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3D58E" w14:textId="26CC2D6E" w:rsidR="00417458" w:rsidRPr="00704C1D" w:rsidRDefault="00704C1D">
      <w:pPr>
        <w:rPr>
          <w:rFonts w:ascii="Times New Roman" w:hAnsi="Times New Roman" w:cs="Times New Roman"/>
          <w:b/>
          <w:bCs/>
          <w:sz w:val="24"/>
          <w:szCs w:val="24"/>
        </w:rPr>
      </w:pPr>
      <w:r w:rsidRPr="00704C1D">
        <w:rPr>
          <w:rFonts w:ascii="Times New Roman" w:hAnsi="Times New Roman" w:cs="Times New Roman"/>
          <w:b/>
          <w:bCs/>
          <w:sz w:val="24"/>
          <w:szCs w:val="24"/>
        </w:rPr>
        <w:t>Author Disclosures</w:t>
      </w:r>
    </w:p>
    <w:p w14:paraId="14A68F68" w14:textId="5E46C68F" w:rsidR="00704C1D" w:rsidRDefault="00704C1D">
      <w:pPr>
        <w:rPr>
          <w:rFonts w:ascii="Times New Roman" w:hAnsi="Times New Roman" w:cs="Times New Roman"/>
          <w:b/>
          <w:bCs/>
          <w:sz w:val="24"/>
          <w:szCs w:val="24"/>
        </w:rPr>
      </w:pPr>
      <w:r w:rsidRPr="00704C1D">
        <w:rPr>
          <w:rFonts w:ascii="Times New Roman" w:hAnsi="Times New Roman" w:cs="Times New Roman"/>
          <w:b/>
          <w:bCs/>
          <w:sz w:val="24"/>
          <w:szCs w:val="24"/>
        </w:rPr>
        <w:t>Role of Funding Source</w:t>
      </w:r>
      <w:r>
        <w:rPr>
          <w:rFonts w:ascii="Times New Roman" w:hAnsi="Times New Roman" w:cs="Times New Roman"/>
          <w:b/>
          <w:bCs/>
          <w:sz w:val="24"/>
          <w:szCs w:val="24"/>
        </w:rPr>
        <w:t>:</w:t>
      </w:r>
    </w:p>
    <w:p w14:paraId="17C26F1F" w14:textId="2347FAAF" w:rsidR="00704C1D" w:rsidRPr="007B5855" w:rsidRDefault="00A64C89" w:rsidP="00704C1D">
      <w:pPr>
        <w:rPr>
          <w:rFonts w:ascii="Times New Roman" w:hAnsi="Times New Roman" w:cs="Times New Roman"/>
          <w:sz w:val="24"/>
          <w:szCs w:val="24"/>
        </w:rPr>
      </w:pPr>
      <w:r>
        <w:rPr>
          <w:rFonts w:ascii="Times New Roman" w:hAnsi="Times New Roman" w:cs="Times New Roman"/>
          <w:sz w:val="24"/>
          <w:szCs w:val="24"/>
        </w:rPr>
        <w:t>Funders had no involvement in study design, data collection or analysis, writing the report, or the decision to submit the article for publication.</w:t>
      </w:r>
    </w:p>
    <w:p w14:paraId="386B4AED" w14:textId="5C3C4E5D" w:rsidR="00704C1D" w:rsidRDefault="00704C1D">
      <w:pPr>
        <w:rPr>
          <w:rFonts w:ascii="Times New Roman" w:hAnsi="Times New Roman" w:cs="Times New Roman"/>
          <w:b/>
          <w:bCs/>
          <w:sz w:val="24"/>
          <w:szCs w:val="24"/>
        </w:rPr>
      </w:pPr>
      <w:r w:rsidRPr="00704C1D">
        <w:rPr>
          <w:rFonts w:ascii="Times New Roman" w:hAnsi="Times New Roman" w:cs="Times New Roman"/>
          <w:b/>
          <w:bCs/>
          <w:sz w:val="24"/>
          <w:szCs w:val="24"/>
        </w:rPr>
        <w:t>Contributors</w:t>
      </w:r>
      <w:r>
        <w:rPr>
          <w:rFonts w:ascii="Times New Roman" w:hAnsi="Times New Roman" w:cs="Times New Roman"/>
          <w:b/>
          <w:bCs/>
          <w:sz w:val="24"/>
          <w:szCs w:val="24"/>
        </w:rPr>
        <w:t>:</w:t>
      </w:r>
    </w:p>
    <w:p w14:paraId="5F332BC4" w14:textId="77777777" w:rsidR="00395BDE" w:rsidRDefault="00395BDE" w:rsidP="00395BDE">
      <w:pPr>
        <w:spacing w:after="0" w:line="240" w:lineRule="auto"/>
        <w:rPr>
          <w:rFonts w:ascii="Times New Roman" w:eastAsia="Times New Roman" w:hAnsi="Times New Roman" w:cs="Times New Roman"/>
          <w:kern w:val="0"/>
          <w:sz w:val="24"/>
          <w:szCs w:val="24"/>
          <w:lang w:bidi="mr-IN"/>
          <w14:ligatures w14:val="none"/>
        </w:rPr>
      </w:pPr>
      <w:r w:rsidRPr="00395BDE">
        <w:rPr>
          <w:rFonts w:ascii="Times New Roman" w:eastAsia="Times New Roman" w:hAnsi="Times New Roman" w:cs="Times New Roman"/>
          <w:kern w:val="0"/>
          <w:sz w:val="24"/>
          <w:szCs w:val="24"/>
          <w:lang w:bidi="mr-IN"/>
          <w14:ligatures w14:val="none"/>
        </w:rPr>
        <w:t xml:space="preserve">Ms. Godbole conducted data analysis, and manuscript writing. Drs. Brooks-Russell, Wrobel, </w:t>
      </w:r>
      <w:proofErr w:type="spellStart"/>
      <w:r w:rsidRPr="00395BDE">
        <w:rPr>
          <w:rFonts w:ascii="Times New Roman" w:eastAsia="Times New Roman" w:hAnsi="Times New Roman" w:cs="Times New Roman"/>
          <w:kern w:val="0"/>
          <w:sz w:val="24"/>
          <w:szCs w:val="24"/>
          <w:lang w:bidi="mr-IN"/>
          <w14:ligatures w14:val="none"/>
        </w:rPr>
        <w:t>Kosnett</w:t>
      </w:r>
      <w:proofErr w:type="spellEnd"/>
      <w:r w:rsidRPr="00395BDE">
        <w:rPr>
          <w:rFonts w:ascii="Times New Roman" w:eastAsia="Times New Roman" w:hAnsi="Times New Roman" w:cs="Times New Roman"/>
          <w:kern w:val="0"/>
          <w:sz w:val="24"/>
          <w:szCs w:val="24"/>
          <w:lang w:bidi="mr-IN"/>
          <w14:ligatures w14:val="none"/>
        </w:rPr>
        <w:t>, and Subramanian participated in the study design and implementation, manuscript writing and editing. Drs. Wrobel and Leroux created the data analysis plan and supervised analysis. Dr. Leroux also contributed to the manuscript editing. </w:t>
      </w:r>
    </w:p>
    <w:p w14:paraId="4D5C760C" w14:textId="77777777" w:rsidR="00395BDE" w:rsidRPr="00395BDE" w:rsidRDefault="00395BDE" w:rsidP="00395BDE">
      <w:pPr>
        <w:spacing w:after="0" w:line="240" w:lineRule="auto"/>
        <w:rPr>
          <w:rFonts w:ascii="Times New Roman" w:eastAsia="Times New Roman" w:hAnsi="Times New Roman" w:cs="Times New Roman"/>
          <w:kern w:val="0"/>
          <w:sz w:val="24"/>
          <w:szCs w:val="24"/>
          <w:lang w:bidi="mr-IN"/>
          <w14:ligatures w14:val="none"/>
        </w:rPr>
      </w:pPr>
    </w:p>
    <w:p w14:paraId="287C8A48" w14:textId="10972DA4" w:rsidR="00704C1D" w:rsidRDefault="00704C1D">
      <w:pPr>
        <w:rPr>
          <w:rFonts w:ascii="Times New Roman" w:hAnsi="Times New Roman" w:cs="Times New Roman"/>
          <w:b/>
          <w:bCs/>
          <w:sz w:val="24"/>
          <w:szCs w:val="24"/>
        </w:rPr>
      </w:pPr>
      <w:r w:rsidRPr="00704C1D">
        <w:rPr>
          <w:rFonts w:ascii="Times New Roman" w:hAnsi="Times New Roman" w:cs="Times New Roman"/>
          <w:b/>
          <w:bCs/>
          <w:sz w:val="24"/>
          <w:szCs w:val="24"/>
        </w:rPr>
        <w:t>Conflict of Interest</w:t>
      </w:r>
      <w:r>
        <w:rPr>
          <w:rFonts w:ascii="Times New Roman" w:hAnsi="Times New Roman" w:cs="Times New Roman"/>
          <w:b/>
          <w:bCs/>
          <w:sz w:val="24"/>
          <w:szCs w:val="24"/>
        </w:rPr>
        <w:t>:</w:t>
      </w:r>
    </w:p>
    <w:p w14:paraId="33746FA5" w14:textId="7BDAB6B0" w:rsidR="00704C1D" w:rsidRPr="00704C1D" w:rsidRDefault="00704C1D">
      <w:pPr>
        <w:rPr>
          <w:rFonts w:ascii="Times New Roman" w:hAnsi="Times New Roman" w:cs="Times New Roman"/>
          <w:sz w:val="24"/>
          <w:szCs w:val="24"/>
        </w:rPr>
      </w:pPr>
      <w:r>
        <w:rPr>
          <w:rFonts w:ascii="Times New Roman" w:hAnsi="Times New Roman" w:cs="Times New Roman"/>
          <w:sz w:val="24"/>
          <w:szCs w:val="24"/>
        </w:rPr>
        <w:t>No conflict declared.</w:t>
      </w:r>
    </w:p>
    <w:p w14:paraId="2F3C4305" w14:textId="77777777" w:rsidR="00704C1D" w:rsidRPr="00704C1D" w:rsidRDefault="00704C1D">
      <w:pPr>
        <w:rPr>
          <w:rFonts w:ascii="Times New Roman" w:hAnsi="Times New Roman" w:cs="Times New Roman"/>
          <w:sz w:val="24"/>
          <w:szCs w:val="24"/>
        </w:rPr>
      </w:pPr>
    </w:p>
    <w:p w14:paraId="1CB5742F" w14:textId="77777777" w:rsidR="00704C1D" w:rsidRDefault="00704C1D"/>
    <w:sectPr w:rsidR="00704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C1D"/>
    <w:rsid w:val="00395BDE"/>
    <w:rsid w:val="00417458"/>
    <w:rsid w:val="00704C1D"/>
    <w:rsid w:val="00815235"/>
    <w:rsid w:val="00A64C89"/>
    <w:rsid w:val="00AE731A"/>
    <w:rsid w:val="00D6434B"/>
    <w:rsid w:val="00F9339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85D22"/>
  <w15:chartTrackingRefBased/>
  <w15:docId w15:val="{61D9AE56-AFA9-4074-B475-328BA5AE4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64C89"/>
    <w:rPr>
      <w:sz w:val="16"/>
      <w:szCs w:val="16"/>
    </w:rPr>
  </w:style>
  <w:style w:type="paragraph" w:styleId="CommentText">
    <w:name w:val="annotation text"/>
    <w:basedOn w:val="Normal"/>
    <w:link w:val="CommentTextChar"/>
    <w:uiPriority w:val="99"/>
    <w:semiHidden/>
    <w:unhideWhenUsed/>
    <w:rsid w:val="00A64C89"/>
    <w:pPr>
      <w:spacing w:line="240" w:lineRule="auto"/>
    </w:pPr>
    <w:rPr>
      <w:sz w:val="20"/>
      <w:szCs w:val="20"/>
    </w:rPr>
  </w:style>
  <w:style w:type="character" w:customStyle="1" w:styleId="CommentTextChar">
    <w:name w:val="Comment Text Char"/>
    <w:basedOn w:val="DefaultParagraphFont"/>
    <w:link w:val="CommentText"/>
    <w:uiPriority w:val="99"/>
    <w:semiHidden/>
    <w:rsid w:val="00A64C89"/>
    <w:rPr>
      <w:sz w:val="20"/>
      <w:szCs w:val="20"/>
    </w:rPr>
  </w:style>
  <w:style w:type="paragraph" w:styleId="CommentSubject">
    <w:name w:val="annotation subject"/>
    <w:basedOn w:val="CommentText"/>
    <w:next w:val="CommentText"/>
    <w:link w:val="CommentSubjectChar"/>
    <w:uiPriority w:val="99"/>
    <w:semiHidden/>
    <w:unhideWhenUsed/>
    <w:rsid w:val="00A64C89"/>
    <w:rPr>
      <w:b/>
      <w:bCs/>
    </w:rPr>
  </w:style>
  <w:style w:type="character" w:customStyle="1" w:styleId="CommentSubjectChar">
    <w:name w:val="Comment Subject Char"/>
    <w:basedOn w:val="CommentTextChar"/>
    <w:link w:val="CommentSubject"/>
    <w:uiPriority w:val="99"/>
    <w:semiHidden/>
    <w:rsid w:val="00A64C8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794927">
      <w:bodyDiv w:val="1"/>
      <w:marLeft w:val="0"/>
      <w:marRight w:val="0"/>
      <w:marTop w:val="0"/>
      <w:marBottom w:val="0"/>
      <w:divBdr>
        <w:top w:val="none" w:sz="0" w:space="0" w:color="auto"/>
        <w:left w:val="none" w:sz="0" w:space="0" w:color="auto"/>
        <w:bottom w:val="none" w:sz="0" w:space="0" w:color="auto"/>
        <w:right w:val="none" w:sz="0" w:space="0" w:color="auto"/>
      </w:divBdr>
      <w:divsChild>
        <w:div w:id="1332608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87</Words>
  <Characters>500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Godbole, Suneeta</dc:creator>
  <cp:keywords/>
  <dc:description/>
  <cp:lastModifiedBy>Godbole, Suneeta</cp:lastModifiedBy>
  <cp:revision>3</cp:revision>
  <dcterms:created xsi:type="dcterms:W3CDTF">2023-10-04T15:49:00Z</dcterms:created>
  <dcterms:modified xsi:type="dcterms:W3CDTF">2023-10-06T00:05:00Z</dcterms:modified>
</cp:coreProperties>
</file>