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5581023"/>
        <w:docPartObj>
          <w:docPartGallery w:val="Cover Pages"/>
          <w:docPartUnique/>
        </w:docPartObj>
      </w:sdtPr>
      <w:sdtContent>
        <w:p w14:paraId="4BB2CD25" w14:textId="4A053123" w:rsidR="0053484E" w:rsidRDefault="0053484E">
          <w:r>
            <w:rPr>
              <w:noProof/>
            </w:rPr>
            <mc:AlternateContent>
              <mc:Choice Requires="wpg">
                <w:drawing>
                  <wp:anchor distT="0" distB="0" distL="114300" distR="114300" simplePos="0" relativeHeight="251662336" behindDoc="0" locked="0" layoutInCell="1" allowOverlap="1" wp14:anchorId="2574D36B" wp14:editId="0DDF800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600DD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400D79" wp14:editId="7E51AEE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1AD6D9F" w14:textId="40E1B9EB" w:rsidR="0053484E" w:rsidRDefault="0053484E">
                                    <w:pPr>
                                      <w:pStyle w:val="NoSpacing"/>
                                      <w:jc w:val="right"/>
                                      <w:rPr>
                                        <w:color w:val="595959" w:themeColor="text1" w:themeTint="A6"/>
                                        <w:sz w:val="28"/>
                                        <w:szCs w:val="28"/>
                                      </w:rPr>
                                    </w:pPr>
                                    <w:r>
                                      <w:rPr>
                                        <w:color w:val="595959" w:themeColor="text1" w:themeTint="A6"/>
                                        <w:sz w:val="28"/>
                                        <w:szCs w:val="28"/>
                                      </w:rPr>
                                      <w:t>Sunil Kumar</w:t>
                                    </w:r>
                                  </w:p>
                                </w:sdtContent>
                              </w:sdt>
                              <w:p w14:paraId="35535058" w14:textId="50CBB874" w:rsidR="005348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3484E">
                                      <w:rPr>
                                        <w:color w:val="595959" w:themeColor="text1" w:themeTint="A6"/>
                                        <w:sz w:val="18"/>
                                        <w:szCs w:val="18"/>
                                      </w:rPr>
                                      <w:t>Sunil.k@neudesic.com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400D7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1AD6D9F" w14:textId="40E1B9EB" w:rsidR="0053484E" w:rsidRDefault="0053484E">
                              <w:pPr>
                                <w:pStyle w:val="NoSpacing"/>
                                <w:jc w:val="right"/>
                                <w:rPr>
                                  <w:color w:val="595959" w:themeColor="text1" w:themeTint="A6"/>
                                  <w:sz w:val="28"/>
                                  <w:szCs w:val="28"/>
                                </w:rPr>
                              </w:pPr>
                              <w:r>
                                <w:rPr>
                                  <w:color w:val="595959" w:themeColor="text1" w:themeTint="A6"/>
                                  <w:sz w:val="28"/>
                                  <w:szCs w:val="28"/>
                                </w:rPr>
                                <w:t>Sunil Kumar</w:t>
                              </w:r>
                            </w:p>
                          </w:sdtContent>
                        </w:sdt>
                        <w:p w14:paraId="35535058" w14:textId="50CBB874" w:rsidR="005348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3484E">
                                <w:rPr>
                                  <w:color w:val="595959" w:themeColor="text1" w:themeTint="A6"/>
                                  <w:sz w:val="18"/>
                                  <w:szCs w:val="18"/>
                                </w:rPr>
                                <w:t>Sunil.k@neudesic.com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EB200" wp14:editId="2EEF6FC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E7393" w14:textId="77777777" w:rsidR="0053484E" w:rsidRDefault="0053484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5A4A6F9" w14:textId="389EA778" w:rsidR="0053484E" w:rsidRDefault="0053484E">
                                    <w:pPr>
                                      <w:pStyle w:val="NoSpacing"/>
                                      <w:jc w:val="right"/>
                                      <w:rPr>
                                        <w:color w:val="595959" w:themeColor="text1" w:themeTint="A6"/>
                                        <w:sz w:val="20"/>
                                        <w:szCs w:val="20"/>
                                      </w:rPr>
                                    </w:pPr>
                                    <w:r>
                                      <w:rPr>
                                        <w:color w:val="595959" w:themeColor="text1" w:themeTint="A6"/>
                                        <w:sz w:val="20"/>
                                        <w:szCs w:val="20"/>
                                      </w:rPr>
                                      <w:t>Loren ipsum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EB20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FE7393" w14:textId="77777777" w:rsidR="0053484E" w:rsidRDefault="0053484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5A4A6F9" w14:textId="389EA778" w:rsidR="0053484E" w:rsidRDefault="0053484E">
                              <w:pPr>
                                <w:pStyle w:val="NoSpacing"/>
                                <w:jc w:val="right"/>
                                <w:rPr>
                                  <w:color w:val="595959" w:themeColor="text1" w:themeTint="A6"/>
                                  <w:sz w:val="20"/>
                                  <w:szCs w:val="20"/>
                                </w:rPr>
                              </w:pPr>
                              <w:r>
                                <w:rPr>
                                  <w:color w:val="595959" w:themeColor="text1" w:themeTint="A6"/>
                                  <w:sz w:val="20"/>
                                  <w:szCs w:val="20"/>
                                </w:rPr>
                                <w:t>Loren ipsum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29F4370" wp14:editId="22EAF0F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7636A" w14:textId="410B06CC" w:rsidR="005348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484E">
                                      <w:rPr>
                                        <w:caps/>
                                        <w:color w:val="4472C4" w:themeColor="accent1"/>
                                        <w:sz w:val="64"/>
                                        <w:szCs w:val="64"/>
                                      </w:rPr>
                                      <w:t>Mule flex gateway</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0DDA15D" w14:textId="77777777" w:rsidR="0053484E" w:rsidRDefault="0053484E">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9F437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DE7636A" w14:textId="410B06CC" w:rsidR="005348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484E">
                                <w:rPr>
                                  <w:caps/>
                                  <w:color w:val="4472C4" w:themeColor="accent1"/>
                                  <w:sz w:val="64"/>
                                  <w:szCs w:val="64"/>
                                </w:rPr>
                                <w:t>Mule flex gateway</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0DDA15D" w14:textId="77777777" w:rsidR="0053484E" w:rsidRDefault="0053484E">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14:paraId="0015B509" w14:textId="2A2BD076" w:rsidR="0053484E" w:rsidRDefault="0053484E">
          <w:r>
            <w:br w:type="page"/>
          </w:r>
        </w:p>
      </w:sdtContent>
    </w:sdt>
    <w:sdt>
      <w:sdtPr>
        <w:rPr>
          <w:rFonts w:asciiTheme="minorHAnsi" w:eastAsiaTheme="minorHAnsi" w:hAnsiTheme="minorHAnsi" w:cstheme="minorBidi"/>
          <w:color w:val="auto"/>
          <w:kern w:val="2"/>
          <w:sz w:val="22"/>
          <w:szCs w:val="22"/>
          <w14:ligatures w14:val="standardContextual"/>
        </w:rPr>
        <w:id w:val="527074671"/>
        <w:docPartObj>
          <w:docPartGallery w:val="Table of Contents"/>
          <w:docPartUnique/>
        </w:docPartObj>
      </w:sdtPr>
      <w:sdtEndPr>
        <w:rPr>
          <w:b/>
          <w:bCs/>
          <w:noProof/>
        </w:rPr>
      </w:sdtEndPr>
      <w:sdtContent>
        <w:p w14:paraId="3A07D266" w14:textId="0139566F" w:rsidR="0053484E" w:rsidRDefault="0053484E">
          <w:pPr>
            <w:pStyle w:val="TOCHeading"/>
          </w:pPr>
          <w:r>
            <w:t>Contents</w:t>
          </w:r>
        </w:p>
        <w:p w14:paraId="2BE4FFD1" w14:textId="54A75B87" w:rsidR="00FE4751" w:rsidRDefault="0053484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3127900" w:history="1">
            <w:r w:rsidR="00FE4751" w:rsidRPr="005861FF">
              <w:rPr>
                <w:rStyle w:val="Hyperlink"/>
                <w:noProof/>
              </w:rPr>
              <w:t>Introduction</w:t>
            </w:r>
            <w:r w:rsidR="00FE4751">
              <w:rPr>
                <w:noProof/>
                <w:webHidden/>
              </w:rPr>
              <w:tab/>
            </w:r>
            <w:r w:rsidR="00FE4751">
              <w:rPr>
                <w:noProof/>
                <w:webHidden/>
              </w:rPr>
              <w:fldChar w:fldCharType="begin"/>
            </w:r>
            <w:r w:rsidR="00FE4751">
              <w:rPr>
                <w:noProof/>
                <w:webHidden/>
              </w:rPr>
              <w:instrText xml:space="preserve"> PAGEREF _Toc143127900 \h </w:instrText>
            </w:r>
            <w:r w:rsidR="00FE4751">
              <w:rPr>
                <w:noProof/>
                <w:webHidden/>
              </w:rPr>
            </w:r>
            <w:r w:rsidR="00FE4751">
              <w:rPr>
                <w:noProof/>
                <w:webHidden/>
              </w:rPr>
              <w:fldChar w:fldCharType="separate"/>
            </w:r>
            <w:r w:rsidR="00FE4751">
              <w:rPr>
                <w:noProof/>
                <w:webHidden/>
              </w:rPr>
              <w:t>2</w:t>
            </w:r>
            <w:r w:rsidR="00FE4751">
              <w:rPr>
                <w:noProof/>
                <w:webHidden/>
              </w:rPr>
              <w:fldChar w:fldCharType="end"/>
            </w:r>
          </w:hyperlink>
        </w:p>
        <w:p w14:paraId="0B36AED9" w14:textId="00BC08D0" w:rsidR="00FE4751" w:rsidRDefault="00FE4751">
          <w:pPr>
            <w:pStyle w:val="TOC1"/>
            <w:tabs>
              <w:tab w:val="right" w:leader="dot" w:pos="9350"/>
            </w:tabs>
            <w:rPr>
              <w:rFonts w:eastAsiaTheme="minorEastAsia"/>
              <w:noProof/>
            </w:rPr>
          </w:pPr>
          <w:hyperlink w:anchor="_Toc143127901" w:history="1">
            <w:r w:rsidRPr="005861FF">
              <w:rPr>
                <w:rStyle w:val="Hyperlink"/>
                <w:noProof/>
              </w:rPr>
              <w:t>Flex gateway demonstration using Docker.</w:t>
            </w:r>
            <w:r>
              <w:rPr>
                <w:noProof/>
                <w:webHidden/>
              </w:rPr>
              <w:tab/>
            </w:r>
            <w:r>
              <w:rPr>
                <w:noProof/>
                <w:webHidden/>
              </w:rPr>
              <w:fldChar w:fldCharType="begin"/>
            </w:r>
            <w:r>
              <w:rPr>
                <w:noProof/>
                <w:webHidden/>
              </w:rPr>
              <w:instrText xml:space="preserve"> PAGEREF _Toc143127901 \h </w:instrText>
            </w:r>
            <w:r>
              <w:rPr>
                <w:noProof/>
                <w:webHidden/>
              </w:rPr>
            </w:r>
            <w:r>
              <w:rPr>
                <w:noProof/>
                <w:webHidden/>
              </w:rPr>
              <w:fldChar w:fldCharType="separate"/>
            </w:r>
            <w:r>
              <w:rPr>
                <w:noProof/>
                <w:webHidden/>
              </w:rPr>
              <w:t>3</w:t>
            </w:r>
            <w:r>
              <w:rPr>
                <w:noProof/>
                <w:webHidden/>
              </w:rPr>
              <w:fldChar w:fldCharType="end"/>
            </w:r>
          </w:hyperlink>
        </w:p>
        <w:p w14:paraId="4BDE7DF8" w14:textId="1387A792" w:rsidR="00FE4751" w:rsidRDefault="00FE4751">
          <w:pPr>
            <w:pStyle w:val="TOC2"/>
            <w:tabs>
              <w:tab w:val="right" w:leader="dot" w:pos="9350"/>
            </w:tabs>
            <w:rPr>
              <w:rFonts w:eastAsiaTheme="minorEastAsia"/>
              <w:noProof/>
            </w:rPr>
          </w:pPr>
          <w:hyperlink w:anchor="_Toc143127902" w:history="1">
            <w:r w:rsidRPr="005861FF">
              <w:rPr>
                <w:rStyle w:val="Hyperlink"/>
                <w:noProof/>
              </w:rPr>
              <w:t>Prerequisites</w:t>
            </w:r>
            <w:r>
              <w:rPr>
                <w:noProof/>
                <w:webHidden/>
              </w:rPr>
              <w:tab/>
            </w:r>
            <w:r>
              <w:rPr>
                <w:noProof/>
                <w:webHidden/>
              </w:rPr>
              <w:fldChar w:fldCharType="begin"/>
            </w:r>
            <w:r>
              <w:rPr>
                <w:noProof/>
                <w:webHidden/>
              </w:rPr>
              <w:instrText xml:space="preserve"> PAGEREF _Toc143127902 \h </w:instrText>
            </w:r>
            <w:r>
              <w:rPr>
                <w:noProof/>
                <w:webHidden/>
              </w:rPr>
            </w:r>
            <w:r>
              <w:rPr>
                <w:noProof/>
                <w:webHidden/>
              </w:rPr>
              <w:fldChar w:fldCharType="separate"/>
            </w:r>
            <w:r>
              <w:rPr>
                <w:noProof/>
                <w:webHidden/>
              </w:rPr>
              <w:t>3</w:t>
            </w:r>
            <w:r>
              <w:rPr>
                <w:noProof/>
                <w:webHidden/>
              </w:rPr>
              <w:fldChar w:fldCharType="end"/>
            </w:r>
          </w:hyperlink>
        </w:p>
        <w:p w14:paraId="31936358" w14:textId="3C30800E" w:rsidR="00FE4751" w:rsidRDefault="00FE4751">
          <w:pPr>
            <w:pStyle w:val="TOC2"/>
            <w:tabs>
              <w:tab w:val="right" w:leader="dot" w:pos="9350"/>
            </w:tabs>
            <w:rPr>
              <w:rFonts w:eastAsiaTheme="minorEastAsia"/>
              <w:noProof/>
            </w:rPr>
          </w:pPr>
          <w:hyperlink w:anchor="_Toc143127903" w:history="1">
            <w:r w:rsidRPr="005861FF">
              <w:rPr>
                <w:rStyle w:val="Hyperlink"/>
                <w:noProof/>
              </w:rPr>
              <w:t>Install, register, and run Flex Gateway</w:t>
            </w:r>
            <w:r>
              <w:rPr>
                <w:noProof/>
                <w:webHidden/>
              </w:rPr>
              <w:tab/>
            </w:r>
            <w:r>
              <w:rPr>
                <w:noProof/>
                <w:webHidden/>
              </w:rPr>
              <w:fldChar w:fldCharType="begin"/>
            </w:r>
            <w:r>
              <w:rPr>
                <w:noProof/>
                <w:webHidden/>
              </w:rPr>
              <w:instrText xml:space="preserve"> PAGEREF _Toc143127903 \h </w:instrText>
            </w:r>
            <w:r>
              <w:rPr>
                <w:noProof/>
                <w:webHidden/>
              </w:rPr>
            </w:r>
            <w:r>
              <w:rPr>
                <w:noProof/>
                <w:webHidden/>
              </w:rPr>
              <w:fldChar w:fldCharType="separate"/>
            </w:r>
            <w:r>
              <w:rPr>
                <w:noProof/>
                <w:webHidden/>
              </w:rPr>
              <w:t>3</w:t>
            </w:r>
            <w:r>
              <w:rPr>
                <w:noProof/>
                <w:webHidden/>
              </w:rPr>
              <w:fldChar w:fldCharType="end"/>
            </w:r>
          </w:hyperlink>
        </w:p>
        <w:p w14:paraId="7E56EF0C" w14:textId="1132378F" w:rsidR="00FE4751" w:rsidRDefault="00FE4751">
          <w:pPr>
            <w:pStyle w:val="TOC2"/>
            <w:tabs>
              <w:tab w:val="right" w:leader="dot" w:pos="9350"/>
            </w:tabs>
            <w:rPr>
              <w:rFonts w:eastAsiaTheme="minorEastAsia"/>
              <w:noProof/>
            </w:rPr>
          </w:pPr>
          <w:hyperlink w:anchor="_Toc143127904" w:history="1">
            <w:r w:rsidRPr="005861FF">
              <w:rPr>
                <w:rStyle w:val="Hyperlink"/>
                <w:noProof/>
              </w:rPr>
              <w:t>Containerizing Mule runtime</w:t>
            </w:r>
            <w:r>
              <w:rPr>
                <w:noProof/>
                <w:webHidden/>
              </w:rPr>
              <w:tab/>
            </w:r>
            <w:r>
              <w:rPr>
                <w:noProof/>
                <w:webHidden/>
              </w:rPr>
              <w:fldChar w:fldCharType="begin"/>
            </w:r>
            <w:r>
              <w:rPr>
                <w:noProof/>
                <w:webHidden/>
              </w:rPr>
              <w:instrText xml:space="preserve"> PAGEREF _Toc143127904 \h </w:instrText>
            </w:r>
            <w:r>
              <w:rPr>
                <w:noProof/>
                <w:webHidden/>
              </w:rPr>
            </w:r>
            <w:r>
              <w:rPr>
                <w:noProof/>
                <w:webHidden/>
              </w:rPr>
              <w:fldChar w:fldCharType="separate"/>
            </w:r>
            <w:r>
              <w:rPr>
                <w:noProof/>
                <w:webHidden/>
              </w:rPr>
              <w:t>4</w:t>
            </w:r>
            <w:r>
              <w:rPr>
                <w:noProof/>
                <w:webHidden/>
              </w:rPr>
              <w:fldChar w:fldCharType="end"/>
            </w:r>
          </w:hyperlink>
        </w:p>
        <w:p w14:paraId="681D9585" w14:textId="3BF9DE74" w:rsidR="00FE4751" w:rsidRDefault="00FE4751">
          <w:pPr>
            <w:pStyle w:val="TOC2"/>
            <w:tabs>
              <w:tab w:val="right" w:leader="dot" w:pos="9350"/>
            </w:tabs>
            <w:rPr>
              <w:rFonts w:eastAsiaTheme="minorEastAsia"/>
              <w:noProof/>
            </w:rPr>
          </w:pPr>
          <w:hyperlink w:anchor="_Toc143127905" w:history="1">
            <w:r w:rsidRPr="005861FF">
              <w:rPr>
                <w:rStyle w:val="Hyperlink"/>
                <w:noProof/>
              </w:rPr>
              <w:t>Installing runtime manager agent.</w:t>
            </w:r>
            <w:r>
              <w:rPr>
                <w:noProof/>
                <w:webHidden/>
              </w:rPr>
              <w:tab/>
            </w:r>
            <w:r>
              <w:rPr>
                <w:noProof/>
                <w:webHidden/>
              </w:rPr>
              <w:fldChar w:fldCharType="begin"/>
            </w:r>
            <w:r>
              <w:rPr>
                <w:noProof/>
                <w:webHidden/>
              </w:rPr>
              <w:instrText xml:space="preserve"> PAGEREF _Toc143127905 \h </w:instrText>
            </w:r>
            <w:r>
              <w:rPr>
                <w:noProof/>
                <w:webHidden/>
              </w:rPr>
            </w:r>
            <w:r>
              <w:rPr>
                <w:noProof/>
                <w:webHidden/>
              </w:rPr>
              <w:fldChar w:fldCharType="separate"/>
            </w:r>
            <w:r>
              <w:rPr>
                <w:noProof/>
                <w:webHidden/>
              </w:rPr>
              <w:t>6</w:t>
            </w:r>
            <w:r>
              <w:rPr>
                <w:noProof/>
                <w:webHidden/>
              </w:rPr>
              <w:fldChar w:fldCharType="end"/>
            </w:r>
          </w:hyperlink>
        </w:p>
        <w:p w14:paraId="51FDFA63" w14:textId="659D97FA" w:rsidR="00FE4751" w:rsidRDefault="00FE4751">
          <w:pPr>
            <w:pStyle w:val="TOC2"/>
            <w:tabs>
              <w:tab w:val="right" w:leader="dot" w:pos="9350"/>
            </w:tabs>
            <w:rPr>
              <w:rFonts w:eastAsiaTheme="minorEastAsia"/>
              <w:noProof/>
            </w:rPr>
          </w:pPr>
          <w:hyperlink w:anchor="_Toc143127906" w:history="1">
            <w:r w:rsidRPr="005861FF">
              <w:rPr>
                <w:rStyle w:val="Hyperlink"/>
                <w:noProof/>
              </w:rPr>
              <w:t>Installing and testing a Mule API deployed</w:t>
            </w:r>
            <w:r>
              <w:rPr>
                <w:noProof/>
                <w:webHidden/>
              </w:rPr>
              <w:tab/>
            </w:r>
            <w:r>
              <w:rPr>
                <w:noProof/>
                <w:webHidden/>
              </w:rPr>
              <w:fldChar w:fldCharType="begin"/>
            </w:r>
            <w:r>
              <w:rPr>
                <w:noProof/>
                <w:webHidden/>
              </w:rPr>
              <w:instrText xml:space="preserve"> PAGEREF _Toc143127906 \h </w:instrText>
            </w:r>
            <w:r>
              <w:rPr>
                <w:noProof/>
                <w:webHidden/>
              </w:rPr>
            </w:r>
            <w:r>
              <w:rPr>
                <w:noProof/>
                <w:webHidden/>
              </w:rPr>
              <w:fldChar w:fldCharType="separate"/>
            </w:r>
            <w:r>
              <w:rPr>
                <w:noProof/>
                <w:webHidden/>
              </w:rPr>
              <w:t>8</w:t>
            </w:r>
            <w:r>
              <w:rPr>
                <w:noProof/>
                <w:webHidden/>
              </w:rPr>
              <w:fldChar w:fldCharType="end"/>
            </w:r>
          </w:hyperlink>
        </w:p>
        <w:p w14:paraId="591F744F" w14:textId="177B9776" w:rsidR="0053484E" w:rsidRDefault="0053484E">
          <w:r>
            <w:rPr>
              <w:b/>
              <w:bCs/>
              <w:noProof/>
            </w:rPr>
            <w:fldChar w:fldCharType="end"/>
          </w:r>
        </w:p>
      </w:sdtContent>
    </w:sdt>
    <w:p w14:paraId="5BECCAE8" w14:textId="19181C34" w:rsidR="00433540" w:rsidRDefault="00433540">
      <w:r>
        <w:br w:type="page"/>
      </w:r>
    </w:p>
    <w:p w14:paraId="185C4DFA" w14:textId="28281CB4" w:rsidR="008D7A1D" w:rsidRDefault="00433540" w:rsidP="008D7A1D">
      <w:pPr>
        <w:pStyle w:val="Heading1"/>
      </w:pPr>
      <w:bookmarkStart w:id="0" w:name="_Toc143127900"/>
      <w:r>
        <w:lastRenderedPageBreak/>
        <w:t>Introduction</w:t>
      </w:r>
      <w:bookmarkEnd w:id="0"/>
    </w:p>
    <w:p w14:paraId="7782AB45" w14:textId="77777777" w:rsidR="008D7A1D" w:rsidRDefault="008D7A1D" w:rsidP="00A55E4F"/>
    <w:p w14:paraId="75876EC3" w14:textId="3451BF6E" w:rsidR="00A55E4F" w:rsidRDefault="00A55E4F" w:rsidP="00A55E4F">
      <w:r>
        <w:t xml:space="preserve">Anypoint Flex Gateway is MuleSoft’s new API gateway offering to manage and secure APIs running anywhere (cloud, on premise) in any tech stack (java, .net, python, </w:t>
      </w:r>
      <w:r w:rsidR="008D7A1D">
        <w:t>etc.</w:t>
      </w:r>
      <w:r>
        <w:t>)</w:t>
      </w:r>
    </w:p>
    <w:p w14:paraId="4ACA9866" w14:textId="1B1D897E" w:rsidR="00A55E4F" w:rsidRDefault="00A55E4F" w:rsidP="00A55E4F">
      <w:r>
        <w:rPr>
          <w:noProof/>
        </w:rPr>
        <w:drawing>
          <wp:anchor distT="0" distB="0" distL="114300" distR="114300" simplePos="0" relativeHeight="251663360" behindDoc="0" locked="0" layoutInCell="1" allowOverlap="1" wp14:anchorId="54105540" wp14:editId="1F431CCA">
            <wp:simplePos x="0" y="0"/>
            <wp:positionH relativeFrom="margin">
              <wp:align>center</wp:align>
            </wp:positionH>
            <wp:positionV relativeFrom="paragraph">
              <wp:posOffset>456565</wp:posOffset>
            </wp:positionV>
            <wp:extent cx="3771900" cy="2783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2783205"/>
                    </a:xfrm>
                    <a:prstGeom prst="rect">
                      <a:avLst/>
                    </a:prstGeom>
                    <a:noFill/>
                  </pic:spPr>
                </pic:pic>
              </a:graphicData>
            </a:graphic>
            <wp14:sizeRelH relativeFrom="page">
              <wp14:pctWidth>0</wp14:pctWidth>
            </wp14:sizeRelH>
            <wp14:sizeRelV relativeFrom="page">
              <wp14:pctHeight>0</wp14:pctHeight>
            </wp14:sizeRelV>
          </wp:anchor>
        </w:drawing>
      </w:r>
      <w:r>
        <w:t>With the new Anypoint flex gateway, Organizations will be able to manage and govern all the APIs under one roof.</w:t>
      </w:r>
    </w:p>
    <w:p w14:paraId="3CA5C520" w14:textId="77777777" w:rsidR="008D7A1D" w:rsidRDefault="008D7A1D" w:rsidP="008D7A1D"/>
    <w:p w14:paraId="3DC2A4E5" w14:textId="319F0594" w:rsidR="008D7A1D" w:rsidRDefault="008D7A1D" w:rsidP="008D7A1D">
      <w:r>
        <w:t>Anypoint Flex Gateway can be run in two ways. We will be using the connected mode for this tutorial.</w:t>
      </w:r>
    </w:p>
    <w:p w14:paraId="06A4DCA9" w14:textId="77777777" w:rsidR="008D7A1D" w:rsidRDefault="008D7A1D" w:rsidP="008D7A1D">
      <w:pPr>
        <w:pStyle w:val="ListParagraph"/>
        <w:numPr>
          <w:ilvl w:val="0"/>
          <w:numId w:val="1"/>
        </w:numPr>
      </w:pPr>
      <w:r>
        <w:t>Connected Mode – In this mode API management is done using Anypoint control plane.</w:t>
      </w:r>
    </w:p>
    <w:p w14:paraId="03D8D64F" w14:textId="5115C0D7" w:rsidR="008D7A1D" w:rsidRDefault="008D7A1D" w:rsidP="008D7A1D">
      <w:pPr>
        <w:pStyle w:val="ListParagraph"/>
        <w:numPr>
          <w:ilvl w:val="0"/>
          <w:numId w:val="1"/>
        </w:numPr>
      </w:pPr>
      <w:r>
        <w:t>Local Mode – API Management is done locally using stored configuration files.</w:t>
      </w:r>
    </w:p>
    <w:p w14:paraId="2722FD79" w14:textId="7AD88F4C" w:rsidR="008D7A1D" w:rsidRDefault="008D7A1D">
      <w:r>
        <w:br w:type="page"/>
      </w:r>
    </w:p>
    <w:p w14:paraId="4B79BBF1" w14:textId="5ACD3B22" w:rsidR="00F56E10" w:rsidRDefault="00F56E10" w:rsidP="00106BF1">
      <w:pPr>
        <w:pStyle w:val="Heading1"/>
      </w:pPr>
      <w:bookmarkStart w:id="1" w:name="_Toc143127901"/>
      <w:r>
        <w:lastRenderedPageBreak/>
        <w:t xml:space="preserve">Flex gateway </w:t>
      </w:r>
      <w:r w:rsidR="003B1D4F">
        <w:t>demonstration using Docker.</w:t>
      </w:r>
      <w:bookmarkEnd w:id="1"/>
    </w:p>
    <w:p w14:paraId="48021729" w14:textId="02A9D8B8" w:rsidR="003B1D4F" w:rsidRDefault="003B1D4F" w:rsidP="003B1D4F">
      <w:r>
        <w:t xml:space="preserve">In this tutorial, we will – </w:t>
      </w:r>
    </w:p>
    <w:p w14:paraId="70E972F1" w14:textId="6F47F31B" w:rsidR="003B1D4F" w:rsidRDefault="003B1D4F" w:rsidP="003B1D4F">
      <w:pPr>
        <w:pStyle w:val="ListParagraph"/>
        <w:numPr>
          <w:ilvl w:val="0"/>
          <w:numId w:val="8"/>
        </w:numPr>
      </w:pPr>
      <w:r>
        <w:t>Install Mule flex gateway image in a docker container.</w:t>
      </w:r>
    </w:p>
    <w:p w14:paraId="40A9A5E8" w14:textId="143E19F9" w:rsidR="003B1D4F" w:rsidRDefault="003B1D4F" w:rsidP="003B1D4F">
      <w:pPr>
        <w:pStyle w:val="ListParagraph"/>
        <w:numPr>
          <w:ilvl w:val="0"/>
          <w:numId w:val="8"/>
        </w:numPr>
      </w:pPr>
      <w:r>
        <w:t>Register the flex gateway to Anypoint platform.</w:t>
      </w:r>
    </w:p>
    <w:p w14:paraId="4F3AA105" w14:textId="55695EAC" w:rsidR="003B1D4F" w:rsidRPr="003B1D4F" w:rsidRDefault="003B1D4F" w:rsidP="003B1D4F">
      <w:pPr>
        <w:pStyle w:val="ListParagraph"/>
        <w:numPr>
          <w:ilvl w:val="0"/>
          <w:numId w:val="8"/>
        </w:numPr>
      </w:pPr>
      <w:r>
        <w:t>Manage and apply policies to a ule application</w:t>
      </w:r>
    </w:p>
    <w:p w14:paraId="6D782EDF" w14:textId="688F52EA" w:rsidR="00B51697" w:rsidRDefault="00B51697" w:rsidP="003B1D4F">
      <w:pPr>
        <w:pStyle w:val="Heading2"/>
      </w:pPr>
      <w:bookmarkStart w:id="2" w:name="_Toc143127902"/>
      <w:r>
        <w:t>Prerequisites</w:t>
      </w:r>
      <w:bookmarkEnd w:id="2"/>
    </w:p>
    <w:p w14:paraId="30F21D05" w14:textId="694A0555" w:rsidR="00B51697" w:rsidRDefault="00B51697" w:rsidP="00873689">
      <w:pPr>
        <w:pStyle w:val="ListParagraph"/>
        <w:numPr>
          <w:ilvl w:val="0"/>
          <w:numId w:val="6"/>
        </w:numPr>
      </w:pPr>
      <w:r>
        <w:t>Anypoint Platform</w:t>
      </w:r>
      <w:r w:rsidR="00873689">
        <w:t xml:space="preserve"> account with valid credentials</w:t>
      </w:r>
    </w:p>
    <w:p w14:paraId="45391FA3" w14:textId="5D73B4D2" w:rsidR="00873689" w:rsidRDefault="002C61F3" w:rsidP="00873689">
      <w:pPr>
        <w:pStyle w:val="ListParagraph"/>
        <w:numPr>
          <w:ilvl w:val="0"/>
          <w:numId w:val="6"/>
        </w:numPr>
      </w:pPr>
      <w:r>
        <w:t xml:space="preserve">Valid </w:t>
      </w:r>
      <w:r w:rsidR="00873689">
        <w:t>Flex Gateway permissions</w:t>
      </w:r>
      <w:r>
        <w:t xml:space="preserve"> on Anypoint account</w:t>
      </w:r>
    </w:p>
    <w:p w14:paraId="2ED296A5" w14:textId="6758D2DC" w:rsidR="001759E9" w:rsidRDefault="00873689" w:rsidP="001759E9">
      <w:pPr>
        <w:pStyle w:val="ListParagraph"/>
        <w:numPr>
          <w:ilvl w:val="0"/>
          <w:numId w:val="6"/>
        </w:numPr>
      </w:pPr>
      <w:r>
        <w:t xml:space="preserve">Docker </w:t>
      </w:r>
      <w:r w:rsidR="002C61F3">
        <w:t>Desktop</w:t>
      </w:r>
    </w:p>
    <w:p w14:paraId="31C64988" w14:textId="29D987BB" w:rsidR="00382E6A" w:rsidRDefault="003B1D4F" w:rsidP="003B1D4F">
      <w:pPr>
        <w:pStyle w:val="Heading2"/>
      </w:pPr>
      <w:bookmarkStart w:id="3" w:name="_Toc143127903"/>
      <w:r>
        <w:t>Install, register, and run Flex Gateway</w:t>
      </w:r>
      <w:bookmarkEnd w:id="3"/>
    </w:p>
    <w:p w14:paraId="08680F29" w14:textId="43804052" w:rsidR="003E1D86" w:rsidRDefault="001F232F" w:rsidP="003E1D86">
      <w:pPr>
        <w:pStyle w:val="ListParagraph"/>
        <w:numPr>
          <w:ilvl w:val="0"/>
          <w:numId w:val="4"/>
        </w:numPr>
      </w:pPr>
      <w:r w:rsidRPr="001F232F">
        <w:t xml:space="preserve">Log in to Anypoint Platform and navigate to </w:t>
      </w:r>
      <w:r w:rsidRPr="001F232F">
        <w:rPr>
          <w:b/>
          <w:bCs/>
        </w:rPr>
        <w:t>Runtime Manager</w:t>
      </w:r>
      <w:r w:rsidRPr="001F232F">
        <w:t xml:space="preserve">. Click on the </w:t>
      </w:r>
      <w:r w:rsidRPr="001F232F">
        <w:rPr>
          <w:b/>
          <w:bCs/>
        </w:rPr>
        <w:t>Flex Gateways</w:t>
      </w:r>
      <w:r w:rsidRPr="001F232F">
        <w:t xml:space="preserve"> tab on the left and select </w:t>
      </w:r>
      <w:r w:rsidRPr="001F232F">
        <w:rPr>
          <w:b/>
          <w:bCs/>
        </w:rPr>
        <w:t>Add Gateway</w:t>
      </w:r>
      <w:r w:rsidRPr="001F232F">
        <w:t>.</w:t>
      </w:r>
      <w:r w:rsidR="002E1DBE">
        <w:t xml:space="preserve"> This</w:t>
      </w:r>
      <w:r w:rsidR="002E1DBE" w:rsidRPr="001F232F">
        <w:t xml:space="preserve"> will </w:t>
      </w:r>
      <w:r w:rsidR="002E1DBE">
        <w:t>present</w:t>
      </w:r>
      <w:r w:rsidR="002E1DBE" w:rsidRPr="001F232F">
        <w:t xml:space="preserve"> different options to select where to set up </w:t>
      </w:r>
      <w:r w:rsidR="002E1DBE">
        <w:t>the</w:t>
      </w:r>
      <w:r w:rsidR="002E1DBE" w:rsidRPr="001F232F">
        <w:t xml:space="preserve"> Flex Gateway.</w:t>
      </w:r>
    </w:p>
    <w:p w14:paraId="00835279" w14:textId="721AEA68" w:rsidR="001F232F" w:rsidRDefault="001F232F" w:rsidP="001F232F">
      <w:pPr>
        <w:pStyle w:val="ListParagraph"/>
        <w:numPr>
          <w:ilvl w:val="0"/>
          <w:numId w:val="4"/>
        </w:numPr>
      </w:pPr>
      <w:r>
        <w:t>S</w:t>
      </w:r>
      <w:r w:rsidRPr="001F232F">
        <w:t xml:space="preserve">elect </w:t>
      </w:r>
      <w:r w:rsidRPr="001F232F">
        <w:rPr>
          <w:b/>
          <w:bCs/>
        </w:rPr>
        <w:t>Container</w:t>
      </w:r>
      <w:r>
        <w:t xml:space="preserve"> and then </w:t>
      </w:r>
      <w:r w:rsidRPr="001F232F">
        <w:rPr>
          <w:b/>
          <w:bCs/>
        </w:rPr>
        <w:t>Docker</w:t>
      </w:r>
      <w:r w:rsidR="001759E9">
        <w:t xml:space="preserve">. This will </w:t>
      </w:r>
      <w:r w:rsidR="002E1DBE">
        <w:t xml:space="preserve">dynamically </w:t>
      </w:r>
      <w:r w:rsidR="00CB2C1D">
        <w:t xml:space="preserve">change the webpage and </w:t>
      </w:r>
      <w:r w:rsidR="000E09EA">
        <w:t>show some commands to setup the gateway</w:t>
      </w:r>
      <w:r w:rsidR="00311468">
        <w:t xml:space="preserve">. </w:t>
      </w:r>
      <w:r w:rsidR="0046217A">
        <w:t xml:space="preserve">These commands should be executed </w:t>
      </w:r>
    </w:p>
    <w:p w14:paraId="1BAA7D56" w14:textId="77A80E1D" w:rsidR="003E1D86" w:rsidRDefault="003E1D86" w:rsidP="003E1D86">
      <w:pPr>
        <w:pStyle w:val="ListParagraph"/>
      </w:pPr>
      <w:r>
        <w:rPr>
          <w:noProof/>
        </w:rPr>
        <w:drawing>
          <wp:inline distT="0" distB="0" distL="0" distR="0" wp14:anchorId="053266A6" wp14:editId="6B59BD0F">
            <wp:extent cx="5943600" cy="3559175"/>
            <wp:effectExtent l="0" t="0" r="0"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943600" cy="3559175"/>
                    </a:xfrm>
                    <a:prstGeom prst="rect">
                      <a:avLst/>
                    </a:prstGeom>
                  </pic:spPr>
                </pic:pic>
              </a:graphicData>
            </a:graphic>
          </wp:inline>
        </w:drawing>
      </w:r>
    </w:p>
    <w:p w14:paraId="1C3E31AC" w14:textId="3187023D" w:rsidR="00937396" w:rsidRDefault="000E09EA" w:rsidP="00937396">
      <w:pPr>
        <w:pStyle w:val="ListParagraph"/>
        <w:numPr>
          <w:ilvl w:val="0"/>
          <w:numId w:val="4"/>
        </w:numPr>
      </w:pPr>
      <w:r>
        <w:t>Execute the below docker command to pull the flex gateway image</w:t>
      </w:r>
      <w:r w:rsidR="008A1D79">
        <w:t xml:space="preserve"> in docker</w:t>
      </w:r>
      <w:r>
        <w:t>.</w:t>
      </w:r>
    </w:p>
    <w:p w14:paraId="54716816" w14:textId="77777777" w:rsidR="00937396" w:rsidRPr="00937396" w:rsidRDefault="00937396" w:rsidP="00937396">
      <w:pPr>
        <w:pStyle w:val="ListParagraph"/>
        <w:shd w:val="clear" w:color="auto" w:fill="D9D9D9" w:themeFill="background1" w:themeFillShade="D9"/>
        <w:rPr>
          <w:rFonts w:asciiTheme="majorHAnsi" w:hAnsiTheme="majorHAnsi" w:cstheme="majorHAnsi"/>
          <w:i/>
          <w:iCs/>
        </w:rPr>
      </w:pPr>
      <w:r w:rsidRPr="00937396">
        <w:rPr>
          <w:rFonts w:asciiTheme="majorHAnsi" w:hAnsiTheme="majorHAnsi" w:cstheme="majorHAnsi"/>
          <w:i/>
          <w:iCs/>
        </w:rPr>
        <w:t>docker pull mulesoft/flex-gateway</w:t>
      </w:r>
    </w:p>
    <w:p w14:paraId="5861AC27" w14:textId="1449B0F7" w:rsidR="00937396" w:rsidRDefault="00937396" w:rsidP="00937396">
      <w:pPr>
        <w:pStyle w:val="ListParagraph"/>
      </w:pPr>
    </w:p>
    <w:p w14:paraId="2921F5F6" w14:textId="77777777" w:rsidR="008A1D79" w:rsidRDefault="000E09EA" w:rsidP="008A1D79">
      <w:pPr>
        <w:pStyle w:val="ListParagraph"/>
        <w:numPr>
          <w:ilvl w:val="0"/>
          <w:numId w:val="4"/>
        </w:numPr>
      </w:pPr>
      <w:r w:rsidRPr="000E09EA">
        <w:t xml:space="preserve">Verify the image was correctly installed by </w:t>
      </w:r>
      <w:r w:rsidR="008A1D79">
        <w:t>executing following command.</w:t>
      </w:r>
    </w:p>
    <w:p w14:paraId="36167225" w14:textId="05B61C7B" w:rsidR="008A1D79" w:rsidRPr="008A1D79" w:rsidRDefault="008A1D79" w:rsidP="008A1D79">
      <w:pPr>
        <w:pStyle w:val="ListParagraph"/>
        <w:shd w:val="clear" w:color="auto" w:fill="D9D9D9" w:themeFill="background1" w:themeFillShade="D9"/>
        <w:rPr>
          <w:rFonts w:asciiTheme="majorHAnsi" w:hAnsiTheme="majorHAnsi" w:cstheme="majorHAnsi"/>
          <w:i/>
          <w:iCs/>
        </w:rPr>
      </w:pPr>
      <w:r w:rsidRPr="008A1D79">
        <w:rPr>
          <w:rFonts w:asciiTheme="majorHAnsi" w:hAnsiTheme="majorHAnsi" w:cstheme="majorHAnsi"/>
          <w:i/>
          <w:iCs/>
        </w:rPr>
        <w:t>docker images</w:t>
      </w:r>
    </w:p>
    <w:p w14:paraId="15C5170E" w14:textId="77777777" w:rsidR="008A1D79" w:rsidRDefault="008A1D79" w:rsidP="008A1D79">
      <w:pPr>
        <w:pStyle w:val="ListParagraph"/>
      </w:pPr>
    </w:p>
    <w:p w14:paraId="4C1F3A1A" w14:textId="60AB7D9B" w:rsidR="001F232F" w:rsidRDefault="000E09EA" w:rsidP="008A1D79">
      <w:pPr>
        <w:pStyle w:val="ListParagraph"/>
        <w:numPr>
          <w:ilvl w:val="0"/>
          <w:numId w:val="4"/>
        </w:numPr>
      </w:pPr>
      <w:r w:rsidRPr="000E09EA">
        <w:lastRenderedPageBreak/>
        <w:t xml:space="preserve">Register Flex Gateway </w:t>
      </w:r>
      <w:r w:rsidR="008A1D79">
        <w:t xml:space="preserve">in docker </w:t>
      </w:r>
      <w:r w:rsidRPr="000E09EA">
        <w:t xml:space="preserve">to Anypoint Platform by running the </w:t>
      </w:r>
      <w:r w:rsidR="00311468">
        <w:t>below</w:t>
      </w:r>
      <w:r w:rsidRPr="000E09EA">
        <w:t xml:space="preserve"> command</w:t>
      </w:r>
      <w:r w:rsidR="00311468">
        <w:t xml:space="preserve"> after</w:t>
      </w:r>
      <w:r w:rsidR="00D46C6D">
        <w:t xml:space="preserve"> </w:t>
      </w:r>
      <w:r w:rsidR="00311468">
        <w:t>replacing,</w:t>
      </w:r>
    </w:p>
    <w:p w14:paraId="0B60A144" w14:textId="128822B5" w:rsidR="00311468" w:rsidRDefault="00311468" w:rsidP="00311468">
      <w:pPr>
        <w:pStyle w:val="ListParagraph"/>
      </w:pPr>
      <w:r w:rsidRPr="00311468">
        <w:rPr>
          <w:b/>
          <w:bCs/>
        </w:rPr>
        <w:t>&lt;gateway-registration-folder&gt;</w:t>
      </w:r>
      <w:r>
        <w:t xml:space="preserve"> with the folder name where registration detail will be saved.</w:t>
      </w:r>
    </w:p>
    <w:p w14:paraId="717D52F1" w14:textId="0A3446AD" w:rsidR="00311468" w:rsidRPr="00311468" w:rsidRDefault="00311468" w:rsidP="00311468">
      <w:pPr>
        <w:pStyle w:val="ListParagraph"/>
        <w:rPr>
          <w:b/>
          <w:bCs/>
        </w:rPr>
      </w:pPr>
      <w:r w:rsidRPr="00311468">
        <w:rPr>
          <w:b/>
          <w:bCs/>
        </w:rPr>
        <w:t>&lt;organization-id&gt;</w:t>
      </w:r>
      <w:r w:rsidRPr="00311468">
        <w:t xml:space="preserve"> with the value of organization id.</w:t>
      </w:r>
    </w:p>
    <w:p w14:paraId="4EF8954D" w14:textId="0B813F6B" w:rsidR="00311468" w:rsidRPr="00311468" w:rsidRDefault="00311468" w:rsidP="00311468">
      <w:pPr>
        <w:pStyle w:val="ListParagraph"/>
      </w:pPr>
      <w:r w:rsidRPr="00311468">
        <w:rPr>
          <w:b/>
          <w:bCs/>
        </w:rPr>
        <w:t>&lt;access-token&gt;</w:t>
      </w:r>
      <w:r w:rsidRPr="00311468">
        <w:t xml:space="preserve"> with the value of access token.</w:t>
      </w:r>
    </w:p>
    <w:p w14:paraId="2CAF53AC" w14:textId="640BE141" w:rsidR="00311468" w:rsidRDefault="00311468" w:rsidP="00311468">
      <w:pPr>
        <w:pStyle w:val="ListParagraph"/>
      </w:pPr>
      <w:r w:rsidRPr="00311468">
        <w:rPr>
          <w:b/>
          <w:bCs/>
        </w:rPr>
        <w:t>&lt;gateway-name&gt;</w:t>
      </w:r>
      <w:r>
        <w:t xml:space="preserve"> with the name of flex gateway.</w:t>
      </w:r>
    </w:p>
    <w:p w14:paraId="73CAC1BA" w14:textId="6D99D5A0" w:rsidR="00382E6A" w:rsidRDefault="00382E6A" w:rsidP="00382E6A">
      <w:pPr>
        <w:pStyle w:val="ListParagraph"/>
      </w:pPr>
      <w:r>
        <w:t xml:space="preserve">If docker is running in Windows - </w:t>
      </w:r>
    </w:p>
    <w:p w14:paraId="559D4C11" w14:textId="2B6F0688" w:rsidR="001F232F" w:rsidRDefault="008A1D79" w:rsidP="00382E6A">
      <w:pPr>
        <w:pStyle w:val="ListParagraph"/>
        <w:shd w:val="clear" w:color="auto" w:fill="D9D9D9" w:themeFill="background1" w:themeFillShade="D9"/>
        <w:rPr>
          <w:rFonts w:asciiTheme="majorHAnsi" w:hAnsiTheme="majorHAnsi" w:cstheme="majorHAnsi"/>
          <w:i/>
          <w:iCs/>
        </w:rPr>
      </w:pPr>
      <w:r w:rsidRPr="008A1D79">
        <w:rPr>
          <w:rFonts w:asciiTheme="majorHAnsi" w:hAnsiTheme="majorHAnsi" w:cstheme="majorHAnsi"/>
          <w:i/>
          <w:iCs/>
        </w:rPr>
        <w:t>docker run --entrypoint flexctl</w:t>
      </w:r>
      <w:r w:rsidR="00382E6A">
        <w:rPr>
          <w:rFonts w:asciiTheme="majorHAnsi" w:hAnsiTheme="majorHAnsi" w:cstheme="majorHAnsi"/>
          <w:i/>
          <w:iCs/>
        </w:rPr>
        <w:t xml:space="preserve"> </w:t>
      </w:r>
      <w:r w:rsidRPr="008A1D79">
        <w:rPr>
          <w:rFonts w:asciiTheme="majorHAnsi" w:hAnsiTheme="majorHAnsi" w:cstheme="majorHAnsi"/>
          <w:i/>
          <w:iCs/>
        </w:rPr>
        <w:t>-v "</w:t>
      </w:r>
      <w:r w:rsidR="00F167C9">
        <w:rPr>
          <w:rFonts w:asciiTheme="majorHAnsi" w:hAnsiTheme="majorHAnsi" w:cstheme="majorHAnsi"/>
          <w:i/>
          <w:iCs/>
        </w:rPr>
        <w:t>&lt;</w:t>
      </w:r>
      <w:r w:rsidR="00567E94">
        <w:rPr>
          <w:rFonts w:asciiTheme="majorHAnsi" w:hAnsiTheme="majorHAnsi" w:cstheme="majorHAnsi"/>
          <w:i/>
          <w:iCs/>
        </w:rPr>
        <w:t>gateway-registration-folder</w:t>
      </w:r>
      <w:r w:rsidR="00F167C9">
        <w:rPr>
          <w:rFonts w:asciiTheme="majorHAnsi" w:hAnsiTheme="majorHAnsi" w:cstheme="majorHAnsi"/>
          <w:i/>
          <w:iCs/>
        </w:rPr>
        <w:t>&gt;</w:t>
      </w:r>
      <w:r w:rsidRPr="008A1D79">
        <w:rPr>
          <w:rFonts w:asciiTheme="majorHAnsi" w:hAnsiTheme="majorHAnsi" w:cstheme="majorHAnsi"/>
          <w:i/>
          <w:iCs/>
        </w:rPr>
        <w:t>":/registration mulesoft/flex-gateway register --organization=</w:t>
      </w:r>
      <w:r w:rsidR="00567E94">
        <w:rPr>
          <w:rFonts w:asciiTheme="majorHAnsi" w:hAnsiTheme="majorHAnsi" w:cstheme="majorHAnsi"/>
          <w:i/>
          <w:iCs/>
        </w:rPr>
        <w:t>&lt;organization-id&gt;</w:t>
      </w:r>
      <w:r w:rsidRPr="008A1D79">
        <w:rPr>
          <w:rFonts w:asciiTheme="majorHAnsi" w:hAnsiTheme="majorHAnsi" w:cstheme="majorHAnsi"/>
          <w:i/>
          <w:iCs/>
        </w:rPr>
        <w:t xml:space="preserve"> --token=</w:t>
      </w:r>
      <w:r w:rsidR="00567E94">
        <w:rPr>
          <w:rFonts w:asciiTheme="majorHAnsi" w:hAnsiTheme="majorHAnsi" w:cstheme="majorHAnsi"/>
          <w:i/>
          <w:iCs/>
        </w:rPr>
        <w:t>&lt;access-token&gt;</w:t>
      </w:r>
      <w:r w:rsidRPr="008A1D79">
        <w:rPr>
          <w:rFonts w:asciiTheme="majorHAnsi" w:hAnsiTheme="majorHAnsi" w:cstheme="majorHAnsi"/>
          <w:i/>
          <w:iCs/>
        </w:rPr>
        <w:t xml:space="preserve"> --output-directory=/registration --connected=true &lt;gateway-name&gt;</w:t>
      </w:r>
    </w:p>
    <w:p w14:paraId="0960CF5F" w14:textId="77777777" w:rsidR="00382E6A" w:rsidRDefault="00382E6A" w:rsidP="00382E6A">
      <w:pPr>
        <w:pStyle w:val="ListParagraph"/>
      </w:pPr>
    </w:p>
    <w:p w14:paraId="5880846C" w14:textId="2E5837C8" w:rsidR="00382E6A" w:rsidRDefault="00382E6A" w:rsidP="00382E6A">
      <w:pPr>
        <w:pStyle w:val="ListParagraph"/>
      </w:pPr>
      <w:r w:rsidRPr="00382E6A">
        <w:t>If docker is running in Linux</w:t>
      </w:r>
    </w:p>
    <w:p w14:paraId="77920B92" w14:textId="00AF8CFF" w:rsidR="00382E6A" w:rsidRDefault="00382E6A" w:rsidP="00382E6A">
      <w:pPr>
        <w:pStyle w:val="ListParagraph"/>
        <w:shd w:val="clear" w:color="auto" w:fill="D9D9D9" w:themeFill="background1" w:themeFillShade="D9"/>
        <w:rPr>
          <w:rFonts w:asciiTheme="majorHAnsi" w:hAnsiTheme="majorHAnsi" w:cstheme="majorHAnsi"/>
          <w:i/>
          <w:iCs/>
        </w:rPr>
      </w:pPr>
      <w:r w:rsidRPr="008A1D79">
        <w:rPr>
          <w:rFonts w:asciiTheme="majorHAnsi" w:hAnsiTheme="majorHAnsi" w:cstheme="majorHAnsi"/>
          <w:i/>
          <w:iCs/>
        </w:rPr>
        <w:t>docker run --entrypoint flexctl -u $UID -v "</w:t>
      </w:r>
      <w:r w:rsidR="00567E94">
        <w:rPr>
          <w:rFonts w:asciiTheme="majorHAnsi" w:hAnsiTheme="majorHAnsi" w:cstheme="majorHAnsi"/>
          <w:i/>
          <w:iCs/>
        </w:rPr>
        <w:t>&lt;gateway-registration-folder&gt;</w:t>
      </w:r>
      <w:r w:rsidRPr="008A1D79">
        <w:rPr>
          <w:rFonts w:asciiTheme="majorHAnsi" w:hAnsiTheme="majorHAnsi" w:cstheme="majorHAnsi"/>
          <w:i/>
          <w:iCs/>
        </w:rPr>
        <w:t>":/registration mulesoft/flex-gateway register --organization=</w:t>
      </w:r>
      <w:r w:rsidR="00311468">
        <w:rPr>
          <w:rFonts w:asciiTheme="majorHAnsi" w:hAnsiTheme="majorHAnsi" w:cstheme="majorHAnsi"/>
          <w:i/>
          <w:iCs/>
        </w:rPr>
        <w:t>&lt;organization-id&gt;</w:t>
      </w:r>
      <w:r w:rsidRPr="008A1D79">
        <w:rPr>
          <w:rFonts w:asciiTheme="majorHAnsi" w:hAnsiTheme="majorHAnsi" w:cstheme="majorHAnsi"/>
          <w:i/>
          <w:iCs/>
        </w:rPr>
        <w:t xml:space="preserve"> --token=</w:t>
      </w:r>
      <w:r w:rsidR="00311468">
        <w:rPr>
          <w:rFonts w:asciiTheme="majorHAnsi" w:hAnsiTheme="majorHAnsi" w:cstheme="majorHAnsi"/>
          <w:i/>
          <w:iCs/>
        </w:rPr>
        <w:t>&lt;access-token&gt;</w:t>
      </w:r>
      <w:r w:rsidRPr="008A1D79">
        <w:rPr>
          <w:rFonts w:asciiTheme="majorHAnsi" w:hAnsiTheme="majorHAnsi" w:cstheme="majorHAnsi"/>
          <w:i/>
          <w:iCs/>
        </w:rPr>
        <w:t xml:space="preserve"> --output-directory=/registration --connected=true &lt;gateway-name&gt;</w:t>
      </w:r>
    </w:p>
    <w:p w14:paraId="34889A3E" w14:textId="77777777" w:rsidR="00382E6A" w:rsidRDefault="00382E6A" w:rsidP="00382E6A">
      <w:pPr>
        <w:pStyle w:val="ListParagraph"/>
      </w:pPr>
    </w:p>
    <w:p w14:paraId="353821C8" w14:textId="6E8D852B" w:rsidR="00311468" w:rsidRDefault="00311468" w:rsidP="00311468">
      <w:pPr>
        <w:pStyle w:val="ListParagraph"/>
        <w:rPr>
          <w:color w:val="FF0000"/>
        </w:rPr>
      </w:pPr>
      <w:r w:rsidRPr="00311468">
        <w:rPr>
          <w:color w:val="FF0000"/>
        </w:rPr>
        <w:t>Note - Copy the command from Runtime Manager to register your gateway. It already contains the token and organization ID you need to authenticate and connect the gateway with your Anypoint Platform account.</w:t>
      </w:r>
    </w:p>
    <w:p w14:paraId="5F5E26DE" w14:textId="0E9F194A" w:rsidR="008B0A5D" w:rsidRDefault="00311468" w:rsidP="008B0A5D">
      <w:pPr>
        <w:pStyle w:val="ListParagraph"/>
      </w:pPr>
      <w:r>
        <w:t>Once above command execute</w:t>
      </w:r>
      <w:r w:rsidR="008B0A5D">
        <w:t xml:space="preserve">s, it creates a new flex gateway in the Anypoint Platform. </w:t>
      </w:r>
    </w:p>
    <w:p w14:paraId="5DC87717" w14:textId="77777777" w:rsidR="008B0A5D" w:rsidRPr="00311468" w:rsidRDefault="008B0A5D" w:rsidP="008B0A5D">
      <w:pPr>
        <w:pStyle w:val="ListParagraph"/>
      </w:pPr>
    </w:p>
    <w:p w14:paraId="29E7348D" w14:textId="2DFE8C49" w:rsidR="00382E6A" w:rsidRDefault="00382E6A" w:rsidP="00BF484E">
      <w:pPr>
        <w:pStyle w:val="ListParagraph"/>
      </w:pPr>
      <w:r>
        <w:t>Start the gateway</w:t>
      </w:r>
      <w:r w:rsidR="00D46C6D">
        <w:t xml:space="preserve"> </w:t>
      </w:r>
      <w:r w:rsidR="00D46C6D" w:rsidRPr="000E09EA">
        <w:t xml:space="preserve">by running the </w:t>
      </w:r>
      <w:r w:rsidR="00D46C6D">
        <w:t>below</w:t>
      </w:r>
      <w:r w:rsidR="00D46C6D" w:rsidRPr="000E09EA">
        <w:t xml:space="preserve"> command</w:t>
      </w:r>
      <w:r w:rsidR="00D46C6D">
        <w:t xml:space="preserve"> after replacing, </w:t>
      </w:r>
    </w:p>
    <w:p w14:paraId="10836A16" w14:textId="5446B710" w:rsidR="00D46C6D" w:rsidRDefault="00D46C6D" w:rsidP="00D46C6D">
      <w:pPr>
        <w:pStyle w:val="ListParagraph"/>
      </w:pPr>
      <w:r w:rsidRPr="00311468">
        <w:rPr>
          <w:b/>
          <w:bCs/>
        </w:rPr>
        <w:t>&lt;gateway-registration-folder&gt;</w:t>
      </w:r>
      <w:r>
        <w:t xml:space="preserve"> with the folder name where registration detail </w:t>
      </w:r>
      <w:r w:rsidR="00067BE3">
        <w:t>was saved using previous command</w:t>
      </w:r>
      <w:r>
        <w:t>.</w:t>
      </w:r>
    </w:p>
    <w:p w14:paraId="145DBD43" w14:textId="77748B38" w:rsidR="008B0A5D" w:rsidRDefault="00382E6A" w:rsidP="008B0A5D">
      <w:pPr>
        <w:pStyle w:val="ListParagraph"/>
        <w:shd w:val="clear" w:color="auto" w:fill="D9D9D9" w:themeFill="background1" w:themeFillShade="D9"/>
        <w:rPr>
          <w:rFonts w:asciiTheme="majorHAnsi" w:hAnsiTheme="majorHAnsi" w:cstheme="majorHAnsi"/>
          <w:i/>
          <w:iCs/>
        </w:rPr>
      </w:pPr>
      <w:r w:rsidRPr="00382E6A">
        <w:rPr>
          <w:rFonts w:asciiTheme="majorHAnsi" w:hAnsiTheme="majorHAnsi" w:cstheme="majorHAnsi"/>
          <w:i/>
          <w:iCs/>
        </w:rPr>
        <w:t xml:space="preserve">docker run --rm -v </w:t>
      </w:r>
      <w:r w:rsidR="00D46C6D" w:rsidRPr="008A1D79">
        <w:rPr>
          <w:rFonts w:asciiTheme="majorHAnsi" w:hAnsiTheme="majorHAnsi" w:cstheme="majorHAnsi"/>
          <w:i/>
          <w:iCs/>
        </w:rPr>
        <w:t>"</w:t>
      </w:r>
      <w:r w:rsidR="00D46C6D">
        <w:rPr>
          <w:rFonts w:asciiTheme="majorHAnsi" w:hAnsiTheme="majorHAnsi" w:cstheme="majorHAnsi"/>
          <w:i/>
          <w:iCs/>
        </w:rPr>
        <w:t>&lt;gateway-registration-folder&gt;</w:t>
      </w:r>
      <w:r w:rsidR="00D46C6D" w:rsidRPr="008A1D79">
        <w:rPr>
          <w:rFonts w:asciiTheme="majorHAnsi" w:hAnsiTheme="majorHAnsi" w:cstheme="majorHAnsi"/>
          <w:i/>
          <w:iCs/>
        </w:rPr>
        <w:t>"</w:t>
      </w:r>
      <w:r w:rsidRPr="00382E6A">
        <w:rPr>
          <w:rFonts w:asciiTheme="majorHAnsi" w:hAnsiTheme="majorHAnsi" w:cstheme="majorHAnsi"/>
          <w:i/>
          <w:iCs/>
        </w:rPr>
        <w:t>:/usr/local/share/mulesoft/flex-gateway/conf.d -p 8081:8081 mulesoft/flex-gateway</w:t>
      </w:r>
    </w:p>
    <w:p w14:paraId="0FB7F9EC" w14:textId="77777777" w:rsidR="003B1D4F" w:rsidRDefault="00D46C6D" w:rsidP="003B1D4F">
      <w:r>
        <w:rPr>
          <w:noProof/>
        </w:rPr>
        <w:drawing>
          <wp:anchor distT="0" distB="0" distL="114300" distR="114300" simplePos="0" relativeHeight="251664384" behindDoc="0" locked="0" layoutInCell="1" allowOverlap="1" wp14:anchorId="3EF42C62" wp14:editId="64E1990A">
            <wp:simplePos x="0" y="0"/>
            <wp:positionH relativeFrom="column">
              <wp:posOffset>251460</wp:posOffset>
            </wp:positionH>
            <wp:positionV relativeFrom="paragraph">
              <wp:posOffset>245110</wp:posOffset>
            </wp:positionV>
            <wp:extent cx="5943600" cy="1614170"/>
            <wp:effectExtent l="0" t="0" r="0" b="5080"/>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14170"/>
                    </a:xfrm>
                    <a:prstGeom prst="rect">
                      <a:avLst/>
                    </a:prstGeom>
                  </pic:spPr>
                </pic:pic>
              </a:graphicData>
            </a:graphic>
            <wp14:sizeRelH relativeFrom="page">
              <wp14:pctWidth>0</wp14:pctWidth>
            </wp14:sizeRelH>
            <wp14:sizeRelV relativeFrom="page">
              <wp14:pctHeight>0</wp14:pctHeight>
            </wp14:sizeRelV>
          </wp:anchor>
        </w:drawing>
      </w:r>
      <w:r w:rsidR="00067BE3">
        <w:t xml:space="preserve"> </w:t>
      </w:r>
    </w:p>
    <w:p w14:paraId="11276279" w14:textId="77777777" w:rsidR="003B1D4F" w:rsidRDefault="003B1D4F" w:rsidP="003B1D4F"/>
    <w:p w14:paraId="4FF3C44B" w14:textId="5471B1CE" w:rsidR="008D7A1D" w:rsidRDefault="00713729" w:rsidP="003B1D4F">
      <w:pPr>
        <w:pStyle w:val="Heading2"/>
      </w:pPr>
      <w:bookmarkStart w:id="4" w:name="_Toc143127904"/>
      <w:r>
        <w:t xml:space="preserve">Containerizing Mule </w:t>
      </w:r>
      <w:r w:rsidR="00D13A31">
        <w:t>runtime</w:t>
      </w:r>
      <w:bookmarkEnd w:id="4"/>
    </w:p>
    <w:p w14:paraId="30A6A5AB" w14:textId="139ED999" w:rsidR="00F04F0C" w:rsidRPr="00F04F0C" w:rsidRDefault="00F04F0C" w:rsidP="00F04F0C">
      <w:r w:rsidRPr="00F04F0C">
        <w:t>Containerizing Mule Runtime involves packaging the Mule Enterprise Runtime environment, along with</w:t>
      </w:r>
      <w:r>
        <w:t xml:space="preserve"> </w:t>
      </w:r>
      <w:r w:rsidRPr="00F04F0C">
        <w:t>dependencies, and configurations, into a Docker container</w:t>
      </w:r>
      <w:r>
        <w:t xml:space="preserve">. </w:t>
      </w:r>
    </w:p>
    <w:p w14:paraId="449DA5EB" w14:textId="6F69817E" w:rsidR="00950609" w:rsidRDefault="00713729" w:rsidP="003B1D4F">
      <w:pPr>
        <w:pStyle w:val="ListParagraph"/>
        <w:numPr>
          <w:ilvl w:val="0"/>
          <w:numId w:val="9"/>
        </w:numPr>
      </w:pPr>
      <w:r>
        <w:t xml:space="preserve">Download </w:t>
      </w:r>
      <w:hyperlink r:id="rId14" w:history="1">
        <w:r w:rsidR="00D13A31" w:rsidRPr="00D13A31">
          <w:rPr>
            <w:rStyle w:val="Hyperlink"/>
          </w:rPr>
          <w:t>M</w:t>
        </w:r>
        <w:r w:rsidRPr="00D13A31">
          <w:rPr>
            <w:rStyle w:val="Hyperlink"/>
          </w:rPr>
          <w:t xml:space="preserve">ule </w:t>
        </w:r>
        <w:r w:rsidR="00D13A31" w:rsidRPr="00D13A31">
          <w:rPr>
            <w:rStyle w:val="Hyperlink"/>
          </w:rPr>
          <w:t>standalone runtime</w:t>
        </w:r>
      </w:hyperlink>
      <w:r>
        <w:t>.</w:t>
      </w:r>
      <w:r w:rsidR="00D13A31">
        <w:t xml:space="preserve"> It will be downloaded as a zip file</w:t>
      </w:r>
      <w:r w:rsidR="00CC73D6">
        <w:t>.</w:t>
      </w:r>
    </w:p>
    <w:p w14:paraId="0B9C482C" w14:textId="47F6CEE2" w:rsidR="00035CF6" w:rsidRDefault="00E74B4D" w:rsidP="00E74B4D">
      <w:pPr>
        <w:pStyle w:val="ListParagraph"/>
        <w:numPr>
          <w:ilvl w:val="0"/>
          <w:numId w:val="9"/>
        </w:numPr>
      </w:pPr>
      <w:r w:rsidRPr="00E74B4D">
        <w:lastRenderedPageBreak/>
        <w:t xml:space="preserve">Create a </w:t>
      </w:r>
      <w:r w:rsidR="00035CF6">
        <w:t xml:space="preserve">file in the same directory where mule runtime got downloaded, and name it as </w:t>
      </w:r>
      <w:r w:rsidR="00035CF6" w:rsidRPr="00035CF6">
        <w:rPr>
          <w:b/>
          <w:bCs/>
        </w:rPr>
        <w:t>Dockerfile</w:t>
      </w:r>
      <w:r w:rsidR="00971620">
        <w:t xml:space="preserve">. </w:t>
      </w:r>
      <w:r w:rsidR="00035CF6">
        <w:t>This file</w:t>
      </w:r>
      <w:r w:rsidR="00950609" w:rsidRPr="00950609">
        <w:t xml:space="preserve"> </w:t>
      </w:r>
      <w:r w:rsidR="00035CF6">
        <w:t xml:space="preserve">will contain </w:t>
      </w:r>
      <w:r w:rsidR="00950609" w:rsidRPr="00950609">
        <w:t xml:space="preserve">instructions for building a </w:t>
      </w:r>
      <w:r>
        <w:t>d</w:t>
      </w:r>
      <w:r w:rsidR="00950609" w:rsidRPr="00950609">
        <w:t>ocker container image.</w:t>
      </w:r>
      <w:r w:rsidR="00035CF6">
        <w:t xml:space="preserve"> Copy and paste the following content in </w:t>
      </w:r>
      <w:r w:rsidR="00035CF6" w:rsidRPr="00035CF6">
        <w:rPr>
          <w:b/>
          <w:bCs/>
        </w:rPr>
        <w:t>Dockerfile</w:t>
      </w:r>
      <w:r w:rsidR="00035CF6">
        <w:t xml:space="preserve"> and replace,</w:t>
      </w:r>
    </w:p>
    <w:p w14:paraId="1A9E9001" w14:textId="60257FBF" w:rsidR="00E74B4D" w:rsidRPr="00035CF6" w:rsidRDefault="00035CF6" w:rsidP="00035CF6">
      <w:pPr>
        <w:pStyle w:val="ListParagraph"/>
        <w:rPr>
          <w:b/>
          <w:bCs/>
        </w:rPr>
      </w:pPr>
      <w:r w:rsidRPr="00035CF6">
        <w:rPr>
          <w:b/>
          <w:bCs/>
        </w:rPr>
        <w:t>&lt;mule-runtime-zip-filename&gt;</w:t>
      </w:r>
      <w:r w:rsidRPr="00035CF6">
        <w:t xml:space="preserve"> </w:t>
      </w:r>
      <w:r>
        <w:t xml:space="preserve">with the name of zip file that got </w:t>
      </w:r>
      <w:r w:rsidR="00E81169">
        <w:t>downloaded.</w:t>
      </w:r>
    </w:p>
    <w:p w14:paraId="72B816E6"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FROM openjdk:8-jdk</w:t>
      </w:r>
    </w:p>
    <w:p w14:paraId="1B53668D"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1C344464" w14:textId="05AF5C9D"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ENV MULE_</w:t>
      </w:r>
      <w:r w:rsidR="00035CF6">
        <w:rPr>
          <w:rFonts w:asciiTheme="majorHAnsi" w:hAnsiTheme="majorHAnsi" w:cstheme="majorHAnsi"/>
          <w:i/>
          <w:iCs/>
        </w:rPr>
        <w:t>RUNTIME_ZIP</w:t>
      </w:r>
      <w:r w:rsidRPr="005D152B">
        <w:rPr>
          <w:rFonts w:asciiTheme="majorHAnsi" w:hAnsiTheme="majorHAnsi" w:cstheme="majorHAnsi"/>
          <w:i/>
          <w:iCs/>
        </w:rPr>
        <w:t>=</w:t>
      </w:r>
      <w:r w:rsidR="00035CF6">
        <w:rPr>
          <w:rFonts w:asciiTheme="majorHAnsi" w:hAnsiTheme="majorHAnsi" w:cstheme="majorHAnsi"/>
          <w:i/>
          <w:iCs/>
        </w:rPr>
        <w:t>&lt;mule-runtime-zip-filename&gt;</w:t>
      </w:r>
    </w:p>
    <w:p w14:paraId="1C307F3B"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ENV MULE_HOME=/opt/mule</w:t>
      </w:r>
    </w:p>
    <w:p w14:paraId="0B8DB82E"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56DF6399" w14:textId="4176DE00"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xml:space="preserve">ADD </w:t>
      </w:r>
      <w:r w:rsidR="00035CF6">
        <w:rPr>
          <w:rFonts w:asciiTheme="majorHAnsi" w:hAnsiTheme="majorHAnsi" w:cstheme="majorHAnsi"/>
          <w:i/>
          <w:iCs/>
        </w:rPr>
        <w:t>$MULE_RUNTIME_ZIP</w:t>
      </w:r>
      <w:r w:rsidRPr="005D152B">
        <w:rPr>
          <w:rFonts w:asciiTheme="majorHAnsi" w:hAnsiTheme="majorHAnsi" w:cstheme="majorHAnsi"/>
          <w:i/>
          <w:iCs/>
        </w:rPr>
        <w:t xml:space="preserve"> /opt</w:t>
      </w:r>
    </w:p>
    <w:p w14:paraId="52FCC8D6"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46B194EE" w14:textId="75D09D84"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xml:space="preserve">RUN set -x &amp;&amp; cd /opt &amp;&amp; unzip </w:t>
      </w:r>
      <w:r w:rsidR="00035CF6">
        <w:rPr>
          <w:rFonts w:asciiTheme="majorHAnsi" w:hAnsiTheme="majorHAnsi" w:cstheme="majorHAnsi"/>
          <w:i/>
          <w:iCs/>
        </w:rPr>
        <w:t>$MULE_RUNTIME_ZIP</w:t>
      </w:r>
      <w:r w:rsidRPr="005D152B">
        <w:rPr>
          <w:rFonts w:asciiTheme="majorHAnsi" w:hAnsiTheme="majorHAnsi" w:cstheme="majorHAnsi"/>
          <w:i/>
          <w:iCs/>
        </w:rPr>
        <w:t xml:space="preserve"> &amp;&amp; mv mule-enterprise-standalone-</w:t>
      </w:r>
      <w:r w:rsidR="00035CF6">
        <w:rPr>
          <w:rFonts w:asciiTheme="majorHAnsi" w:hAnsiTheme="majorHAnsi" w:cstheme="majorHAnsi"/>
          <w:i/>
          <w:iCs/>
        </w:rPr>
        <w:t>*</w:t>
      </w:r>
      <w:r w:rsidRPr="005D152B">
        <w:rPr>
          <w:rFonts w:asciiTheme="majorHAnsi" w:hAnsiTheme="majorHAnsi" w:cstheme="majorHAnsi"/>
          <w:i/>
          <w:iCs/>
        </w:rPr>
        <w:t xml:space="preserve"> mule &amp;&amp; $MULE_HOME/bin/mule -installLicense $MULE_HOME/conf/$LICENSE_FILE</w:t>
      </w:r>
    </w:p>
    <w:p w14:paraId="25AB4A7A"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3754DFE5"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WORKDIR $MULE_HOME</w:t>
      </w:r>
    </w:p>
    <w:p w14:paraId="4E1E2929"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761DE2FB"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VOLUME $MULE_HOME/apps</w:t>
      </w:r>
    </w:p>
    <w:p w14:paraId="7399B642"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VOLUME $MULE_HOME/conf</w:t>
      </w:r>
    </w:p>
    <w:p w14:paraId="6AF20493"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VOLUME $MULE_HOME/domains</w:t>
      </w:r>
    </w:p>
    <w:p w14:paraId="61A66C51"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VOLUME $MULE_HOME/logs</w:t>
      </w:r>
    </w:p>
    <w:p w14:paraId="48965570"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4A5886C0" w14:textId="4BB7389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xml:space="preserve">#Check if Mule </w:t>
      </w:r>
      <w:r w:rsidRPr="005D152B">
        <w:rPr>
          <w:rFonts w:asciiTheme="majorHAnsi" w:hAnsiTheme="majorHAnsi" w:cstheme="majorHAnsi"/>
          <w:i/>
          <w:iCs/>
        </w:rPr>
        <w:t>License</w:t>
      </w:r>
      <w:r w:rsidRPr="005D152B">
        <w:rPr>
          <w:rFonts w:asciiTheme="majorHAnsi" w:hAnsiTheme="majorHAnsi" w:cstheme="majorHAnsi"/>
          <w:i/>
          <w:iCs/>
        </w:rPr>
        <w:t xml:space="preserve"> installed</w:t>
      </w:r>
    </w:p>
    <w:p w14:paraId="41363E2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RUN ls -ltr $MULE_HOME/conf/</w:t>
      </w:r>
    </w:p>
    <w:p w14:paraId="58FB462B" w14:textId="3D61E56B"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xml:space="preserve">CMD echo "------ </w:t>
      </w:r>
      <w:r w:rsidRPr="005D152B">
        <w:rPr>
          <w:rFonts w:asciiTheme="majorHAnsi" w:hAnsiTheme="majorHAnsi" w:cstheme="majorHAnsi"/>
          <w:i/>
          <w:iCs/>
        </w:rPr>
        <w:t>License</w:t>
      </w:r>
      <w:r w:rsidRPr="005D152B">
        <w:rPr>
          <w:rFonts w:asciiTheme="majorHAnsi" w:hAnsiTheme="majorHAnsi" w:cstheme="majorHAnsi"/>
          <w:i/>
          <w:iCs/>
        </w:rPr>
        <w:t xml:space="preserve"> installed ! --------"</w:t>
      </w:r>
    </w:p>
    <w:p w14:paraId="3ABFBDF5"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68E72DC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HTTP Service Port</w:t>
      </w:r>
    </w:p>
    <w:p w14:paraId="07D419F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Expose the necessary port ranges as required by the Mule Apps</w:t>
      </w:r>
    </w:p>
    <w:p w14:paraId="6EF4D711"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8082-8091</w:t>
      </w:r>
    </w:p>
    <w:p w14:paraId="41EBAC2C"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9000</w:t>
      </w:r>
    </w:p>
    <w:p w14:paraId="0938FDB6"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9082</w:t>
      </w:r>
    </w:p>
    <w:p w14:paraId="6A69EDE8"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7CD8BF5C"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Configure external access:</w:t>
      </w:r>
    </w:p>
    <w:p w14:paraId="223223B6"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HTTPS Port for Anypoint Platform communication</w:t>
      </w:r>
    </w:p>
    <w:p w14:paraId="7890B72F"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443</w:t>
      </w:r>
    </w:p>
    <w:p w14:paraId="62D07D82"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Mule remote debugger</w:t>
      </w:r>
    </w:p>
    <w:p w14:paraId="736BD2BE"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5000</w:t>
      </w:r>
    </w:p>
    <w:p w14:paraId="0A80C028"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Mule JMX port (must match Mule config file)</w:t>
      </w:r>
    </w:p>
    <w:p w14:paraId="08587F33"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1098</w:t>
      </w:r>
    </w:p>
    <w:p w14:paraId="461471A3"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Mule MMC agent port</w:t>
      </w:r>
    </w:p>
    <w:p w14:paraId="19585734"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7777</w:t>
      </w:r>
    </w:p>
    <w:p w14:paraId="6D162953"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AMC agent port</w:t>
      </w:r>
    </w:p>
    <w:p w14:paraId="063C414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9997</w:t>
      </w:r>
    </w:p>
    <w:p w14:paraId="50A0F87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Mule Cluster ports</w:t>
      </w:r>
    </w:p>
    <w:p w14:paraId="4A68C57F"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5701</w:t>
      </w:r>
    </w:p>
    <w:p w14:paraId="306D71EE"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lastRenderedPageBreak/>
        <w:t>EXPOSE 54327</w:t>
      </w:r>
    </w:p>
    <w:p w14:paraId="71B8744D"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HTTP Service Port</w:t>
      </w:r>
    </w:p>
    <w:p w14:paraId="4C529AB1"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8081</w:t>
      </w:r>
    </w:p>
    <w:p w14:paraId="180567B9"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HTTPS Service Port</w:t>
      </w:r>
    </w:p>
    <w:p w14:paraId="2268DB82"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8091</w:t>
      </w:r>
    </w:p>
    <w:p w14:paraId="2BB9BFA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0FFA30B4"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Start Mule runtime</w:t>
      </w:r>
    </w:p>
    <w:p w14:paraId="0C2B245D"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CMD echo "------ Start Mule runtime --------"</w:t>
      </w:r>
    </w:p>
    <w:p w14:paraId="66EDFA95" w14:textId="7E89D224"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ENTRYPOINT ["./bin/mule"]</w:t>
      </w:r>
    </w:p>
    <w:p w14:paraId="74FE43B9" w14:textId="77777777" w:rsidR="005D152B" w:rsidRDefault="005D152B" w:rsidP="005D152B">
      <w:pPr>
        <w:pStyle w:val="ListParagraph"/>
      </w:pPr>
    </w:p>
    <w:p w14:paraId="3FC5B63A" w14:textId="29ED722F" w:rsidR="00E81169" w:rsidRDefault="00E74B4D" w:rsidP="005A64B1">
      <w:pPr>
        <w:pStyle w:val="ListParagraph"/>
        <w:numPr>
          <w:ilvl w:val="0"/>
          <w:numId w:val="9"/>
        </w:numPr>
      </w:pPr>
      <w:r>
        <w:t xml:space="preserve">Open a terminal, navigate to the directory containing </w:t>
      </w:r>
      <w:r w:rsidRPr="00B54E2D">
        <w:rPr>
          <w:b/>
          <w:bCs/>
        </w:rPr>
        <w:t>Dockerfile</w:t>
      </w:r>
      <w:r>
        <w:t xml:space="preserve"> and Mule Runtime </w:t>
      </w:r>
      <w:r w:rsidR="005D152B">
        <w:t>zip file</w:t>
      </w:r>
      <w:r>
        <w:t>, and run</w:t>
      </w:r>
      <w:r w:rsidR="005D152B">
        <w:t xml:space="preserve"> the following command to build the docker container image</w:t>
      </w:r>
      <w:r w:rsidR="00E81169">
        <w:t xml:space="preserve"> after replacing</w:t>
      </w:r>
      <w:r w:rsidR="00B54E2D">
        <w:t xml:space="preserve"> </w:t>
      </w:r>
      <w:r w:rsidR="00E81169" w:rsidRPr="00B54E2D">
        <w:rPr>
          <w:b/>
          <w:bCs/>
        </w:rPr>
        <w:t>&lt;image-tag-name&gt;</w:t>
      </w:r>
      <w:r w:rsidR="00B54E2D">
        <w:t xml:space="preserve"> with the appropriate values.</w:t>
      </w:r>
    </w:p>
    <w:p w14:paraId="211599E1" w14:textId="2CAE7D22" w:rsidR="00BF484E" w:rsidRPr="005D152B" w:rsidRDefault="00BF484E" w:rsidP="005D152B">
      <w:pPr>
        <w:pStyle w:val="ListParagraph"/>
        <w:shd w:val="clear" w:color="auto" w:fill="D9D9D9" w:themeFill="background1" w:themeFillShade="D9"/>
        <w:rPr>
          <w:rFonts w:asciiTheme="majorHAnsi" w:hAnsiTheme="majorHAnsi" w:cstheme="majorHAnsi"/>
          <w:i/>
          <w:iCs/>
        </w:rPr>
      </w:pPr>
      <w:r w:rsidRPr="00E74B4D">
        <w:rPr>
          <w:rFonts w:asciiTheme="majorHAnsi" w:hAnsiTheme="majorHAnsi" w:cstheme="majorHAnsi"/>
          <w:i/>
          <w:iCs/>
        </w:rPr>
        <w:t xml:space="preserve">docker build -t </w:t>
      </w:r>
      <w:r w:rsidRPr="00E74B4D">
        <w:rPr>
          <w:rFonts w:asciiTheme="majorHAnsi" w:hAnsiTheme="majorHAnsi" w:cstheme="majorHAnsi"/>
          <w:i/>
          <w:iCs/>
        </w:rPr>
        <w:t>&lt;image</w:t>
      </w:r>
      <w:r w:rsidR="00E81169">
        <w:rPr>
          <w:rFonts w:asciiTheme="majorHAnsi" w:hAnsiTheme="majorHAnsi" w:cstheme="majorHAnsi"/>
          <w:i/>
          <w:iCs/>
        </w:rPr>
        <w:t>-tag</w:t>
      </w:r>
      <w:r w:rsidRPr="00E74B4D">
        <w:rPr>
          <w:rFonts w:asciiTheme="majorHAnsi" w:hAnsiTheme="majorHAnsi" w:cstheme="majorHAnsi"/>
          <w:i/>
          <w:iCs/>
        </w:rPr>
        <w:t>-name&gt;</w:t>
      </w:r>
      <w:r w:rsidRPr="00E74B4D">
        <w:rPr>
          <w:rFonts w:asciiTheme="majorHAnsi" w:hAnsiTheme="majorHAnsi" w:cstheme="majorHAnsi"/>
          <w:i/>
          <w:iCs/>
        </w:rPr>
        <w:t xml:space="preserve"> -f </w:t>
      </w:r>
      <w:r w:rsidR="00E81169">
        <w:rPr>
          <w:rFonts w:asciiTheme="majorHAnsi" w:hAnsiTheme="majorHAnsi" w:cstheme="majorHAnsi"/>
          <w:i/>
          <w:iCs/>
        </w:rPr>
        <w:t>Dockerfile</w:t>
      </w:r>
      <w:r w:rsidRPr="00E74B4D">
        <w:rPr>
          <w:rFonts w:asciiTheme="majorHAnsi" w:hAnsiTheme="majorHAnsi" w:cstheme="majorHAnsi"/>
          <w:i/>
          <w:iCs/>
        </w:rPr>
        <w:t xml:space="preserve"> .</w:t>
      </w:r>
    </w:p>
    <w:p w14:paraId="39993D3E" w14:textId="77777777" w:rsidR="00C1457C" w:rsidRDefault="00C1457C" w:rsidP="00C1457C">
      <w:pPr>
        <w:pStyle w:val="ListParagraph"/>
      </w:pPr>
    </w:p>
    <w:p w14:paraId="76871403" w14:textId="640AD604" w:rsidR="00BF484E" w:rsidRDefault="005D152B" w:rsidP="00892752">
      <w:pPr>
        <w:pStyle w:val="ListParagraph"/>
        <w:numPr>
          <w:ilvl w:val="0"/>
          <w:numId w:val="9"/>
        </w:numPr>
      </w:pPr>
      <w:r w:rsidRPr="005D152B">
        <w:t xml:space="preserve">Once the image is built, run </w:t>
      </w:r>
      <w:r w:rsidR="00E81169">
        <w:t>the container by executing below command after replacing,</w:t>
      </w:r>
    </w:p>
    <w:p w14:paraId="6B500B06" w14:textId="174F4F5F" w:rsidR="00E81169" w:rsidRPr="00E81169" w:rsidRDefault="00E81169" w:rsidP="00E81169">
      <w:pPr>
        <w:pStyle w:val="ListParagraph"/>
      </w:pPr>
      <w:r w:rsidRPr="00E81169">
        <w:rPr>
          <w:b/>
          <w:bCs/>
        </w:rPr>
        <w:t>&lt;container-name&gt;</w:t>
      </w:r>
      <w:r>
        <w:t xml:space="preserve"> </w:t>
      </w:r>
      <w:r w:rsidR="00B54E2D">
        <w:t xml:space="preserve">and </w:t>
      </w:r>
      <w:r w:rsidRPr="00E81169">
        <w:rPr>
          <w:b/>
          <w:bCs/>
        </w:rPr>
        <w:t>&lt;image-</w:t>
      </w:r>
      <w:r>
        <w:rPr>
          <w:b/>
          <w:bCs/>
        </w:rPr>
        <w:t>tag-</w:t>
      </w:r>
      <w:r w:rsidRPr="00E81169">
        <w:rPr>
          <w:b/>
          <w:bCs/>
        </w:rPr>
        <w:t>name&gt;</w:t>
      </w:r>
      <w:r w:rsidR="00B54E2D">
        <w:rPr>
          <w:b/>
          <w:bCs/>
        </w:rPr>
        <w:t xml:space="preserve"> </w:t>
      </w:r>
      <w:r w:rsidR="00B54E2D">
        <w:t>with the appropriate values</w:t>
      </w:r>
    </w:p>
    <w:p w14:paraId="559C0A00" w14:textId="4939E45D" w:rsidR="00F04F0C" w:rsidRDefault="00BF484E" w:rsidP="00F04F0C">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xml:space="preserve">docker run -d --name </w:t>
      </w:r>
      <w:r w:rsidR="005D152B">
        <w:rPr>
          <w:rFonts w:asciiTheme="majorHAnsi" w:hAnsiTheme="majorHAnsi" w:cstheme="majorHAnsi"/>
          <w:i/>
          <w:iCs/>
        </w:rPr>
        <w:t>&lt;container-name&gt;</w:t>
      </w:r>
      <w:r w:rsidRPr="005D152B">
        <w:rPr>
          <w:rFonts w:asciiTheme="majorHAnsi" w:hAnsiTheme="majorHAnsi" w:cstheme="majorHAnsi"/>
          <w:i/>
          <w:iCs/>
        </w:rPr>
        <w:t xml:space="preserve"> -p 9000:9001 -i -t </w:t>
      </w:r>
      <w:r w:rsidR="005D152B" w:rsidRPr="00E74B4D">
        <w:rPr>
          <w:rFonts w:asciiTheme="majorHAnsi" w:hAnsiTheme="majorHAnsi" w:cstheme="majorHAnsi"/>
          <w:i/>
          <w:iCs/>
        </w:rPr>
        <w:t>&lt;image</w:t>
      </w:r>
      <w:r w:rsidR="00E81169">
        <w:rPr>
          <w:rFonts w:asciiTheme="majorHAnsi" w:hAnsiTheme="majorHAnsi" w:cstheme="majorHAnsi"/>
          <w:i/>
          <w:iCs/>
        </w:rPr>
        <w:t>-tag</w:t>
      </w:r>
      <w:r w:rsidR="005D152B" w:rsidRPr="00E74B4D">
        <w:rPr>
          <w:rFonts w:asciiTheme="majorHAnsi" w:hAnsiTheme="majorHAnsi" w:cstheme="majorHAnsi"/>
          <w:i/>
          <w:iCs/>
        </w:rPr>
        <w:t>-name&gt;</w:t>
      </w:r>
    </w:p>
    <w:p w14:paraId="717B4EA5" w14:textId="77777777" w:rsidR="009019C1" w:rsidRDefault="009019C1" w:rsidP="009019C1">
      <w:pPr>
        <w:pStyle w:val="ListParagraph"/>
      </w:pPr>
    </w:p>
    <w:p w14:paraId="36E319B2" w14:textId="3F9B5683" w:rsidR="009019C1" w:rsidRPr="009019C1" w:rsidRDefault="009019C1" w:rsidP="009019C1">
      <w:pPr>
        <w:pStyle w:val="ListParagraph"/>
        <w:rPr>
          <w:color w:val="FF0000"/>
        </w:rPr>
      </w:pPr>
      <w:r w:rsidRPr="009019C1">
        <w:rPr>
          <w:color w:val="FF0000"/>
        </w:rPr>
        <w:t xml:space="preserve">Note: </w:t>
      </w:r>
      <w:r w:rsidRPr="009019C1">
        <w:rPr>
          <w:color w:val="FF0000"/>
        </w:rPr>
        <w:t xml:space="preserve">-p 9000:9001: This option maps a port from the host to a port in the container. In this case, it maps port 9000 on the host to port 9001 in the container. The syntax is -p </w:t>
      </w:r>
      <w:r w:rsidRPr="009019C1">
        <w:rPr>
          <w:color w:val="FF0000"/>
        </w:rPr>
        <w:t>host-port: container-port</w:t>
      </w:r>
      <w:r>
        <w:rPr>
          <w:color w:val="FF0000"/>
        </w:rPr>
        <w:t>.</w:t>
      </w:r>
    </w:p>
    <w:p w14:paraId="4712A44F" w14:textId="6B80DF2A" w:rsidR="00F04F0C" w:rsidRDefault="00F04F0C" w:rsidP="00F04F0C">
      <w:pPr>
        <w:ind w:left="720"/>
      </w:pPr>
      <w:r>
        <w:rPr>
          <w:noProof/>
        </w:rPr>
        <w:drawing>
          <wp:inline distT="0" distB="0" distL="0" distR="0" wp14:anchorId="49FE3642" wp14:editId="47C764D0">
            <wp:extent cx="5535889" cy="3207385"/>
            <wp:effectExtent l="0" t="0" r="8255" b="0"/>
            <wp:docPr id="162992069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20697" name="Picture 1" descr="A computer screen shot of a program&#10;&#10;Description automatically generated"/>
                    <pic:cNvPicPr/>
                  </pic:nvPicPr>
                  <pic:blipFill>
                    <a:blip r:embed="rId15"/>
                    <a:stretch>
                      <a:fillRect/>
                    </a:stretch>
                  </pic:blipFill>
                  <pic:spPr>
                    <a:xfrm>
                      <a:off x="0" y="0"/>
                      <a:ext cx="5540776" cy="3210216"/>
                    </a:xfrm>
                    <a:prstGeom prst="rect">
                      <a:avLst/>
                    </a:prstGeom>
                  </pic:spPr>
                </pic:pic>
              </a:graphicData>
            </a:graphic>
          </wp:inline>
        </w:drawing>
      </w:r>
    </w:p>
    <w:p w14:paraId="19F32D2A" w14:textId="77777777" w:rsidR="00696694" w:rsidRDefault="00696694" w:rsidP="00696694">
      <w:pPr>
        <w:pStyle w:val="Heading2"/>
      </w:pPr>
    </w:p>
    <w:p w14:paraId="20DBD8CB" w14:textId="26B28ECF" w:rsidR="00F04F0C" w:rsidRDefault="006D6EA2" w:rsidP="00696694">
      <w:pPr>
        <w:pStyle w:val="Heading2"/>
      </w:pPr>
      <w:bookmarkStart w:id="5" w:name="_Toc143127905"/>
      <w:r>
        <w:t>Install</w:t>
      </w:r>
      <w:r w:rsidR="00710474">
        <w:t>ing</w:t>
      </w:r>
      <w:r>
        <w:t xml:space="preserve"> runtime manager agent.</w:t>
      </w:r>
      <w:bookmarkEnd w:id="5"/>
    </w:p>
    <w:p w14:paraId="43A51396" w14:textId="27C7B8BF" w:rsidR="006D6EA2" w:rsidRPr="006D6EA2" w:rsidRDefault="006D6EA2" w:rsidP="006D6EA2">
      <w:r w:rsidRPr="006D6EA2">
        <w:t>The Anypoint Runtime Manager agent registers Mule runtime engine (Mule) with Runtime Manager. After Mule is registered, you can manage it using Runtime Manager within the specific environment and Anypoint Platform business group in which Mule was registered. You cannot register Mule with multiple Runtime Manager business groups or environments.</w:t>
      </w:r>
    </w:p>
    <w:p w14:paraId="7FCB22CE" w14:textId="3D7587F5" w:rsidR="00893486" w:rsidRDefault="00893486" w:rsidP="00893486">
      <w:pPr>
        <w:pStyle w:val="ListParagraph"/>
        <w:numPr>
          <w:ilvl w:val="0"/>
          <w:numId w:val="10"/>
        </w:numPr>
      </w:pPr>
      <w:r w:rsidRPr="001F232F">
        <w:t xml:space="preserve">Log in to Anypoint Platform and navigate to </w:t>
      </w:r>
      <w:r w:rsidRPr="001F232F">
        <w:rPr>
          <w:b/>
          <w:bCs/>
        </w:rPr>
        <w:t>Runtime Manager</w:t>
      </w:r>
      <w:r w:rsidRPr="001F232F">
        <w:t xml:space="preserve">. Click on the </w:t>
      </w:r>
      <w:r>
        <w:rPr>
          <w:b/>
          <w:bCs/>
        </w:rPr>
        <w:t>Servers</w:t>
      </w:r>
      <w:r w:rsidRPr="001F232F">
        <w:t xml:space="preserve"> tab on the left and select </w:t>
      </w:r>
      <w:r w:rsidRPr="001F232F">
        <w:rPr>
          <w:b/>
          <w:bCs/>
        </w:rPr>
        <w:t xml:space="preserve">Add </w:t>
      </w:r>
      <w:r>
        <w:rPr>
          <w:b/>
          <w:bCs/>
        </w:rPr>
        <w:t>Server</w:t>
      </w:r>
      <w:r w:rsidRPr="001F232F">
        <w:t>.</w:t>
      </w:r>
      <w:r>
        <w:t xml:space="preserve"> This</w:t>
      </w:r>
      <w:r w:rsidRPr="001F232F">
        <w:t xml:space="preserve"> </w:t>
      </w:r>
      <w:r>
        <w:t xml:space="preserve">will open a screen </w:t>
      </w:r>
      <w:r w:rsidR="00696694">
        <w:t>similar to</w:t>
      </w:r>
      <w:r>
        <w:t xml:space="preserve"> </w:t>
      </w:r>
      <w:r w:rsidR="00696694">
        <w:t xml:space="preserve">the one below. Enter the </w:t>
      </w:r>
      <w:r w:rsidR="006D6EA2">
        <w:t>server’s</w:t>
      </w:r>
      <w:r w:rsidR="00696694">
        <w:t xml:space="preserve"> name and copy the generated command.</w:t>
      </w:r>
    </w:p>
    <w:p w14:paraId="2097B542" w14:textId="77777777" w:rsidR="00893486" w:rsidRDefault="00893486" w:rsidP="00F04F0C">
      <w:pPr>
        <w:rPr>
          <w:noProof/>
        </w:rPr>
      </w:pPr>
    </w:p>
    <w:p w14:paraId="42833871" w14:textId="76B88A1F" w:rsidR="00893486" w:rsidRDefault="00893486" w:rsidP="00893486">
      <w:pPr>
        <w:ind w:left="450"/>
      </w:pPr>
      <w:r>
        <w:rPr>
          <w:noProof/>
        </w:rPr>
        <w:drawing>
          <wp:inline distT="0" distB="0" distL="0" distR="0" wp14:anchorId="4C8A2221" wp14:editId="2C6AB4DE">
            <wp:extent cx="5638800" cy="3497140"/>
            <wp:effectExtent l="0" t="0" r="0" b="8255"/>
            <wp:docPr id="84327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73978" name=""/>
                    <pic:cNvPicPr/>
                  </pic:nvPicPr>
                  <pic:blipFill rotWithShape="1">
                    <a:blip r:embed="rId16"/>
                    <a:srcRect t="15979"/>
                    <a:stretch/>
                  </pic:blipFill>
                  <pic:spPr bwMode="auto">
                    <a:xfrm>
                      <a:off x="0" y="0"/>
                      <a:ext cx="5651352" cy="3504924"/>
                    </a:xfrm>
                    <a:prstGeom prst="rect">
                      <a:avLst/>
                    </a:prstGeom>
                    <a:ln>
                      <a:noFill/>
                    </a:ln>
                    <a:extLst>
                      <a:ext uri="{53640926-AAD7-44D8-BBD7-CCE9431645EC}">
                        <a14:shadowObscured xmlns:a14="http://schemas.microsoft.com/office/drawing/2010/main"/>
                      </a:ext>
                    </a:extLst>
                  </pic:spPr>
                </pic:pic>
              </a:graphicData>
            </a:graphic>
          </wp:inline>
        </w:drawing>
      </w:r>
    </w:p>
    <w:p w14:paraId="6FDF8DB7" w14:textId="5040D7E3" w:rsidR="006D6EA2" w:rsidRDefault="00710474" w:rsidP="00696694">
      <w:pPr>
        <w:pStyle w:val="ListParagraph"/>
        <w:numPr>
          <w:ilvl w:val="0"/>
          <w:numId w:val="10"/>
        </w:numPr>
      </w:pPr>
      <w:r>
        <w:t xml:space="preserve">Open terminal and execute the below command after replacing </w:t>
      </w:r>
      <w:r w:rsidRPr="00710474">
        <w:rPr>
          <w:b/>
          <w:bCs/>
        </w:rPr>
        <w:t>&lt;container-name&gt;</w:t>
      </w:r>
      <w:r>
        <w:t xml:space="preserve"> with appropriate value. </w:t>
      </w:r>
      <w:r w:rsidR="0096647D">
        <w:t>This will open an interactive container terminal.</w:t>
      </w:r>
    </w:p>
    <w:p w14:paraId="0BB1FA59" w14:textId="77777777" w:rsidR="0096647D" w:rsidRPr="0096647D" w:rsidRDefault="0096647D" w:rsidP="0096647D">
      <w:pPr>
        <w:pStyle w:val="ListParagraph"/>
        <w:shd w:val="clear" w:color="auto" w:fill="D9D9D9" w:themeFill="background1" w:themeFillShade="D9"/>
        <w:rPr>
          <w:rFonts w:asciiTheme="majorHAnsi" w:hAnsiTheme="majorHAnsi" w:cstheme="majorHAnsi"/>
          <w:i/>
          <w:iCs/>
        </w:rPr>
      </w:pPr>
      <w:r w:rsidRPr="006D6EA2">
        <w:rPr>
          <w:rFonts w:asciiTheme="majorHAnsi" w:hAnsiTheme="majorHAnsi" w:cstheme="majorHAnsi"/>
          <w:i/>
          <w:iCs/>
        </w:rPr>
        <w:t xml:space="preserve">docker exec -it </w:t>
      </w:r>
      <w:r>
        <w:rPr>
          <w:rFonts w:asciiTheme="majorHAnsi" w:hAnsiTheme="majorHAnsi" w:cstheme="majorHAnsi"/>
          <w:i/>
          <w:iCs/>
        </w:rPr>
        <w:t>&lt;container-name&gt;</w:t>
      </w:r>
      <w:r w:rsidRPr="006D6EA2">
        <w:rPr>
          <w:rFonts w:asciiTheme="majorHAnsi" w:hAnsiTheme="majorHAnsi" w:cstheme="majorHAnsi"/>
          <w:i/>
          <w:iCs/>
        </w:rPr>
        <w:t xml:space="preserve"> /</w:t>
      </w:r>
      <w:r>
        <w:rPr>
          <w:rFonts w:asciiTheme="majorHAnsi" w:hAnsiTheme="majorHAnsi" w:cstheme="majorHAnsi"/>
          <w:i/>
          <w:iCs/>
        </w:rPr>
        <w:t>bin/sh</w:t>
      </w:r>
    </w:p>
    <w:p w14:paraId="7E02E2B3" w14:textId="77777777" w:rsidR="0096647D" w:rsidRDefault="0096647D" w:rsidP="0096647D">
      <w:pPr>
        <w:pStyle w:val="ListParagraph"/>
      </w:pPr>
    </w:p>
    <w:p w14:paraId="7C3B56F1" w14:textId="49B1CF66" w:rsidR="0096647D" w:rsidRDefault="0096647D" w:rsidP="00696694">
      <w:pPr>
        <w:pStyle w:val="ListParagraph"/>
        <w:numPr>
          <w:ilvl w:val="0"/>
          <w:numId w:val="10"/>
        </w:numPr>
      </w:pPr>
      <w:r>
        <w:t xml:space="preserve">Execute the following commands one after other. This will install runtime manager agent and </w:t>
      </w:r>
      <w:r w:rsidRPr="006D6EA2">
        <w:t>registers Mule runtime engine (Mule) with Runtime Manager</w:t>
      </w:r>
    </w:p>
    <w:p w14:paraId="2EDBD771" w14:textId="77777777" w:rsidR="0096647D" w:rsidRDefault="0096647D" w:rsidP="0096647D">
      <w:pPr>
        <w:pStyle w:val="ListParagraph"/>
        <w:shd w:val="clear" w:color="auto" w:fill="D9D9D9" w:themeFill="background1" w:themeFillShade="D9"/>
        <w:rPr>
          <w:rFonts w:asciiTheme="majorHAnsi" w:hAnsiTheme="majorHAnsi" w:cstheme="majorHAnsi"/>
          <w:i/>
          <w:iCs/>
        </w:rPr>
      </w:pPr>
      <w:r>
        <w:rPr>
          <w:rFonts w:asciiTheme="majorHAnsi" w:hAnsiTheme="majorHAnsi" w:cstheme="majorHAnsi"/>
          <w:i/>
          <w:iCs/>
        </w:rPr>
        <w:t>cd bin</w:t>
      </w:r>
    </w:p>
    <w:p w14:paraId="42E4CC36" w14:textId="77777777" w:rsidR="0096647D" w:rsidRPr="0096647D" w:rsidRDefault="0096647D" w:rsidP="0096647D">
      <w:pPr>
        <w:pStyle w:val="ListParagraph"/>
        <w:shd w:val="clear" w:color="auto" w:fill="D9D9D9" w:themeFill="background1" w:themeFillShade="D9"/>
        <w:rPr>
          <w:rFonts w:asciiTheme="majorHAnsi" w:hAnsiTheme="majorHAnsi" w:cstheme="majorHAnsi"/>
          <w:i/>
          <w:iCs/>
        </w:rPr>
      </w:pPr>
      <w:r>
        <w:rPr>
          <w:rFonts w:asciiTheme="majorHAnsi" w:hAnsiTheme="majorHAnsi" w:cstheme="majorHAnsi"/>
          <w:i/>
          <w:iCs/>
        </w:rPr>
        <w:t>&lt;command-copied-from-above-step&gt;</w:t>
      </w:r>
    </w:p>
    <w:p w14:paraId="0976D526" w14:textId="77777777" w:rsidR="0096647D" w:rsidRDefault="0096647D" w:rsidP="0096647D">
      <w:pPr>
        <w:pStyle w:val="ListParagraph"/>
      </w:pPr>
    </w:p>
    <w:p w14:paraId="2D8F2765" w14:textId="6F92E108" w:rsidR="0096647D" w:rsidRDefault="0096647D" w:rsidP="00696694">
      <w:pPr>
        <w:pStyle w:val="ListParagraph"/>
        <w:numPr>
          <w:ilvl w:val="0"/>
          <w:numId w:val="10"/>
        </w:numPr>
      </w:pPr>
      <w:r>
        <w:t xml:space="preserve">Restart the Mule runtime </w:t>
      </w:r>
      <w:r w:rsidR="004F6896">
        <w:t>container. This will start the server created in runtime manager.</w:t>
      </w:r>
    </w:p>
    <w:p w14:paraId="364BFFE0" w14:textId="77777777" w:rsidR="004F6896" w:rsidRPr="004F6896" w:rsidRDefault="004F6896" w:rsidP="004F6896">
      <w:pPr>
        <w:pStyle w:val="ListParagraph"/>
        <w:shd w:val="clear" w:color="auto" w:fill="D9D9D9" w:themeFill="background1" w:themeFillShade="D9"/>
        <w:rPr>
          <w:rFonts w:asciiTheme="majorHAnsi" w:hAnsiTheme="majorHAnsi" w:cstheme="majorHAnsi"/>
          <w:i/>
          <w:iCs/>
        </w:rPr>
      </w:pPr>
      <w:r w:rsidRPr="006D6EA2">
        <w:rPr>
          <w:rFonts w:asciiTheme="majorHAnsi" w:hAnsiTheme="majorHAnsi" w:cstheme="majorHAnsi"/>
          <w:i/>
          <w:iCs/>
        </w:rPr>
        <w:t xml:space="preserve">docker </w:t>
      </w:r>
      <w:r>
        <w:rPr>
          <w:rFonts w:asciiTheme="majorHAnsi" w:hAnsiTheme="majorHAnsi" w:cstheme="majorHAnsi"/>
          <w:i/>
          <w:iCs/>
        </w:rPr>
        <w:t>restart</w:t>
      </w:r>
      <w:r w:rsidRPr="006D6EA2">
        <w:rPr>
          <w:rFonts w:asciiTheme="majorHAnsi" w:hAnsiTheme="majorHAnsi" w:cstheme="majorHAnsi"/>
          <w:i/>
          <w:iCs/>
        </w:rPr>
        <w:t xml:space="preserve"> </w:t>
      </w:r>
      <w:r>
        <w:rPr>
          <w:rFonts w:asciiTheme="majorHAnsi" w:hAnsiTheme="majorHAnsi" w:cstheme="majorHAnsi"/>
          <w:i/>
          <w:iCs/>
        </w:rPr>
        <w:t>&lt;container-name&gt;</w:t>
      </w:r>
    </w:p>
    <w:p w14:paraId="4329D137" w14:textId="77777777" w:rsidR="004F6896" w:rsidRDefault="004F6896" w:rsidP="004F6896">
      <w:pPr>
        <w:pStyle w:val="ListParagraph"/>
      </w:pPr>
    </w:p>
    <w:p w14:paraId="307EB294" w14:textId="475A03D9" w:rsidR="004F6896" w:rsidRPr="004F6896" w:rsidRDefault="004F6896" w:rsidP="004F6896">
      <w:pPr>
        <w:pStyle w:val="ListParagraph"/>
        <w:numPr>
          <w:ilvl w:val="0"/>
          <w:numId w:val="10"/>
        </w:numPr>
        <w:rPr>
          <w:rFonts w:asciiTheme="majorHAnsi" w:hAnsiTheme="majorHAnsi" w:cstheme="majorHAnsi"/>
          <w:i/>
          <w:iCs/>
        </w:rPr>
      </w:pPr>
      <w:r>
        <w:lastRenderedPageBreak/>
        <w:t>Verify the server created in runtime manager.</w:t>
      </w:r>
    </w:p>
    <w:p w14:paraId="3AC64B47" w14:textId="77777777" w:rsidR="004F6896" w:rsidRDefault="004F6896" w:rsidP="004F6896">
      <w:pPr>
        <w:pStyle w:val="ListParagraph"/>
        <w:rPr>
          <w:noProof/>
        </w:rPr>
      </w:pPr>
    </w:p>
    <w:p w14:paraId="4A792D6C" w14:textId="4A019BE4" w:rsidR="004F6896" w:rsidRDefault="004F6896" w:rsidP="004F6896">
      <w:pPr>
        <w:pStyle w:val="ListParagraph"/>
        <w:ind w:left="360"/>
        <w:rPr>
          <w:rFonts w:asciiTheme="majorHAnsi" w:hAnsiTheme="majorHAnsi" w:cstheme="majorHAnsi"/>
        </w:rPr>
      </w:pPr>
      <w:r>
        <w:rPr>
          <w:noProof/>
        </w:rPr>
        <w:drawing>
          <wp:inline distT="0" distB="0" distL="0" distR="0" wp14:anchorId="001262CE" wp14:editId="55EF32D5">
            <wp:extent cx="5692140" cy="3232844"/>
            <wp:effectExtent l="0" t="0" r="3810" b="5715"/>
            <wp:docPr id="184089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96441" name="Picture 1" descr="A screenshot of a computer&#10;&#10;Description automatically generated"/>
                    <pic:cNvPicPr/>
                  </pic:nvPicPr>
                  <pic:blipFill rotWithShape="1">
                    <a:blip r:embed="rId17"/>
                    <a:srcRect t="18115"/>
                    <a:stretch/>
                  </pic:blipFill>
                  <pic:spPr bwMode="auto">
                    <a:xfrm>
                      <a:off x="0" y="0"/>
                      <a:ext cx="5706930" cy="3241244"/>
                    </a:xfrm>
                    <a:prstGeom prst="rect">
                      <a:avLst/>
                    </a:prstGeom>
                    <a:ln>
                      <a:noFill/>
                    </a:ln>
                    <a:extLst>
                      <a:ext uri="{53640926-AAD7-44D8-BBD7-CCE9431645EC}">
                        <a14:shadowObscured xmlns:a14="http://schemas.microsoft.com/office/drawing/2010/main"/>
                      </a:ext>
                    </a:extLst>
                  </pic:spPr>
                </pic:pic>
              </a:graphicData>
            </a:graphic>
          </wp:inline>
        </w:drawing>
      </w:r>
    </w:p>
    <w:p w14:paraId="62EC9F83" w14:textId="77777777" w:rsidR="00FE4751" w:rsidRDefault="00FE4751" w:rsidP="00FE4751">
      <w:pPr>
        <w:rPr>
          <w:rFonts w:asciiTheme="majorHAnsi" w:hAnsiTheme="majorHAnsi" w:cstheme="majorHAnsi"/>
        </w:rPr>
      </w:pPr>
    </w:p>
    <w:p w14:paraId="66B662D3" w14:textId="0D64DA5F" w:rsidR="00FE4751" w:rsidRDefault="00FE4751" w:rsidP="00FE4751">
      <w:pPr>
        <w:pStyle w:val="Heading2"/>
      </w:pPr>
      <w:bookmarkStart w:id="6" w:name="_Toc143127906"/>
      <w:r>
        <w:t>Installing and testing a Mule API</w:t>
      </w:r>
      <w:bookmarkEnd w:id="6"/>
    </w:p>
    <w:p w14:paraId="1F6BD7C5" w14:textId="24DE7457" w:rsidR="00FE4751" w:rsidRDefault="008D3A36" w:rsidP="00D07351">
      <w:pPr>
        <w:pStyle w:val="ListParagraph"/>
        <w:numPr>
          <w:ilvl w:val="0"/>
          <w:numId w:val="12"/>
        </w:numPr>
      </w:pPr>
      <w:r w:rsidRPr="001F232F">
        <w:t xml:space="preserve">Log in to Anypoint Platform and navigate to </w:t>
      </w:r>
      <w:r w:rsidRPr="001F232F">
        <w:rPr>
          <w:b/>
          <w:bCs/>
        </w:rPr>
        <w:t>Runtime Manager</w:t>
      </w:r>
      <w:r w:rsidRPr="001F232F">
        <w:t xml:space="preserve">. Click on the </w:t>
      </w:r>
      <w:r>
        <w:rPr>
          <w:b/>
          <w:bCs/>
        </w:rPr>
        <w:t>Applications</w:t>
      </w:r>
      <w:r w:rsidRPr="001F232F">
        <w:t xml:space="preserve"> tab on the left and select </w:t>
      </w:r>
      <w:r>
        <w:rPr>
          <w:b/>
          <w:bCs/>
        </w:rPr>
        <w:t>Deploy application</w:t>
      </w:r>
      <w:r w:rsidRPr="001F232F">
        <w:t>.</w:t>
      </w:r>
      <w:r>
        <w:t xml:space="preserve"> This</w:t>
      </w:r>
      <w:r w:rsidRPr="001F232F">
        <w:t xml:space="preserve"> </w:t>
      </w:r>
      <w:r>
        <w:t>will open a screen similar to the one below. Enter the</w:t>
      </w:r>
      <w:r w:rsidR="00D07351">
        <w:t xml:space="preserve"> appropriate values and click on Deploy Application.</w:t>
      </w:r>
    </w:p>
    <w:p w14:paraId="7FCA740A" w14:textId="77777777" w:rsidR="002A1C0B" w:rsidRDefault="002A1C0B" w:rsidP="002A1C0B">
      <w:pPr>
        <w:pStyle w:val="ListParagraph"/>
      </w:pPr>
    </w:p>
    <w:p w14:paraId="2CAED862" w14:textId="6F343578" w:rsidR="002A1C0B" w:rsidRDefault="002A1C0B" w:rsidP="002A1C0B">
      <w:pPr>
        <w:pStyle w:val="ListParagraph"/>
      </w:pPr>
      <w:r>
        <w:t xml:space="preserve">Note: The application which is getting deployed is listening at port </w:t>
      </w:r>
      <w:r w:rsidRPr="002A1C0B">
        <w:rPr>
          <w:b/>
          <w:bCs/>
        </w:rPr>
        <w:t>9001</w:t>
      </w:r>
      <w:r>
        <w:t xml:space="preserve">, base path as </w:t>
      </w:r>
      <w:r w:rsidRPr="002A1C0B">
        <w:rPr>
          <w:b/>
          <w:bCs/>
        </w:rPr>
        <w:t>/api</w:t>
      </w:r>
      <w:r>
        <w:t xml:space="preserve"> and path as </w:t>
      </w:r>
      <w:r w:rsidRPr="002A1C0B">
        <w:rPr>
          <w:b/>
          <w:bCs/>
        </w:rPr>
        <w:t>/employees</w:t>
      </w:r>
      <w:r>
        <w:t xml:space="preserve">. So to make the http call we will follow </w:t>
      </w:r>
      <w:hyperlink r:id="rId18" w:history="1">
        <w:r w:rsidRPr="00DE18ED">
          <w:rPr>
            <w:rStyle w:val="Hyperlink"/>
            <w:b/>
            <w:bCs/>
          </w:rPr>
          <w:t>http://localhost:9000</w:t>
        </w:r>
        <w:r w:rsidRPr="00DE18ED">
          <w:rPr>
            <w:rStyle w:val="Hyperlink"/>
            <w:b/>
            <w:bCs/>
          </w:rPr>
          <w:t>/</w:t>
        </w:r>
        <w:r w:rsidRPr="00DE18ED">
          <w:rPr>
            <w:rStyle w:val="Hyperlink"/>
            <w:b/>
            <w:bCs/>
          </w:rPr>
          <w:t>api/employees</w:t>
        </w:r>
      </w:hyperlink>
      <w:r>
        <w:t xml:space="preserve">. Port 9000 because container is mapping 9000 to 9001 already. Use </w:t>
      </w:r>
      <w:r w:rsidR="00953873">
        <w:t>the</w:t>
      </w:r>
      <w:r>
        <w:t xml:space="preserve"> jar file</w:t>
      </w:r>
      <w:r w:rsidR="00953873">
        <w:t xml:space="preserve"> below</w:t>
      </w:r>
      <w:r>
        <w:t xml:space="preserve"> to deploy on runtime.</w:t>
      </w:r>
    </w:p>
    <w:p w14:paraId="1E0ED577" w14:textId="77777777" w:rsidR="002A1C0B" w:rsidRPr="002A1C0B" w:rsidRDefault="002A1C0B" w:rsidP="002A1C0B">
      <w:pPr>
        <w:pStyle w:val="ListParagraph"/>
      </w:pPr>
    </w:p>
    <w:p w14:paraId="08FFA947" w14:textId="4A918E36" w:rsidR="00D07351" w:rsidRDefault="002A1C0B" w:rsidP="00D07351">
      <w:pPr>
        <w:pStyle w:val="ListParagraph"/>
        <w:rPr>
          <w:noProof/>
        </w:rPr>
      </w:pPr>
      <w:r>
        <w:rPr>
          <w:noProof/>
        </w:rPr>
        <w:object w:dxaOrig="1520" w:dyaOrig="987" w14:anchorId="4D0977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9" o:title=""/>
          </v:shape>
          <o:OLEObject Type="Embed" ProgID="Package" ShapeID="_x0000_i1025" DrawAspect="Icon" ObjectID="_1753774136" r:id="rId20"/>
        </w:object>
      </w:r>
    </w:p>
    <w:p w14:paraId="000DA343" w14:textId="07CE1B72" w:rsidR="00D07351" w:rsidRDefault="00D07351" w:rsidP="00D07351">
      <w:pPr>
        <w:pStyle w:val="ListParagraph"/>
      </w:pPr>
      <w:r>
        <w:rPr>
          <w:noProof/>
        </w:rPr>
        <w:lastRenderedPageBreak/>
        <w:drawing>
          <wp:inline distT="0" distB="0" distL="0" distR="0" wp14:anchorId="38B5E0CF" wp14:editId="57CDA8B5">
            <wp:extent cx="5943600" cy="3498215"/>
            <wp:effectExtent l="0" t="0" r="0" b="6985"/>
            <wp:docPr id="202645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955" name=""/>
                    <pic:cNvPicPr/>
                  </pic:nvPicPr>
                  <pic:blipFill rotWithShape="1">
                    <a:blip r:embed="rId21"/>
                    <a:srcRect t="15155"/>
                    <a:stretch/>
                  </pic:blipFill>
                  <pic:spPr bwMode="auto">
                    <a:xfrm>
                      <a:off x="0" y="0"/>
                      <a:ext cx="5943600" cy="3498215"/>
                    </a:xfrm>
                    <a:prstGeom prst="rect">
                      <a:avLst/>
                    </a:prstGeom>
                    <a:ln>
                      <a:noFill/>
                    </a:ln>
                    <a:extLst>
                      <a:ext uri="{53640926-AAD7-44D8-BBD7-CCE9431645EC}">
                        <a14:shadowObscured xmlns:a14="http://schemas.microsoft.com/office/drawing/2010/main"/>
                      </a:ext>
                    </a:extLst>
                  </pic:spPr>
                </pic:pic>
              </a:graphicData>
            </a:graphic>
          </wp:inline>
        </w:drawing>
      </w:r>
    </w:p>
    <w:p w14:paraId="4B713181" w14:textId="0B8FE632" w:rsidR="00D07351" w:rsidRPr="002A1C0B" w:rsidRDefault="00D07351" w:rsidP="00D07351">
      <w:pPr>
        <w:pStyle w:val="ListParagraph"/>
        <w:numPr>
          <w:ilvl w:val="0"/>
          <w:numId w:val="12"/>
        </w:numPr>
      </w:pPr>
      <w:r>
        <w:t>Once the application is deployed.</w:t>
      </w:r>
      <w:r w:rsidR="009019C1">
        <w:t xml:space="preserve"> </w:t>
      </w:r>
      <w:r w:rsidR="002A1C0B">
        <w:t xml:space="preserve">Try to browse </w:t>
      </w:r>
      <w:hyperlink r:id="rId22" w:history="1">
        <w:r w:rsidR="002A1C0B" w:rsidRPr="00DE18ED">
          <w:rPr>
            <w:rStyle w:val="Hyperlink"/>
            <w:b/>
            <w:bCs/>
          </w:rPr>
          <w:t>http://localhost:9000/api/employees</w:t>
        </w:r>
      </w:hyperlink>
      <w:r w:rsidR="002A1C0B">
        <w:rPr>
          <w:b/>
          <w:bCs/>
        </w:rPr>
        <w:t>.</w:t>
      </w:r>
    </w:p>
    <w:p w14:paraId="5EC0E343" w14:textId="77777777" w:rsidR="002A1C0B" w:rsidRDefault="002A1C0B" w:rsidP="002A1C0B"/>
    <w:p w14:paraId="19A83D35" w14:textId="42A9D5B3" w:rsidR="002A1C0B" w:rsidRPr="00D07351" w:rsidRDefault="002A1C0B" w:rsidP="002A1C0B">
      <w:r>
        <w:t xml:space="preserve">Applying policies </w:t>
      </w:r>
    </w:p>
    <w:sectPr w:rsidR="002A1C0B" w:rsidRPr="00D07351" w:rsidSect="0053484E">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AF7AA" w14:textId="77777777" w:rsidR="00EC46E5" w:rsidRDefault="00EC46E5" w:rsidP="00433540">
      <w:pPr>
        <w:spacing w:after="0" w:line="240" w:lineRule="auto"/>
      </w:pPr>
      <w:r>
        <w:separator/>
      </w:r>
    </w:p>
  </w:endnote>
  <w:endnote w:type="continuationSeparator" w:id="0">
    <w:p w14:paraId="7B084851" w14:textId="77777777" w:rsidR="00EC46E5" w:rsidRDefault="00EC46E5" w:rsidP="00433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CDA05" w14:textId="77777777" w:rsidR="00433540" w:rsidRDefault="0043354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61D18B5" w14:textId="77777777" w:rsidR="00433540" w:rsidRDefault="00433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45893" w14:textId="77777777" w:rsidR="00EC46E5" w:rsidRDefault="00EC46E5" w:rsidP="00433540">
      <w:pPr>
        <w:spacing w:after="0" w:line="240" w:lineRule="auto"/>
      </w:pPr>
      <w:r>
        <w:separator/>
      </w:r>
    </w:p>
  </w:footnote>
  <w:footnote w:type="continuationSeparator" w:id="0">
    <w:p w14:paraId="2A689A40" w14:textId="77777777" w:rsidR="00EC46E5" w:rsidRDefault="00EC46E5" w:rsidP="00433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B7C06" w14:textId="77777777" w:rsidR="00433540" w:rsidRDefault="004335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1719"/>
    <w:multiLevelType w:val="hybridMultilevel"/>
    <w:tmpl w:val="7144C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30B65"/>
    <w:multiLevelType w:val="hybridMultilevel"/>
    <w:tmpl w:val="B4E8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8C1358"/>
    <w:multiLevelType w:val="hybridMultilevel"/>
    <w:tmpl w:val="AFB68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46C7F"/>
    <w:multiLevelType w:val="hybridMultilevel"/>
    <w:tmpl w:val="B02C2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B57A9C"/>
    <w:multiLevelType w:val="hybridMultilevel"/>
    <w:tmpl w:val="ACACB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17B2A"/>
    <w:multiLevelType w:val="hybridMultilevel"/>
    <w:tmpl w:val="C5E09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20138D"/>
    <w:multiLevelType w:val="hybridMultilevel"/>
    <w:tmpl w:val="C33E9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B7AEA"/>
    <w:multiLevelType w:val="hybridMultilevel"/>
    <w:tmpl w:val="7BB06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14049D"/>
    <w:multiLevelType w:val="hybridMultilevel"/>
    <w:tmpl w:val="EB48C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B76FC0"/>
    <w:multiLevelType w:val="hybridMultilevel"/>
    <w:tmpl w:val="D68C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9E1170"/>
    <w:multiLevelType w:val="hybridMultilevel"/>
    <w:tmpl w:val="4AE0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8F46FF"/>
    <w:multiLevelType w:val="hybridMultilevel"/>
    <w:tmpl w:val="7144C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9036823">
    <w:abstractNumId w:val="1"/>
  </w:num>
  <w:num w:numId="2" w16cid:durableId="1176963277">
    <w:abstractNumId w:val="9"/>
  </w:num>
  <w:num w:numId="3" w16cid:durableId="1412504880">
    <w:abstractNumId w:val="6"/>
  </w:num>
  <w:num w:numId="4" w16cid:durableId="1893343371">
    <w:abstractNumId w:val="2"/>
  </w:num>
  <w:num w:numId="5" w16cid:durableId="1608154706">
    <w:abstractNumId w:val="7"/>
  </w:num>
  <w:num w:numId="6" w16cid:durableId="531957709">
    <w:abstractNumId w:val="10"/>
  </w:num>
  <w:num w:numId="7" w16cid:durableId="1616251352">
    <w:abstractNumId w:val="3"/>
  </w:num>
  <w:num w:numId="8" w16cid:durableId="784613429">
    <w:abstractNumId w:val="8"/>
  </w:num>
  <w:num w:numId="9" w16cid:durableId="253057342">
    <w:abstractNumId w:val="4"/>
  </w:num>
  <w:num w:numId="10" w16cid:durableId="1399133316">
    <w:abstractNumId w:val="0"/>
  </w:num>
  <w:num w:numId="11" w16cid:durableId="114952064">
    <w:abstractNumId w:val="5"/>
  </w:num>
  <w:num w:numId="12" w16cid:durableId="15026221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84E"/>
    <w:rsid w:val="00035CF6"/>
    <w:rsid w:val="00067BE3"/>
    <w:rsid w:val="000E09EA"/>
    <w:rsid w:val="00106BF1"/>
    <w:rsid w:val="001759E9"/>
    <w:rsid w:val="001D40DE"/>
    <w:rsid w:val="001F232F"/>
    <w:rsid w:val="00252FEA"/>
    <w:rsid w:val="00290D5D"/>
    <w:rsid w:val="002A1C0B"/>
    <w:rsid w:val="002C61F3"/>
    <w:rsid w:val="002E1DBE"/>
    <w:rsid w:val="002F0F4D"/>
    <w:rsid w:val="00311468"/>
    <w:rsid w:val="00382E6A"/>
    <w:rsid w:val="00394F0D"/>
    <w:rsid w:val="003B1D4F"/>
    <w:rsid w:val="003E1D86"/>
    <w:rsid w:val="00433540"/>
    <w:rsid w:val="0046217A"/>
    <w:rsid w:val="00487471"/>
    <w:rsid w:val="004F6896"/>
    <w:rsid w:val="00517662"/>
    <w:rsid w:val="0053484E"/>
    <w:rsid w:val="00567E94"/>
    <w:rsid w:val="005C3598"/>
    <w:rsid w:val="005D152B"/>
    <w:rsid w:val="006777AD"/>
    <w:rsid w:val="00696694"/>
    <w:rsid w:val="006C5A53"/>
    <w:rsid w:val="006D485E"/>
    <w:rsid w:val="006D6EA2"/>
    <w:rsid w:val="00710474"/>
    <w:rsid w:val="00713729"/>
    <w:rsid w:val="007D516A"/>
    <w:rsid w:val="0082028A"/>
    <w:rsid w:val="00844298"/>
    <w:rsid w:val="00873689"/>
    <w:rsid w:val="00893486"/>
    <w:rsid w:val="008A1D79"/>
    <w:rsid w:val="008B0A5D"/>
    <w:rsid w:val="008B58AF"/>
    <w:rsid w:val="008B5A75"/>
    <w:rsid w:val="008D3A36"/>
    <w:rsid w:val="008D7A1D"/>
    <w:rsid w:val="009019C1"/>
    <w:rsid w:val="00937396"/>
    <w:rsid w:val="00950609"/>
    <w:rsid w:val="00953873"/>
    <w:rsid w:val="0096647D"/>
    <w:rsid w:val="00971620"/>
    <w:rsid w:val="009A7DDE"/>
    <w:rsid w:val="00A55E4F"/>
    <w:rsid w:val="00A92A29"/>
    <w:rsid w:val="00AE21F4"/>
    <w:rsid w:val="00B410F5"/>
    <w:rsid w:val="00B51697"/>
    <w:rsid w:val="00B54E2D"/>
    <w:rsid w:val="00BF484E"/>
    <w:rsid w:val="00C1457C"/>
    <w:rsid w:val="00C416CB"/>
    <w:rsid w:val="00C4562B"/>
    <w:rsid w:val="00C632DA"/>
    <w:rsid w:val="00CA067C"/>
    <w:rsid w:val="00CB2C1D"/>
    <w:rsid w:val="00CC73D6"/>
    <w:rsid w:val="00D07351"/>
    <w:rsid w:val="00D13A31"/>
    <w:rsid w:val="00D46C6D"/>
    <w:rsid w:val="00E74B4D"/>
    <w:rsid w:val="00E81169"/>
    <w:rsid w:val="00EC46E5"/>
    <w:rsid w:val="00F04F0C"/>
    <w:rsid w:val="00F167C9"/>
    <w:rsid w:val="00F56E10"/>
    <w:rsid w:val="00FE4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3081F"/>
  <w15:chartTrackingRefBased/>
  <w15:docId w15:val="{7468B09E-4756-4B10-AD80-A1FB687D9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48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484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3484E"/>
    <w:rPr>
      <w:rFonts w:eastAsiaTheme="minorEastAsia"/>
      <w:kern w:val="0"/>
      <w14:ligatures w14:val="none"/>
    </w:rPr>
  </w:style>
  <w:style w:type="character" w:customStyle="1" w:styleId="Heading1Char">
    <w:name w:val="Heading 1 Char"/>
    <w:basedOn w:val="DefaultParagraphFont"/>
    <w:link w:val="Heading1"/>
    <w:uiPriority w:val="9"/>
    <w:rsid w:val="005348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484E"/>
    <w:pPr>
      <w:outlineLvl w:val="9"/>
    </w:pPr>
    <w:rPr>
      <w:kern w:val="0"/>
      <w14:ligatures w14:val="none"/>
    </w:rPr>
  </w:style>
  <w:style w:type="paragraph" w:styleId="Header">
    <w:name w:val="header"/>
    <w:basedOn w:val="Normal"/>
    <w:link w:val="HeaderChar"/>
    <w:uiPriority w:val="99"/>
    <w:unhideWhenUsed/>
    <w:rsid w:val="0043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540"/>
  </w:style>
  <w:style w:type="paragraph" w:styleId="Footer">
    <w:name w:val="footer"/>
    <w:basedOn w:val="Normal"/>
    <w:link w:val="FooterChar"/>
    <w:uiPriority w:val="99"/>
    <w:unhideWhenUsed/>
    <w:rsid w:val="0043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540"/>
  </w:style>
  <w:style w:type="paragraph" w:styleId="ListParagraph">
    <w:name w:val="List Paragraph"/>
    <w:basedOn w:val="Normal"/>
    <w:uiPriority w:val="34"/>
    <w:qFormat/>
    <w:rsid w:val="008D7A1D"/>
    <w:pPr>
      <w:ind w:left="720"/>
      <w:contextualSpacing/>
    </w:pPr>
  </w:style>
  <w:style w:type="paragraph" w:styleId="TOC1">
    <w:name w:val="toc 1"/>
    <w:basedOn w:val="Normal"/>
    <w:next w:val="Normal"/>
    <w:autoRedefine/>
    <w:uiPriority w:val="39"/>
    <w:unhideWhenUsed/>
    <w:rsid w:val="008D7A1D"/>
    <w:pPr>
      <w:spacing w:after="100"/>
    </w:pPr>
  </w:style>
  <w:style w:type="character" w:styleId="Hyperlink">
    <w:name w:val="Hyperlink"/>
    <w:basedOn w:val="DefaultParagraphFont"/>
    <w:uiPriority w:val="99"/>
    <w:unhideWhenUsed/>
    <w:rsid w:val="008D7A1D"/>
    <w:rPr>
      <w:color w:val="0563C1" w:themeColor="hyperlink"/>
      <w:u w:val="single"/>
    </w:rPr>
  </w:style>
  <w:style w:type="character" w:styleId="UnresolvedMention">
    <w:name w:val="Unresolved Mention"/>
    <w:basedOn w:val="DefaultParagraphFont"/>
    <w:uiPriority w:val="99"/>
    <w:semiHidden/>
    <w:unhideWhenUsed/>
    <w:rsid w:val="006777AD"/>
    <w:rPr>
      <w:color w:val="605E5C"/>
      <w:shd w:val="clear" w:color="auto" w:fill="E1DFDD"/>
    </w:rPr>
  </w:style>
  <w:style w:type="character" w:customStyle="1" w:styleId="Heading2Char">
    <w:name w:val="Heading 2 Char"/>
    <w:basedOn w:val="DefaultParagraphFont"/>
    <w:link w:val="Heading2"/>
    <w:uiPriority w:val="9"/>
    <w:rsid w:val="006777A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82E6A"/>
    <w:pPr>
      <w:spacing w:after="100"/>
      <w:ind w:left="220"/>
    </w:pPr>
  </w:style>
  <w:style w:type="character" w:customStyle="1" w:styleId="Heading3Char">
    <w:name w:val="Heading 3 Char"/>
    <w:basedOn w:val="DefaultParagraphFont"/>
    <w:link w:val="Heading3"/>
    <w:uiPriority w:val="9"/>
    <w:rsid w:val="006D485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C5A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6126">
      <w:bodyDiv w:val="1"/>
      <w:marLeft w:val="0"/>
      <w:marRight w:val="0"/>
      <w:marTop w:val="0"/>
      <w:marBottom w:val="0"/>
      <w:divBdr>
        <w:top w:val="none" w:sz="0" w:space="0" w:color="auto"/>
        <w:left w:val="none" w:sz="0" w:space="0" w:color="auto"/>
        <w:bottom w:val="none" w:sz="0" w:space="0" w:color="auto"/>
        <w:right w:val="none" w:sz="0" w:space="0" w:color="auto"/>
      </w:divBdr>
    </w:div>
    <w:div w:id="1394810876">
      <w:bodyDiv w:val="1"/>
      <w:marLeft w:val="0"/>
      <w:marRight w:val="0"/>
      <w:marTop w:val="0"/>
      <w:marBottom w:val="0"/>
      <w:divBdr>
        <w:top w:val="none" w:sz="0" w:space="0" w:color="auto"/>
        <w:left w:val="none" w:sz="0" w:space="0" w:color="auto"/>
        <w:bottom w:val="none" w:sz="0" w:space="0" w:color="auto"/>
        <w:right w:val="none" w:sz="0" w:space="0" w:color="auto"/>
      </w:divBdr>
    </w:div>
    <w:div w:id="1439175320">
      <w:bodyDiv w:val="1"/>
      <w:marLeft w:val="0"/>
      <w:marRight w:val="0"/>
      <w:marTop w:val="0"/>
      <w:marBottom w:val="0"/>
      <w:divBdr>
        <w:top w:val="none" w:sz="0" w:space="0" w:color="auto"/>
        <w:left w:val="none" w:sz="0" w:space="0" w:color="auto"/>
        <w:bottom w:val="none" w:sz="0" w:space="0" w:color="auto"/>
        <w:right w:val="none" w:sz="0" w:space="0" w:color="auto"/>
      </w:divBdr>
    </w:div>
    <w:div w:id="1550412336">
      <w:bodyDiv w:val="1"/>
      <w:marLeft w:val="0"/>
      <w:marRight w:val="0"/>
      <w:marTop w:val="0"/>
      <w:marBottom w:val="0"/>
      <w:divBdr>
        <w:top w:val="none" w:sz="0" w:space="0" w:color="auto"/>
        <w:left w:val="none" w:sz="0" w:space="0" w:color="auto"/>
        <w:bottom w:val="none" w:sz="0" w:space="0" w:color="auto"/>
        <w:right w:val="none" w:sz="0" w:space="0" w:color="auto"/>
      </w:divBdr>
    </w:div>
    <w:div w:id="181903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localhost:9000/api/employees"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ulesoft.com/lp/dl/anypoint-mule-studio" TargetMode="External"/><Relationship Id="rId22" Type="http://schemas.openxmlformats.org/officeDocument/2006/relationships/hyperlink" Target="http://localhost:9000/api/employe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Loren ipsum</Abstract>
  <CompanyAddress/>
  <CompanyPhone/>
  <CompanyFax/>
  <CompanyEmail>Sunil.k@neudesic.com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6D973C-AFA2-45D5-A0D9-D722E78B5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4043</TotalTime>
  <Pages>10</Pages>
  <Words>1213</Words>
  <Characters>6916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Mule flex gateway</vt:lpstr>
    </vt:vector>
  </TitlesOfParts>
  <Company/>
  <LinksUpToDate>false</LinksUpToDate>
  <CharactersWithSpaces>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Mule flex gateway</dc:title>
  <dc:subject/>
  <dc:creator>Sunil Kumar</dc:creator>
  <cp:keywords/>
  <dc:description/>
  <cp:lastModifiedBy>Sunil K</cp:lastModifiedBy>
  <cp:revision>18</cp:revision>
  <dcterms:created xsi:type="dcterms:W3CDTF">2023-07-18T08:11:00Z</dcterms:created>
  <dcterms:modified xsi:type="dcterms:W3CDTF">2023-08-17T05:12:00Z</dcterms:modified>
</cp:coreProperties>
</file>