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062" w:rsidRPr="00D43062" w:rsidRDefault="00D43062" w:rsidP="00D43062">
      <w:pPr>
        <w:pBdr>
          <w:bottom w:val="double" w:sz="6" w:space="1" w:color="auto"/>
        </w:pBdr>
        <w:rPr>
          <w:b/>
          <w:sz w:val="28"/>
        </w:rPr>
      </w:pPr>
      <w:proofErr w:type="gramStart"/>
      <w:r w:rsidRPr="00D43062">
        <w:rPr>
          <w:b/>
          <w:sz w:val="28"/>
        </w:rPr>
        <w:t>ECS.</w:t>
      </w:r>
      <w:proofErr w:type="gramEnd"/>
    </w:p>
    <w:p w:rsidR="00D43062" w:rsidRPr="00D43062" w:rsidRDefault="00D43062" w:rsidP="00D43062">
      <w:pPr>
        <w:rPr>
          <w:b/>
          <w:sz w:val="24"/>
        </w:rPr>
      </w:pPr>
      <w:r w:rsidRPr="00D43062">
        <w:rPr>
          <w:b/>
          <w:sz w:val="24"/>
        </w:rPr>
        <w:t xml:space="preserve">1) Setup a highly available </w:t>
      </w:r>
      <w:proofErr w:type="spellStart"/>
      <w:r w:rsidRPr="00D43062">
        <w:rPr>
          <w:b/>
          <w:sz w:val="24"/>
        </w:rPr>
        <w:t>ecs</w:t>
      </w:r>
      <w:proofErr w:type="spellEnd"/>
      <w:r w:rsidRPr="00D43062">
        <w:rPr>
          <w:b/>
          <w:sz w:val="24"/>
        </w:rPr>
        <w:t xml:space="preserve"> cluster with load balancer and dynamic port mapping.</w:t>
      </w:r>
    </w:p>
    <w:p w:rsidR="00D43062" w:rsidRPr="00D43062" w:rsidRDefault="00D43062" w:rsidP="00D43062">
      <w:pPr>
        <w:rPr>
          <w:b/>
          <w:sz w:val="24"/>
        </w:rPr>
      </w:pPr>
      <w:r w:rsidRPr="00D43062">
        <w:rPr>
          <w:b/>
          <w:sz w:val="24"/>
        </w:rPr>
        <w:t>NOTE:</w:t>
      </w:r>
    </w:p>
    <w:p w:rsidR="00D43062" w:rsidRPr="00D43062" w:rsidRDefault="00D43062" w:rsidP="00D43062">
      <w:pPr>
        <w:rPr>
          <w:b/>
          <w:sz w:val="24"/>
        </w:rPr>
      </w:pPr>
      <w:r w:rsidRPr="00D43062">
        <w:rPr>
          <w:b/>
          <w:sz w:val="24"/>
        </w:rPr>
        <w:t xml:space="preserve">Your cluster should maintain </w:t>
      </w:r>
      <w:proofErr w:type="spellStart"/>
      <w:r w:rsidRPr="00D43062">
        <w:rPr>
          <w:b/>
          <w:sz w:val="24"/>
        </w:rPr>
        <w:t>atleast</w:t>
      </w:r>
      <w:proofErr w:type="spellEnd"/>
      <w:r w:rsidRPr="00D43062">
        <w:rPr>
          <w:b/>
          <w:sz w:val="24"/>
        </w:rPr>
        <w:t xml:space="preserve"> 6 tasks at any point of time and should be highly </w:t>
      </w:r>
      <w:proofErr w:type="spellStart"/>
      <w:r w:rsidRPr="00D43062">
        <w:rPr>
          <w:b/>
          <w:sz w:val="24"/>
        </w:rPr>
        <w:t>availble</w:t>
      </w:r>
      <w:proofErr w:type="spellEnd"/>
      <w:r w:rsidRPr="00D43062">
        <w:rPr>
          <w:b/>
          <w:sz w:val="24"/>
        </w:rPr>
        <w:t xml:space="preserve"> across multiple AZ's.</w:t>
      </w:r>
    </w:p>
    <w:p w:rsidR="00D43062" w:rsidRPr="00D43062" w:rsidRDefault="00D43062" w:rsidP="00D43062">
      <w:pPr>
        <w:rPr>
          <w:b/>
          <w:sz w:val="24"/>
        </w:rPr>
      </w:pPr>
      <w:r w:rsidRPr="00D43062">
        <w:rPr>
          <w:b/>
          <w:sz w:val="24"/>
        </w:rPr>
        <w:t>Use the below image from deployment:</w:t>
      </w:r>
    </w:p>
    <w:p w:rsidR="00D43062" w:rsidRDefault="00D43062" w:rsidP="00D43062">
      <w:pPr>
        <w:rPr>
          <w:b/>
          <w:sz w:val="24"/>
        </w:rPr>
      </w:pPr>
      <w:proofErr w:type="gramStart"/>
      <w:r w:rsidRPr="00D43062">
        <w:rPr>
          <w:b/>
          <w:sz w:val="24"/>
        </w:rPr>
        <w:t>sabair0509/</w:t>
      </w:r>
      <w:proofErr w:type="spellStart"/>
      <w:r w:rsidRPr="00D43062">
        <w:rPr>
          <w:b/>
          <w:sz w:val="24"/>
        </w:rPr>
        <w:t>hiring-app:</w:t>
      </w:r>
      <w:proofErr w:type="gramEnd"/>
      <w:r w:rsidRPr="00D43062">
        <w:rPr>
          <w:b/>
          <w:sz w:val="24"/>
        </w:rPr>
        <w:t>works</w:t>
      </w:r>
      <w:proofErr w:type="spellEnd"/>
    </w:p>
    <w:p w:rsidR="00441DB7" w:rsidRPr="00EE47B5" w:rsidRDefault="00D43062" w:rsidP="00441DB7">
      <w:pPr>
        <w:tabs>
          <w:tab w:val="left" w:pos="3202"/>
        </w:tabs>
        <w:rPr>
          <w:rFonts w:cstheme="minorHAnsi"/>
          <w:sz w:val="24"/>
          <w:szCs w:val="24"/>
        </w:rPr>
      </w:pPr>
      <w:r w:rsidRPr="00EE47B5">
        <w:rPr>
          <w:rFonts w:cstheme="minorHAnsi"/>
          <w:sz w:val="24"/>
          <w:szCs w:val="24"/>
        </w:rPr>
        <w:tab/>
      </w:r>
    </w:p>
    <w:p w:rsidR="00D43062" w:rsidRPr="00EE47B5" w:rsidRDefault="00441DB7" w:rsidP="00441DB7">
      <w:pPr>
        <w:tabs>
          <w:tab w:val="left" w:pos="3202"/>
        </w:tabs>
        <w:rPr>
          <w:rFonts w:cstheme="minorHAnsi"/>
          <w:sz w:val="24"/>
          <w:szCs w:val="24"/>
        </w:rPr>
      </w:pPr>
      <w:r w:rsidRPr="00EE47B5">
        <w:rPr>
          <w:rFonts w:cstheme="minorHAnsi"/>
          <w:sz w:val="24"/>
          <w:szCs w:val="24"/>
        </w:rPr>
        <w:t>Pre-</w:t>
      </w:r>
      <w:proofErr w:type="spellStart"/>
      <w:r w:rsidRPr="00EE47B5">
        <w:rPr>
          <w:rFonts w:cstheme="minorHAnsi"/>
          <w:sz w:val="24"/>
          <w:szCs w:val="24"/>
        </w:rPr>
        <w:t>reqs</w:t>
      </w:r>
      <w:proofErr w:type="spellEnd"/>
    </w:p>
    <w:p w:rsidR="00441DB7" w:rsidRPr="00EE47B5" w:rsidRDefault="00441DB7" w:rsidP="00441DB7">
      <w:pPr>
        <w:tabs>
          <w:tab w:val="left" w:pos="3202"/>
        </w:tabs>
        <w:rPr>
          <w:rFonts w:cstheme="minorHAnsi"/>
          <w:sz w:val="24"/>
          <w:szCs w:val="24"/>
        </w:rPr>
      </w:pPr>
      <w:proofErr w:type="spellStart"/>
      <w:r w:rsidRPr="00EE47B5">
        <w:rPr>
          <w:rFonts w:cstheme="minorHAnsi"/>
          <w:sz w:val="24"/>
          <w:szCs w:val="24"/>
        </w:rPr>
        <w:t>Vpcs</w:t>
      </w:r>
      <w:proofErr w:type="spellEnd"/>
      <w:r w:rsidRPr="00EE47B5">
        <w:rPr>
          <w:rFonts w:cstheme="minorHAnsi"/>
          <w:sz w:val="24"/>
          <w:szCs w:val="24"/>
        </w:rPr>
        <w:t xml:space="preserve"> and security groups </w:t>
      </w:r>
    </w:p>
    <w:p w:rsidR="00441DB7" w:rsidRPr="00EE47B5" w:rsidRDefault="00441DB7" w:rsidP="00441DB7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EE47B5">
        <w:rPr>
          <w:rFonts w:asciiTheme="minorHAnsi" w:hAnsiTheme="minorHAnsi" w:cstheme="minorHAnsi"/>
          <w:b w:val="0"/>
          <w:sz w:val="24"/>
          <w:szCs w:val="24"/>
        </w:rPr>
        <w:t>OVERVIEW</w:t>
      </w:r>
    </w:p>
    <w:p w:rsidR="00441DB7" w:rsidRPr="00EE47B5" w:rsidRDefault="00441DB7" w:rsidP="00441DB7">
      <w:pPr>
        <w:pStyle w:val="NormalWeb"/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We’ll deploy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sabair0509/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</w:t>
      </w:r>
      <w:proofErr w:type="gram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:works</w:t>
      </w:r>
      <w:proofErr w:type="spellEnd"/>
      <w:proofErr w:type="gramEnd"/>
      <w:r w:rsidRPr="00EE47B5">
        <w:rPr>
          <w:rFonts w:asciiTheme="minorHAnsi" w:hAnsiTheme="minorHAnsi" w:cstheme="minorHAnsi"/>
        </w:rPr>
        <w:t xml:space="preserve"> with:</w:t>
      </w:r>
    </w:p>
    <w:p w:rsidR="00441DB7" w:rsidRPr="00EE47B5" w:rsidRDefault="00441DB7" w:rsidP="00441DB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ECS cluster name →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hiring-app-cluster</w:t>
      </w:r>
    </w:p>
    <w:p w:rsidR="00441DB7" w:rsidRPr="00EE47B5" w:rsidRDefault="00441DB7" w:rsidP="00441DB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Task Definition name →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hiring-app-task</w:t>
      </w:r>
    </w:p>
    <w:p w:rsidR="00441DB7" w:rsidRPr="00EE47B5" w:rsidRDefault="00441DB7" w:rsidP="00441DB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Service name →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hiring-app-service</w:t>
      </w:r>
    </w:p>
    <w:p w:rsidR="00441DB7" w:rsidRPr="00EE47B5" w:rsidRDefault="00441DB7" w:rsidP="00441DB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Desired tasks →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6</w:t>
      </w:r>
    </w:p>
    <w:p w:rsidR="00441DB7" w:rsidRPr="00EE47B5" w:rsidRDefault="00441DB7" w:rsidP="00441DB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Dynamic port mapping (</w:t>
      </w:r>
      <w:proofErr w:type="spellStart"/>
      <w:r w:rsidRPr="00EE47B5">
        <w:rPr>
          <w:rFonts w:asciiTheme="minorHAnsi" w:hAnsiTheme="minorHAnsi" w:cstheme="minorHAnsi"/>
        </w:rPr>
        <w:t>hostPort</w:t>
      </w:r>
      <w:proofErr w:type="spellEnd"/>
      <w:r w:rsidRPr="00EE47B5">
        <w:rPr>
          <w:rFonts w:asciiTheme="minorHAnsi" w:hAnsiTheme="minorHAnsi" w:cstheme="minorHAnsi"/>
        </w:rPr>
        <w:t>=0)</w:t>
      </w:r>
    </w:p>
    <w:p w:rsidR="00441DB7" w:rsidRPr="00EE47B5" w:rsidRDefault="00441DB7" w:rsidP="00441DB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ALB target type → </w:t>
      </w:r>
      <w:r w:rsidRPr="00EE47B5">
        <w:rPr>
          <w:rStyle w:val="Strong"/>
          <w:rFonts w:asciiTheme="minorHAnsi" w:hAnsiTheme="minorHAnsi" w:cstheme="minorHAnsi"/>
          <w:b w:val="0"/>
        </w:rPr>
        <w:t>instance</w:t>
      </w:r>
    </w:p>
    <w:p w:rsidR="00441DB7" w:rsidRPr="00EE47B5" w:rsidRDefault="00441DB7" w:rsidP="00441DB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High availability → Spread across </w:t>
      </w:r>
      <w:r w:rsidRPr="00EE47B5">
        <w:rPr>
          <w:rStyle w:val="Strong"/>
          <w:rFonts w:asciiTheme="minorHAnsi" w:hAnsiTheme="minorHAnsi" w:cstheme="minorHAnsi"/>
          <w:b w:val="0"/>
        </w:rPr>
        <w:t>at least 2 AZs</w:t>
      </w:r>
    </w:p>
    <w:p w:rsidR="00441DB7" w:rsidRPr="00EE47B5" w:rsidRDefault="00441DB7" w:rsidP="00441DB7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EE47B5">
        <w:rPr>
          <w:rFonts w:asciiTheme="minorHAnsi" w:hAnsiTheme="minorHAnsi" w:cstheme="minorHAnsi"/>
          <w:b w:val="0"/>
          <w:sz w:val="24"/>
          <w:szCs w:val="24"/>
        </w:rPr>
        <w:t>STEP 1</w:t>
      </w:r>
      <w:r w:rsidRPr="00EE47B5">
        <w:rPr>
          <w:rFonts w:asciiTheme="minorHAnsi" w:hAnsiTheme="minorHAnsi" w:cstheme="minorHAnsi"/>
          <w:b w:val="0"/>
          <w:sz w:val="24"/>
          <w:szCs w:val="24"/>
        </w:rPr>
        <w:t xml:space="preserve"> — </w:t>
      </w:r>
      <w:proofErr w:type="gramStart"/>
      <w:r w:rsidRPr="00EE47B5">
        <w:rPr>
          <w:rFonts w:asciiTheme="minorHAnsi" w:hAnsiTheme="minorHAnsi" w:cstheme="minorHAnsi"/>
          <w:b w:val="0"/>
          <w:sz w:val="24"/>
          <w:szCs w:val="24"/>
        </w:rPr>
        <w:t>Create</w:t>
      </w:r>
      <w:proofErr w:type="gramEnd"/>
      <w:r w:rsidRPr="00EE47B5">
        <w:rPr>
          <w:rFonts w:asciiTheme="minorHAnsi" w:hAnsiTheme="minorHAnsi" w:cstheme="minorHAnsi"/>
          <w:b w:val="0"/>
          <w:sz w:val="24"/>
          <w:szCs w:val="24"/>
        </w:rPr>
        <w:t xml:space="preserve"> an ECS Cluster (EC2 launch type)</w:t>
      </w:r>
    </w:p>
    <w:p w:rsidR="00441DB7" w:rsidRPr="00EE47B5" w:rsidRDefault="00441DB7" w:rsidP="00441DB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Go to </w:t>
      </w:r>
      <w:r w:rsidRPr="00EE47B5">
        <w:rPr>
          <w:rStyle w:val="Strong"/>
          <w:rFonts w:asciiTheme="minorHAnsi" w:hAnsiTheme="minorHAnsi" w:cstheme="minorHAnsi"/>
          <w:b w:val="0"/>
        </w:rPr>
        <w:t>ECS Console → Clusters → Create Cluster</w:t>
      </w:r>
    </w:p>
    <w:p w:rsidR="00441DB7" w:rsidRPr="00EE47B5" w:rsidRDefault="00441DB7" w:rsidP="00441DB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Choose </w:t>
      </w:r>
      <w:r w:rsidRPr="00EE47B5">
        <w:rPr>
          <w:rStyle w:val="Strong"/>
          <w:rFonts w:asciiTheme="minorHAnsi" w:hAnsiTheme="minorHAnsi" w:cstheme="minorHAnsi"/>
          <w:b w:val="0"/>
        </w:rPr>
        <w:t>“EC2 Linux + Networking”</w:t>
      </w:r>
    </w:p>
    <w:p w:rsidR="00441DB7" w:rsidRPr="00EE47B5" w:rsidRDefault="00441DB7" w:rsidP="00441DB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Name: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hiring-app-cluster</w:t>
      </w:r>
    </w:p>
    <w:p w:rsidR="00441DB7" w:rsidRPr="00EE47B5" w:rsidRDefault="00441DB7" w:rsidP="00441DB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Infrastructure configuration:</w:t>
      </w:r>
    </w:p>
    <w:p w:rsidR="00441DB7" w:rsidRPr="00EE47B5" w:rsidRDefault="00441DB7" w:rsidP="00441DB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Instance type: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t3.medium</w:t>
      </w:r>
      <w:r w:rsidRPr="00EE47B5">
        <w:rPr>
          <w:rFonts w:asciiTheme="minorHAnsi" w:hAnsiTheme="minorHAnsi" w:cstheme="minorHAnsi"/>
        </w:rPr>
        <w:t xml:space="preserve"> (or larger)</w:t>
      </w:r>
    </w:p>
    <w:p w:rsidR="00441DB7" w:rsidRPr="00EE47B5" w:rsidRDefault="00441DB7" w:rsidP="00441DB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Number of instances: 3 (minimum)</w:t>
      </w:r>
    </w:p>
    <w:p w:rsidR="00441DB7" w:rsidRPr="00EE47B5" w:rsidRDefault="00441DB7" w:rsidP="00441DB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Key pair: (select one so you can SSH in)</w:t>
      </w:r>
    </w:p>
    <w:p w:rsidR="00441DB7" w:rsidRPr="00EE47B5" w:rsidRDefault="00441DB7" w:rsidP="00441DB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Networking:</w:t>
      </w:r>
    </w:p>
    <w:p w:rsidR="00441DB7" w:rsidRPr="00EE47B5" w:rsidRDefault="00441DB7" w:rsidP="00441DB7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VPC: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vpc</w:t>
      </w:r>
      <w:proofErr w:type="spellEnd"/>
    </w:p>
    <w:p w:rsidR="00441DB7" w:rsidRPr="00EE47B5" w:rsidRDefault="00441DB7" w:rsidP="00441DB7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Subnets: select </w:t>
      </w:r>
      <w:r w:rsidRPr="00EE47B5">
        <w:rPr>
          <w:rStyle w:val="Strong"/>
          <w:rFonts w:asciiTheme="minorHAnsi" w:hAnsiTheme="minorHAnsi" w:cstheme="minorHAnsi"/>
          <w:b w:val="0"/>
        </w:rPr>
        <w:t>at least 2 public subnets</w:t>
      </w:r>
      <w:r w:rsidRPr="00EE47B5">
        <w:rPr>
          <w:rFonts w:asciiTheme="minorHAnsi" w:hAnsiTheme="minorHAnsi" w:cstheme="minorHAnsi"/>
        </w:rPr>
        <w:t xml:space="preserve"> (for high availability)</w:t>
      </w:r>
    </w:p>
    <w:p w:rsidR="00441DB7" w:rsidRPr="00EE47B5" w:rsidRDefault="00441DB7" w:rsidP="00441DB7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Security group: select 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ecs</w:t>
      </w:r>
      <w:proofErr w:type="spellEnd"/>
      <w:r w:rsidRPr="00EE47B5">
        <w:rPr>
          <w:rStyle w:val="HTMLCode"/>
          <w:rFonts w:asciiTheme="minorHAnsi" w:hAnsiTheme="minorHAnsi" w:cstheme="minorHAnsi"/>
          <w:sz w:val="24"/>
          <w:szCs w:val="24"/>
        </w:rPr>
        <w:t>-instances-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sg</w:t>
      </w:r>
      <w:proofErr w:type="spellEnd"/>
    </w:p>
    <w:p w:rsidR="00441DB7" w:rsidRPr="00EE47B5" w:rsidRDefault="00441DB7" w:rsidP="00441DB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IAM role: choose/create </w:t>
      </w:r>
      <w:proofErr w:type="spellStart"/>
      <w:r w:rsidRPr="00EE47B5">
        <w:rPr>
          <w:rStyle w:val="Strong"/>
          <w:rFonts w:asciiTheme="minorHAnsi" w:hAnsiTheme="minorHAnsi" w:cstheme="minorHAnsi"/>
          <w:b w:val="0"/>
        </w:rPr>
        <w:t>ecsInstanceRole</w:t>
      </w:r>
      <w:proofErr w:type="spellEnd"/>
    </w:p>
    <w:p w:rsidR="00441DB7" w:rsidRPr="00EE47B5" w:rsidRDefault="00441DB7" w:rsidP="00441DB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Container instance IAM role:</w:t>
      </w:r>
    </w:p>
    <w:p w:rsidR="00441DB7" w:rsidRPr="00EE47B5" w:rsidRDefault="00441DB7" w:rsidP="00441DB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If you don’t see 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ecsInstanceRole</w:t>
      </w:r>
      <w:proofErr w:type="spellEnd"/>
      <w:r w:rsidRPr="00EE47B5">
        <w:rPr>
          <w:rFonts w:asciiTheme="minorHAnsi" w:hAnsiTheme="minorHAnsi" w:cstheme="minorHAnsi"/>
        </w:rPr>
        <w:t>, click “Create new role” and select the AmazonEC2ContainerServiceforEC2Role policy.</w:t>
      </w:r>
    </w:p>
    <w:p w:rsidR="00441DB7" w:rsidRPr="00EE47B5" w:rsidRDefault="00441DB7" w:rsidP="00441DB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lastRenderedPageBreak/>
        <w:t xml:space="preserve">Click </w:t>
      </w:r>
      <w:r w:rsidRPr="00EE47B5">
        <w:rPr>
          <w:rStyle w:val="Strong"/>
          <w:rFonts w:asciiTheme="minorHAnsi" w:hAnsiTheme="minorHAnsi" w:cstheme="minorHAnsi"/>
          <w:b w:val="0"/>
        </w:rPr>
        <w:t>Create</w:t>
      </w:r>
    </w:p>
    <w:p w:rsidR="00441DB7" w:rsidRPr="00EE47B5" w:rsidRDefault="00DF6094" w:rsidP="00441DB7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  <w:r>
        <w:rPr>
          <w:rFonts w:asciiTheme="minorHAnsi" w:hAnsiTheme="minorHAnsi" w:cstheme="minorHAnsi"/>
        </w:rPr>
        <w:t xml:space="preserve"> </w:t>
      </w:r>
      <w:r w:rsidR="00441DB7" w:rsidRPr="00EE47B5">
        <w:rPr>
          <w:rFonts w:asciiTheme="minorHAnsi" w:hAnsiTheme="minorHAnsi" w:cstheme="minorHAnsi"/>
        </w:rPr>
        <w:t xml:space="preserve">Wait a few minutes for the EC2 instances to launch and appear under </w:t>
      </w:r>
      <w:r w:rsidR="00441DB7" w:rsidRPr="00EE47B5">
        <w:rPr>
          <w:rStyle w:val="Strong"/>
          <w:rFonts w:asciiTheme="minorHAnsi" w:hAnsiTheme="minorHAnsi" w:cstheme="minorHAnsi"/>
          <w:b w:val="0"/>
        </w:rPr>
        <w:t>ECS → Clusters → your cluster → ECS Instances</w:t>
      </w:r>
      <w:r w:rsidR="00441DB7" w:rsidRPr="00EE47B5">
        <w:rPr>
          <w:rFonts w:asciiTheme="minorHAnsi" w:hAnsiTheme="minorHAnsi" w:cstheme="minorHAnsi"/>
        </w:rPr>
        <w:t>.</w:t>
      </w:r>
    </w:p>
    <w:p w:rsidR="00441DB7" w:rsidRPr="00EE47B5" w:rsidRDefault="00441DB7" w:rsidP="00441DB7">
      <w:pPr>
        <w:pStyle w:val="NormalWeb"/>
        <w:rPr>
          <w:rFonts w:asciiTheme="minorHAnsi" w:hAnsiTheme="minorHAnsi" w:cstheme="minorHAnsi"/>
        </w:rPr>
      </w:pPr>
    </w:p>
    <w:p w:rsidR="00441DB7" w:rsidRPr="00EE47B5" w:rsidRDefault="00441DB7" w:rsidP="00441DB7">
      <w:pPr>
        <w:pStyle w:val="NormalWeb"/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  <w:noProof/>
        </w:rPr>
        <w:drawing>
          <wp:inline distT="0" distB="0" distL="0" distR="0" wp14:anchorId="40732C45" wp14:editId="1D761874">
            <wp:extent cx="4946446" cy="2260442"/>
            <wp:effectExtent l="0" t="0" r="6985" b="6985"/>
            <wp:docPr id="3" name="Picture 3" descr="C:\Users\USER\OneDrive\Pictures\Screenshots 1\Screenshot 2025-10-07 214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Pictures\Screenshots 1\Screenshot 2025-10-07 21413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520" cy="226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DB7" w:rsidRPr="00EE47B5" w:rsidRDefault="00441DB7" w:rsidP="00441DB7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EE47B5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694D542" wp14:editId="26C62AE2">
            <wp:extent cx="4628773" cy="2110930"/>
            <wp:effectExtent l="0" t="0" r="635" b="3810"/>
            <wp:docPr id="4" name="Picture 4" descr="C:\Users\USER\OneDrive\Pictures\Screenshots 1\Screenshot 2025-10-07 214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OneDrive\Pictures\Screenshots 1\Screenshot 2025-10-07 21414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853" cy="211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47B5">
        <w:rPr>
          <w:rFonts w:eastAsia="Times New Roman" w:cstheme="minorHAnsi"/>
          <w:noProof/>
          <w:sz w:val="24"/>
          <w:szCs w:val="24"/>
          <w:lang w:eastAsia="en-IN"/>
        </w:rPr>
        <w:softHyphen/>
      </w:r>
      <w:r w:rsidRPr="00EE47B5">
        <w:rPr>
          <w:rFonts w:eastAsia="Times New Roman" w:cstheme="minorHAnsi"/>
          <w:noProof/>
          <w:sz w:val="24"/>
          <w:szCs w:val="24"/>
          <w:lang w:eastAsia="en-IN"/>
        </w:rPr>
        <w:softHyphen/>
      </w:r>
      <w:r w:rsidRPr="00EE47B5">
        <w:rPr>
          <w:rFonts w:eastAsia="Times New Roman" w:cstheme="minorHAnsi"/>
          <w:noProof/>
          <w:sz w:val="24"/>
          <w:szCs w:val="24"/>
          <w:lang w:eastAsia="en-IN"/>
        </w:rPr>
        <w:softHyphen/>
        <w:t>=_</w:t>
      </w:r>
    </w:p>
    <w:p w:rsidR="00441DB7" w:rsidRPr="00EE47B5" w:rsidRDefault="00441DB7" w:rsidP="00441D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41DB7" w:rsidRPr="00EE47B5" w:rsidRDefault="00441DB7" w:rsidP="00441DB7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EE47B5">
        <w:rPr>
          <w:rFonts w:asciiTheme="minorHAnsi" w:hAnsiTheme="minorHAnsi" w:cstheme="minorHAnsi"/>
          <w:b w:val="0"/>
          <w:sz w:val="24"/>
          <w:szCs w:val="24"/>
        </w:rPr>
        <w:t>STEP 2</w:t>
      </w:r>
      <w:r w:rsidRPr="00EE47B5">
        <w:rPr>
          <w:rFonts w:asciiTheme="minorHAnsi" w:hAnsiTheme="minorHAnsi" w:cstheme="minorHAnsi"/>
          <w:b w:val="0"/>
          <w:sz w:val="24"/>
          <w:szCs w:val="24"/>
        </w:rPr>
        <w:t xml:space="preserve"> — Create Task Definition (with dynamic port mapping)</w:t>
      </w:r>
      <w:r w:rsidR="00EE47B5" w:rsidRPr="00EE47B5">
        <w:rPr>
          <w:rFonts w:asciiTheme="minorHAnsi" w:hAnsiTheme="minorHAnsi" w:cstheme="minorHAnsi"/>
          <w:b w:val="0"/>
          <w:sz w:val="24"/>
          <w:szCs w:val="24"/>
        </w:rPr>
        <w:t xml:space="preserve"> 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Go to </w:t>
      </w:r>
      <w:r w:rsidRPr="00EE47B5">
        <w:rPr>
          <w:rStyle w:val="Strong"/>
          <w:rFonts w:asciiTheme="minorHAnsi" w:hAnsiTheme="minorHAnsi" w:cstheme="minorHAnsi"/>
          <w:b w:val="0"/>
        </w:rPr>
        <w:t>ECS Console → Task Definitions → Create new Task Definition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Choose </w:t>
      </w:r>
      <w:r w:rsidRPr="00EE47B5">
        <w:rPr>
          <w:rStyle w:val="Strong"/>
          <w:rFonts w:asciiTheme="minorHAnsi" w:hAnsiTheme="minorHAnsi" w:cstheme="minorHAnsi"/>
          <w:b w:val="0"/>
        </w:rPr>
        <w:t>EC2</w:t>
      </w:r>
      <w:r w:rsidRPr="00EE47B5">
        <w:rPr>
          <w:rFonts w:asciiTheme="minorHAnsi" w:hAnsiTheme="minorHAnsi" w:cstheme="minorHAnsi"/>
        </w:rPr>
        <w:t xml:space="preserve"> (not </w:t>
      </w:r>
      <w:proofErr w:type="spellStart"/>
      <w:r w:rsidRPr="00EE47B5">
        <w:rPr>
          <w:rFonts w:asciiTheme="minorHAnsi" w:hAnsiTheme="minorHAnsi" w:cstheme="minorHAnsi"/>
        </w:rPr>
        <w:t>Fargate</w:t>
      </w:r>
      <w:proofErr w:type="spellEnd"/>
      <w:r w:rsidRPr="00EE47B5">
        <w:rPr>
          <w:rFonts w:asciiTheme="minorHAnsi" w:hAnsiTheme="minorHAnsi" w:cstheme="minorHAnsi"/>
        </w:rPr>
        <w:t>)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Task Definition Name: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hiring-app-task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Task Role: None (optional)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Task execution role: select </w:t>
      </w:r>
      <w:proofErr w:type="spellStart"/>
      <w:r w:rsidRPr="00EE47B5">
        <w:rPr>
          <w:rStyle w:val="Strong"/>
          <w:rFonts w:asciiTheme="minorHAnsi" w:hAnsiTheme="minorHAnsi" w:cstheme="minorHAnsi"/>
          <w:b w:val="0"/>
        </w:rPr>
        <w:t>ecsTaskExecutionRole</w:t>
      </w:r>
      <w:proofErr w:type="spellEnd"/>
    </w:p>
    <w:p w:rsidR="00441DB7" w:rsidRPr="00EE47B5" w:rsidRDefault="00441DB7" w:rsidP="00441DB7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If you don’t have it, click “Create new role”.</w:t>
      </w:r>
      <w:r w:rsidRPr="00EE47B5">
        <w:rPr>
          <w:rFonts w:asciiTheme="minorHAnsi" w:hAnsiTheme="minorHAnsi" w:cstheme="minorHAnsi"/>
        </w:rPr>
        <w:br/>
        <w:t xml:space="preserve">→ AWS will automatically create one with the 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AmazonECSTaskExecutionRolePolicy</w:t>
      </w:r>
      <w:proofErr w:type="spellEnd"/>
      <w:r w:rsidRPr="00EE47B5">
        <w:rPr>
          <w:rFonts w:asciiTheme="minorHAnsi" w:hAnsiTheme="minorHAnsi" w:cstheme="minorHAnsi"/>
        </w:rPr>
        <w:t>.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Network Mode: </w:t>
      </w:r>
      <w:r w:rsidRPr="00EE47B5">
        <w:rPr>
          <w:rStyle w:val="Strong"/>
          <w:rFonts w:asciiTheme="minorHAnsi" w:hAnsiTheme="minorHAnsi" w:cstheme="minorHAnsi"/>
          <w:b w:val="0"/>
        </w:rPr>
        <w:t>bridge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Add container:</w:t>
      </w:r>
    </w:p>
    <w:p w:rsidR="00441DB7" w:rsidRPr="00EE47B5" w:rsidRDefault="00441DB7" w:rsidP="00441DB7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Container name: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</w:t>
      </w:r>
    </w:p>
    <w:p w:rsidR="00441DB7" w:rsidRPr="00EE47B5" w:rsidRDefault="00441DB7" w:rsidP="00441DB7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lastRenderedPageBreak/>
        <w:t xml:space="preserve">Image: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sabair0509/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hiring-app:works</w:t>
      </w:r>
      <w:proofErr w:type="spellEnd"/>
    </w:p>
    <w:p w:rsidR="00441DB7" w:rsidRPr="00EE47B5" w:rsidRDefault="00441DB7" w:rsidP="00441DB7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Port mappings:</w:t>
      </w:r>
    </w:p>
    <w:p w:rsidR="00441DB7" w:rsidRPr="00EE47B5" w:rsidRDefault="00441DB7" w:rsidP="00441DB7">
      <w:pPr>
        <w:pStyle w:val="NormalWeb"/>
        <w:numPr>
          <w:ilvl w:val="2"/>
          <w:numId w:val="3"/>
        </w:numPr>
        <w:rPr>
          <w:rFonts w:asciiTheme="minorHAnsi" w:hAnsiTheme="minorHAnsi" w:cstheme="minorHAnsi"/>
        </w:rPr>
      </w:pPr>
      <w:r w:rsidRPr="00EE47B5">
        <w:rPr>
          <w:rStyle w:val="Strong"/>
          <w:rFonts w:asciiTheme="minorHAnsi" w:hAnsiTheme="minorHAnsi" w:cstheme="minorHAnsi"/>
          <w:b w:val="0"/>
        </w:rPr>
        <w:t>Container port:</w:t>
      </w:r>
      <w:r w:rsidRPr="00EE47B5">
        <w:rPr>
          <w:rFonts w:asciiTheme="minorHAnsi" w:hAnsiTheme="minorHAnsi" w:cstheme="minorHAnsi"/>
        </w:rPr>
        <w:t xml:space="preserve"> 80</w:t>
      </w:r>
    </w:p>
    <w:p w:rsidR="00441DB7" w:rsidRPr="00EE47B5" w:rsidRDefault="00441DB7" w:rsidP="00441DB7">
      <w:pPr>
        <w:pStyle w:val="NormalWeb"/>
        <w:numPr>
          <w:ilvl w:val="2"/>
          <w:numId w:val="3"/>
        </w:numPr>
        <w:rPr>
          <w:rFonts w:asciiTheme="minorHAnsi" w:hAnsiTheme="minorHAnsi" w:cstheme="minorHAnsi"/>
        </w:rPr>
      </w:pPr>
      <w:r w:rsidRPr="00EE47B5">
        <w:rPr>
          <w:rStyle w:val="Strong"/>
          <w:rFonts w:asciiTheme="minorHAnsi" w:hAnsiTheme="minorHAnsi" w:cstheme="minorHAnsi"/>
          <w:b w:val="0"/>
        </w:rPr>
        <w:t>Host port:</w:t>
      </w:r>
      <w:r w:rsidRPr="00EE47B5">
        <w:rPr>
          <w:rFonts w:asciiTheme="minorHAnsi" w:hAnsiTheme="minorHAnsi" w:cstheme="minorHAnsi"/>
        </w:rPr>
        <w:t xml:space="preserve"> </w:t>
      </w:r>
      <w:r w:rsidRPr="00EE47B5">
        <w:rPr>
          <w:rStyle w:val="Strong"/>
          <w:rFonts w:asciiTheme="minorHAnsi" w:hAnsiTheme="minorHAnsi" w:cstheme="minorHAnsi"/>
          <w:b w:val="0"/>
        </w:rPr>
        <w:t>0</w:t>
      </w:r>
      <w:r w:rsidRPr="00EE47B5">
        <w:rPr>
          <w:rFonts w:asciiTheme="minorHAnsi" w:hAnsiTheme="minorHAnsi" w:cstheme="minorHAnsi"/>
        </w:rPr>
        <w:t xml:space="preserve"> (this is key for dynamic port mapping)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Click </w:t>
      </w:r>
      <w:r w:rsidRPr="00EE47B5">
        <w:rPr>
          <w:rStyle w:val="Strong"/>
          <w:rFonts w:asciiTheme="minorHAnsi" w:hAnsiTheme="minorHAnsi" w:cstheme="minorHAnsi"/>
          <w:b w:val="0"/>
        </w:rPr>
        <w:t>Add</w:t>
      </w:r>
    </w:p>
    <w:p w:rsidR="00441DB7" w:rsidRPr="00EE47B5" w:rsidRDefault="00441DB7" w:rsidP="00441DB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Click </w:t>
      </w:r>
      <w:r w:rsidRPr="00EE47B5">
        <w:rPr>
          <w:rStyle w:val="Strong"/>
          <w:rFonts w:asciiTheme="minorHAnsi" w:hAnsiTheme="minorHAnsi" w:cstheme="minorHAnsi"/>
          <w:b w:val="0"/>
        </w:rPr>
        <w:t>Create</w:t>
      </w:r>
    </w:p>
    <w:p w:rsidR="00441DB7" w:rsidRPr="00EE47B5" w:rsidRDefault="00441DB7" w:rsidP="00441DB7">
      <w:pPr>
        <w:pStyle w:val="NormalWeb"/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drawing>
          <wp:inline distT="0" distB="0" distL="0" distR="0" wp14:anchorId="1B67D4C7" wp14:editId="795AA45D">
            <wp:extent cx="5731510" cy="248487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B5" w:rsidRPr="00EE47B5" w:rsidRDefault="00EE47B5" w:rsidP="00EE47B5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proofErr w:type="gramStart"/>
      <w:r w:rsidRPr="00EE47B5">
        <w:rPr>
          <w:rFonts w:asciiTheme="minorHAnsi" w:hAnsiTheme="minorHAnsi" w:cstheme="minorHAnsi"/>
          <w:b w:val="0"/>
          <w:sz w:val="24"/>
          <w:szCs w:val="24"/>
        </w:rPr>
        <w:t>and</w:t>
      </w:r>
      <w:proofErr w:type="gramEnd"/>
      <w:r w:rsidRPr="00EE47B5">
        <w:rPr>
          <w:rFonts w:asciiTheme="minorHAnsi" w:hAnsiTheme="minorHAnsi" w:cstheme="minorHAnsi"/>
          <w:b w:val="0"/>
          <w:sz w:val="24"/>
          <w:szCs w:val="24"/>
        </w:rPr>
        <w:t xml:space="preserve"> also create tasks</w:t>
      </w:r>
    </w:p>
    <w:p w:rsidR="00EE47B5" w:rsidRPr="00EE47B5" w:rsidRDefault="00EE47B5" w:rsidP="00441DB7">
      <w:pPr>
        <w:pStyle w:val="NormalWeb"/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drawing>
          <wp:inline distT="0" distB="0" distL="0" distR="0" wp14:anchorId="25608E54" wp14:editId="044100D0">
            <wp:extent cx="5731510" cy="246650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B5" w:rsidRPr="00EE47B5" w:rsidRDefault="00EE47B5" w:rsidP="00441DB7">
      <w:pPr>
        <w:pStyle w:val="NormalWeb"/>
        <w:rPr>
          <w:rFonts w:asciiTheme="minorHAnsi" w:hAnsiTheme="minorHAnsi" w:cstheme="minorHAnsi"/>
        </w:rPr>
      </w:pPr>
    </w:p>
    <w:p w:rsidR="00EE47B5" w:rsidRPr="00EE47B5" w:rsidRDefault="00EE47B5" w:rsidP="00441DB7">
      <w:pPr>
        <w:pStyle w:val="NormalWeb"/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drawing>
          <wp:inline distT="0" distB="0" distL="0" distR="0" wp14:anchorId="4CC8EC4D" wp14:editId="531E1D6A">
            <wp:extent cx="5731510" cy="114997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B5" w:rsidRPr="00EE47B5" w:rsidRDefault="00EE47B5" w:rsidP="00441DB7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</w:p>
    <w:p w:rsidR="00441DB7" w:rsidRPr="00EE47B5" w:rsidRDefault="00441DB7" w:rsidP="00441DB7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EE47B5">
        <w:rPr>
          <w:rFonts w:asciiTheme="minorHAnsi" w:hAnsiTheme="minorHAnsi" w:cstheme="minorHAnsi"/>
          <w:b w:val="0"/>
          <w:sz w:val="24"/>
          <w:szCs w:val="24"/>
        </w:rPr>
        <w:lastRenderedPageBreak/>
        <w:t>STEP 3</w:t>
      </w:r>
      <w:r w:rsidRPr="00EE47B5">
        <w:rPr>
          <w:rFonts w:asciiTheme="minorHAnsi" w:hAnsiTheme="minorHAnsi" w:cstheme="minorHAnsi"/>
          <w:b w:val="0"/>
          <w:sz w:val="24"/>
          <w:szCs w:val="24"/>
        </w:rPr>
        <w:t xml:space="preserve"> — Create an Application Load Balancer</w:t>
      </w:r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Go to </w:t>
      </w:r>
      <w:r w:rsidRPr="00EE47B5">
        <w:rPr>
          <w:rStyle w:val="Strong"/>
          <w:rFonts w:asciiTheme="minorHAnsi" w:hAnsiTheme="minorHAnsi" w:cstheme="minorHAnsi"/>
          <w:b w:val="0"/>
        </w:rPr>
        <w:t>EC2 Console → Load Balancers → Create Load Balancer</w:t>
      </w:r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Choose </w:t>
      </w:r>
      <w:r w:rsidRPr="00EE47B5">
        <w:rPr>
          <w:rStyle w:val="Strong"/>
          <w:rFonts w:asciiTheme="minorHAnsi" w:hAnsiTheme="minorHAnsi" w:cstheme="minorHAnsi"/>
          <w:b w:val="0"/>
        </w:rPr>
        <w:t>Application Load Balancer</w:t>
      </w:r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Name: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alb</w:t>
      </w:r>
      <w:proofErr w:type="spellEnd"/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Scheme: </w:t>
      </w:r>
      <w:r w:rsidRPr="00EE47B5">
        <w:rPr>
          <w:rStyle w:val="Strong"/>
          <w:rFonts w:asciiTheme="minorHAnsi" w:hAnsiTheme="minorHAnsi" w:cstheme="minorHAnsi"/>
          <w:b w:val="0"/>
        </w:rPr>
        <w:t>Internet-facing</w:t>
      </w:r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IP type: IPv4</w:t>
      </w:r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Listeners: HTTP (port 80)</w:t>
      </w:r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VPC: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vpc</w:t>
      </w:r>
      <w:proofErr w:type="spellEnd"/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Availability Zones: select </w:t>
      </w:r>
      <w:r w:rsidRPr="00EE47B5">
        <w:rPr>
          <w:rStyle w:val="Strong"/>
          <w:rFonts w:asciiTheme="minorHAnsi" w:hAnsiTheme="minorHAnsi" w:cstheme="minorHAnsi"/>
          <w:b w:val="0"/>
        </w:rPr>
        <w:t>at least 2 public subnets</w:t>
      </w:r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Security Group: 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alb-sg</w:t>
      </w:r>
      <w:proofErr w:type="spellEnd"/>
    </w:p>
    <w:p w:rsidR="00441DB7" w:rsidRPr="00EE47B5" w:rsidRDefault="00441DB7" w:rsidP="00441DB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Click </w:t>
      </w:r>
      <w:r w:rsidRPr="00EE47B5">
        <w:rPr>
          <w:rStyle w:val="Strong"/>
          <w:rFonts w:asciiTheme="minorHAnsi" w:hAnsiTheme="minorHAnsi" w:cstheme="minorHAnsi"/>
          <w:b w:val="0"/>
        </w:rPr>
        <w:t>Next</w:t>
      </w:r>
    </w:p>
    <w:p w:rsidR="00441DB7" w:rsidRPr="00EE47B5" w:rsidRDefault="00441DB7" w:rsidP="00441DB7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EE47B5">
        <w:rPr>
          <w:rFonts w:asciiTheme="minorHAnsi" w:hAnsiTheme="minorHAnsi" w:cstheme="minorHAnsi"/>
          <w:b w:val="0"/>
          <w:sz w:val="24"/>
          <w:szCs w:val="24"/>
        </w:rPr>
        <w:t>Create Target Group</w:t>
      </w:r>
    </w:p>
    <w:p w:rsidR="00441DB7" w:rsidRPr="00EE47B5" w:rsidRDefault="00441DB7" w:rsidP="00441DB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Target group name: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tg</w:t>
      </w:r>
      <w:proofErr w:type="spellEnd"/>
    </w:p>
    <w:p w:rsidR="00441DB7" w:rsidRPr="00EE47B5" w:rsidRDefault="00441DB7" w:rsidP="00441DB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Target type: </w:t>
      </w:r>
      <w:r w:rsidRPr="00EE47B5">
        <w:rPr>
          <w:rStyle w:val="Strong"/>
          <w:rFonts w:asciiTheme="minorHAnsi" w:hAnsiTheme="minorHAnsi" w:cstheme="minorHAnsi"/>
          <w:b w:val="0"/>
        </w:rPr>
        <w:t>Instance</w:t>
      </w:r>
    </w:p>
    <w:p w:rsidR="00441DB7" w:rsidRPr="00EE47B5" w:rsidRDefault="00441DB7" w:rsidP="00441DB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Protocol: HTTP, Port: 80</w:t>
      </w:r>
    </w:p>
    <w:p w:rsidR="00441DB7" w:rsidRPr="00EE47B5" w:rsidRDefault="00441DB7" w:rsidP="00441DB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VPC: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vpc</w:t>
      </w:r>
      <w:proofErr w:type="spellEnd"/>
    </w:p>
    <w:p w:rsidR="00441DB7" w:rsidRPr="00EE47B5" w:rsidRDefault="00441DB7" w:rsidP="00441DB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Health check path: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/</w:t>
      </w:r>
      <w:r w:rsidRPr="00EE47B5">
        <w:rPr>
          <w:rFonts w:asciiTheme="minorHAnsi" w:hAnsiTheme="minorHAnsi" w:cstheme="minorHAnsi"/>
        </w:rPr>
        <w:t xml:space="preserve"> (or your app path)</w:t>
      </w:r>
    </w:p>
    <w:p w:rsidR="00441DB7" w:rsidRPr="00EE47B5" w:rsidRDefault="00441DB7" w:rsidP="00441DB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Click </w:t>
      </w:r>
      <w:r w:rsidRPr="00EE47B5">
        <w:rPr>
          <w:rStyle w:val="Strong"/>
          <w:rFonts w:asciiTheme="minorHAnsi" w:hAnsiTheme="minorHAnsi" w:cstheme="minorHAnsi"/>
          <w:b w:val="0"/>
        </w:rPr>
        <w:t>Next → Create target group</w:t>
      </w:r>
    </w:p>
    <w:p w:rsidR="00EE47B5" w:rsidRPr="00EE47B5" w:rsidRDefault="00EE47B5" w:rsidP="00441D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47B5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455B445F" wp14:editId="595ADAAF">
            <wp:extent cx="5731510" cy="250876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DB7" w:rsidRPr="00EE47B5" w:rsidRDefault="00EE47B5" w:rsidP="00441D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47B5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D84542D" wp14:editId="289E0BB4">
            <wp:extent cx="5731510" cy="1995006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B5" w:rsidRPr="00EE47B5" w:rsidRDefault="00EE47B5" w:rsidP="00EE47B5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EE47B5">
        <w:rPr>
          <w:rFonts w:asciiTheme="minorHAnsi" w:hAnsiTheme="minorHAnsi" w:cstheme="minorHAnsi"/>
          <w:b w:val="0"/>
          <w:sz w:val="24"/>
          <w:szCs w:val="24"/>
        </w:rPr>
        <w:lastRenderedPageBreak/>
        <w:t>STEP 4</w:t>
      </w:r>
      <w:r w:rsidRPr="00EE47B5">
        <w:rPr>
          <w:rFonts w:asciiTheme="minorHAnsi" w:hAnsiTheme="minorHAnsi" w:cstheme="minorHAnsi"/>
          <w:b w:val="0"/>
          <w:sz w:val="24"/>
          <w:szCs w:val="24"/>
        </w:rPr>
        <w:t xml:space="preserve"> — Create ECS Service (Attach ALB)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Go to </w:t>
      </w:r>
      <w:r w:rsidRPr="00EE47B5">
        <w:rPr>
          <w:rStyle w:val="Strong"/>
          <w:rFonts w:asciiTheme="minorHAnsi" w:hAnsiTheme="minorHAnsi" w:cstheme="minorHAnsi"/>
          <w:b w:val="0"/>
        </w:rPr>
        <w:t>ECS Console → Clusters → hiring-app-cluster → Services → Create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Launch type: </w:t>
      </w:r>
      <w:r w:rsidRPr="00EE47B5">
        <w:rPr>
          <w:rStyle w:val="Strong"/>
          <w:rFonts w:asciiTheme="minorHAnsi" w:hAnsiTheme="minorHAnsi" w:cstheme="minorHAnsi"/>
          <w:b w:val="0"/>
        </w:rPr>
        <w:t>EC2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Task Definition: choose the latest revision of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hiring-app-task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Service name: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hiring-app-service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Desired tasks: </w:t>
      </w:r>
      <w:r w:rsidRPr="00EE47B5">
        <w:rPr>
          <w:rStyle w:val="Strong"/>
          <w:rFonts w:asciiTheme="minorHAnsi" w:hAnsiTheme="minorHAnsi" w:cstheme="minorHAnsi"/>
          <w:b w:val="0"/>
        </w:rPr>
        <w:t>6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Deployment type: Rolling update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Load balancing: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Choose </w:t>
      </w:r>
      <w:r w:rsidRPr="00EE47B5">
        <w:rPr>
          <w:rStyle w:val="Strong"/>
          <w:rFonts w:asciiTheme="minorHAnsi" w:hAnsiTheme="minorHAnsi" w:cstheme="minorHAnsi"/>
          <w:b w:val="0"/>
        </w:rPr>
        <w:t>Application Load Balancer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Click </w:t>
      </w:r>
      <w:r w:rsidRPr="00EE47B5">
        <w:rPr>
          <w:rStyle w:val="Strong"/>
          <w:rFonts w:asciiTheme="minorHAnsi" w:hAnsiTheme="minorHAnsi" w:cstheme="minorHAnsi"/>
          <w:b w:val="0"/>
        </w:rPr>
        <w:t>Add to load balancer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Container to load balance: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hiring-app:80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Target group name: select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tg</w:t>
      </w:r>
      <w:proofErr w:type="spellEnd"/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Health check: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/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Load balancer listener: HTTP:80 → forward to </w:t>
      </w:r>
      <w:r w:rsidRPr="00EE47B5">
        <w:rPr>
          <w:rStyle w:val="HTMLCode"/>
          <w:rFonts w:asciiTheme="minorHAnsi" w:hAnsiTheme="minorHAnsi" w:cstheme="minorHAnsi"/>
          <w:sz w:val="24"/>
          <w:szCs w:val="24"/>
        </w:rPr>
        <w:t>hiring-app-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tg</w:t>
      </w:r>
      <w:proofErr w:type="spellEnd"/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Service auto scaling (optional but recommended):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Enable service auto scaling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Minimum capacity: 6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Desired: 6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Maximum: 12</w:t>
      </w:r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>Placement strategy:</w:t>
      </w:r>
    </w:p>
    <w:p w:rsidR="00EE47B5" w:rsidRPr="00EE47B5" w:rsidRDefault="00EE47B5" w:rsidP="00EE47B5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Spread → </w:t>
      </w:r>
      <w:proofErr w:type="spellStart"/>
      <w:r w:rsidRPr="00EE47B5">
        <w:rPr>
          <w:rStyle w:val="HTMLCode"/>
          <w:rFonts w:asciiTheme="minorHAnsi" w:hAnsiTheme="minorHAnsi" w:cstheme="minorHAnsi"/>
          <w:sz w:val="24"/>
          <w:szCs w:val="24"/>
        </w:rPr>
        <w:t>attribute:ecs.availability-zone</w:t>
      </w:r>
      <w:proofErr w:type="spellEnd"/>
    </w:p>
    <w:p w:rsidR="00EE47B5" w:rsidRPr="00EE47B5" w:rsidRDefault="00EE47B5" w:rsidP="00EE47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E47B5">
        <w:rPr>
          <w:rFonts w:asciiTheme="minorHAnsi" w:hAnsiTheme="minorHAnsi" w:cstheme="minorHAnsi"/>
        </w:rPr>
        <w:t xml:space="preserve">Click </w:t>
      </w:r>
      <w:r w:rsidRPr="00EE47B5">
        <w:rPr>
          <w:rStyle w:val="Strong"/>
          <w:rFonts w:asciiTheme="minorHAnsi" w:hAnsiTheme="minorHAnsi" w:cstheme="minorHAnsi"/>
          <w:b w:val="0"/>
        </w:rPr>
        <w:t>Create Service</w:t>
      </w:r>
    </w:p>
    <w:p w:rsidR="00EE47B5" w:rsidRDefault="00EE47B5" w:rsidP="00441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7B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85CB0E2" wp14:editId="40058957">
            <wp:extent cx="5731510" cy="2586528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B5" w:rsidRDefault="00EE47B5" w:rsidP="00441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47B5" w:rsidRDefault="00EE47B5" w:rsidP="00441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7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3A0947E" wp14:editId="6E2233E0">
            <wp:extent cx="5731510" cy="2479368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B5" w:rsidRDefault="00EE47B5" w:rsidP="00441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47B5" w:rsidRPr="00441DB7" w:rsidRDefault="00EE47B5" w:rsidP="00441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1DB7" w:rsidRPr="00D43062" w:rsidRDefault="00441DB7" w:rsidP="00441DB7">
      <w:pPr>
        <w:tabs>
          <w:tab w:val="left" w:pos="3202"/>
        </w:tabs>
        <w:rPr>
          <w:sz w:val="24"/>
        </w:rPr>
      </w:pPr>
    </w:p>
    <w:sectPr w:rsidR="00441DB7" w:rsidRPr="00D43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763C6"/>
    <w:multiLevelType w:val="multilevel"/>
    <w:tmpl w:val="C91C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000BD6"/>
    <w:multiLevelType w:val="multilevel"/>
    <w:tmpl w:val="7F8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5038FE"/>
    <w:multiLevelType w:val="multilevel"/>
    <w:tmpl w:val="3C2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2D3D66"/>
    <w:multiLevelType w:val="multilevel"/>
    <w:tmpl w:val="8040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D067FD"/>
    <w:multiLevelType w:val="multilevel"/>
    <w:tmpl w:val="2F26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AE5654"/>
    <w:multiLevelType w:val="multilevel"/>
    <w:tmpl w:val="409A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062"/>
    <w:rsid w:val="00441DB7"/>
    <w:rsid w:val="005F5858"/>
    <w:rsid w:val="00615470"/>
    <w:rsid w:val="00D43062"/>
    <w:rsid w:val="00DF6094"/>
    <w:rsid w:val="00E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1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1D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1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1D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1D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DB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B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1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1D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1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1D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1D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DB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B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2025-10-08T09:10:00Z</dcterms:created>
  <dcterms:modified xsi:type="dcterms:W3CDTF">2025-10-08T10:13:00Z</dcterms:modified>
</cp:coreProperties>
</file>