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516" w:rsidRDefault="007715AF">
      <w:pPr>
        <w:pBdr>
          <w:bottom w:val="double" w:sz="6" w:space="1" w:color="auto"/>
        </w:pBdr>
        <w:rPr>
          <w:rFonts w:cstheme="minorHAnsi"/>
          <w:b/>
          <w:sz w:val="44"/>
          <w:szCs w:val="44"/>
        </w:rPr>
      </w:pPr>
      <w:r w:rsidRPr="003B073D">
        <w:rPr>
          <w:rFonts w:cstheme="minorHAnsi"/>
          <w:b/>
          <w:sz w:val="44"/>
          <w:szCs w:val="44"/>
        </w:rPr>
        <w:t>AWS SQS (Simple Queue Service)</w:t>
      </w:r>
    </w:p>
    <w:p w:rsidR="007715AF" w:rsidRDefault="007715AF" w:rsidP="007715AF">
      <w:pPr>
        <w:pStyle w:val="NormalWeb"/>
        <w:rPr>
          <w:rFonts w:asciiTheme="minorHAnsi" w:hAnsiTheme="minorHAnsi" w:cstheme="minorHAnsi"/>
          <w:sz w:val="28"/>
          <w:szCs w:val="28"/>
        </w:rPr>
      </w:pPr>
      <w:bookmarkStart w:id="0" w:name="_GoBack"/>
      <w:bookmarkEnd w:id="0"/>
      <w:r w:rsidRPr="007715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It is a </w:t>
      </w:r>
      <w:r w:rsidRPr="007715AF">
        <w:rPr>
          <w:rStyle w:val="Strong"/>
          <w:rFonts w:asciiTheme="minorHAnsi" w:hAnsiTheme="minorHAnsi" w:cstheme="minorHAnsi"/>
          <w:sz w:val="28"/>
          <w:szCs w:val="28"/>
        </w:rPr>
        <w:t>Fully managed message queuing service</w:t>
      </w:r>
      <w:r w:rsidRPr="007715AF">
        <w:rPr>
          <w:rFonts w:asciiTheme="minorHAnsi" w:hAnsiTheme="minorHAnsi" w:cstheme="minorHAnsi"/>
          <w:sz w:val="28"/>
          <w:szCs w:val="28"/>
        </w:rPr>
        <w:t xml:space="preserve"> by AWS.</w:t>
      </w:r>
    </w:p>
    <w:p w:rsidR="007715AF" w:rsidRPr="007715AF" w:rsidRDefault="007715AF" w:rsidP="007715AF">
      <w:pPr>
        <w:pStyle w:val="NormalWeb"/>
        <w:rPr>
          <w:rFonts w:asciiTheme="minorHAnsi" w:hAnsiTheme="minorHAnsi" w:cstheme="minorHAnsi"/>
          <w:sz w:val="28"/>
          <w:szCs w:val="28"/>
        </w:rPr>
      </w:pPr>
      <w:proofErr w:type="gramStart"/>
      <w:r w:rsidRPr="007715AF">
        <w:rPr>
          <w:rFonts w:asciiTheme="minorHAnsi" w:hAnsiTheme="minorHAnsi" w:cstheme="minorHAnsi"/>
          <w:sz w:val="28"/>
          <w:szCs w:val="28"/>
        </w:rPr>
        <w:t>Allows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715AF">
        <w:rPr>
          <w:rFonts w:asciiTheme="minorHAnsi" w:hAnsiTheme="minorHAnsi" w:cstheme="minorHAnsi"/>
          <w:sz w:val="28"/>
          <w:szCs w:val="28"/>
        </w:rPr>
        <w:t xml:space="preserve"> applications</w:t>
      </w:r>
      <w:proofErr w:type="gramEnd"/>
      <w:r w:rsidRPr="007715AF">
        <w:rPr>
          <w:rFonts w:asciiTheme="minorHAnsi" w:hAnsiTheme="minorHAnsi" w:cstheme="minorHAnsi"/>
          <w:sz w:val="28"/>
          <w:szCs w:val="28"/>
        </w:rPr>
        <w:t>/</w:t>
      </w:r>
      <w:proofErr w:type="spellStart"/>
      <w:r w:rsidRPr="007715AF">
        <w:rPr>
          <w:rFonts w:asciiTheme="minorHAnsi" w:hAnsiTheme="minorHAnsi" w:cstheme="minorHAnsi"/>
          <w:sz w:val="28"/>
          <w:szCs w:val="28"/>
        </w:rPr>
        <w:t>microservices</w:t>
      </w:r>
      <w:proofErr w:type="spellEnd"/>
      <w:r w:rsidRPr="007715AF">
        <w:rPr>
          <w:rFonts w:asciiTheme="minorHAnsi" w:hAnsiTheme="minorHAnsi" w:cstheme="minorHAnsi"/>
          <w:sz w:val="28"/>
          <w:szCs w:val="28"/>
        </w:rPr>
        <w:t xml:space="preserve"> to </w:t>
      </w:r>
      <w:r w:rsidRPr="007715AF">
        <w:rPr>
          <w:rStyle w:val="Strong"/>
          <w:rFonts w:asciiTheme="minorHAnsi" w:hAnsiTheme="minorHAnsi" w:cstheme="minorHAnsi"/>
          <w:sz w:val="28"/>
          <w:szCs w:val="28"/>
        </w:rPr>
        <w:t>communicate asynchronously</w:t>
      </w:r>
      <w:r w:rsidRPr="007715AF">
        <w:rPr>
          <w:rFonts w:asciiTheme="minorHAnsi" w:hAnsiTheme="minorHAnsi" w:cstheme="minorHAnsi"/>
          <w:sz w:val="28"/>
          <w:szCs w:val="28"/>
        </w:rPr>
        <w:t xml:space="preserve"> by passing messages through a queue.</w:t>
      </w:r>
    </w:p>
    <w:p w:rsidR="007715AF" w:rsidRPr="007715AF" w:rsidRDefault="007715AF" w:rsidP="007715AF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7715AF">
        <w:rPr>
          <w:rFonts w:asciiTheme="minorHAnsi" w:hAnsiTheme="minorHAnsi" w:cstheme="minorHAnsi"/>
          <w:sz w:val="28"/>
          <w:szCs w:val="28"/>
        </w:rPr>
        <w:t>You don’t need to manage servers or message brokers – AWS handles scaling, availability, and reliability.</w:t>
      </w:r>
    </w:p>
    <w:p w:rsidR="007715AF" w:rsidRPr="007715AF" w:rsidRDefault="007715AF" w:rsidP="007715A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7715AF">
        <w:rPr>
          <w:rFonts w:eastAsia="Times New Roman" w:cstheme="minorHAnsi"/>
          <w:b/>
          <w:bCs/>
          <w:sz w:val="28"/>
          <w:szCs w:val="28"/>
          <w:lang w:eastAsia="en-IN"/>
        </w:rPr>
        <w:t>How it works</w:t>
      </w:r>
    </w:p>
    <w:p w:rsidR="007715AF" w:rsidRPr="007715AF" w:rsidRDefault="007715AF" w:rsidP="007715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715AF">
        <w:rPr>
          <w:rFonts w:eastAsia="Times New Roman" w:cstheme="minorHAnsi"/>
          <w:sz w:val="28"/>
          <w:szCs w:val="28"/>
          <w:lang w:eastAsia="en-IN"/>
        </w:rPr>
        <w:t xml:space="preserve">A </w:t>
      </w:r>
      <w:r w:rsidRPr="007715AF">
        <w:rPr>
          <w:rFonts w:eastAsia="Times New Roman" w:cstheme="minorHAnsi"/>
          <w:b/>
          <w:bCs/>
          <w:sz w:val="28"/>
          <w:szCs w:val="28"/>
          <w:lang w:eastAsia="en-IN"/>
        </w:rPr>
        <w:t>producer</w:t>
      </w:r>
      <w:r w:rsidRPr="007715AF">
        <w:rPr>
          <w:rFonts w:eastAsia="Times New Roman" w:cstheme="minorHAnsi"/>
          <w:sz w:val="28"/>
          <w:szCs w:val="28"/>
          <w:lang w:eastAsia="en-IN"/>
        </w:rPr>
        <w:t xml:space="preserve"> application sends (publishes) a message to the </w:t>
      </w:r>
      <w:r w:rsidRPr="007715AF">
        <w:rPr>
          <w:rFonts w:eastAsia="Times New Roman" w:cstheme="minorHAnsi"/>
          <w:b/>
          <w:bCs/>
          <w:sz w:val="28"/>
          <w:szCs w:val="28"/>
          <w:lang w:eastAsia="en-IN"/>
        </w:rPr>
        <w:t>queue</w:t>
      </w:r>
      <w:r w:rsidRPr="007715AF">
        <w:rPr>
          <w:rFonts w:eastAsia="Times New Roman" w:cstheme="minorHAnsi"/>
          <w:sz w:val="28"/>
          <w:szCs w:val="28"/>
          <w:lang w:eastAsia="en-IN"/>
        </w:rPr>
        <w:t>.</w:t>
      </w:r>
    </w:p>
    <w:p w:rsidR="007715AF" w:rsidRPr="007715AF" w:rsidRDefault="007715AF" w:rsidP="007715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715AF">
        <w:rPr>
          <w:rFonts w:eastAsia="Times New Roman" w:cstheme="minorHAnsi"/>
          <w:sz w:val="28"/>
          <w:szCs w:val="28"/>
          <w:lang w:eastAsia="en-IN"/>
        </w:rPr>
        <w:t xml:space="preserve">The message stays in the queue until a </w:t>
      </w:r>
      <w:r w:rsidRPr="007715AF">
        <w:rPr>
          <w:rFonts w:eastAsia="Times New Roman" w:cstheme="minorHAnsi"/>
          <w:b/>
          <w:bCs/>
          <w:sz w:val="28"/>
          <w:szCs w:val="28"/>
          <w:lang w:eastAsia="en-IN"/>
        </w:rPr>
        <w:t>consumer</w:t>
      </w:r>
      <w:r w:rsidRPr="007715AF">
        <w:rPr>
          <w:rFonts w:eastAsia="Times New Roman" w:cstheme="minorHAnsi"/>
          <w:sz w:val="28"/>
          <w:szCs w:val="28"/>
          <w:lang w:eastAsia="en-IN"/>
        </w:rPr>
        <w:t xml:space="preserve"> application retrieves it.</w:t>
      </w:r>
    </w:p>
    <w:p w:rsidR="007715AF" w:rsidRDefault="007715AF" w:rsidP="007715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715AF">
        <w:rPr>
          <w:rFonts w:eastAsia="Times New Roman" w:cstheme="minorHAnsi"/>
          <w:sz w:val="28"/>
          <w:szCs w:val="28"/>
          <w:lang w:eastAsia="en-IN"/>
        </w:rPr>
        <w:t xml:space="preserve">Once processed, the consumer deletes the message from the </w:t>
      </w:r>
      <w:proofErr w:type="spellStart"/>
      <w:r w:rsidRPr="007715AF">
        <w:rPr>
          <w:rFonts w:eastAsia="Times New Roman" w:cstheme="minorHAnsi"/>
          <w:sz w:val="28"/>
          <w:szCs w:val="28"/>
          <w:lang w:eastAsia="en-IN"/>
        </w:rPr>
        <w:t>queue.This</w:t>
      </w:r>
      <w:proofErr w:type="spellEnd"/>
      <w:r w:rsidRPr="007715AF">
        <w:rPr>
          <w:rFonts w:eastAsia="Times New Roman" w:cstheme="minorHAnsi"/>
          <w:sz w:val="28"/>
          <w:szCs w:val="28"/>
          <w:lang w:eastAsia="en-IN"/>
        </w:rPr>
        <w:t xml:space="preserve"> ensures </w:t>
      </w:r>
      <w:r w:rsidRPr="007715AF">
        <w:rPr>
          <w:rFonts w:eastAsia="Times New Roman" w:cstheme="minorHAnsi"/>
          <w:b/>
          <w:bCs/>
          <w:sz w:val="28"/>
          <w:szCs w:val="28"/>
          <w:lang w:eastAsia="en-IN"/>
        </w:rPr>
        <w:t>decoupling</w:t>
      </w:r>
      <w:r w:rsidRPr="007715AF">
        <w:rPr>
          <w:rFonts w:eastAsia="Times New Roman" w:cstheme="minorHAnsi"/>
          <w:sz w:val="28"/>
          <w:szCs w:val="28"/>
          <w:lang w:eastAsia="en-IN"/>
        </w:rPr>
        <w:t xml:space="preserve"> – producers and consumers don’t need to run at the same time.</w:t>
      </w:r>
    </w:p>
    <w:p w:rsidR="00E544A2" w:rsidRDefault="00E544A2" w:rsidP="00E544A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E544A2" w:rsidRPr="007715AF" w:rsidRDefault="00E544A2" w:rsidP="00E544A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544A2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33A8C11F" wp14:editId="61BEEC7F">
            <wp:extent cx="5731510" cy="2769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5AF" w:rsidRPr="007715AF" w:rsidRDefault="007715AF" w:rsidP="007715A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7715AF">
        <w:rPr>
          <w:rFonts w:asciiTheme="minorHAnsi" w:hAnsiTheme="minorHAnsi" w:cstheme="minorHAnsi"/>
          <w:sz w:val="28"/>
          <w:szCs w:val="28"/>
        </w:rPr>
        <w:t>Types of SQS</w:t>
      </w:r>
    </w:p>
    <w:p w:rsidR="007715AF" w:rsidRPr="007715AF" w:rsidRDefault="007715AF" w:rsidP="007715AF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715AF">
        <w:rPr>
          <w:rStyle w:val="Strong"/>
          <w:rFonts w:asciiTheme="minorHAnsi" w:hAnsiTheme="minorHAnsi" w:cstheme="minorHAnsi"/>
          <w:sz w:val="28"/>
          <w:szCs w:val="28"/>
        </w:rPr>
        <w:t>Standard Queue</w:t>
      </w:r>
    </w:p>
    <w:p w:rsidR="007715AF" w:rsidRPr="007715AF" w:rsidRDefault="007715AF" w:rsidP="007715AF">
      <w:pPr>
        <w:pStyle w:val="NormalWeb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715AF">
        <w:rPr>
          <w:rFonts w:asciiTheme="minorHAnsi" w:hAnsiTheme="minorHAnsi" w:cstheme="minorHAnsi"/>
          <w:sz w:val="28"/>
          <w:szCs w:val="28"/>
        </w:rPr>
        <w:t>Unlimited throughput.</w:t>
      </w:r>
    </w:p>
    <w:p w:rsidR="007715AF" w:rsidRPr="007715AF" w:rsidRDefault="007715AF" w:rsidP="007715AF">
      <w:pPr>
        <w:pStyle w:val="NormalWeb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715AF">
        <w:rPr>
          <w:rFonts w:asciiTheme="minorHAnsi" w:hAnsiTheme="minorHAnsi" w:cstheme="minorHAnsi"/>
          <w:sz w:val="28"/>
          <w:szCs w:val="28"/>
        </w:rPr>
        <w:t>Messages may be delivered more than once (at-least-once delivery).</w:t>
      </w:r>
    </w:p>
    <w:p w:rsidR="007715AF" w:rsidRPr="007715AF" w:rsidRDefault="007715AF" w:rsidP="007715AF">
      <w:pPr>
        <w:pStyle w:val="NormalWeb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715AF">
        <w:rPr>
          <w:rFonts w:asciiTheme="minorHAnsi" w:hAnsiTheme="minorHAnsi" w:cstheme="minorHAnsi"/>
          <w:sz w:val="28"/>
          <w:szCs w:val="28"/>
        </w:rPr>
        <w:t>Order is not guaranteed.</w:t>
      </w:r>
    </w:p>
    <w:p w:rsidR="007715AF" w:rsidRPr="007715AF" w:rsidRDefault="007715AF" w:rsidP="007715AF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715AF">
        <w:rPr>
          <w:rStyle w:val="Strong"/>
          <w:rFonts w:asciiTheme="minorHAnsi" w:hAnsiTheme="minorHAnsi" w:cstheme="minorHAnsi"/>
          <w:sz w:val="28"/>
          <w:szCs w:val="28"/>
        </w:rPr>
        <w:lastRenderedPageBreak/>
        <w:t>FIFO Queue (First In, First Out)</w:t>
      </w:r>
    </w:p>
    <w:p w:rsidR="007715AF" w:rsidRPr="007715AF" w:rsidRDefault="007715AF" w:rsidP="007715AF">
      <w:pPr>
        <w:pStyle w:val="NormalWeb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715AF">
        <w:rPr>
          <w:rFonts w:asciiTheme="minorHAnsi" w:hAnsiTheme="minorHAnsi" w:cstheme="minorHAnsi"/>
          <w:sz w:val="28"/>
          <w:szCs w:val="28"/>
        </w:rPr>
        <w:t>Strict order (first in, first out).</w:t>
      </w:r>
    </w:p>
    <w:p w:rsidR="007715AF" w:rsidRPr="007715AF" w:rsidRDefault="007715AF" w:rsidP="007715AF">
      <w:pPr>
        <w:pStyle w:val="NormalWeb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715AF">
        <w:rPr>
          <w:rFonts w:asciiTheme="minorHAnsi" w:hAnsiTheme="minorHAnsi" w:cstheme="minorHAnsi"/>
          <w:sz w:val="28"/>
          <w:szCs w:val="28"/>
        </w:rPr>
        <w:t>Exactly-once processing.</w:t>
      </w:r>
    </w:p>
    <w:p w:rsidR="007715AF" w:rsidRDefault="007715AF" w:rsidP="007715AF">
      <w:pPr>
        <w:pStyle w:val="NormalWeb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7715AF">
        <w:rPr>
          <w:rFonts w:asciiTheme="minorHAnsi" w:hAnsiTheme="minorHAnsi" w:cstheme="minorHAnsi"/>
          <w:sz w:val="28"/>
          <w:szCs w:val="28"/>
        </w:rPr>
        <w:t>Limited throughput compared to Standard queues.</w:t>
      </w:r>
    </w:p>
    <w:p w:rsidR="00E544A2" w:rsidRPr="007715AF" w:rsidRDefault="00E544A2" w:rsidP="00E544A2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E544A2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BD886DA" wp14:editId="3074AF68">
            <wp:extent cx="5731510" cy="3084361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5AF" w:rsidRDefault="007715AF">
      <w:pPr>
        <w:rPr>
          <w:rFonts w:cstheme="minorHAnsi"/>
          <w:sz w:val="28"/>
          <w:szCs w:val="28"/>
        </w:rPr>
      </w:pPr>
    </w:p>
    <w:p w:rsidR="00E544A2" w:rsidRDefault="00E544A2">
      <w:pPr>
        <w:rPr>
          <w:rFonts w:cstheme="minorHAnsi"/>
          <w:sz w:val="28"/>
          <w:szCs w:val="28"/>
        </w:rPr>
      </w:pPr>
    </w:p>
    <w:p w:rsidR="000E28EC" w:rsidRDefault="00E544A2">
      <w:pPr>
        <w:rPr>
          <w:rFonts w:cstheme="minorHAnsi"/>
          <w:sz w:val="28"/>
          <w:szCs w:val="28"/>
        </w:rPr>
      </w:pPr>
      <w:r w:rsidRPr="00E544A2">
        <w:rPr>
          <w:rFonts w:cstheme="minorHAnsi"/>
          <w:sz w:val="28"/>
          <w:szCs w:val="28"/>
        </w:rPr>
        <w:drawing>
          <wp:inline distT="0" distB="0" distL="0" distR="0" wp14:anchorId="0F8A58AB" wp14:editId="5ED7277F">
            <wp:extent cx="5731510" cy="3175599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EC" w:rsidRDefault="00B93520">
      <w:pPr>
        <w:rPr>
          <w:rFonts w:cstheme="minorHAnsi"/>
          <w:sz w:val="28"/>
          <w:szCs w:val="28"/>
        </w:rPr>
      </w:pPr>
      <w:r w:rsidRPr="00B93520">
        <w:rPr>
          <w:rFonts w:cstheme="minorHAnsi"/>
          <w:sz w:val="28"/>
          <w:szCs w:val="28"/>
        </w:rPr>
        <w:lastRenderedPageBreak/>
        <w:drawing>
          <wp:inline distT="0" distB="0" distL="0" distR="0" wp14:anchorId="20B68B3B" wp14:editId="1245401E">
            <wp:extent cx="5731510" cy="27316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EC" w:rsidRDefault="000E28EC">
      <w:pPr>
        <w:rPr>
          <w:rFonts w:cstheme="minorHAnsi"/>
          <w:sz w:val="28"/>
          <w:szCs w:val="28"/>
        </w:rPr>
      </w:pPr>
    </w:p>
    <w:p w:rsidR="000E28EC" w:rsidRDefault="000E28EC">
      <w:pPr>
        <w:rPr>
          <w:rFonts w:cstheme="minorHAnsi"/>
          <w:sz w:val="28"/>
          <w:szCs w:val="28"/>
        </w:rPr>
      </w:pPr>
    </w:p>
    <w:p w:rsidR="00E544A2" w:rsidRDefault="00B93520">
      <w:pPr>
        <w:rPr>
          <w:rFonts w:cstheme="minorHAnsi"/>
          <w:sz w:val="28"/>
          <w:szCs w:val="28"/>
        </w:rPr>
      </w:pPr>
      <w:r w:rsidRPr="00B93520">
        <w:rPr>
          <w:rFonts w:cstheme="minorHAnsi"/>
          <w:sz w:val="28"/>
          <w:szCs w:val="28"/>
        </w:rPr>
        <w:drawing>
          <wp:inline distT="0" distB="0" distL="0" distR="0" wp14:anchorId="0225CF75" wp14:editId="10D1C49E">
            <wp:extent cx="5731510" cy="212543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EC" w:rsidRDefault="000E28EC">
      <w:pPr>
        <w:rPr>
          <w:rFonts w:cstheme="minorHAnsi"/>
          <w:sz w:val="28"/>
          <w:szCs w:val="28"/>
        </w:rPr>
      </w:pPr>
    </w:p>
    <w:p w:rsidR="000E28EC" w:rsidRDefault="000E28EC">
      <w:pPr>
        <w:rPr>
          <w:rFonts w:cstheme="minorHAnsi"/>
          <w:sz w:val="28"/>
          <w:szCs w:val="28"/>
        </w:rPr>
      </w:pPr>
    </w:p>
    <w:p w:rsidR="000E28EC" w:rsidRDefault="000E28EC">
      <w:pPr>
        <w:rPr>
          <w:rFonts w:cstheme="minorHAnsi"/>
          <w:sz w:val="28"/>
          <w:szCs w:val="28"/>
        </w:rPr>
      </w:pPr>
    </w:p>
    <w:p w:rsidR="000E28EC" w:rsidRDefault="000E28EC">
      <w:pPr>
        <w:rPr>
          <w:rFonts w:cstheme="minorHAnsi"/>
          <w:sz w:val="28"/>
          <w:szCs w:val="28"/>
        </w:rPr>
      </w:pPr>
    </w:p>
    <w:p w:rsidR="000E28EC" w:rsidRDefault="000E28EC">
      <w:pPr>
        <w:rPr>
          <w:rFonts w:cstheme="minorHAnsi"/>
          <w:sz w:val="28"/>
          <w:szCs w:val="28"/>
        </w:rPr>
      </w:pPr>
    </w:p>
    <w:p w:rsidR="000E28EC" w:rsidRDefault="000E28EC">
      <w:pPr>
        <w:rPr>
          <w:rFonts w:cstheme="minorHAnsi"/>
          <w:sz w:val="28"/>
          <w:szCs w:val="28"/>
        </w:rPr>
      </w:pPr>
    </w:p>
    <w:p w:rsidR="000E28EC" w:rsidRDefault="000E28EC">
      <w:pPr>
        <w:rPr>
          <w:rFonts w:cstheme="minorHAnsi"/>
          <w:sz w:val="28"/>
          <w:szCs w:val="28"/>
        </w:rPr>
      </w:pPr>
    </w:p>
    <w:p w:rsidR="000E28EC" w:rsidRDefault="000E28EC">
      <w:pPr>
        <w:rPr>
          <w:rFonts w:cstheme="minorHAnsi"/>
          <w:sz w:val="28"/>
          <w:szCs w:val="28"/>
        </w:rPr>
      </w:pPr>
    </w:p>
    <w:p w:rsidR="000E28EC" w:rsidRPr="000E28EC" w:rsidRDefault="000E28EC" w:rsidP="000E28EC">
      <w:pPr>
        <w:pStyle w:val="Heading1"/>
        <w:rPr>
          <w:rFonts w:asciiTheme="minorHAnsi" w:hAnsiTheme="minorHAnsi" w:cstheme="minorHAnsi"/>
        </w:rPr>
      </w:pPr>
      <w:r>
        <w:lastRenderedPageBreak/>
        <w:t xml:space="preserve">2. </w:t>
      </w:r>
      <w:r w:rsidRPr="000E28EC">
        <w:rPr>
          <w:rFonts w:asciiTheme="minorHAnsi" w:hAnsiTheme="minorHAnsi" w:cstheme="minorHAnsi"/>
        </w:rPr>
        <w:t>Amazon MQ</w:t>
      </w:r>
    </w:p>
    <w:p w:rsidR="000E28EC" w:rsidRPr="000E28EC" w:rsidRDefault="000E28EC" w:rsidP="000E28EC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 xml:space="preserve">A </w:t>
      </w:r>
      <w:r w:rsidRPr="000E28EC">
        <w:rPr>
          <w:rStyle w:val="Strong"/>
          <w:rFonts w:asciiTheme="minorHAnsi" w:hAnsiTheme="minorHAnsi" w:cstheme="minorHAnsi"/>
          <w:sz w:val="28"/>
          <w:szCs w:val="28"/>
        </w:rPr>
        <w:t>managed message broker service</w:t>
      </w:r>
      <w:r w:rsidRPr="000E28EC">
        <w:rPr>
          <w:rFonts w:asciiTheme="minorHAnsi" w:hAnsiTheme="minorHAnsi" w:cstheme="minorHAnsi"/>
          <w:sz w:val="28"/>
          <w:szCs w:val="28"/>
        </w:rPr>
        <w:t xml:space="preserve"> that supports </w:t>
      </w:r>
      <w:r w:rsidRPr="000E28EC">
        <w:rPr>
          <w:rStyle w:val="Strong"/>
          <w:rFonts w:asciiTheme="minorHAnsi" w:hAnsiTheme="minorHAnsi" w:cstheme="minorHAnsi"/>
          <w:sz w:val="28"/>
          <w:szCs w:val="28"/>
        </w:rPr>
        <w:t>industry-standard protocols</w:t>
      </w:r>
      <w:r w:rsidRPr="000E28EC">
        <w:rPr>
          <w:rFonts w:asciiTheme="minorHAnsi" w:hAnsiTheme="minorHAnsi" w:cstheme="minorHAnsi"/>
          <w:sz w:val="28"/>
          <w:szCs w:val="28"/>
        </w:rPr>
        <w:t xml:space="preserve"> like:</w:t>
      </w:r>
    </w:p>
    <w:p w:rsidR="000E28EC" w:rsidRPr="000E28EC" w:rsidRDefault="000E28EC" w:rsidP="000E28EC">
      <w:pPr>
        <w:pStyle w:val="NormalWeb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Style w:val="Strong"/>
          <w:rFonts w:asciiTheme="minorHAnsi" w:hAnsiTheme="minorHAnsi" w:cstheme="minorHAnsi"/>
          <w:sz w:val="28"/>
          <w:szCs w:val="28"/>
        </w:rPr>
        <w:t xml:space="preserve">AMQP, MQTT, </w:t>
      </w:r>
      <w:proofErr w:type="spellStart"/>
      <w:r w:rsidRPr="000E28EC">
        <w:rPr>
          <w:rStyle w:val="Strong"/>
          <w:rFonts w:asciiTheme="minorHAnsi" w:hAnsiTheme="minorHAnsi" w:cstheme="minorHAnsi"/>
          <w:sz w:val="28"/>
          <w:szCs w:val="28"/>
        </w:rPr>
        <w:t>OpenWire</w:t>
      </w:r>
      <w:proofErr w:type="spellEnd"/>
      <w:r w:rsidRPr="000E28EC">
        <w:rPr>
          <w:rStyle w:val="Strong"/>
          <w:rFonts w:asciiTheme="minorHAnsi" w:hAnsiTheme="minorHAnsi" w:cstheme="minorHAnsi"/>
          <w:sz w:val="28"/>
          <w:szCs w:val="28"/>
        </w:rPr>
        <w:t>, STOMP</w:t>
      </w:r>
      <w:r w:rsidRPr="000E28EC">
        <w:rPr>
          <w:rFonts w:asciiTheme="minorHAnsi" w:hAnsiTheme="minorHAnsi" w:cstheme="minorHAnsi"/>
          <w:sz w:val="28"/>
          <w:szCs w:val="28"/>
        </w:rPr>
        <w:t>.</w:t>
      </w:r>
    </w:p>
    <w:p w:rsidR="000E28EC" w:rsidRPr="000E28EC" w:rsidRDefault="000E28EC" w:rsidP="000E28EC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 xml:space="preserve">Based on popular open-source brokers: </w:t>
      </w:r>
      <w:r w:rsidRPr="000E28EC">
        <w:rPr>
          <w:rStyle w:val="Strong"/>
          <w:rFonts w:asciiTheme="minorHAnsi" w:hAnsiTheme="minorHAnsi" w:cstheme="minorHAnsi"/>
          <w:sz w:val="28"/>
          <w:szCs w:val="28"/>
        </w:rPr>
        <w:t xml:space="preserve">Apache </w:t>
      </w:r>
      <w:proofErr w:type="spellStart"/>
      <w:r w:rsidRPr="000E28EC">
        <w:rPr>
          <w:rStyle w:val="Strong"/>
          <w:rFonts w:asciiTheme="minorHAnsi" w:hAnsiTheme="minorHAnsi" w:cstheme="minorHAnsi"/>
          <w:sz w:val="28"/>
          <w:szCs w:val="28"/>
        </w:rPr>
        <w:t>ActiveMQ</w:t>
      </w:r>
      <w:proofErr w:type="spellEnd"/>
      <w:r w:rsidRPr="000E28EC">
        <w:rPr>
          <w:rFonts w:asciiTheme="minorHAnsi" w:hAnsiTheme="minorHAnsi" w:cstheme="minorHAnsi"/>
          <w:sz w:val="28"/>
          <w:szCs w:val="28"/>
        </w:rPr>
        <w:t xml:space="preserve"> and </w:t>
      </w:r>
      <w:proofErr w:type="spellStart"/>
      <w:r w:rsidRPr="000E28EC">
        <w:rPr>
          <w:rStyle w:val="Strong"/>
          <w:rFonts w:asciiTheme="minorHAnsi" w:hAnsiTheme="minorHAnsi" w:cstheme="minorHAnsi"/>
          <w:sz w:val="28"/>
          <w:szCs w:val="28"/>
        </w:rPr>
        <w:t>RabbitMQ</w:t>
      </w:r>
      <w:proofErr w:type="spellEnd"/>
      <w:r w:rsidRPr="000E28EC">
        <w:rPr>
          <w:rFonts w:asciiTheme="minorHAnsi" w:hAnsiTheme="minorHAnsi" w:cstheme="minorHAnsi"/>
          <w:sz w:val="28"/>
          <w:szCs w:val="28"/>
        </w:rPr>
        <w:t>.</w:t>
      </w:r>
    </w:p>
    <w:p w:rsidR="000E28EC" w:rsidRPr="000E28EC" w:rsidRDefault="000E28EC" w:rsidP="000E28EC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 xml:space="preserve">Unlike SQS, which is AWS-native, </w:t>
      </w:r>
      <w:r w:rsidRPr="000E28EC">
        <w:rPr>
          <w:rStyle w:val="Strong"/>
          <w:rFonts w:asciiTheme="minorHAnsi" w:hAnsiTheme="minorHAnsi" w:cstheme="minorHAnsi"/>
          <w:sz w:val="28"/>
          <w:szCs w:val="28"/>
        </w:rPr>
        <w:t>Amazon MQ is for users who need traditional messaging protocols</w:t>
      </w:r>
      <w:r w:rsidRPr="000E28EC">
        <w:rPr>
          <w:rFonts w:asciiTheme="minorHAnsi" w:hAnsiTheme="minorHAnsi" w:cstheme="minorHAnsi"/>
          <w:sz w:val="28"/>
          <w:szCs w:val="28"/>
        </w:rPr>
        <w:t xml:space="preserve"> to connect with existing systems.</w:t>
      </w:r>
    </w:p>
    <w:p w:rsidR="000E28EC" w:rsidRDefault="000E28EC" w:rsidP="000E28EC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:rsidR="000E28EC" w:rsidRPr="000E28EC" w:rsidRDefault="000E28EC" w:rsidP="000E28EC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235C8C7" wp14:editId="46BEEB0C">
            <wp:extent cx="5731510" cy="286146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EC" w:rsidRPr="000E28EC" w:rsidRDefault="000E28EC" w:rsidP="000E28EC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>How it works</w:t>
      </w:r>
    </w:p>
    <w:p w:rsidR="000E28EC" w:rsidRPr="000E28EC" w:rsidRDefault="000E28EC" w:rsidP="000E28EC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 xml:space="preserve">AWS provisions a managed </w:t>
      </w:r>
      <w:proofErr w:type="spellStart"/>
      <w:r w:rsidRPr="000E28EC">
        <w:rPr>
          <w:rStyle w:val="Strong"/>
          <w:rFonts w:asciiTheme="minorHAnsi" w:hAnsiTheme="minorHAnsi" w:cstheme="minorHAnsi"/>
          <w:sz w:val="28"/>
          <w:szCs w:val="28"/>
        </w:rPr>
        <w:t>ActiveMQ</w:t>
      </w:r>
      <w:proofErr w:type="spellEnd"/>
      <w:r w:rsidRPr="000E28EC">
        <w:rPr>
          <w:rStyle w:val="Strong"/>
          <w:rFonts w:asciiTheme="minorHAnsi" w:hAnsiTheme="minorHAnsi" w:cstheme="minorHAnsi"/>
          <w:sz w:val="28"/>
          <w:szCs w:val="28"/>
        </w:rPr>
        <w:t>/</w:t>
      </w:r>
      <w:proofErr w:type="spellStart"/>
      <w:r w:rsidRPr="000E28EC">
        <w:rPr>
          <w:rStyle w:val="Strong"/>
          <w:rFonts w:asciiTheme="minorHAnsi" w:hAnsiTheme="minorHAnsi" w:cstheme="minorHAnsi"/>
          <w:sz w:val="28"/>
          <w:szCs w:val="28"/>
        </w:rPr>
        <w:t>RabbitMQ</w:t>
      </w:r>
      <w:proofErr w:type="spellEnd"/>
      <w:r w:rsidRPr="000E28EC">
        <w:rPr>
          <w:rStyle w:val="Strong"/>
          <w:rFonts w:asciiTheme="minorHAnsi" w:hAnsiTheme="minorHAnsi" w:cstheme="minorHAnsi"/>
          <w:sz w:val="28"/>
          <w:szCs w:val="28"/>
        </w:rPr>
        <w:t xml:space="preserve"> broker</w:t>
      </w:r>
      <w:r w:rsidRPr="000E28EC">
        <w:rPr>
          <w:rFonts w:asciiTheme="minorHAnsi" w:hAnsiTheme="minorHAnsi" w:cstheme="minorHAnsi"/>
          <w:sz w:val="28"/>
          <w:szCs w:val="28"/>
        </w:rPr>
        <w:t xml:space="preserve"> for you.</w:t>
      </w:r>
    </w:p>
    <w:p w:rsidR="000E28EC" w:rsidRPr="000E28EC" w:rsidRDefault="000E28EC" w:rsidP="000E28EC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>Producers and consumers connect via industry-standard protocols.</w:t>
      </w:r>
    </w:p>
    <w:p w:rsidR="000E28EC" w:rsidRPr="000E28EC" w:rsidRDefault="000E28EC" w:rsidP="000E28EC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 xml:space="preserve">Messages can be routed using </w:t>
      </w:r>
      <w:r w:rsidRPr="000E28EC">
        <w:rPr>
          <w:rStyle w:val="Strong"/>
          <w:rFonts w:asciiTheme="minorHAnsi" w:hAnsiTheme="minorHAnsi" w:cstheme="minorHAnsi"/>
          <w:sz w:val="28"/>
          <w:szCs w:val="28"/>
        </w:rPr>
        <w:t xml:space="preserve">topics, queues, </w:t>
      </w:r>
      <w:proofErr w:type="spellStart"/>
      <w:r w:rsidRPr="000E28EC">
        <w:rPr>
          <w:rStyle w:val="Strong"/>
          <w:rFonts w:asciiTheme="minorHAnsi" w:hAnsiTheme="minorHAnsi" w:cstheme="minorHAnsi"/>
          <w:sz w:val="28"/>
          <w:szCs w:val="28"/>
        </w:rPr>
        <w:t>fanout</w:t>
      </w:r>
      <w:proofErr w:type="spellEnd"/>
      <w:r w:rsidRPr="000E28EC">
        <w:rPr>
          <w:rStyle w:val="Strong"/>
          <w:rFonts w:asciiTheme="minorHAnsi" w:hAnsiTheme="minorHAnsi" w:cstheme="minorHAnsi"/>
          <w:sz w:val="28"/>
          <w:szCs w:val="28"/>
        </w:rPr>
        <w:t xml:space="preserve"> exchanges, direct exchanges</w:t>
      </w:r>
      <w:r w:rsidRPr="000E28EC">
        <w:rPr>
          <w:rFonts w:asciiTheme="minorHAnsi" w:hAnsiTheme="minorHAnsi" w:cstheme="minorHAnsi"/>
          <w:sz w:val="28"/>
          <w:szCs w:val="28"/>
        </w:rPr>
        <w:t xml:space="preserve"> (depending on broker type).</w:t>
      </w:r>
    </w:p>
    <w:p w:rsidR="000E28EC" w:rsidRPr="000E28EC" w:rsidRDefault="000E28EC" w:rsidP="000E28EC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 xml:space="preserve">Supports advanced features like </w:t>
      </w:r>
      <w:r w:rsidRPr="000E28EC">
        <w:rPr>
          <w:rStyle w:val="Strong"/>
          <w:rFonts w:asciiTheme="minorHAnsi" w:hAnsiTheme="minorHAnsi" w:cstheme="minorHAnsi"/>
          <w:sz w:val="28"/>
          <w:szCs w:val="28"/>
        </w:rPr>
        <w:t xml:space="preserve">durable subscriptions, message priorities, </w:t>
      </w:r>
      <w:proofErr w:type="gramStart"/>
      <w:r w:rsidRPr="000E28EC">
        <w:rPr>
          <w:rStyle w:val="Strong"/>
          <w:rFonts w:asciiTheme="minorHAnsi" w:hAnsiTheme="minorHAnsi" w:cstheme="minorHAnsi"/>
          <w:sz w:val="28"/>
          <w:szCs w:val="28"/>
        </w:rPr>
        <w:t>transactions</w:t>
      </w:r>
      <w:proofErr w:type="gramEnd"/>
      <w:r w:rsidRPr="000E28EC">
        <w:rPr>
          <w:rFonts w:asciiTheme="minorHAnsi" w:hAnsiTheme="minorHAnsi" w:cstheme="minorHAnsi"/>
          <w:sz w:val="28"/>
          <w:szCs w:val="28"/>
        </w:rPr>
        <w:t>.</w:t>
      </w:r>
    </w:p>
    <w:p w:rsidR="000E28EC" w:rsidRPr="000E28EC" w:rsidRDefault="000E28EC" w:rsidP="000E28EC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>Real-time Example of Amazon MQ</w:t>
      </w:r>
    </w:p>
    <w:p w:rsidR="000E28EC" w:rsidRPr="000E28EC" w:rsidRDefault="000E28EC" w:rsidP="000E28EC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0E28EC">
        <w:rPr>
          <w:rStyle w:val="Strong"/>
          <w:rFonts w:asciiTheme="minorHAnsi" w:hAnsiTheme="minorHAnsi" w:cstheme="minorHAnsi"/>
          <w:sz w:val="28"/>
          <w:szCs w:val="28"/>
        </w:rPr>
        <w:t>Banking Transaction System</w:t>
      </w:r>
    </w:p>
    <w:p w:rsidR="000E28EC" w:rsidRPr="000E28EC" w:rsidRDefault="000E28EC" w:rsidP="000E28E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 xml:space="preserve">Banks often use </w:t>
      </w:r>
      <w:r w:rsidRPr="000E28EC">
        <w:rPr>
          <w:rStyle w:val="Strong"/>
          <w:rFonts w:asciiTheme="minorHAnsi" w:hAnsiTheme="minorHAnsi" w:cstheme="minorHAnsi"/>
          <w:sz w:val="28"/>
          <w:szCs w:val="28"/>
        </w:rPr>
        <w:t>JMS (Java Message Service)</w:t>
      </w:r>
      <w:r w:rsidRPr="000E28EC">
        <w:rPr>
          <w:rFonts w:asciiTheme="minorHAnsi" w:hAnsiTheme="minorHAnsi" w:cstheme="minorHAnsi"/>
          <w:sz w:val="28"/>
          <w:szCs w:val="28"/>
        </w:rPr>
        <w:t xml:space="preserve"> or </w:t>
      </w:r>
      <w:r w:rsidRPr="000E28EC">
        <w:rPr>
          <w:rStyle w:val="Strong"/>
          <w:rFonts w:asciiTheme="minorHAnsi" w:hAnsiTheme="minorHAnsi" w:cstheme="minorHAnsi"/>
          <w:sz w:val="28"/>
          <w:szCs w:val="28"/>
        </w:rPr>
        <w:t>AMQP</w:t>
      </w:r>
      <w:r w:rsidRPr="000E28EC">
        <w:rPr>
          <w:rFonts w:asciiTheme="minorHAnsi" w:hAnsiTheme="minorHAnsi" w:cstheme="minorHAnsi"/>
          <w:sz w:val="28"/>
          <w:szCs w:val="28"/>
        </w:rPr>
        <w:t xml:space="preserve"> for communication.</w:t>
      </w:r>
    </w:p>
    <w:p w:rsidR="000E28EC" w:rsidRPr="000E28EC" w:rsidRDefault="000E28EC" w:rsidP="000E28E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lastRenderedPageBreak/>
        <w:t>Suppose a banking app needs to:</w:t>
      </w:r>
    </w:p>
    <w:p w:rsidR="000E28EC" w:rsidRPr="000E28EC" w:rsidRDefault="000E28EC" w:rsidP="000E28EC">
      <w:pPr>
        <w:pStyle w:val="NormalWeb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 xml:space="preserve">Send a transaction request → </w:t>
      </w:r>
      <w:r w:rsidRPr="000E28EC">
        <w:rPr>
          <w:rStyle w:val="Strong"/>
          <w:rFonts w:asciiTheme="minorHAnsi" w:hAnsiTheme="minorHAnsi" w:cstheme="minorHAnsi"/>
          <w:sz w:val="28"/>
          <w:szCs w:val="28"/>
        </w:rPr>
        <w:t>Producer sends message to MQ</w:t>
      </w:r>
      <w:r w:rsidRPr="000E28EC">
        <w:rPr>
          <w:rFonts w:asciiTheme="minorHAnsi" w:hAnsiTheme="minorHAnsi" w:cstheme="minorHAnsi"/>
          <w:sz w:val="28"/>
          <w:szCs w:val="28"/>
        </w:rPr>
        <w:t>.</w:t>
      </w:r>
    </w:p>
    <w:p w:rsidR="000E28EC" w:rsidRPr="000E28EC" w:rsidRDefault="000E28EC" w:rsidP="000E28EC">
      <w:pPr>
        <w:pStyle w:val="NormalWeb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 xml:space="preserve">Fraud detection </w:t>
      </w:r>
      <w:proofErr w:type="gramStart"/>
      <w:r w:rsidRPr="000E28EC">
        <w:rPr>
          <w:rFonts w:asciiTheme="minorHAnsi" w:hAnsiTheme="minorHAnsi" w:cstheme="minorHAnsi"/>
          <w:sz w:val="28"/>
          <w:szCs w:val="28"/>
        </w:rPr>
        <w:t>system, Accounting system, Notification system → all consume</w:t>
      </w:r>
      <w:proofErr w:type="gramEnd"/>
      <w:r w:rsidRPr="000E28EC">
        <w:rPr>
          <w:rFonts w:asciiTheme="minorHAnsi" w:hAnsiTheme="minorHAnsi" w:cstheme="minorHAnsi"/>
          <w:sz w:val="28"/>
          <w:szCs w:val="28"/>
        </w:rPr>
        <w:t xml:space="preserve"> it.</w:t>
      </w:r>
    </w:p>
    <w:p w:rsidR="000E28EC" w:rsidRPr="000E28EC" w:rsidRDefault="000E28EC" w:rsidP="000E28E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0E28EC">
        <w:rPr>
          <w:rFonts w:asciiTheme="minorHAnsi" w:hAnsiTheme="minorHAnsi" w:cstheme="minorHAnsi"/>
          <w:sz w:val="28"/>
          <w:szCs w:val="28"/>
        </w:rPr>
        <w:t xml:space="preserve">Amazon MQ is better than SQS here because it supports </w:t>
      </w:r>
      <w:r w:rsidRPr="000E28EC">
        <w:rPr>
          <w:rStyle w:val="Strong"/>
          <w:rFonts w:asciiTheme="minorHAnsi" w:hAnsiTheme="minorHAnsi" w:cstheme="minorHAnsi"/>
          <w:sz w:val="28"/>
          <w:szCs w:val="28"/>
        </w:rPr>
        <w:t>protocol compatibility</w:t>
      </w:r>
      <w:r w:rsidRPr="000E28EC">
        <w:rPr>
          <w:rFonts w:asciiTheme="minorHAnsi" w:hAnsiTheme="minorHAnsi" w:cstheme="minorHAnsi"/>
          <w:sz w:val="28"/>
          <w:szCs w:val="28"/>
        </w:rPr>
        <w:t xml:space="preserve"> and advanced messaging patterns.</w:t>
      </w:r>
    </w:p>
    <w:p w:rsidR="000E28EC" w:rsidRPr="000E28EC" w:rsidRDefault="000E28EC">
      <w:pPr>
        <w:rPr>
          <w:rFonts w:cstheme="minorHAnsi"/>
          <w:sz w:val="28"/>
          <w:szCs w:val="28"/>
        </w:rPr>
      </w:pPr>
    </w:p>
    <w:sectPr w:rsidR="000E28EC" w:rsidRPr="000E2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434AE"/>
    <w:multiLevelType w:val="multilevel"/>
    <w:tmpl w:val="7F30BC8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">
    <w:nsid w:val="25EF6D4B"/>
    <w:multiLevelType w:val="multilevel"/>
    <w:tmpl w:val="4888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201098"/>
    <w:multiLevelType w:val="multilevel"/>
    <w:tmpl w:val="78F02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4946C12"/>
    <w:multiLevelType w:val="multilevel"/>
    <w:tmpl w:val="8D242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A9F6B6D"/>
    <w:multiLevelType w:val="multilevel"/>
    <w:tmpl w:val="FC78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5AF"/>
    <w:rsid w:val="000E28EC"/>
    <w:rsid w:val="003B073D"/>
    <w:rsid w:val="007715AF"/>
    <w:rsid w:val="009A3516"/>
    <w:rsid w:val="00B93520"/>
    <w:rsid w:val="00E5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8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7715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1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715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715A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4A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E28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8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7715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1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715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715A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4A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E28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8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2025-08-18T17:58:00Z</dcterms:created>
  <dcterms:modified xsi:type="dcterms:W3CDTF">2025-08-18T18:52:00Z</dcterms:modified>
</cp:coreProperties>
</file>