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5105" w:rsidRPr="00E6655F" w:rsidRDefault="00DF5105">
      <w:pPr>
        <w:rPr>
          <w:rFonts w:eastAsia="Roboto"/>
          <w:b/>
        </w:rPr>
      </w:pPr>
    </w:p>
    <w:p w14:paraId="00000002" w14:textId="3A1992AF" w:rsidR="00DF5105" w:rsidRPr="00E6655F" w:rsidRDefault="002F7BE8">
      <w:pPr>
        <w:jc w:val="center"/>
        <w:rPr>
          <w:rFonts w:eastAsia="Roboto"/>
          <w:b/>
        </w:rPr>
      </w:pPr>
      <w:r w:rsidRPr="00E6655F">
        <w:rPr>
          <w:rFonts w:eastAsia="Roboto"/>
          <w:b/>
        </w:rPr>
        <w:t xml:space="preserve">Power BI </w:t>
      </w:r>
      <w:r w:rsidR="000B6444" w:rsidRPr="00E6655F">
        <w:rPr>
          <w:rFonts w:eastAsia="Roboto"/>
          <w:b/>
        </w:rPr>
        <w:t xml:space="preserve">Assignment </w:t>
      </w:r>
      <w:r w:rsidRPr="00E6655F">
        <w:rPr>
          <w:rFonts w:eastAsia="Roboto"/>
          <w:b/>
        </w:rPr>
        <w:t>2</w:t>
      </w:r>
    </w:p>
    <w:p w14:paraId="00000003" w14:textId="77777777" w:rsidR="00DF5105" w:rsidRPr="00E6655F" w:rsidRDefault="00DF5105">
      <w:pPr>
        <w:jc w:val="center"/>
        <w:rPr>
          <w:rFonts w:eastAsia="Roboto"/>
          <w:b/>
        </w:rPr>
      </w:pPr>
    </w:p>
    <w:p w14:paraId="606A5964" w14:textId="583EF5B2" w:rsidR="002F7BE8" w:rsidRPr="003443F8" w:rsidRDefault="002F7BE8" w:rsidP="004F25ED">
      <w:pPr>
        <w:numPr>
          <w:ilvl w:val="0"/>
          <w:numId w:val="1"/>
        </w:numPr>
        <w:jc w:val="both"/>
        <w:rPr>
          <w:rFonts w:eastAsia="Roboto"/>
          <w:b/>
        </w:rPr>
      </w:pPr>
      <w:r w:rsidRPr="003443F8">
        <w:rPr>
          <w:rFonts w:eastAsia="Roboto"/>
          <w:b/>
        </w:rPr>
        <w:t>Explain the advantages of Natural Queries in Power</w:t>
      </w:r>
      <w:r w:rsidR="005754FF" w:rsidRPr="003443F8">
        <w:rPr>
          <w:rFonts w:eastAsia="Roboto"/>
          <w:b/>
        </w:rPr>
        <w:t xml:space="preserve"> </w:t>
      </w:r>
      <w:r w:rsidRPr="003443F8">
        <w:rPr>
          <w:rFonts w:eastAsia="Roboto"/>
          <w:b/>
        </w:rPr>
        <w:t>Bi with an example?</w:t>
      </w:r>
    </w:p>
    <w:p w14:paraId="6223A957" w14:textId="0BDD7FA6" w:rsidR="0035744A" w:rsidRPr="00E6655F" w:rsidRDefault="0035744A" w:rsidP="004F25ED">
      <w:pPr>
        <w:ind w:left="720"/>
        <w:jc w:val="both"/>
        <w:rPr>
          <w:rFonts w:eastAsia="Roboto"/>
        </w:rPr>
      </w:pPr>
      <w:r w:rsidRPr="00E6655F">
        <w:rPr>
          <w:rFonts w:eastAsia="Roboto"/>
          <w:b/>
        </w:rPr>
        <w:t>Ans</w:t>
      </w:r>
      <w:r w:rsidRPr="00E6655F">
        <w:rPr>
          <w:rFonts w:eastAsia="Roboto"/>
        </w:rPr>
        <w:t>.</w:t>
      </w:r>
      <w:r w:rsidRPr="00E6655F">
        <w:rPr>
          <w:lang w:val="en"/>
        </w:rPr>
        <w:t xml:space="preserve"> </w:t>
      </w:r>
      <w:r w:rsidRPr="00E6655F">
        <w:rPr>
          <w:rStyle w:val="hgkelc"/>
          <w:lang w:val="en"/>
        </w:rPr>
        <w:t xml:space="preserve">Natural Language Queries: Power BI supports natural language queries, allowing users to ask questions about their data using everyday language. This feature </w:t>
      </w:r>
      <w:r w:rsidRPr="00E6655F">
        <w:rPr>
          <w:rStyle w:val="hgkelc"/>
          <w:bCs/>
          <w:lang w:val="en"/>
        </w:rPr>
        <w:t>makes data exploration more intuitive and accessible to users who may not have technical expertise</w:t>
      </w:r>
      <w:r w:rsidRPr="00E6655F">
        <w:rPr>
          <w:rStyle w:val="hgkelc"/>
          <w:lang w:val="en"/>
        </w:rPr>
        <w:t>.</w:t>
      </w:r>
    </w:p>
    <w:p w14:paraId="6AF43C06" w14:textId="77777777" w:rsidR="002F7BE8" w:rsidRPr="003443F8" w:rsidRDefault="002F7BE8" w:rsidP="002F7BE8">
      <w:pPr>
        <w:ind w:left="720"/>
        <w:rPr>
          <w:rFonts w:eastAsia="Roboto"/>
          <w:b/>
        </w:rPr>
      </w:pPr>
    </w:p>
    <w:p w14:paraId="36AFA532" w14:textId="441C805C" w:rsidR="002F7BE8" w:rsidRPr="003443F8" w:rsidRDefault="002F7BE8" w:rsidP="002F7BE8">
      <w:pPr>
        <w:numPr>
          <w:ilvl w:val="0"/>
          <w:numId w:val="1"/>
        </w:numPr>
        <w:rPr>
          <w:rFonts w:eastAsia="Roboto"/>
          <w:b/>
        </w:rPr>
      </w:pPr>
      <w:r w:rsidRPr="003443F8">
        <w:rPr>
          <w:rFonts w:eastAsia="Roboto"/>
          <w:b/>
        </w:rPr>
        <w:t xml:space="preserve">Explain Web Front </w:t>
      </w:r>
      <w:r w:rsidR="00464987" w:rsidRPr="003443F8">
        <w:rPr>
          <w:rFonts w:eastAsia="Roboto"/>
          <w:b/>
        </w:rPr>
        <w:t>End (</w:t>
      </w:r>
      <w:r w:rsidRPr="003443F8">
        <w:rPr>
          <w:rFonts w:eastAsia="Roboto"/>
          <w:b/>
        </w:rPr>
        <w:t xml:space="preserve">WFE) cluster from Power BI Service </w:t>
      </w:r>
      <w:r w:rsidR="002A2104" w:rsidRPr="003443F8">
        <w:rPr>
          <w:rFonts w:eastAsia="Roboto"/>
          <w:b/>
        </w:rPr>
        <w:t>Architecture?</w:t>
      </w:r>
    </w:p>
    <w:p w14:paraId="457281FB" w14:textId="2A6D380E" w:rsidR="00B065F9" w:rsidRPr="00E6655F" w:rsidRDefault="00B065F9" w:rsidP="00956CB6">
      <w:pPr>
        <w:ind w:left="720"/>
        <w:jc w:val="both"/>
        <w:rPr>
          <w:rFonts w:eastAsia="Roboto"/>
        </w:rPr>
      </w:pPr>
      <w:r w:rsidRPr="00E6655F">
        <w:rPr>
          <w:rFonts w:eastAsia="Roboto"/>
          <w:b/>
        </w:rPr>
        <w:t>Ans</w:t>
      </w:r>
      <w:r w:rsidRPr="00E6655F">
        <w:rPr>
          <w:rFonts w:eastAsia="Roboto"/>
        </w:rPr>
        <w:t>.</w:t>
      </w:r>
      <w:r w:rsidRPr="00E6655F">
        <w:rPr>
          <w:lang w:val="en"/>
        </w:rPr>
        <w:t xml:space="preserve"> </w:t>
      </w:r>
      <w:r w:rsidRPr="00E6655F">
        <w:rPr>
          <w:rStyle w:val="hgkelc"/>
          <w:lang w:val="en"/>
        </w:rPr>
        <w:t xml:space="preserve">The Web Front End (WFE) cluster. The WFE cluster </w:t>
      </w:r>
      <w:r w:rsidRPr="00E6655F">
        <w:rPr>
          <w:rStyle w:val="hgkelc"/>
          <w:bCs/>
          <w:lang w:val="en"/>
        </w:rPr>
        <w:t>manages the initial connection and authentication to the Power BI service</w:t>
      </w:r>
      <w:r w:rsidRPr="00E6655F">
        <w:rPr>
          <w:rStyle w:val="hgkelc"/>
          <w:lang w:val="en"/>
        </w:rPr>
        <w:t>. The Back-End cluster. Once authenticated, the Back-End handles all subsequent user interactions.</w:t>
      </w:r>
    </w:p>
    <w:p w14:paraId="0B61421D" w14:textId="77777777" w:rsidR="002F7BE8" w:rsidRPr="00E6655F" w:rsidRDefault="002F7BE8" w:rsidP="002F7BE8">
      <w:pPr>
        <w:ind w:left="720"/>
        <w:rPr>
          <w:rFonts w:eastAsia="Roboto"/>
        </w:rPr>
      </w:pPr>
    </w:p>
    <w:p w14:paraId="2D3208EF" w14:textId="45714E99" w:rsidR="002F7BE8" w:rsidRPr="003443F8" w:rsidRDefault="002F7BE8" w:rsidP="002F7BE8">
      <w:pPr>
        <w:numPr>
          <w:ilvl w:val="0"/>
          <w:numId w:val="1"/>
        </w:numPr>
        <w:rPr>
          <w:rFonts w:eastAsia="Roboto"/>
          <w:b/>
        </w:rPr>
      </w:pPr>
      <w:r w:rsidRPr="003443F8">
        <w:rPr>
          <w:rFonts w:eastAsia="Roboto"/>
          <w:b/>
        </w:rPr>
        <w:t>Explain Back End cluster from Power BI Service Architecture?</w:t>
      </w:r>
    </w:p>
    <w:p w14:paraId="738D8DB7" w14:textId="1003F294" w:rsidR="002F7BE8" w:rsidRPr="00E6655F" w:rsidRDefault="004662D8" w:rsidP="004662D8">
      <w:pPr>
        <w:ind w:left="720"/>
        <w:jc w:val="both"/>
        <w:rPr>
          <w:rStyle w:val="hgkelc"/>
          <w:lang w:val="en"/>
        </w:rPr>
      </w:pPr>
      <w:r w:rsidRPr="00E6655F">
        <w:rPr>
          <w:rFonts w:eastAsia="Roboto"/>
          <w:b/>
        </w:rPr>
        <w:t>Ans</w:t>
      </w:r>
      <w:r w:rsidRPr="00E6655F">
        <w:rPr>
          <w:rFonts w:eastAsia="Roboto"/>
        </w:rPr>
        <w:t>.</w:t>
      </w:r>
      <w:r w:rsidRPr="00E6655F">
        <w:rPr>
          <w:lang w:val="en"/>
        </w:rPr>
        <w:t xml:space="preserve"> </w:t>
      </w:r>
      <w:r w:rsidRPr="00E6655F">
        <w:rPr>
          <w:rStyle w:val="hgkelc"/>
          <w:lang w:val="en"/>
        </w:rPr>
        <w:t xml:space="preserve">The Back-End cluster </w:t>
      </w:r>
      <w:r w:rsidRPr="00E6655F">
        <w:rPr>
          <w:rStyle w:val="hgkelc"/>
          <w:bCs/>
          <w:lang w:val="en"/>
        </w:rPr>
        <w:t>manages visualizations, user dashboards, semantic models, reports, data storage, data connections, data refresh, and other aspects of interacting with the Power BI service</w:t>
      </w:r>
      <w:r w:rsidRPr="00E6655F">
        <w:rPr>
          <w:rStyle w:val="hgkelc"/>
          <w:lang w:val="en"/>
        </w:rPr>
        <w:t>. The Gateway Role acts as a gateway between user requests and the Power BI service.</w:t>
      </w:r>
    </w:p>
    <w:p w14:paraId="75D82372" w14:textId="77777777" w:rsidR="00523041" w:rsidRPr="00E6655F" w:rsidRDefault="00523041" w:rsidP="004662D8">
      <w:pPr>
        <w:ind w:left="720"/>
        <w:jc w:val="both"/>
        <w:rPr>
          <w:rFonts w:eastAsia="Roboto"/>
        </w:rPr>
      </w:pPr>
    </w:p>
    <w:p w14:paraId="18829DF8" w14:textId="5BE7EF77" w:rsidR="002F7BE8" w:rsidRPr="003443F8" w:rsidRDefault="002F7BE8" w:rsidP="002F7BE8">
      <w:pPr>
        <w:numPr>
          <w:ilvl w:val="0"/>
          <w:numId w:val="1"/>
        </w:numPr>
        <w:rPr>
          <w:rFonts w:eastAsia="Roboto"/>
          <w:b/>
        </w:rPr>
      </w:pPr>
      <w:r w:rsidRPr="003443F8">
        <w:rPr>
          <w:rFonts w:eastAsia="Roboto"/>
          <w:b/>
        </w:rPr>
        <w:t>What ASP.NET component does in Power BI Service Architecture?</w:t>
      </w:r>
    </w:p>
    <w:p w14:paraId="16807386" w14:textId="1D3044EC" w:rsidR="00035398" w:rsidRPr="00E6655F" w:rsidRDefault="00035398" w:rsidP="0087033F">
      <w:pPr>
        <w:pStyle w:val="NormalWeb"/>
        <w:ind w:left="709"/>
        <w:jc w:val="both"/>
        <w:rPr>
          <w:rFonts w:ascii="Arial" w:hAnsi="Arial" w:cs="Arial"/>
          <w:sz w:val="22"/>
          <w:szCs w:val="22"/>
        </w:rPr>
      </w:pPr>
      <w:r w:rsidRPr="00E6655F">
        <w:rPr>
          <w:rFonts w:ascii="Arial" w:eastAsia="Roboto" w:hAnsi="Arial" w:cs="Arial"/>
          <w:b/>
          <w:sz w:val="22"/>
          <w:szCs w:val="22"/>
        </w:rPr>
        <w:t>Ans</w:t>
      </w:r>
      <w:r w:rsidRPr="00E6655F">
        <w:rPr>
          <w:rFonts w:ascii="Arial" w:eastAsia="Roboto" w:hAnsi="Arial" w:cs="Arial"/>
          <w:sz w:val="22"/>
          <w:szCs w:val="22"/>
        </w:rPr>
        <w:t>.</w:t>
      </w:r>
      <w:r w:rsidRPr="00E6655F">
        <w:rPr>
          <w:rStyle w:val="Emphasis"/>
          <w:rFonts w:ascii="Arial" w:hAnsi="Arial" w:cs="Arial"/>
          <w:sz w:val="22"/>
          <w:szCs w:val="22"/>
        </w:rPr>
        <w:t xml:space="preserve"> </w:t>
      </w:r>
      <w:r w:rsidRPr="00996A55">
        <w:rPr>
          <w:rFonts w:ascii="Arial" w:hAnsi="Arial" w:cs="Arial"/>
          <w:iCs/>
          <w:sz w:val="22"/>
          <w:szCs w:val="22"/>
        </w:rPr>
        <w:t>Power BI is a business suite that includes several technologies that work together.</w:t>
      </w:r>
      <w:r w:rsidRPr="00996A55">
        <w:rPr>
          <w:rFonts w:ascii="Arial" w:hAnsi="Arial" w:cs="Arial"/>
          <w:sz w:val="22"/>
          <w:szCs w:val="22"/>
        </w:rPr>
        <w:t xml:space="preserve"> To deliver outstanding business intelligence solutions, Microsoft Power BI technology consists of a group of components such as:</w:t>
      </w:r>
    </w:p>
    <w:p w14:paraId="58DC97B2" w14:textId="77777777" w:rsidR="00035398" w:rsidRPr="00E6655F" w:rsidRDefault="00035398" w:rsidP="00035398">
      <w:pPr>
        <w:numPr>
          <w:ilvl w:val="0"/>
          <w:numId w:val="3"/>
        </w:numPr>
        <w:tabs>
          <w:tab w:val="clear" w:pos="720"/>
        </w:tabs>
        <w:spacing w:before="100" w:beforeAutospacing="1" w:after="100" w:afterAutospacing="1" w:line="240" w:lineRule="auto"/>
        <w:ind w:left="1276"/>
        <w:rPr>
          <w:rFonts w:eastAsia="Times New Roman"/>
          <w:lang w:val="en-IN"/>
        </w:rPr>
      </w:pPr>
      <w:r w:rsidRPr="00E6655F">
        <w:rPr>
          <w:rFonts w:eastAsia="Times New Roman"/>
          <w:lang w:val="en-IN"/>
        </w:rPr>
        <w:t>Power Query (for data mash-up and transformation)</w:t>
      </w:r>
    </w:p>
    <w:p w14:paraId="21B47476" w14:textId="77777777" w:rsidR="00035398" w:rsidRPr="00E6655F" w:rsidRDefault="00035398" w:rsidP="00035398">
      <w:pPr>
        <w:numPr>
          <w:ilvl w:val="0"/>
          <w:numId w:val="3"/>
        </w:numPr>
        <w:tabs>
          <w:tab w:val="clear" w:pos="720"/>
        </w:tabs>
        <w:spacing w:before="100" w:beforeAutospacing="1" w:after="100" w:afterAutospacing="1" w:line="240" w:lineRule="auto"/>
        <w:ind w:left="1276"/>
        <w:rPr>
          <w:rFonts w:eastAsia="Times New Roman"/>
          <w:lang w:val="en-IN"/>
        </w:rPr>
      </w:pPr>
      <w:r w:rsidRPr="00E6655F">
        <w:rPr>
          <w:rFonts w:eastAsia="Times New Roman"/>
          <w:lang w:val="en-IN"/>
        </w:rPr>
        <w:t>Power BI Desktop (a companion development tool)</w:t>
      </w:r>
    </w:p>
    <w:p w14:paraId="22E4A2D1" w14:textId="77777777" w:rsidR="00035398" w:rsidRPr="00E6655F" w:rsidRDefault="00035398" w:rsidP="00035398">
      <w:pPr>
        <w:numPr>
          <w:ilvl w:val="0"/>
          <w:numId w:val="3"/>
        </w:numPr>
        <w:tabs>
          <w:tab w:val="clear" w:pos="720"/>
        </w:tabs>
        <w:spacing w:before="100" w:beforeAutospacing="1" w:after="100" w:afterAutospacing="1" w:line="240" w:lineRule="auto"/>
        <w:ind w:left="1276"/>
        <w:rPr>
          <w:rFonts w:eastAsia="Times New Roman"/>
          <w:lang w:val="en-IN"/>
        </w:rPr>
      </w:pPr>
      <w:r w:rsidRPr="00E6655F">
        <w:rPr>
          <w:rFonts w:eastAsia="Times New Roman"/>
          <w:lang w:val="en-IN"/>
        </w:rPr>
        <w:t>Power BI Mobile (for Android, iOS, Windows phones)</w:t>
      </w:r>
    </w:p>
    <w:p w14:paraId="3846FE7F" w14:textId="2B669E4F" w:rsidR="00035398" w:rsidRPr="00E6655F" w:rsidRDefault="00035398" w:rsidP="00035398">
      <w:pPr>
        <w:numPr>
          <w:ilvl w:val="0"/>
          <w:numId w:val="3"/>
        </w:numPr>
        <w:tabs>
          <w:tab w:val="clear" w:pos="720"/>
        </w:tabs>
        <w:spacing w:before="100" w:beforeAutospacing="1" w:after="100" w:afterAutospacing="1" w:line="240" w:lineRule="auto"/>
        <w:ind w:left="1276"/>
        <w:rPr>
          <w:rFonts w:eastAsia="Times New Roman"/>
          <w:lang w:val="en-IN"/>
        </w:rPr>
      </w:pPr>
      <w:r w:rsidRPr="00E6655F">
        <w:rPr>
          <w:rFonts w:eastAsia="Times New Roman"/>
          <w:lang w:val="en-IN"/>
        </w:rPr>
        <w:t>Power Pivot (for in-memory tabular data modelling)</w:t>
      </w:r>
    </w:p>
    <w:p w14:paraId="169E2E6C" w14:textId="77777777" w:rsidR="00035398" w:rsidRPr="00E6655F" w:rsidRDefault="00035398" w:rsidP="00035398">
      <w:pPr>
        <w:numPr>
          <w:ilvl w:val="0"/>
          <w:numId w:val="3"/>
        </w:numPr>
        <w:tabs>
          <w:tab w:val="clear" w:pos="720"/>
        </w:tabs>
        <w:spacing w:before="100" w:beforeAutospacing="1" w:after="100" w:afterAutospacing="1" w:line="240" w:lineRule="auto"/>
        <w:ind w:left="1276"/>
        <w:rPr>
          <w:rFonts w:eastAsia="Times New Roman"/>
          <w:lang w:val="en-IN"/>
        </w:rPr>
      </w:pPr>
      <w:r w:rsidRPr="00E6655F">
        <w:rPr>
          <w:rFonts w:eastAsia="Times New Roman"/>
          <w:lang w:val="en-IN"/>
        </w:rPr>
        <w:t>Power View (for viewing data visualizations)</w:t>
      </w:r>
    </w:p>
    <w:p w14:paraId="4D67A85F" w14:textId="77777777" w:rsidR="00035398" w:rsidRPr="00E6655F" w:rsidRDefault="00035398" w:rsidP="00035398">
      <w:pPr>
        <w:numPr>
          <w:ilvl w:val="0"/>
          <w:numId w:val="3"/>
        </w:numPr>
        <w:tabs>
          <w:tab w:val="clear" w:pos="720"/>
        </w:tabs>
        <w:spacing w:before="100" w:beforeAutospacing="1" w:after="100" w:afterAutospacing="1" w:line="240" w:lineRule="auto"/>
        <w:ind w:left="1276"/>
        <w:rPr>
          <w:rFonts w:eastAsia="Times New Roman"/>
          <w:lang w:val="en-IN"/>
        </w:rPr>
      </w:pPr>
      <w:r w:rsidRPr="00E6655F">
        <w:rPr>
          <w:rFonts w:eastAsia="Times New Roman"/>
          <w:lang w:val="en-IN"/>
        </w:rPr>
        <w:t>Power Map (for visualizing 3D geo-spatial data)</w:t>
      </w:r>
    </w:p>
    <w:p w14:paraId="1CB314C3" w14:textId="77777777" w:rsidR="00035398" w:rsidRPr="00E6655F" w:rsidRDefault="00035398" w:rsidP="00035398">
      <w:pPr>
        <w:numPr>
          <w:ilvl w:val="0"/>
          <w:numId w:val="3"/>
        </w:numPr>
        <w:tabs>
          <w:tab w:val="clear" w:pos="720"/>
        </w:tabs>
        <w:spacing w:before="100" w:beforeAutospacing="1" w:after="100" w:afterAutospacing="1" w:line="240" w:lineRule="auto"/>
        <w:ind w:left="1276"/>
        <w:rPr>
          <w:rFonts w:eastAsia="Times New Roman"/>
          <w:lang w:val="en-IN"/>
        </w:rPr>
      </w:pPr>
      <w:r w:rsidRPr="00E6655F">
        <w:rPr>
          <w:rFonts w:eastAsia="Times New Roman"/>
          <w:lang w:val="en-IN"/>
        </w:rPr>
        <w:t>Power Q&amp;A (for natural language Q&amp;A)</w:t>
      </w:r>
    </w:p>
    <w:p w14:paraId="32F73B8A" w14:textId="078F62A6" w:rsidR="002F7BE8" w:rsidRPr="003443F8" w:rsidRDefault="002F7BE8" w:rsidP="002F7BE8">
      <w:pPr>
        <w:numPr>
          <w:ilvl w:val="0"/>
          <w:numId w:val="1"/>
        </w:numPr>
        <w:rPr>
          <w:rFonts w:eastAsia="Roboto"/>
          <w:b/>
        </w:rPr>
      </w:pPr>
      <w:r w:rsidRPr="003443F8">
        <w:rPr>
          <w:rFonts w:eastAsia="Roboto"/>
          <w:b/>
        </w:rPr>
        <w:t>Compare Microsoft Excel and Power</w:t>
      </w:r>
      <w:r w:rsidR="00A9470A" w:rsidRPr="003443F8">
        <w:rPr>
          <w:rFonts w:eastAsia="Roboto"/>
          <w:b/>
        </w:rPr>
        <w:t xml:space="preserve"> </w:t>
      </w:r>
      <w:r w:rsidRPr="003443F8">
        <w:rPr>
          <w:rFonts w:eastAsia="Roboto"/>
          <w:b/>
        </w:rPr>
        <w:t>Bi Desktop on the following features:</w:t>
      </w:r>
    </w:p>
    <w:p w14:paraId="51B3EB22" w14:textId="61556ACD" w:rsidR="002F7BE8" w:rsidRPr="00E6655F" w:rsidRDefault="002F7BE8" w:rsidP="002F7BE8">
      <w:pPr>
        <w:ind w:left="1079"/>
        <w:rPr>
          <w:rFonts w:eastAsia="Roboto"/>
        </w:rPr>
      </w:pPr>
      <w:r w:rsidRPr="00E6655F">
        <w:rPr>
          <w:rFonts w:eastAsia="Roboto"/>
        </w:rPr>
        <w:t>Data import</w:t>
      </w:r>
    </w:p>
    <w:p w14:paraId="7E50548F" w14:textId="493CB68C" w:rsidR="002F7BE8" w:rsidRPr="00E6655F" w:rsidRDefault="002F7BE8" w:rsidP="002F7BE8">
      <w:pPr>
        <w:ind w:left="1079"/>
        <w:rPr>
          <w:rFonts w:eastAsia="Roboto"/>
        </w:rPr>
      </w:pPr>
      <w:r w:rsidRPr="00E6655F">
        <w:rPr>
          <w:rFonts w:eastAsia="Roboto"/>
        </w:rPr>
        <w:t>Data transformation</w:t>
      </w:r>
    </w:p>
    <w:p w14:paraId="6AC8F0A7" w14:textId="2C785F86" w:rsidR="002F7BE8" w:rsidRPr="00E6655F" w:rsidRDefault="002F7BE8" w:rsidP="002F7BE8">
      <w:pPr>
        <w:ind w:left="1079"/>
        <w:rPr>
          <w:rFonts w:eastAsia="Roboto"/>
        </w:rPr>
      </w:pPr>
      <w:r w:rsidRPr="00E6655F">
        <w:rPr>
          <w:rFonts w:eastAsia="Roboto"/>
        </w:rPr>
        <w:t>Modeling</w:t>
      </w:r>
    </w:p>
    <w:p w14:paraId="39C51681" w14:textId="7F621BCC" w:rsidR="002F7BE8" w:rsidRPr="00E6655F" w:rsidRDefault="002F7BE8" w:rsidP="002F7BE8">
      <w:pPr>
        <w:ind w:left="1079"/>
        <w:rPr>
          <w:rFonts w:eastAsia="Roboto"/>
        </w:rPr>
      </w:pPr>
      <w:r w:rsidRPr="00E6655F">
        <w:rPr>
          <w:rFonts w:eastAsia="Roboto"/>
        </w:rPr>
        <w:t>Reporting</w:t>
      </w:r>
    </w:p>
    <w:p w14:paraId="58FD12A0" w14:textId="2689B4E2" w:rsidR="002F7BE8" w:rsidRPr="00E6655F" w:rsidRDefault="002F7BE8" w:rsidP="002F7BE8">
      <w:pPr>
        <w:ind w:left="1079"/>
        <w:rPr>
          <w:rFonts w:eastAsia="Roboto"/>
        </w:rPr>
      </w:pPr>
      <w:r w:rsidRPr="00E6655F">
        <w:rPr>
          <w:rFonts w:eastAsia="Roboto"/>
        </w:rPr>
        <w:t>Server Deployment</w:t>
      </w:r>
    </w:p>
    <w:p w14:paraId="7FC07410" w14:textId="4840197A" w:rsidR="002F7BE8" w:rsidRPr="00E6655F" w:rsidRDefault="002F7BE8" w:rsidP="002F7BE8">
      <w:pPr>
        <w:ind w:left="1079"/>
        <w:rPr>
          <w:rFonts w:eastAsia="Roboto"/>
        </w:rPr>
      </w:pPr>
      <w:r w:rsidRPr="00E6655F">
        <w:rPr>
          <w:rFonts w:eastAsia="Roboto"/>
        </w:rPr>
        <w:t>Convert Models</w:t>
      </w:r>
    </w:p>
    <w:p w14:paraId="15319841" w14:textId="53720D45" w:rsidR="002F7BE8" w:rsidRPr="00E6655F" w:rsidRDefault="002F7BE8" w:rsidP="002F7BE8">
      <w:pPr>
        <w:ind w:left="1079"/>
        <w:rPr>
          <w:rFonts w:eastAsia="Roboto"/>
        </w:rPr>
      </w:pPr>
      <w:r w:rsidRPr="00E6655F">
        <w:rPr>
          <w:rFonts w:eastAsia="Roboto"/>
        </w:rPr>
        <w:t>Cost</w:t>
      </w:r>
    </w:p>
    <w:p w14:paraId="732734B0" w14:textId="666A3509" w:rsidR="007B273A" w:rsidRPr="00E6655F" w:rsidRDefault="007B273A" w:rsidP="002544D1">
      <w:pPr>
        <w:ind w:left="1079"/>
        <w:jc w:val="both"/>
        <w:rPr>
          <w:rStyle w:val="hgkelc"/>
          <w:lang w:val="en"/>
        </w:rPr>
      </w:pPr>
      <w:r w:rsidRPr="00E6655F">
        <w:rPr>
          <w:rFonts w:eastAsia="Roboto"/>
          <w:b/>
        </w:rPr>
        <w:t>Ans</w:t>
      </w:r>
      <w:r w:rsidRPr="00E6655F">
        <w:rPr>
          <w:rFonts w:eastAsia="Roboto"/>
        </w:rPr>
        <w:t>.</w:t>
      </w:r>
      <w:r w:rsidRPr="00E6655F">
        <w:rPr>
          <w:b/>
          <w:bCs/>
          <w:lang w:val="en"/>
        </w:rPr>
        <w:t xml:space="preserve"> </w:t>
      </w:r>
      <w:r w:rsidRPr="00E6655F">
        <w:rPr>
          <w:rStyle w:val="hgkelc"/>
          <w:bCs/>
          <w:lang w:val="en"/>
        </w:rPr>
        <w:t>Power BI can connect to a large number of data sources, while Excel's connectivity capacity is limited</w:t>
      </w:r>
      <w:r w:rsidRPr="00E6655F">
        <w:rPr>
          <w:rStyle w:val="hgkelc"/>
          <w:lang w:val="en"/>
        </w:rPr>
        <w:t>. Also, unlike Excel, Power BI can be easily used from mobile devices. Power BI has faster processing than Excel. Power BI dashboards are more visually appealing, interactive and customizable than those in Excel.</w:t>
      </w:r>
    </w:p>
    <w:p w14:paraId="7302B807" w14:textId="3F4E8CF0" w:rsidR="007B273A" w:rsidRPr="00E6655F" w:rsidRDefault="009C73ED" w:rsidP="009C73ED">
      <w:pPr>
        <w:ind w:left="1079"/>
        <w:jc w:val="both"/>
        <w:rPr>
          <w:rStyle w:val="hgkelc"/>
          <w:lang w:val="en"/>
        </w:rPr>
      </w:pPr>
      <w:r w:rsidRPr="00E6655F">
        <w:rPr>
          <w:rStyle w:val="hgkelc"/>
          <w:b/>
          <w:lang w:val="en"/>
        </w:rPr>
        <w:t>Data Modeling</w:t>
      </w:r>
      <w:r w:rsidRPr="00E6655F">
        <w:rPr>
          <w:rStyle w:val="hgkelc"/>
          <w:lang w:val="en"/>
        </w:rPr>
        <w:t>:</w:t>
      </w:r>
      <w:r w:rsidRPr="00E6655F">
        <w:rPr>
          <w:b/>
          <w:bCs/>
          <w:lang w:val="en"/>
        </w:rPr>
        <w:t xml:space="preserve"> </w:t>
      </w:r>
      <w:r w:rsidRPr="00E6655F">
        <w:rPr>
          <w:rStyle w:val="hgkelc"/>
          <w:bCs/>
          <w:lang w:val="en"/>
        </w:rPr>
        <w:t>Excel offers more flexibility, customization, familiarity, ease of use, compatibility, and formatting options compared to Power BI</w:t>
      </w:r>
      <w:r w:rsidRPr="00E6655F">
        <w:rPr>
          <w:rStyle w:val="hgkelc"/>
          <w:lang w:val="en"/>
        </w:rPr>
        <w:t>. However, Power BI excels at tasks that require real-time insights, interactive visualizations, and the ability to handle massive datasets.</w:t>
      </w:r>
    </w:p>
    <w:p w14:paraId="6173B9F5" w14:textId="0740424A" w:rsidR="0092407C" w:rsidRPr="00E6655F" w:rsidRDefault="0092407C" w:rsidP="00DE0ED6">
      <w:pPr>
        <w:ind w:left="1079"/>
        <w:jc w:val="both"/>
        <w:rPr>
          <w:rStyle w:val="hgkelc"/>
          <w:lang w:val="en"/>
        </w:rPr>
      </w:pPr>
      <w:r w:rsidRPr="00E6655F">
        <w:rPr>
          <w:rFonts w:eastAsia="Roboto"/>
          <w:b/>
        </w:rPr>
        <w:t>Reporting:</w:t>
      </w:r>
      <w:r w:rsidR="00DE0ED6" w:rsidRPr="00E6655F">
        <w:rPr>
          <w:lang w:val="en"/>
        </w:rPr>
        <w:t xml:space="preserve"> </w:t>
      </w:r>
      <w:r w:rsidR="00DE0ED6" w:rsidRPr="00E6655F">
        <w:rPr>
          <w:rStyle w:val="hgkelc"/>
          <w:lang w:val="en"/>
        </w:rPr>
        <w:t xml:space="preserve">Power BI has faster processing than Excel. Power BI dashboards are more visually appealing, interactive and customizable than those in Excel. </w:t>
      </w:r>
      <w:r w:rsidR="00DE0ED6" w:rsidRPr="00E6655F">
        <w:rPr>
          <w:rStyle w:val="hgkelc"/>
          <w:bCs/>
          <w:lang w:val="en"/>
        </w:rPr>
        <w:t>Power BI is a more powerful tool than Excel in terms of comparison between tables, reports or data files</w:t>
      </w:r>
      <w:r w:rsidR="00DE0ED6" w:rsidRPr="00E6655F">
        <w:rPr>
          <w:rStyle w:val="hgkelc"/>
          <w:lang w:val="en"/>
        </w:rPr>
        <w:t>. Power BI is more user friendly and easy to use than Excel.</w:t>
      </w:r>
    </w:p>
    <w:p w14:paraId="352EB6DD" w14:textId="5C2A0125" w:rsidR="00286F1E" w:rsidRPr="00E6655F" w:rsidRDefault="00286F1E" w:rsidP="00286F1E">
      <w:pPr>
        <w:ind w:left="1079"/>
        <w:rPr>
          <w:rFonts w:eastAsia="Roboto"/>
          <w:b/>
        </w:rPr>
      </w:pPr>
      <w:r w:rsidRPr="00E6655F">
        <w:rPr>
          <w:rFonts w:eastAsia="Roboto"/>
          <w:b/>
        </w:rPr>
        <w:lastRenderedPageBreak/>
        <w:t>Server Deployment:</w:t>
      </w:r>
    </w:p>
    <w:p w14:paraId="0E8CF85A" w14:textId="38671F20" w:rsidR="00286F1E" w:rsidRPr="00E6655F" w:rsidRDefault="00286F1E" w:rsidP="00DE0ED6">
      <w:pPr>
        <w:ind w:left="1079"/>
        <w:jc w:val="both"/>
        <w:rPr>
          <w:rStyle w:val="hgkelc"/>
          <w:lang w:val="en"/>
        </w:rPr>
      </w:pPr>
      <w:r w:rsidRPr="00E6655F">
        <w:rPr>
          <w:rStyle w:val="hgkelc"/>
          <w:lang w:val="en"/>
        </w:rPr>
        <w:t>Power BI handles Big Data, while Microsoft Excel cannot handle Big Data. Power BI can connect with different varieties of sources, while Microsoft Excel can connect to limited sources. Power BI dashboards are more interactive and custom, while Microsoft Excel dashboards are less interactive</w:t>
      </w:r>
      <w:r w:rsidR="001A05FF" w:rsidRPr="00E6655F">
        <w:rPr>
          <w:rStyle w:val="hgkelc"/>
          <w:lang w:val="en"/>
        </w:rPr>
        <w:t>.</w:t>
      </w:r>
    </w:p>
    <w:p w14:paraId="6003034A" w14:textId="6EA20BFD" w:rsidR="005F24A5" w:rsidRPr="00E6655F" w:rsidRDefault="005F24A5" w:rsidP="005F24A5">
      <w:pPr>
        <w:ind w:left="1079"/>
        <w:rPr>
          <w:rFonts w:eastAsia="Roboto"/>
          <w:b/>
        </w:rPr>
      </w:pPr>
      <w:r w:rsidRPr="00E6655F">
        <w:rPr>
          <w:rFonts w:eastAsia="Roboto"/>
          <w:b/>
        </w:rPr>
        <w:t>Convert Models:</w:t>
      </w:r>
    </w:p>
    <w:p w14:paraId="1795E91F" w14:textId="05A9209D" w:rsidR="005F24A5" w:rsidRPr="00E6655F" w:rsidRDefault="005F24A5" w:rsidP="00DE0ED6">
      <w:pPr>
        <w:ind w:left="1079"/>
        <w:jc w:val="both"/>
        <w:rPr>
          <w:rStyle w:val="hgkelc"/>
          <w:lang w:val="en"/>
        </w:rPr>
      </w:pPr>
      <w:r w:rsidRPr="00E6655F">
        <w:rPr>
          <w:rStyle w:val="hgkelc"/>
          <w:bCs/>
          <w:lang w:val="en"/>
        </w:rPr>
        <w:t>Power BI can connect to a large number of data sources, while Excel's connectivity capacity is limited</w:t>
      </w:r>
      <w:r w:rsidRPr="00E6655F">
        <w:rPr>
          <w:rStyle w:val="hgkelc"/>
          <w:lang w:val="en"/>
        </w:rPr>
        <w:t>. Also, unlike Excel, Power BI can be easily used from mobile devices. Power BI has faster processing than Excel. Power BI dashboards are more visually appealing, interactive and customizable than those in Excel.</w:t>
      </w:r>
    </w:p>
    <w:p w14:paraId="61AFDB83" w14:textId="3A5E0DED" w:rsidR="00DD44F0" w:rsidRPr="00E6655F" w:rsidRDefault="00DD44F0" w:rsidP="00DE0ED6">
      <w:pPr>
        <w:ind w:left="1079"/>
        <w:jc w:val="both"/>
        <w:rPr>
          <w:rFonts w:eastAsia="Roboto"/>
        </w:rPr>
      </w:pPr>
      <w:r w:rsidRPr="00E6655F">
        <w:rPr>
          <w:rStyle w:val="hgkelc"/>
          <w:b/>
          <w:lang w:val="en"/>
        </w:rPr>
        <w:t>Cost</w:t>
      </w:r>
      <w:r w:rsidRPr="00E6655F">
        <w:rPr>
          <w:rStyle w:val="hgkelc"/>
          <w:lang w:val="en"/>
        </w:rPr>
        <w:t>:</w:t>
      </w:r>
      <w:r w:rsidRPr="00E6655F">
        <w:rPr>
          <w:b/>
          <w:bCs/>
          <w:lang w:val="en"/>
        </w:rPr>
        <w:t xml:space="preserve"> </w:t>
      </w:r>
      <w:r w:rsidRPr="00E6655F">
        <w:rPr>
          <w:rStyle w:val="hgkelc"/>
          <w:bCs/>
          <w:lang w:val="en"/>
        </w:rPr>
        <w:t>Power BI Desktop is a free download</w:t>
      </w:r>
      <w:r w:rsidRPr="00E6655F">
        <w:rPr>
          <w:rStyle w:val="hgkelc"/>
          <w:lang w:val="en"/>
        </w:rPr>
        <w:t>. To get Power BI Desktop, you can use one of two approaches. Install as an app from the Microsoft Store. Download directly as an executable and install on your computer.</w:t>
      </w:r>
    </w:p>
    <w:p w14:paraId="2AAAB4A1" w14:textId="77777777" w:rsidR="002F7BE8" w:rsidRPr="00E6655F" w:rsidRDefault="002F7BE8" w:rsidP="002F7BE8">
      <w:pPr>
        <w:ind w:left="720"/>
        <w:rPr>
          <w:rFonts w:eastAsia="Roboto"/>
        </w:rPr>
      </w:pPr>
    </w:p>
    <w:p w14:paraId="00000005" w14:textId="4BD96161" w:rsidR="00DF5105" w:rsidRPr="00E6655F" w:rsidRDefault="002F7BE8" w:rsidP="002F7BE8">
      <w:pPr>
        <w:numPr>
          <w:ilvl w:val="0"/>
          <w:numId w:val="1"/>
        </w:numPr>
        <w:rPr>
          <w:rFonts w:eastAsia="Roboto"/>
        </w:rPr>
      </w:pPr>
      <w:r w:rsidRPr="00E6655F">
        <w:rPr>
          <w:rFonts w:eastAsia="Roboto"/>
        </w:rPr>
        <w:t>List 20 data sources supported by Power Bi desktop.</w:t>
      </w:r>
    </w:p>
    <w:p w14:paraId="00000006" w14:textId="0CE24EF5" w:rsidR="00DF5105" w:rsidRPr="002224F6" w:rsidRDefault="00211D91" w:rsidP="005E1A53">
      <w:pPr>
        <w:pStyle w:val="ListParagraph"/>
        <w:numPr>
          <w:ilvl w:val="0"/>
          <w:numId w:val="5"/>
        </w:numPr>
      </w:pPr>
      <w:r w:rsidRPr="002224F6">
        <w:t>OneLake data hub to discover existing data and reports</w:t>
      </w:r>
    </w:p>
    <w:p w14:paraId="35E2F70B" w14:textId="00AD1B19" w:rsidR="00211D91" w:rsidRPr="002224F6" w:rsidRDefault="00211D91" w:rsidP="005E1A53">
      <w:pPr>
        <w:pStyle w:val="ListParagraph"/>
        <w:numPr>
          <w:ilvl w:val="0"/>
          <w:numId w:val="5"/>
        </w:numPr>
        <w:rPr>
          <w:rStyle w:val="Strong"/>
          <w:b w:val="0"/>
        </w:rPr>
      </w:pPr>
      <w:r w:rsidRPr="002224F6">
        <w:rPr>
          <w:rStyle w:val="Strong"/>
          <w:b w:val="0"/>
        </w:rPr>
        <w:t>Apps</w:t>
      </w:r>
    </w:p>
    <w:p w14:paraId="0BF544DC" w14:textId="5D9B30AA" w:rsidR="00211D91" w:rsidRPr="002224F6" w:rsidRDefault="00211D91" w:rsidP="005E1A53">
      <w:pPr>
        <w:pStyle w:val="ListParagraph"/>
        <w:numPr>
          <w:ilvl w:val="0"/>
          <w:numId w:val="5"/>
        </w:numPr>
      </w:pPr>
      <w:r w:rsidRPr="002224F6">
        <w:rPr>
          <w:rStyle w:val="Strong"/>
          <w:b w:val="0"/>
        </w:rPr>
        <w:t>Excel</w:t>
      </w:r>
      <w:r w:rsidRPr="002224F6">
        <w:t xml:space="preserve"> or </w:t>
      </w:r>
      <w:r w:rsidRPr="002224F6">
        <w:rPr>
          <w:rStyle w:val="Strong"/>
          <w:b w:val="0"/>
        </w:rPr>
        <w:t>CSV</w:t>
      </w:r>
    </w:p>
    <w:p w14:paraId="22B8CFD5" w14:textId="33399962" w:rsidR="00211D91" w:rsidRPr="002224F6" w:rsidRDefault="00211D91" w:rsidP="005E1A53">
      <w:pPr>
        <w:pStyle w:val="ListParagraph"/>
        <w:numPr>
          <w:ilvl w:val="0"/>
          <w:numId w:val="5"/>
        </w:numPr>
      </w:pPr>
      <w:r w:rsidRPr="002224F6">
        <w:rPr>
          <w:rStyle w:val="Emphasis"/>
        </w:rPr>
        <w:t>.</w:t>
      </w:r>
      <w:proofErr w:type="spellStart"/>
      <w:r w:rsidRPr="002224F6">
        <w:rPr>
          <w:rStyle w:val="Emphasis"/>
        </w:rPr>
        <w:t>pbix</w:t>
      </w:r>
      <w:proofErr w:type="spellEnd"/>
      <w:r w:rsidRPr="002224F6">
        <w:t xml:space="preserve"> files</w:t>
      </w:r>
    </w:p>
    <w:p w14:paraId="43BE07E3" w14:textId="23FF39D3" w:rsidR="00211D91" w:rsidRPr="002224F6" w:rsidRDefault="00211D91" w:rsidP="005E1A53">
      <w:pPr>
        <w:pStyle w:val="ListParagraph"/>
        <w:numPr>
          <w:ilvl w:val="0"/>
          <w:numId w:val="5"/>
        </w:numPr>
      </w:pPr>
      <w:r w:rsidRPr="002224F6">
        <w:rPr>
          <w:rStyle w:val="Strong"/>
          <w:b w:val="0"/>
        </w:rPr>
        <w:t>Excel</w:t>
      </w:r>
      <w:r w:rsidRPr="002224F6">
        <w:t xml:space="preserve"> workbooks, or </w:t>
      </w:r>
      <w:r w:rsidRPr="002224F6">
        <w:rPr>
          <w:rStyle w:val="Emphasis"/>
        </w:rPr>
        <w:t>.</w:t>
      </w:r>
      <w:proofErr w:type="spellStart"/>
      <w:r w:rsidRPr="002224F6">
        <w:rPr>
          <w:rStyle w:val="Emphasis"/>
        </w:rPr>
        <w:t>xlsx</w:t>
      </w:r>
      <w:proofErr w:type="spellEnd"/>
      <w:r w:rsidRPr="002224F6">
        <w:t xml:space="preserve"> and </w:t>
      </w:r>
      <w:r w:rsidRPr="002224F6">
        <w:rPr>
          <w:rStyle w:val="Emphasis"/>
        </w:rPr>
        <w:t>.</w:t>
      </w:r>
      <w:proofErr w:type="spellStart"/>
      <w:r w:rsidRPr="002224F6">
        <w:rPr>
          <w:rStyle w:val="Emphasis"/>
        </w:rPr>
        <w:t>xlsm</w:t>
      </w:r>
      <w:proofErr w:type="spellEnd"/>
      <w:r w:rsidRPr="002224F6">
        <w:t xml:space="preserve"> files</w:t>
      </w:r>
    </w:p>
    <w:p w14:paraId="115A1059" w14:textId="788E07A7" w:rsidR="00211D91" w:rsidRPr="002224F6" w:rsidRDefault="00211D91" w:rsidP="005E1A53">
      <w:pPr>
        <w:pStyle w:val="ListParagraph"/>
        <w:numPr>
          <w:ilvl w:val="0"/>
          <w:numId w:val="5"/>
        </w:numPr>
        <w:rPr>
          <w:rStyle w:val="Strong"/>
          <w:b w:val="0"/>
        </w:rPr>
      </w:pPr>
      <w:r w:rsidRPr="002224F6">
        <w:t xml:space="preserve">Power Query is available via </w:t>
      </w:r>
      <w:r w:rsidRPr="002224F6">
        <w:rPr>
          <w:rStyle w:val="Strong"/>
          <w:b w:val="0"/>
        </w:rPr>
        <w:t>Get &amp; Transform Data</w:t>
      </w:r>
      <w:bookmarkStart w:id="0" w:name="_GoBack"/>
      <w:bookmarkEnd w:id="0"/>
    </w:p>
    <w:p w14:paraId="7BC8814F" w14:textId="7EEF70E8" w:rsidR="00211D91" w:rsidRPr="002224F6" w:rsidRDefault="00211D91" w:rsidP="005E1A53">
      <w:pPr>
        <w:pStyle w:val="ListParagraph"/>
        <w:numPr>
          <w:ilvl w:val="0"/>
          <w:numId w:val="5"/>
        </w:numPr>
      </w:pPr>
      <w:r w:rsidRPr="002224F6">
        <w:t>text (</w:t>
      </w:r>
      <w:r w:rsidRPr="002224F6">
        <w:rPr>
          <w:rStyle w:val="Emphasis"/>
        </w:rPr>
        <w:t>.txt</w:t>
      </w:r>
      <w:r w:rsidRPr="002224F6">
        <w:t>)</w:t>
      </w:r>
    </w:p>
    <w:p w14:paraId="1FA0CF08" w14:textId="012C3342" w:rsidR="00211D91" w:rsidRPr="002224F6" w:rsidRDefault="00211D91" w:rsidP="005E1A53">
      <w:pPr>
        <w:pStyle w:val="ListParagraph"/>
        <w:numPr>
          <w:ilvl w:val="0"/>
          <w:numId w:val="5"/>
        </w:numPr>
        <w:spacing w:before="100" w:beforeAutospacing="1" w:after="100" w:afterAutospacing="1" w:line="240" w:lineRule="auto"/>
      </w:pPr>
      <w:r w:rsidRPr="002224F6">
        <w:t xml:space="preserve">Azure databases like </w:t>
      </w:r>
      <w:r w:rsidR="007D5EFD" w:rsidRPr="002224F6">
        <w:t xml:space="preserve">Azure and Power BI </w:t>
      </w:r>
    </w:p>
    <w:p w14:paraId="17B72D71" w14:textId="45B13544" w:rsidR="007D5EFD" w:rsidRPr="002224F6" w:rsidRDefault="007D5EFD" w:rsidP="005E1A53">
      <w:pPr>
        <w:pStyle w:val="ListParagraph"/>
        <w:numPr>
          <w:ilvl w:val="0"/>
          <w:numId w:val="5"/>
        </w:numPr>
        <w:spacing w:before="100" w:beforeAutospacing="1" w:after="100" w:afterAutospacing="1" w:line="240" w:lineRule="auto"/>
      </w:pPr>
      <w:r w:rsidRPr="002224F6">
        <w:t>Azure SQL Database with Direct Query</w:t>
      </w:r>
    </w:p>
    <w:p w14:paraId="3FD38F3D" w14:textId="60639C11" w:rsidR="007D5EFD" w:rsidRPr="002224F6" w:rsidRDefault="007D5EFD" w:rsidP="005E1A53">
      <w:pPr>
        <w:pStyle w:val="ListParagraph"/>
        <w:numPr>
          <w:ilvl w:val="0"/>
          <w:numId w:val="5"/>
        </w:numPr>
        <w:spacing w:before="100" w:beforeAutospacing="1" w:after="100" w:afterAutospacing="1" w:line="240" w:lineRule="auto"/>
      </w:pPr>
      <w:r w:rsidRPr="002224F6">
        <w:t xml:space="preserve">Azure Synapse Analytics with </w:t>
      </w:r>
      <w:r w:rsidR="0071461D" w:rsidRPr="002224F6">
        <w:t>Direct Query</w:t>
      </w:r>
    </w:p>
    <w:p w14:paraId="0A3DC7A3" w14:textId="1B769012" w:rsidR="004437E2" w:rsidRPr="002224F6" w:rsidRDefault="007D5EFD" w:rsidP="005E1A53">
      <w:pPr>
        <w:pStyle w:val="ListParagraph"/>
        <w:numPr>
          <w:ilvl w:val="0"/>
          <w:numId w:val="5"/>
        </w:numPr>
        <w:spacing w:before="100" w:beforeAutospacing="1" w:after="100" w:afterAutospacing="1" w:line="240" w:lineRule="auto"/>
        <w:rPr>
          <w:rFonts w:eastAsia="Times New Roman"/>
          <w:lang w:val="en-IN"/>
        </w:rPr>
      </w:pPr>
      <w:r w:rsidRPr="002224F6">
        <w:t>SQL Server Analysis</w:t>
      </w:r>
    </w:p>
    <w:p w14:paraId="42CB625A" w14:textId="6992F68B" w:rsidR="00211D91" w:rsidRPr="00E6655F" w:rsidRDefault="00211D91"/>
    <w:p w14:paraId="60FBC5DF" w14:textId="77777777" w:rsidR="00211D91" w:rsidRPr="00E6655F" w:rsidRDefault="00211D91">
      <w:pPr>
        <w:rPr>
          <w:rFonts w:eastAsia="Roboto"/>
          <w:b/>
        </w:rPr>
      </w:pPr>
    </w:p>
    <w:p w14:paraId="00000007" w14:textId="77777777" w:rsidR="00DF5105" w:rsidRPr="00E6655F" w:rsidRDefault="00DF5105">
      <w:pPr>
        <w:rPr>
          <w:rFonts w:eastAsia="Roboto"/>
          <w:b/>
        </w:rPr>
      </w:pPr>
    </w:p>
    <w:p w14:paraId="3AACBC97" w14:textId="77777777" w:rsidR="00794FD1" w:rsidRPr="00E6655F" w:rsidRDefault="00794FD1">
      <w:pPr>
        <w:rPr>
          <w:rFonts w:eastAsia="Roboto"/>
          <w:b/>
        </w:rPr>
      </w:pPr>
    </w:p>
    <w:sectPr w:rsidR="00794FD1" w:rsidRPr="00E6655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10EC7" w14:textId="77777777" w:rsidR="00E65353" w:rsidRDefault="00E65353">
      <w:pPr>
        <w:spacing w:line="240" w:lineRule="auto"/>
      </w:pPr>
      <w:r>
        <w:separator/>
      </w:r>
    </w:p>
  </w:endnote>
  <w:endnote w:type="continuationSeparator" w:id="0">
    <w:p w14:paraId="07004B15" w14:textId="77777777" w:rsidR="00E65353" w:rsidRDefault="00E65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DF5105" w:rsidRDefault="00DF5105"/>
  <w:p w14:paraId="0000000C" w14:textId="77777777" w:rsidR="00DF5105" w:rsidRDefault="00E65353">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7D5C6" w14:textId="77777777" w:rsidR="00E65353" w:rsidRDefault="00E65353">
      <w:pPr>
        <w:spacing w:line="240" w:lineRule="auto"/>
      </w:pPr>
      <w:r>
        <w:separator/>
      </w:r>
    </w:p>
  </w:footnote>
  <w:footnote w:type="continuationSeparator" w:id="0">
    <w:p w14:paraId="0F361F4B" w14:textId="77777777" w:rsidR="00E65353" w:rsidRDefault="00E653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DF5105" w:rsidRDefault="00DF5105"/>
  <w:p w14:paraId="00000009" w14:textId="77777777" w:rsidR="00DF5105" w:rsidRDefault="00E65353">
    <w:r>
      <w:pict w14:anchorId="366B92B2">
        <v:rect id="_x0000_i1025" style="width:0;height:1.5pt" o:hralign="center" o:hrstd="t" o:hr="t" fillcolor="#a0a0a0" stroked="f"/>
      </w:pict>
    </w:r>
  </w:p>
  <w:p w14:paraId="0000000A" w14:textId="08D74F8B" w:rsidR="00DF5105" w:rsidRDefault="00DF51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E2F74"/>
    <w:multiLevelType w:val="hybridMultilevel"/>
    <w:tmpl w:val="5D92427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3C71E90"/>
    <w:multiLevelType w:val="multilevel"/>
    <w:tmpl w:val="6E2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1008D"/>
    <w:multiLevelType w:val="multilevel"/>
    <w:tmpl w:val="9F2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35398"/>
    <w:rsid w:val="000B6444"/>
    <w:rsid w:val="00112595"/>
    <w:rsid w:val="001A05FF"/>
    <w:rsid w:val="00211D91"/>
    <w:rsid w:val="002224F6"/>
    <w:rsid w:val="002544D1"/>
    <w:rsid w:val="002712C3"/>
    <w:rsid w:val="00276DB8"/>
    <w:rsid w:val="00286F1E"/>
    <w:rsid w:val="002A2104"/>
    <w:rsid w:val="002F7BE8"/>
    <w:rsid w:val="003443F8"/>
    <w:rsid w:val="0035744A"/>
    <w:rsid w:val="003802D1"/>
    <w:rsid w:val="004437E2"/>
    <w:rsid w:val="00455343"/>
    <w:rsid w:val="00464987"/>
    <w:rsid w:val="004662D8"/>
    <w:rsid w:val="00481337"/>
    <w:rsid w:val="004B75F0"/>
    <w:rsid w:val="004F25ED"/>
    <w:rsid w:val="00523041"/>
    <w:rsid w:val="005754FF"/>
    <w:rsid w:val="005E1A53"/>
    <w:rsid w:val="005F24A5"/>
    <w:rsid w:val="006C2017"/>
    <w:rsid w:val="0071461D"/>
    <w:rsid w:val="00716E21"/>
    <w:rsid w:val="00772AA3"/>
    <w:rsid w:val="00794FD1"/>
    <w:rsid w:val="007B273A"/>
    <w:rsid w:val="007C31B8"/>
    <w:rsid w:val="007D5EFD"/>
    <w:rsid w:val="00801F39"/>
    <w:rsid w:val="0087033F"/>
    <w:rsid w:val="0092407C"/>
    <w:rsid w:val="00956CB6"/>
    <w:rsid w:val="00996A55"/>
    <w:rsid w:val="009A1C82"/>
    <w:rsid w:val="009C73ED"/>
    <w:rsid w:val="00A9470A"/>
    <w:rsid w:val="00B065F9"/>
    <w:rsid w:val="00C04E4A"/>
    <w:rsid w:val="00DD44F0"/>
    <w:rsid w:val="00DE0ED6"/>
    <w:rsid w:val="00DE398F"/>
    <w:rsid w:val="00DF5105"/>
    <w:rsid w:val="00E65353"/>
    <w:rsid w:val="00E6655F"/>
    <w:rsid w:val="00F43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customStyle="1" w:styleId="hgkelc">
    <w:name w:val="hgkelc"/>
    <w:basedOn w:val="DefaultParagraphFont"/>
    <w:rsid w:val="0035744A"/>
  </w:style>
  <w:style w:type="paragraph" w:styleId="NormalWeb">
    <w:name w:val="Normal (Web)"/>
    <w:basedOn w:val="Normal"/>
    <w:uiPriority w:val="99"/>
    <w:semiHidden/>
    <w:unhideWhenUsed/>
    <w:rsid w:val="000353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035398"/>
    <w:rPr>
      <w:i/>
      <w:iCs/>
    </w:rPr>
  </w:style>
  <w:style w:type="character" w:styleId="Strong">
    <w:name w:val="Strong"/>
    <w:basedOn w:val="DefaultParagraphFont"/>
    <w:uiPriority w:val="22"/>
    <w:qFormat/>
    <w:rsid w:val="00211D91"/>
    <w:rPr>
      <w:b/>
      <w:bCs/>
    </w:rPr>
  </w:style>
  <w:style w:type="character" w:styleId="Hyperlink">
    <w:name w:val="Hyperlink"/>
    <w:basedOn w:val="DefaultParagraphFont"/>
    <w:uiPriority w:val="99"/>
    <w:semiHidden/>
    <w:unhideWhenUsed/>
    <w:rsid w:val="00211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1148">
      <w:bodyDiv w:val="1"/>
      <w:marLeft w:val="0"/>
      <w:marRight w:val="0"/>
      <w:marTop w:val="0"/>
      <w:marBottom w:val="0"/>
      <w:divBdr>
        <w:top w:val="none" w:sz="0" w:space="0" w:color="auto"/>
        <w:left w:val="none" w:sz="0" w:space="0" w:color="auto"/>
        <w:bottom w:val="none" w:sz="0" w:space="0" w:color="auto"/>
        <w:right w:val="none" w:sz="0" w:space="0" w:color="auto"/>
      </w:divBdr>
    </w:div>
    <w:div w:id="1302423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110</cp:revision>
  <dcterms:created xsi:type="dcterms:W3CDTF">2021-12-05T16:16:00Z</dcterms:created>
  <dcterms:modified xsi:type="dcterms:W3CDTF">2024-01-22T18:14:00Z</dcterms:modified>
</cp:coreProperties>
</file>