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//ASSIGNMENT 3</w:t>
      </w:r>
    </w:p>
    <w:p w:rsidR="00000000" w:rsidDel="00000000" w:rsidP="00000000" w:rsidRDefault="00000000" w:rsidRPr="00000000" w14:paraId="0000000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GPL-3.0</w:t>
      </w:r>
    </w:p>
    <w:p w:rsidR="00000000" w:rsidDel="00000000" w:rsidP="00000000" w:rsidRDefault="00000000" w:rsidRPr="00000000" w14:paraId="0000000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bank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accholder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8abb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accholder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deposit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 SHOULD BE GREATER THAN 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accholder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ARE NOT HTE ACCOUNT HOLDER"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balance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withdrawl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"AMOUNT SHOULD BE GREATER THAN 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accholder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ARE NOT HTE ACCOUNT HOLDER"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payable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transfer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aa6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showBalance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balance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//ASSIGNMENT 4</w:t>
      </w:r>
    </w:p>
    <w:p w:rsidR="00000000" w:rsidDel="00000000" w:rsidP="00000000" w:rsidRDefault="00000000" w:rsidRPr="00000000" w14:paraId="0000001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SPDX-License-Identifier: GPL-3.0</w:t>
      </w:r>
    </w:p>
    <w:p w:rsidR="00000000" w:rsidDel="00000000" w:rsidP="00000000" w:rsidRDefault="00000000" w:rsidRPr="00000000" w14:paraId="0000001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0.7.0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0.9.0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StudentManagement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studId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department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Student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addStudent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studId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department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Student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newStudent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studId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department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students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newStudent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getStudent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studId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9753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Student </w:t>
      </w:r>
      <w:r w:rsidDel="00000000" w:rsidR="00000000" w:rsidRPr="00000000">
        <w:rPr>
          <w:rFonts w:ascii="Courier New" w:cs="Courier New" w:eastAsia="Courier New" w:hAnsi="Courier New"/>
          <w:color w:val="9e7e08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students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3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10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studId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studId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department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1945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 Not Found"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"Department Not Found"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Fallback function to add a default student if contract receives unexpected data</w:t>
      </w:r>
    </w:p>
    <w:p w:rsidR="00000000" w:rsidDel="00000000" w:rsidP="00000000" w:rsidRDefault="00000000" w:rsidRPr="00000000" w14:paraId="0000003B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38abb"/>
          <w:sz w:val="21"/>
          <w:szCs w:val="21"/>
          <w:rtl w:val="0"/>
        </w:rPr>
        <w:t xml:space="preserve">fallback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2ba89"/>
          <w:sz w:val="21"/>
          <w:szCs w:val="21"/>
          <w:rtl w:val="0"/>
        </w:rPr>
        <w:t xml:space="preserve">external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    students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"XYZ"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"Mechanical"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D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bb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222336" w:val="clear"/>
        <w:spacing w:line="325.71428571428567" w:lineRule="auto"/>
        <w:rPr>
          <w:rFonts w:ascii="Courier New" w:cs="Courier New" w:eastAsia="Courier New" w:hAnsi="Courier New"/>
          <w:color w:val="babb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