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54DA" w:rsidRPr="009A54DA" w:rsidRDefault="009A54DA" w:rsidP="00890B5D">
      <w:pPr>
        <w:spacing w:after="0" w:line="360" w:lineRule="auto"/>
        <w:ind w:left="2160" w:right="862" w:firstLine="720"/>
        <w:jc w:val="both"/>
        <w:rPr>
          <w:rFonts w:ascii="Times New Roman" w:hAnsi="Times New Roman" w:cs="Times New Roman"/>
          <w:sz w:val="28"/>
          <w:szCs w:val="28"/>
        </w:rPr>
      </w:pPr>
      <w:r w:rsidRPr="009A54DA">
        <w:rPr>
          <w:rFonts w:ascii="Times New Roman" w:hAnsi="Times New Roman" w:cs="Times New Roman"/>
          <w:b/>
          <w:sz w:val="28"/>
          <w:szCs w:val="28"/>
        </w:rPr>
        <w:t>HOMECHEF WEB APPLICATION</w:t>
      </w:r>
      <w:r w:rsidRPr="009A54DA">
        <w:rPr>
          <w:rFonts w:ascii="Times New Roman" w:hAnsi="Times New Roman" w:cs="Times New Roman"/>
          <w:sz w:val="28"/>
          <w:szCs w:val="28"/>
        </w:rPr>
        <w:t xml:space="preserve"> </w:t>
      </w:r>
    </w:p>
    <w:p w:rsidR="00B56FC3" w:rsidRPr="009A54DA" w:rsidRDefault="009A54DA" w:rsidP="00890B5D">
      <w:pPr>
        <w:spacing w:after="0" w:line="360" w:lineRule="auto"/>
        <w:ind w:left="1440" w:right="862" w:firstLine="720"/>
        <w:jc w:val="both"/>
        <w:rPr>
          <w:rFonts w:ascii="Times New Roman" w:hAnsi="Times New Roman" w:cs="Times New Roman"/>
          <w:b/>
          <w:sz w:val="28"/>
          <w:szCs w:val="28"/>
        </w:rPr>
      </w:pPr>
      <w:r w:rsidRPr="009A54DA">
        <w:rPr>
          <w:rFonts w:ascii="Times New Roman" w:hAnsi="Times New Roman" w:cs="Times New Roman"/>
          <w:b/>
          <w:sz w:val="28"/>
          <w:szCs w:val="28"/>
        </w:rPr>
        <w:t>INSTANT ACCESS TO HOME COOKED MEALS</w:t>
      </w:r>
    </w:p>
    <w:p w:rsidR="009A54DA" w:rsidRPr="00B66618" w:rsidRDefault="009A54DA" w:rsidP="00871A27">
      <w:pPr>
        <w:spacing w:after="0" w:line="360" w:lineRule="auto"/>
        <w:ind w:left="720" w:right="862"/>
        <w:jc w:val="both"/>
        <w:rPr>
          <w:rFonts w:ascii="Times New Roman" w:hAnsi="Times New Roman" w:cs="Times New Roman"/>
          <w:sz w:val="24"/>
          <w:szCs w:val="24"/>
        </w:rPr>
      </w:pPr>
    </w:p>
    <w:p w:rsidR="00B56FC3" w:rsidRPr="00B66618" w:rsidRDefault="00D753F5" w:rsidP="00871A27">
      <w:pPr>
        <w:spacing w:before="157" w:after="157" w:line="270" w:lineRule="auto"/>
        <w:ind w:left="720" w:right="862"/>
        <w:jc w:val="both"/>
        <w:rPr>
          <w:rFonts w:ascii="Times New Roman" w:hAnsi="Times New Roman" w:cs="Times New Roman"/>
          <w:sz w:val="28"/>
          <w:szCs w:val="28"/>
        </w:rPr>
      </w:pPr>
      <w:r w:rsidRPr="00B66618">
        <w:rPr>
          <w:rFonts w:ascii="Times New Roman" w:eastAsia="inter" w:hAnsi="Times New Roman" w:cs="Times New Roman"/>
          <w:b/>
          <w:color w:val="000000"/>
          <w:sz w:val="28"/>
          <w:szCs w:val="28"/>
        </w:rPr>
        <w:t>ABSTRACT</w:t>
      </w:r>
    </w:p>
    <w:p w:rsidR="00B56FC3" w:rsidRPr="00B66618" w:rsidRDefault="00D753F5" w:rsidP="00871A27">
      <w:pPr>
        <w:spacing w:after="210"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 xml:space="preserve">The increasing prevalence of unhealthy eating habits, largely driven by urbanization, busy lifestyles, and limited access to home-style meals, calls for innovative digital solutions. This paper presents </w:t>
      </w:r>
      <w:proofErr w:type="spellStart"/>
      <w:r w:rsidRPr="005F63B8">
        <w:rPr>
          <w:rFonts w:ascii="Times New Roman" w:eastAsia="inter" w:hAnsi="Times New Roman" w:cs="Times New Roman"/>
          <w:color w:val="000000"/>
          <w:sz w:val="24"/>
          <w:szCs w:val="24"/>
        </w:rPr>
        <w:t>HomeChef</w:t>
      </w:r>
      <w:proofErr w:type="spellEnd"/>
      <w:r w:rsidRPr="00B66618">
        <w:rPr>
          <w:rFonts w:ascii="Times New Roman" w:eastAsia="inter" w:hAnsi="Times New Roman" w:cs="Times New Roman"/>
          <w:color w:val="000000"/>
          <w:sz w:val="24"/>
          <w:szCs w:val="24"/>
        </w:rPr>
        <w:t xml:space="preserve">, a comprehensive web platform that connects local home chefs with consumers seeking nutritious, affordable, and personalized meals. By facilitating secure chef discovery, streamlined service booking, digital payments, and transparent feedback, </w:t>
      </w:r>
      <w:proofErr w:type="spellStart"/>
      <w:r w:rsidRPr="00B66618">
        <w:rPr>
          <w:rFonts w:ascii="Times New Roman" w:eastAsia="inter" w:hAnsi="Times New Roman" w:cs="Times New Roman"/>
          <w:color w:val="000000"/>
          <w:sz w:val="24"/>
          <w:szCs w:val="24"/>
        </w:rPr>
        <w:t>HomeChef</w:t>
      </w:r>
      <w:proofErr w:type="spellEnd"/>
      <w:r w:rsidRPr="00B66618">
        <w:rPr>
          <w:rFonts w:ascii="Times New Roman" w:eastAsia="inter" w:hAnsi="Times New Roman" w:cs="Times New Roman"/>
          <w:color w:val="000000"/>
          <w:sz w:val="24"/>
          <w:szCs w:val="24"/>
        </w:rPr>
        <w:t xml:space="preserve"> fo</w:t>
      </w:r>
      <w:r w:rsidRPr="00B66618">
        <w:rPr>
          <w:rFonts w:ascii="Times New Roman" w:eastAsia="inter" w:hAnsi="Times New Roman" w:cs="Times New Roman"/>
          <w:color w:val="000000"/>
          <w:sz w:val="24"/>
          <w:szCs w:val="24"/>
        </w:rPr>
        <w:t>sters local entrepreneurship, addresses dietary needs, and promotes community well-being. The paper details the platform's architecture, functional workflows, security model, related ecosystem, and adds critical evaluation and ideas for future enhancements</w:t>
      </w:r>
      <w:r w:rsidRPr="00B66618">
        <w:rPr>
          <w:rFonts w:ascii="Times New Roman" w:eastAsia="inter" w:hAnsi="Times New Roman" w:cs="Times New Roman"/>
          <w:color w:val="000000"/>
          <w:sz w:val="24"/>
          <w:szCs w:val="24"/>
        </w:rPr>
        <w:t>.</w:t>
      </w:r>
    </w:p>
    <w:p w:rsidR="00B56FC3" w:rsidRPr="00B66618" w:rsidRDefault="00D753F5" w:rsidP="00871A27">
      <w:pPr>
        <w:spacing w:before="157" w:after="157" w:line="270" w:lineRule="auto"/>
        <w:ind w:left="720" w:right="862"/>
        <w:jc w:val="both"/>
        <w:rPr>
          <w:rFonts w:ascii="Times New Roman" w:hAnsi="Times New Roman" w:cs="Times New Roman"/>
          <w:sz w:val="28"/>
          <w:szCs w:val="28"/>
        </w:rPr>
      </w:pPr>
      <w:r w:rsidRPr="00B66618">
        <w:rPr>
          <w:rFonts w:ascii="Times New Roman" w:eastAsia="inter" w:hAnsi="Times New Roman" w:cs="Times New Roman"/>
          <w:b/>
          <w:color w:val="000000"/>
          <w:sz w:val="28"/>
          <w:szCs w:val="28"/>
        </w:rPr>
        <w:t>1. Introduction</w:t>
      </w:r>
    </w:p>
    <w:p w:rsidR="00B56FC3" w:rsidRPr="00B66618" w:rsidRDefault="00D753F5" w:rsidP="00871A27">
      <w:pPr>
        <w:spacing w:before="31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1.1 Background and Motivation</w:t>
      </w:r>
    </w:p>
    <w:p w:rsidR="00B56FC3" w:rsidRPr="00B66618" w:rsidRDefault="00D753F5" w:rsidP="00871A27">
      <w:pPr>
        <w:spacing w:after="210"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In contemporary urban settings, many individuals, including students, professionals, and elderly citizens, struggle to maintain a balanced diet due to time constraints, lack of culinary skills, or prolonged a</w:t>
      </w:r>
      <w:r w:rsidRPr="00B66618">
        <w:rPr>
          <w:rFonts w:ascii="Times New Roman" w:eastAsia="inter" w:hAnsi="Times New Roman" w:cs="Times New Roman"/>
          <w:color w:val="000000"/>
          <w:sz w:val="24"/>
          <w:szCs w:val="24"/>
        </w:rPr>
        <w:t xml:space="preserve">bsence from home. While commercial food delivery apps provide convenience, they often neglect the need for </w:t>
      </w:r>
      <w:r w:rsidRPr="009A54DA">
        <w:rPr>
          <w:rFonts w:ascii="Times New Roman" w:eastAsia="inter" w:hAnsi="Times New Roman" w:cs="Times New Roman"/>
          <w:color w:val="000000"/>
          <w:sz w:val="24"/>
          <w:szCs w:val="24"/>
        </w:rPr>
        <w:t>healthy</w:t>
      </w:r>
      <w:r w:rsidRPr="009A54DA">
        <w:rPr>
          <w:rFonts w:ascii="Times New Roman" w:eastAsia="inter" w:hAnsi="Times New Roman" w:cs="Times New Roman"/>
          <w:color w:val="000000"/>
          <w:sz w:val="24"/>
          <w:szCs w:val="24"/>
        </w:rPr>
        <w:t xml:space="preserve">, </w:t>
      </w:r>
      <w:r w:rsidRPr="009A54DA">
        <w:rPr>
          <w:rFonts w:ascii="Times New Roman" w:eastAsia="inter" w:hAnsi="Times New Roman" w:cs="Times New Roman"/>
          <w:color w:val="000000"/>
          <w:sz w:val="24"/>
          <w:szCs w:val="24"/>
        </w:rPr>
        <w:t>personalized</w:t>
      </w:r>
      <w:r w:rsidRPr="009A54DA">
        <w:rPr>
          <w:rFonts w:ascii="Times New Roman" w:eastAsia="inter" w:hAnsi="Times New Roman" w:cs="Times New Roman"/>
          <w:color w:val="000000"/>
          <w:sz w:val="24"/>
          <w:szCs w:val="24"/>
        </w:rPr>
        <w:t xml:space="preserve">, and </w:t>
      </w:r>
      <w:r w:rsidRPr="009A54DA">
        <w:rPr>
          <w:rFonts w:ascii="Times New Roman" w:eastAsia="inter" w:hAnsi="Times New Roman" w:cs="Times New Roman"/>
          <w:color w:val="000000"/>
          <w:sz w:val="24"/>
          <w:szCs w:val="24"/>
        </w:rPr>
        <w:t>home-style</w:t>
      </w:r>
      <w:r w:rsidRPr="009A54DA">
        <w:rPr>
          <w:rFonts w:ascii="Times New Roman" w:eastAsia="inter" w:hAnsi="Times New Roman" w:cs="Times New Roman"/>
          <w:color w:val="000000"/>
          <w:sz w:val="24"/>
          <w:szCs w:val="24"/>
        </w:rPr>
        <w:t xml:space="preserve"> meals</w:t>
      </w:r>
      <w:r w:rsidRPr="00B66618">
        <w:rPr>
          <w:rFonts w:ascii="Times New Roman" w:eastAsia="inter" w:hAnsi="Times New Roman" w:cs="Times New Roman"/>
          <w:color w:val="000000"/>
          <w:sz w:val="24"/>
          <w:szCs w:val="24"/>
        </w:rPr>
        <w:t>. The growing awareness regarding nutrition, coupled with a surge in demand for hygienic and locally-prepa</w:t>
      </w:r>
      <w:r w:rsidRPr="00B66618">
        <w:rPr>
          <w:rFonts w:ascii="Times New Roman" w:eastAsia="inter" w:hAnsi="Times New Roman" w:cs="Times New Roman"/>
          <w:color w:val="000000"/>
          <w:sz w:val="24"/>
          <w:szCs w:val="24"/>
        </w:rPr>
        <w:t>red food, underscores the necessity of platforms that can bridge aspiring home chefs and potential consumers.</w:t>
      </w:r>
    </w:p>
    <w:p w:rsidR="00B56FC3" w:rsidRPr="00B66618" w:rsidRDefault="00D753F5" w:rsidP="00871A27">
      <w:pPr>
        <w:spacing w:before="31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1.2 Problem Statement</w:t>
      </w:r>
    </w:p>
    <w:p w:rsidR="00B56FC3" w:rsidRPr="00B66618" w:rsidRDefault="00D753F5" w:rsidP="00871A27">
      <w:pPr>
        <w:spacing w:after="210"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Despite the proliferation of food delivery giants, home-based culinary talent remains largely untapped. Key challenges inclu</w:t>
      </w:r>
      <w:r w:rsidRPr="00B66618">
        <w:rPr>
          <w:rFonts w:ascii="Times New Roman" w:eastAsia="inter" w:hAnsi="Times New Roman" w:cs="Times New Roman"/>
          <w:color w:val="000000"/>
          <w:sz w:val="24"/>
          <w:szCs w:val="24"/>
        </w:rPr>
        <w:t>de:</w:t>
      </w:r>
    </w:p>
    <w:p w:rsidR="00B56FC3" w:rsidRPr="00871A27" w:rsidRDefault="00D753F5" w:rsidP="00871A27">
      <w:pPr>
        <w:pStyle w:val="ListParagraph"/>
        <w:numPr>
          <w:ilvl w:val="0"/>
          <w:numId w:val="26"/>
        </w:numPr>
        <w:spacing w:before="105" w:after="105" w:line="360" w:lineRule="auto"/>
        <w:ind w:right="862"/>
        <w:jc w:val="both"/>
        <w:rPr>
          <w:rFonts w:ascii="Times New Roman" w:hAnsi="Times New Roman" w:cs="Times New Roman"/>
          <w:sz w:val="24"/>
          <w:szCs w:val="24"/>
        </w:rPr>
      </w:pPr>
      <w:r w:rsidRPr="00871A27">
        <w:rPr>
          <w:rFonts w:ascii="Times New Roman" w:eastAsia="inter" w:hAnsi="Times New Roman" w:cs="Times New Roman"/>
          <w:color w:val="000000"/>
          <w:sz w:val="24"/>
          <w:szCs w:val="24"/>
        </w:rPr>
        <w:t>Lack of a dedicated platform for skilled home cooks.</w:t>
      </w:r>
    </w:p>
    <w:p w:rsidR="00B56FC3" w:rsidRPr="00871A27" w:rsidRDefault="00D753F5" w:rsidP="00871A27">
      <w:pPr>
        <w:pStyle w:val="ListParagraph"/>
        <w:numPr>
          <w:ilvl w:val="0"/>
          <w:numId w:val="26"/>
        </w:numPr>
        <w:spacing w:before="105" w:after="105" w:line="360" w:lineRule="auto"/>
        <w:ind w:right="862"/>
        <w:jc w:val="both"/>
        <w:rPr>
          <w:rFonts w:ascii="Times New Roman" w:hAnsi="Times New Roman" w:cs="Times New Roman"/>
          <w:sz w:val="24"/>
          <w:szCs w:val="24"/>
        </w:rPr>
      </w:pPr>
      <w:r w:rsidRPr="00871A27">
        <w:rPr>
          <w:rFonts w:ascii="Times New Roman" w:eastAsia="inter" w:hAnsi="Times New Roman" w:cs="Times New Roman"/>
          <w:color w:val="000000"/>
          <w:sz w:val="24"/>
          <w:szCs w:val="24"/>
        </w:rPr>
        <w:t>Limited safe, digital avenues for customers seeking customized home-cooked food.</w:t>
      </w:r>
    </w:p>
    <w:p w:rsidR="00B66618" w:rsidRPr="00871A27" w:rsidRDefault="00D753F5" w:rsidP="00871A27">
      <w:pPr>
        <w:pStyle w:val="ListParagraph"/>
        <w:numPr>
          <w:ilvl w:val="0"/>
          <w:numId w:val="26"/>
        </w:numPr>
        <w:spacing w:before="105" w:after="105" w:line="360" w:lineRule="auto"/>
        <w:ind w:right="862"/>
        <w:jc w:val="both"/>
        <w:rPr>
          <w:rFonts w:ascii="Times New Roman" w:hAnsi="Times New Roman" w:cs="Times New Roman"/>
          <w:sz w:val="24"/>
          <w:szCs w:val="24"/>
        </w:rPr>
      </w:pPr>
      <w:r w:rsidRPr="00871A27">
        <w:rPr>
          <w:rFonts w:ascii="Times New Roman" w:eastAsia="inter" w:hAnsi="Times New Roman" w:cs="Times New Roman"/>
          <w:color w:val="000000"/>
          <w:sz w:val="24"/>
          <w:szCs w:val="24"/>
        </w:rPr>
        <w:t>Scarcity of secure, scalable, and transparent booking and feedback systems.</w:t>
      </w:r>
    </w:p>
    <w:p w:rsidR="00871A27" w:rsidRDefault="00871A27" w:rsidP="00871A27">
      <w:pPr>
        <w:spacing w:before="315" w:after="105" w:line="360" w:lineRule="auto"/>
        <w:ind w:left="720" w:right="862"/>
        <w:jc w:val="both"/>
        <w:rPr>
          <w:rFonts w:ascii="Times New Roman" w:eastAsia="inter" w:hAnsi="Times New Roman" w:cs="Times New Roman"/>
          <w:b/>
          <w:color w:val="000000"/>
          <w:sz w:val="24"/>
          <w:szCs w:val="24"/>
        </w:rPr>
      </w:pPr>
    </w:p>
    <w:p w:rsidR="00890B5D" w:rsidRDefault="00890B5D" w:rsidP="00871A27">
      <w:pPr>
        <w:spacing w:before="315" w:after="105" w:line="360" w:lineRule="auto"/>
        <w:ind w:left="720" w:right="862"/>
        <w:jc w:val="both"/>
        <w:rPr>
          <w:rFonts w:ascii="Times New Roman" w:eastAsia="inter" w:hAnsi="Times New Roman" w:cs="Times New Roman"/>
          <w:b/>
          <w:color w:val="000000"/>
          <w:sz w:val="24"/>
          <w:szCs w:val="24"/>
        </w:rPr>
      </w:pPr>
    </w:p>
    <w:p w:rsidR="00B56FC3" w:rsidRPr="00B66618" w:rsidRDefault="00D753F5" w:rsidP="00871A27">
      <w:pPr>
        <w:spacing w:before="31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lastRenderedPageBreak/>
        <w:t>1.3 Objectives</w:t>
      </w:r>
    </w:p>
    <w:p w:rsidR="00B56FC3" w:rsidRPr="00B66618" w:rsidRDefault="00D753F5" w:rsidP="00871A27">
      <w:pPr>
        <w:spacing w:after="210"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 xml:space="preserve">The primary objectives of </w:t>
      </w:r>
      <w:proofErr w:type="spellStart"/>
      <w:r w:rsidRPr="00B66618">
        <w:rPr>
          <w:rFonts w:ascii="Times New Roman" w:eastAsia="inter" w:hAnsi="Times New Roman" w:cs="Times New Roman"/>
          <w:color w:val="000000"/>
          <w:sz w:val="24"/>
          <w:szCs w:val="24"/>
        </w:rPr>
        <w:t>H</w:t>
      </w:r>
      <w:r w:rsidRPr="00B66618">
        <w:rPr>
          <w:rFonts w:ascii="Times New Roman" w:eastAsia="inter" w:hAnsi="Times New Roman" w:cs="Times New Roman"/>
          <w:color w:val="000000"/>
          <w:sz w:val="24"/>
          <w:szCs w:val="24"/>
        </w:rPr>
        <w:t>omeChef</w:t>
      </w:r>
      <w:proofErr w:type="spellEnd"/>
      <w:r w:rsidRPr="00B66618">
        <w:rPr>
          <w:rFonts w:ascii="Times New Roman" w:eastAsia="inter" w:hAnsi="Times New Roman" w:cs="Times New Roman"/>
          <w:color w:val="000000"/>
          <w:sz w:val="24"/>
          <w:szCs w:val="24"/>
        </w:rPr>
        <w:t xml:space="preserve"> are:</w:t>
      </w:r>
    </w:p>
    <w:p w:rsidR="00B56FC3" w:rsidRPr="00871A27" w:rsidRDefault="00D753F5" w:rsidP="00871A27">
      <w:pPr>
        <w:pStyle w:val="ListParagraph"/>
        <w:numPr>
          <w:ilvl w:val="0"/>
          <w:numId w:val="27"/>
        </w:numPr>
        <w:spacing w:before="105" w:after="105" w:line="360" w:lineRule="auto"/>
        <w:ind w:right="862"/>
        <w:jc w:val="both"/>
        <w:rPr>
          <w:rFonts w:ascii="Times New Roman" w:hAnsi="Times New Roman" w:cs="Times New Roman"/>
          <w:sz w:val="24"/>
          <w:szCs w:val="24"/>
        </w:rPr>
      </w:pPr>
      <w:r w:rsidRPr="00871A27">
        <w:rPr>
          <w:rFonts w:ascii="Times New Roman" w:eastAsia="inter" w:hAnsi="Times New Roman" w:cs="Times New Roman"/>
          <w:color w:val="000000"/>
          <w:sz w:val="24"/>
          <w:szCs w:val="24"/>
        </w:rPr>
        <w:t>To empower home chefs through digital identity and direct market access.</w:t>
      </w:r>
    </w:p>
    <w:p w:rsidR="00B56FC3" w:rsidRPr="00871A27" w:rsidRDefault="00D753F5" w:rsidP="00871A27">
      <w:pPr>
        <w:pStyle w:val="ListParagraph"/>
        <w:numPr>
          <w:ilvl w:val="0"/>
          <w:numId w:val="27"/>
        </w:numPr>
        <w:spacing w:before="105" w:after="105" w:line="360" w:lineRule="auto"/>
        <w:ind w:right="862"/>
        <w:jc w:val="both"/>
        <w:rPr>
          <w:rFonts w:ascii="Times New Roman" w:hAnsi="Times New Roman" w:cs="Times New Roman"/>
          <w:sz w:val="24"/>
          <w:szCs w:val="24"/>
        </w:rPr>
      </w:pPr>
      <w:r w:rsidRPr="00871A27">
        <w:rPr>
          <w:rFonts w:ascii="Times New Roman" w:eastAsia="inter" w:hAnsi="Times New Roman" w:cs="Times New Roman"/>
          <w:color w:val="000000"/>
          <w:sz w:val="24"/>
          <w:szCs w:val="24"/>
        </w:rPr>
        <w:t>To provide consumers with trustworthy, healthy, and customizable meal options.</w:t>
      </w:r>
    </w:p>
    <w:p w:rsidR="00B56FC3" w:rsidRPr="00871A27" w:rsidRDefault="00D753F5" w:rsidP="00871A27">
      <w:pPr>
        <w:pStyle w:val="ListParagraph"/>
        <w:numPr>
          <w:ilvl w:val="0"/>
          <w:numId w:val="27"/>
        </w:numPr>
        <w:spacing w:before="105" w:after="105" w:line="360" w:lineRule="auto"/>
        <w:ind w:right="862"/>
        <w:jc w:val="both"/>
        <w:rPr>
          <w:rFonts w:ascii="Times New Roman" w:hAnsi="Times New Roman" w:cs="Times New Roman"/>
          <w:sz w:val="24"/>
          <w:szCs w:val="24"/>
        </w:rPr>
      </w:pPr>
      <w:r w:rsidRPr="00871A27">
        <w:rPr>
          <w:rFonts w:ascii="Times New Roman" w:eastAsia="inter" w:hAnsi="Times New Roman" w:cs="Times New Roman"/>
          <w:color w:val="000000"/>
          <w:sz w:val="24"/>
          <w:szCs w:val="24"/>
        </w:rPr>
        <w:t>To ensure secure transactions, reliable scheduling, and transparent feedback.</w:t>
      </w:r>
    </w:p>
    <w:p w:rsidR="00B56FC3" w:rsidRPr="00871A27" w:rsidRDefault="00D753F5" w:rsidP="00871A27">
      <w:pPr>
        <w:pStyle w:val="ListParagraph"/>
        <w:numPr>
          <w:ilvl w:val="0"/>
          <w:numId w:val="27"/>
        </w:numPr>
        <w:spacing w:before="105" w:after="105" w:line="360" w:lineRule="auto"/>
        <w:ind w:right="862"/>
        <w:jc w:val="both"/>
        <w:rPr>
          <w:rFonts w:ascii="Times New Roman" w:hAnsi="Times New Roman" w:cs="Times New Roman"/>
          <w:sz w:val="24"/>
          <w:szCs w:val="24"/>
        </w:rPr>
      </w:pPr>
      <w:r w:rsidRPr="00871A27">
        <w:rPr>
          <w:rFonts w:ascii="Times New Roman" w:eastAsia="inter" w:hAnsi="Times New Roman" w:cs="Times New Roman"/>
          <w:color w:val="000000"/>
          <w:sz w:val="24"/>
          <w:szCs w:val="24"/>
        </w:rPr>
        <w:t>To contribute</w:t>
      </w:r>
      <w:r w:rsidRPr="00871A27">
        <w:rPr>
          <w:rFonts w:ascii="Times New Roman" w:eastAsia="inter" w:hAnsi="Times New Roman" w:cs="Times New Roman"/>
          <w:color w:val="000000"/>
          <w:sz w:val="24"/>
          <w:szCs w:val="24"/>
        </w:rPr>
        <w:t xml:space="preserve"> to economic inclusion and community health.</w:t>
      </w:r>
    </w:p>
    <w:p w:rsidR="00B56FC3" w:rsidRPr="00B66618" w:rsidRDefault="00D753F5" w:rsidP="00871A27">
      <w:pPr>
        <w:spacing w:before="31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1.4 Scope of the Project</w:t>
      </w:r>
    </w:p>
    <w:p w:rsidR="00B56FC3" w:rsidRPr="00B66618" w:rsidRDefault="00D753F5" w:rsidP="00871A27">
      <w:pPr>
        <w:spacing w:after="210" w:line="360" w:lineRule="auto"/>
        <w:ind w:left="720" w:right="862"/>
        <w:jc w:val="both"/>
        <w:rPr>
          <w:rFonts w:ascii="Times New Roman" w:hAnsi="Times New Roman" w:cs="Times New Roman"/>
          <w:sz w:val="24"/>
          <w:szCs w:val="24"/>
        </w:rPr>
      </w:pPr>
      <w:proofErr w:type="spellStart"/>
      <w:r w:rsidRPr="00B66618">
        <w:rPr>
          <w:rFonts w:ascii="Times New Roman" w:eastAsia="inter" w:hAnsi="Times New Roman" w:cs="Times New Roman"/>
          <w:color w:val="000000"/>
          <w:sz w:val="24"/>
          <w:szCs w:val="24"/>
        </w:rPr>
        <w:t>HomeChef</w:t>
      </w:r>
      <w:proofErr w:type="spellEnd"/>
      <w:r w:rsidRPr="00B66618">
        <w:rPr>
          <w:rFonts w:ascii="Times New Roman" w:eastAsia="inter" w:hAnsi="Times New Roman" w:cs="Times New Roman"/>
          <w:color w:val="000000"/>
          <w:sz w:val="24"/>
          <w:szCs w:val="24"/>
        </w:rPr>
        <w:t xml:space="preserve"> is envisaged as a scalable web-based platform catering to both individual and group meal requirements, inclusive of daily meals, event catering, and specialty dietary services. </w:t>
      </w:r>
      <w:r w:rsidRPr="00B66618">
        <w:rPr>
          <w:rFonts w:ascii="Times New Roman" w:eastAsia="inter" w:hAnsi="Times New Roman" w:cs="Times New Roman"/>
          <w:color w:val="000000"/>
          <w:sz w:val="24"/>
          <w:szCs w:val="24"/>
        </w:rPr>
        <w:t>The system supports admin management, chef onboarding, service discovery, booking, payment, and community-driven feedback.</w:t>
      </w:r>
    </w:p>
    <w:p w:rsidR="00B66618" w:rsidRDefault="00B66618" w:rsidP="00871A27">
      <w:pPr>
        <w:spacing w:before="157" w:after="157" w:line="270" w:lineRule="auto"/>
        <w:ind w:left="720" w:right="862"/>
        <w:jc w:val="both"/>
        <w:rPr>
          <w:rFonts w:ascii="Times New Roman" w:eastAsia="inter" w:hAnsi="Times New Roman" w:cs="Times New Roman"/>
          <w:b/>
          <w:color w:val="000000"/>
          <w:sz w:val="28"/>
          <w:szCs w:val="28"/>
        </w:rPr>
      </w:pPr>
    </w:p>
    <w:p w:rsidR="00B56FC3" w:rsidRPr="00B66618" w:rsidRDefault="00D753F5" w:rsidP="00871A27">
      <w:pPr>
        <w:spacing w:before="157" w:after="157" w:line="270" w:lineRule="auto"/>
        <w:ind w:left="720" w:right="862"/>
        <w:jc w:val="both"/>
        <w:rPr>
          <w:rFonts w:ascii="Times New Roman" w:hAnsi="Times New Roman" w:cs="Times New Roman"/>
          <w:sz w:val="28"/>
          <w:szCs w:val="28"/>
        </w:rPr>
      </w:pPr>
      <w:r w:rsidRPr="00B66618">
        <w:rPr>
          <w:rFonts w:ascii="Times New Roman" w:eastAsia="inter" w:hAnsi="Times New Roman" w:cs="Times New Roman"/>
          <w:b/>
          <w:color w:val="000000"/>
          <w:sz w:val="28"/>
          <w:szCs w:val="28"/>
        </w:rPr>
        <w:t>2. System Architecture and Preliminaries</w:t>
      </w:r>
    </w:p>
    <w:p w:rsidR="00B56FC3" w:rsidRPr="00B66618" w:rsidRDefault="00D753F5" w:rsidP="00871A27">
      <w:pPr>
        <w:spacing w:before="31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2.1 Overview of Platform Components</w:t>
      </w:r>
    </w:p>
    <w:p w:rsidR="00B56FC3" w:rsidRPr="00B66618" w:rsidRDefault="00D753F5" w:rsidP="00871A27">
      <w:pPr>
        <w:spacing w:after="210"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 xml:space="preserve">The </w:t>
      </w:r>
      <w:proofErr w:type="spellStart"/>
      <w:r w:rsidRPr="00B66618">
        <w:rPr>
          <w:rFonts w:ascii="Times New Roman" w:eastAsia="inter" w:hAnsi="Times New Roman" w:cs="Times New Roman"/>
          <w:color w:val="000000"/>
          <w:sz w:val="24"/>
          <w:szCs w:val="24"/>
        </w:rPr>
        <w:t>HomeChef</w:t>
      </w:r>
      <w:proofErr w:type="spellEnd"/>
      <w:r w:rsidRPr="00B66618">
        <w:rPr>
          <w:rFonts w:ascii="Times New Roman" w:eastAsia="inter" w:hAnsi="Times New Roman" w:cs="Times New Roman"/>
          <w:color w:val="000000"/>
          <w:sz w:val="24"/>
          <w:szCs w:val="24"/>
        </w:rPr>
        <w:t xml:space="preserve"> platform comprises:</w:t>
      </w:r>
    </w:p>
    <w:p w:rsidR="00B56FC3" w:rsidRPr="00AD657E" w:rsidRDefault="00D753F5" w:rsidP="00AD657E">
      <w:pPr>
        <w:pStyle w:val="ListParagraph"/>
        <w:numPr>
          <w:ilvl w:val="0"/>
          <w:numId w:val="28"/>
        </w:numPr>
        <w:spacing w:before="105" w:after="105" w:line="360" w:lineRule="auto"/>
        <w:ind w:right="862"/>
        <w:jc w:val="both"/>
        <w:rPr>
          <w:rFonts w:ascii="Times New Roman" w:hAnsi="Times New Roman" w:cs="Times New Roman"/>
          <w:sz w:val="24"/>
          <w:szCs w:val="24"/>
        </w:rPr>
      </w:pPr>
      <w:r w:rsidRPr="00AD657E">
        <w:rPr>
          <w:rFonts w:ascii="Times New Roman" w:eastAsia="inter" w:hAnsi="Times New Roman" w:cs="Times New Roman"/>
          <w:b/>
          <w:color w:val="000000"/>
          <w:sz w:val="24"/>
          <w:szCs w:val="24"/>
        </w:rPr>
        <w:t>Client Interface:</w:t>
      </w:r>
      <w:r w:rsidRPr="00AD657E">
        <w:rPr>
          <w:rFonts w:ascii="Times New Roman" w:eastAsia="inter" w:hAnsi="Times New Roman" w:cs="Times New Roman"/>
          <w:color w:val="000000"/>
          <w:sz w:val="24"/>
          <w:szCs w:val="24"/>
        </w:rPr>
        <w:t xml:space="preserve"> Interactive user dashboards for customers, chefs, and admins.</w:t>
      </w:r>
    </w:p>
    <w:p w:rsidR="00B56FC3" w:rsidRPr="00AD657E" w:rsidRDefault="00D753F5" w:rsidP="00AD657E">
      <w:pPr>
        <w:pStyle w:val="ListParagraph"/>
        <w:numPr>
          <w:ilvl w:val="0"/>
          <w:numId w:val="28"/>
        </w:numPr>
        <w:spacing w:before="105" w:after="105" w:line="360" w:lineRule="auto"/>
        <w:ind w:right="862"/>
        <w:jc w:val="both"/>
        <w:rPr>
          <w:rFonts w:ascii="Times New Roman" w:hAnsi="Times New Roman" w:cs="Times New Roman"/>
          <w:sz w:val="24"/>
          <w:szCs w:val="24"/>
        </w:rPr>
      </w:pPr>
      <w:r w:rsidRPr="00AD657E">
        <w:rPr>
          <w:rFonts w:ascii="Times New Roman" w:eastAsia="inter" w:hAnsi="Times New Roman" w:cs="Times New Roman"/>
          <w:b/>
          <w:color w:val="000000"/>
          <w:sz w:val="24"/>
          <w:szCs w:val="24"/>
        </w:rPr>
        <w:t>Backend Server:</w:t>
      </w:r>
      <w:r w:rsidRPr="00AD657E">
        <w:rPr>
          <w:rFonts w:ascii="Times New Roman" w:eastAsia="inter" w:hAnsi="Times New Roman" w:cs="Times New Roman"/>
          <w:color w:val="000000"/>
          <w:sz w:val="24"/>
          <w:szCs w:val="24"/>
        </w:rPr>
        <w:t xml:space="preserve"> APIs handling authentication, booking, payments, and reviews.</w:t>
      </w:r>
    </w:p>
    <w:p w:rsidR="00B56FC3" w:rsidRPr="00AD657E" w:rsidRDefault="00D753F5" w:rsidP="00AD657E">
      <w:pPr>
        <w:pStyle w:val="ListParagraph"/>
        <w:numPr>
          <w:ilvl w:val="0"/>
          <w:numId w:val="28"/>
        </w:numPr>
        <w:spacing w:before="105" w:after="105" w:line="360" w:lineRule="auto"/>
        <w:ind w:right="862"/>
        <w:jc w:val="both"/>
        <w:rPr>
          <w:rFonts w:ascii="Times New Roman" w:hAnsi="Times New Roman" w:cs="Times New Roman"/>
          <w:sz w:val="24"/>
          <w:szCs w:val="24"/>
        </w:rPr>
      </w:pPr>
      <w:r w:rsidRPr="00AD657E">
        <w:rPr>
          <w:rFonts w:ascii="Times New Roman" w:eastAsia="inter" w:hAnsi="Times New Roman" w:cs="Times New Roman"/>
          <w:b/>
          <w:color w:val="000000"/>
          <w:sz w:val="24"/>
          <w:szCs w:val="24"/>
        </w:rPr>
        <w:t>Database:</w:t>
      </w:r>
      <w:r w:rsidRPr="00AD657E">
        <w:rPr>
          <w:rFonts w:ascii="Times New Roman" w:eastAsia="inter" w:hAnsi="Times New Roman" w:cs="Times New Roman"/>
          <w:color w:val="000000"/>
          <w:sz w:val="24"/>
          <w:szCs w:val="24"/>
        </w:rPr>
        <w:t xml:space="preserve"> Stores user profiles, service listings, transactions, and reviews.</w:t>
      </w:r>
    </w:p>
    <w:p w:rsidR="00B56FC3" w:rsidRPr="00AD657E" w:rsidRDefault="00D753F5" w:rsidP="00AD657E">
      <w:pPr>
        <w:pStyle w:val="ListParagraph"/>
        <w:numPr>
          <w:ilvl w:val="0"/>
          <w:numId w:val="28"/>
        </w:numPr>
        <w:spacing w:before="105" w:after="105" w:line="360" w:lineRule="auto"/>
        <w:ind w:right="862"/>
        <w:jc w:val="both"/>
        <w:rPr>
          <w:rFonts w:ascii="Times New Roman" w:hAnsi="Times New Roman" w:cs="Times New Roman"/>
          <w:sz w:val="24"/>
          <w:szCs w:val="24"/>
        </w:rPr>
      </w:pPr>
      <w:r w:rsidRPr="00AD657E">
        <w:rPr>
          <w:rFonts w:ascii="Times New Roman" w:eastAsia="inter" w:hAnsi="Times New Roman" w:cs="Times New Roman"/>
          <w:b/>
          <w:color w:val="000000"/>
          <w:sz w:val="24"/>
          <w:szCs w:val="24"/>
        </w:rPr>
        <w:t>External Services:</w:t>
      </w:r>
      <w:r w:rsidRPr="00AD657E">
        <w:rPr>
          <w:rFonts w:ascii="Times New Roman" w:eastAsia="inter" w:hAnsi="Times New Roman" w:cs="Times New Roman"/>
          <w:color w:val="000000"/>
          <w:sz w:val="24"/>
          <w:szCs w:val="24"/>
        </w:rPr>
        <w:t xml:space="preserve"> Integration with pa</w:t>
      </w:r>
      <w:r w:rsidRPr="00AD657E">
        <w:rPr>
          <w:rFonts w:ascii="Times New Roman" w:eastAsia="inter" w:hAnsi="Times New Roman" w:cs="Times New Roman"/>
          <w:color w:val="000000"/>
          <w:sz w:val="24"/>
          <w:szCs w:val="24"/>
        </w:rPr>
        <w:t>yment gateways, mapping APIs, and communication modules.</w:t>
      </w:r>
    </w:p>
    <w:p w:rsidR="00B56FC3" w:rsidRPr="00B66618" w:rsidRDefault="00D753F5" w:rsidP="00871A27">
      <w:pPr>
        <w:spacing w:before="31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2.2 Stakeholders and Roles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056"/>
        <w:gridCol w:w="6439"/>
      </w:tblGrid>
      <w:tr w:rsidR="00B56FC3" w:rsidRPr="00B66618" w:rsidTr="008B41D3">
        <w:trPr>
          <w:cantSplit/>
          <w:tblCellSpacing w:w="0" w:type="dxa"/>
          <w:jc w:val="center"/>
        </w:trPr>
        <w:tc>
          <w:tcPr>
            <w:tcW w:w="0" w:type="auto"/>
            <w:tcBorders>
              <w:top w:val="single" w:sz="1" w:space="0" w:color="000000"/>
              <w:bottom w:val="single" w:sz="1" w:space="0" w:color="000000"/>
              <w:right w:val="single" w:sz="1" w:space="0" w:color="000000"/>
            </w:tcBorders>
          </w:tcPr>
          <w:p w:rsidR="00B56FC3" w:rsidRPr="00B66618" w:rsidRDefault="00D753F5" w:rsidP="00871A27">
            <w:pPr>
              <w:spacing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Stakeholder</w:t>
            </w:r>
          </w:p>
        </w:tc>
        <w:tc>
          <w:tcPr>
            <w:tcW w:w="6439" w:type="dxa"/>
            <w:tcBorders>
              <w:top w:val="single" w:sz="1" w:space="0" w:color="000000"/>
              <w:bottom w:val="single" w:sz="1" w:space="0" w:color="000000"/>
            </w:tcBorders>
          </w:tcPr>
          <w:p w:rsidR="00B56FC3" w:rsidRPr="00B66618" w:rsidRDefault="00D753F5" w:rsidP="00871A27">
            <w:pPr>
              <w:spacing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Functions &amp; Responsibilities</w:t>
            </w:r>
          </w:p>
        </w:tc>
      </w:tr>
      <w:tr w:rsidR="00B56FC3" w:rsidRPr="00B66618" w:rsidTr="008B41D3">
        <w:trPr>
          <w:cantSplit/>
          <w:tblCellSpacing w:w="0" w:type="dxa"/>
          <w:jc w:val="center"/>
        </w:trPr>
        <w:tc>
          <w:tcPr>
            <w:tcW w:w="0" w:type="auto"/>
            <w:tcBorders>
              <w:top w:val="single" w:sz="1" w:space="0" w:color="000000"/>
              <w:bottom w:val="single" w:sz="1" w:space="0" w:color="000000"/>
              <w:right w:val="single" w:sz="1" w:space="0" w:color="000000"/>
            </w:tcBorders>
          </w:tcPr>
          <w:p w:rsidR="00B56FC3" w:rsidRPr="00B66618" w:rsidRDefault="00D753F5" w:rsidP="00871A27">
            <w:pPr>
              <w:spacing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Admin</w:t>
            </w:r>
          </w:p>
        </w:tc>
        <w:tc>
          <w:tcPr>
            <w:tcW w:w="6439" w:type="dxa"/>
            <w:tcBorders>
              <w:top w:val="single" w:sz="1" w:space="0" w:color="000000"/>
              <w:bottom w:val="single" w:sz="1" w:space="0" w:color="000000"/>
            </w:tcBorders>
          </w:tcPr>
          <w:p w:rsidR="00B56FC3" w:rsidRPr="00B66618" w:rsidRDefault="00D753F5" w:rsidP="00871A27">
            <w:pPr>
              <w:spacing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Chef approval, monitoring quality, dispute resolution, platform analytics</w:t>
            </w:r>
          </w:p>
        </w:tc>
      </w:tr>
      <w:tr w:rsidR="00B56FC3" w:rsidRPr="00B66618" w:rsidTr="008B41D3">
        <w:trPr>
          <w:cantSplit/>
          <w:tblCellSpacing w:w="0" w:type="dxa"/>
          <w:jc w:val="center"/>
        </w:trPr>
        <w:tc>
          <w:tcPr>
            <w:tcW w:w="0" w:type="auto"/>
            <w:tcBorders>
              <w:top w:val="single" w:sz="1" w:space="0" w:color="000000"/>
              <w:bottom w:val="single" w:sz="1" w:space="0" w:color="000000"/>
              <w:right w:val="single" w:sz="1" w:space="0" w:color="000000"/>
            </w:tcBorders>
          </w:tcPr>
          <w:p w:rsidR="00B56FC3" w:rsidRPr="00B66618" w:rsidRDefault="00D753F5" w:rsidP="00871A27">
            <w:pPr>
              <w:spacing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Chef</w:t>
            </w:r>
          </w:p>
        </w:tc>
        <w:tc>
          <w:tcPr>
            <w:tcW w:w="6439" w:type="dxa"/>
            <w:tcBorders>
              <w:top w:val="single" w:sz="1" w:space="0" w:color="000000"/>
              <w:bottom w:val="single" w:sz="1" w:space="0" w:color="000000"/>
            </w:tcBorders>
          </w:tcPr>
          <w:p w:rsidR="00B56FC3" w:rsidRPr="00B66618" w:rsidRDefault="00D753F5" w:rsidP="00871A27">
            <w:pPr>
              <w:spacing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Profile creation, availability updates, menu</w:t>
            </w:r>
            <w:r w:rsidRPr="00B66618">
              <w:rPr>
                <w:rFonts w:ascii="Times New Roman" w:eastAsia="inter" w:hAnsi="Times New Roman" w:cs="Times New Roman"/>
                <w:color w:val="000000"/>
                <w:sz w:val="24"/>
                <w:szCs w:val="24"/>
              </w:rPr>
              <w:t>/order management, response to reviews</w:t>
            </w:r>
          </w:p>
        </w:tc>
      </w:tr>
      <w:tr w:rsidR="00B56FC3" w:rsidRPr="00B66618" w:rsidTr="008B41D3">
        <w:trPr>
          <w:cantSplit/>
          <w:tblCellSpacing w:w="0" w:type="dxa"/>
          <w:jc w:val="center"/>
        </w:trPr>
        <w:tc>
          <w:tcPr>
            <w:tcW w:w="0" w:type="auto"/>
            <w:tcBorders>
              <w:top w:val="single" w:sz="1" w:space="0" w:color="000000"/>
              <w:bottom w:val="single" w:sz="1" w:space="0" w:color="000000"/>
              <w:right w:val="single" w:sz="1" w:space="0" w:color="000000"/>
            </w:tcBorders>
          </w:tcPr>
          <w:p w:rsidR="00B56FC3" w:rsidRPr="00B66618" w:rsidRDefault="00D753F5" w:rsidP="00871A27">
            <w:pPr>
              <w:spacing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lastRenderedPageBreak/>
              <w:t>Customer</w:t>
            </w:r>
          </w:p>
        </w:tc>
        <w:tc>
          <w:tcPr>
            <w:tcW w:w="6439" w:type="dxa"/>
            <w:tcBorders>
              <w:top w:val="single" w:sz="1" w:space="0" w:color="000000"/>
              <w:bottom w:val="single" w:sz="1" w:space="0" w:color="000000"/>
            </w:tcBorders>
          </w:tcPr>
          <w:p w:rsidR="00B56FC3" w:rsidRPr="00B66618" w:rsidRDefault="00D753F5" w:rsidP="00871A27">
            <w:pPr>
              <w:spacing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Search and booking, payment, feedback, support communication</w:t>
            </w:r>
          </w:p>
        </w:tc>
      </w:tr>
    </w:tbl>
    <w:p w:rsidR="00B56FC3" w:rsidRPr="00B66618" w:rsidRDefault="00B56FC3" w:rsidP="00871A27">
      <w:pPr>
        <w:ind w:left="720" w:right="862"/>
        <w:jc w:val="both"/>
        <w:rPr>
          <w:rFonts w:ascii="Times New Roman" w:hAnsi="Times New Roman" w:cs="Times New Roman"/>
          <w:sz w:val="24"/>
          <w:szCs w:val="24"/>
        </w:rPr>
      </w:pPr>
    </w:p>
    <w:p w:rsidR="00B56FC3" w:rsidRPr="00B66618" w:rsidRDefault="00D753F5" w:rsidP="00871A27">
      <w:pPr>
        <w:spacing w:before="31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2.3 Technology Stack</w:t>
      </w:r>
    </w:p>
    <w:p w:rsidR="00B56FC3" w:rsidRPr="00B66618" w:rsidRDefault="00D753F5" w:rsidP="00871A27">
      <w:pPr>
        <w:numPr>
          <w:ilvl w:val="0"/>
          <w:numId w:val="4"/>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Frontend:</w:t>
      </w:r>
      <w:r w:rsidRPr="00B66618">
        <w:rPr>
          <w:rFonts w:ascii="Times New Roman" w:eastAsia="inter" w:hAnsi="Times New Roman" w:cs="Times New Roman"/>
          <w:color w:val="000000"/>
          <w:sz w:val="24"/>
          <w:szCs w:val="24"/>
        </w:rPr>
        <w:t xml:space="preserve"> HTML5, CSS3, JavaScript (with React for SPA implementation), Bootstrap for responsive layout.</w:t>
      </w:r>
    </w:p>
    <w:p w:rsidR="00B56FC3" w:rsidRPr="00B66618" w:rsidRDefault="00D753F5" w:rsidP="00871A27">
      <w:pPr>
        <w:numPr>
          <w:ilvl w:val="0"/>
          <w:numId w:val="4"/>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Backend:</w:t>
      </w:r>
      <w:r w:rsidRPr="00B66618">
        <w:rPr>
          <w:rFonts w:ascii="Times New Roman" w:eastAsia="inter" w:hAnsi="Times New Roman" w:cs="Times New Roman"/>
          <w:color w:val="000000"/>
          <w:sz w:val="24"/>
          <w:szCs w:val="24"/>
        </w:rPr>
        <w:t xml:space="preserve"> PHP 8+ with </w:t>
      </w:r>
      <w:proofErr w:type="spellStart"/>
      <w:r w:rsidRPr="00B66618">
        <w:rPr>
          <w:rFonts w:ascii="Times New Roman" w:eastAsia="inter" w:hAnsi="Times New Roman" w:cs="Times New Roman"/>
          <w:color w:val="000000"/>
          <w:sz w:val="24"/>
          <w:szCs w:val="24"/>
        </w:rPr>
        <w:t>Laravel</w:t>
      </w:r>
      <w:proofErr w:type="spellEnd"/>
      <w:r w:rsidRPr="00B66618">
        <w:rPr>
          <w:rFonts w:ascii="Times New Roman" w:eastAsia="inter" w:hAnsi="Times New Roman" w:cs="Times New Roman"/>
          <w:color w:val="000000"/>
          <w:sz w:val="24"/>
          <w:szCs w:val="24"/>
        </w:rPr>
        <w:t xml:space="preserve">, </w:t>
      </w:r>
      <w:proofErr w:type="spellStart"/>
      <w:r w:rsidRPr="00B66618">
        <w:rPr>
          <w:rFonts w:ascii="Times New Roman" w:eastAsia="inter" w:hAnsi="Times New Roman" w:cs="Times New Roman"/>
          <w:color w:val="000000"/>
          <w:sz w:val="24"/>
          <w:szCs w:val="24"/>
        </w:rPr>
        <w:t>NodeJS</w:t>
      </w:r>
      <w:proofErr w:type="spellEnd"/>
      <w:r w:rsidRPr="00B66618">
        <w:rPr>
          <w:rFonts w:ascii="Times New Roman" w:eastAsia="inter" w:hAnsi="Times New Roman" w:cs="Times New Roman"/>
          <w:color w:val="000000"/>
          <w:sz w:val="24"/>
          <w:szCs w:val="24"/>
        </w:rPr>
        <w:t xml:space="preserve"> (for real-time notifications), RESTful API layer.</w:t>
      </w:r>
    </w:p>
    <w:p w:rsidR="00B56FC3" w:rsidRPr="00B66618" w:rsidRDefault="00D753F5" w:rsidP="00871A27">
      <w:pPr>
        <w:numPr>
          <w:ilvl w:val="0"/>
          <w:numId w:val="4"/>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Database:</w:t>
      </w:r>
      <w:r w:rsidRPr="00B66618">
        <w:rPr>
          <w:rFonts w:ascii="Times New Roman" w:eastAsia="inter" w:hAnsi="Times New Roman" w:cs="Times New Roman"/>
          <w:color w:val="000000"/>
          <w:sz w:val="24"/>
          <w:szCs w:val="24"/>
        </w:rPr>
        <w:t xml:space="preserve"> MySQL 5.7+ for structured data; </w:t>
      </w:r>
      <w:proofErr w:type="spellStart"/>
      <w:r w:rsidRPr="00B66618">
        <w:rPr>
          <w:rFonts w:ascii="Times New Roman" w:eastAsia="inter" w:hAnsi="Times New Roman" w:cs="Times New Roman"/>
          <w:color w:val="000000"/>
          <w:sz w:val="24"/>
          <w:szCs w:val="24"/>
        </w:rPr>
        <w:t>Redis</w:t>
      </w:r>
      <w:proofErr w:type="spellEnd"/>
      <w:r w:rsidRPr="00B66618">
        <w:rPr>
          <w:rFonts w:ascii="Times New Roman" w:eastAsia="inter" w:hAnsi="Times New Roman" w:cs="Times New Roman"/>
          <w:color w:val="000000"/>
          <w:sz w:val="24"/>
          <w:szCs w:val="24"/>
        </w:rPr>
        <w:t xml:space="preserve"> for session management.</w:t>
      </w:r>
    </w:p>
    <w:p w:rsidR="00B56FC3" w:rsidRPr="00B66618" w:rsidRDefault="00D753F5" w:rsidP="00871A27">
      <w:pPr>
        <w:numPr>
          <w:ilvl w:val="0"/>
          <w:numId w:val="4"/>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Deployment:</w:t>
      </w:r>
      <w:r w:rsidRPr="00B66618">
        <w:rPr>
          <w:rFonts w:ascii="Times New Roman" w:eastAsia="inter" w:hAnsi="Times New Roman" w:cs="Times New Roman"/>
          <w:color w:val="000000"/>
          <w:sz w:val="24"/>
          <w:szCs w:val="24"/>
        </w:rPr>
        <w:t xml:space="preserve"> Ubuntu server with Nginx, XAMPP/WAMP for local development.</w:t>
      </w:r>
    </w:p>
    <w:p w:rsidR="00B56FC3" w:rsidRPr="008B41D3" w:rsidRDefault="00D753F5" w:rsidP="00871A27">
      <w:pPr>
        <w:numPr>
          <w:ilvl w:val="0"/>
          <w:numId w:val="4"/>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Integrations:</w:t>
      </w:r>
      <w:r w:rsidRPr="00B66618">
        <w:rPr>
          <w:rFonts w:ascii="Times New Roman" w:eastAsia="inter" w:hAnsi="Times New Roman" w:cs="Times New Roman"/>
          <w:color w:val="000000"/>
          <w:sz w:val="24"/>
          <w:szCs w:val="24"/>
        </w:rPr>
        <w:t xml:space="preserve"> Google Maps API for</w:t>
      </w:r>
      <w:r w:rsidRPr="00B66618">
        <w:rPr>
          <w:rFonts w:ascii="Times New Roman" w:eastAsia="inter" w:hAnsi="Times New Roman" w:cs="Times New Roman"/>
          <w:color w:val="000000"/>
          <w:sz w:val="24"/>
          <w:szCs w:val="24"/>
        </w:rPr>
        <w:t xml:space="preserve"> chef search and location filtering; Stripe/</w:t>
      </w:r>
      <w:proofErr w:type="spellStart"/>
      <w:r w:rsidRPr="00B66618">
        <w:rPr>
          <w:rFonts w:ascii="Times New Roman" w:eastAsia="inter" w:hAnsi="Times New Roman" w:cs="Times New Roman"/>
          <w:color w:val="000000"/>
          <w:sz w:val="24"/>
          <w:szCs w:val="24"/>
        </w:rPr>
        <w:t>PayTM</w:t>
      </w:r>
      <w:proofErr w:type="spellEnd"/>
      <w:r w:rsidRPr="00B66618">
        <w:rPr>
          <w:rFonts w:ascii="Times New Roman" w:eastAsia="inter" w:hAnsi="Times New Roman" w:cs="Times New Roman"/>
          <w:color w:val="000000"/>
          <w:sz w:val="24"/>
          <w:szCs w:val="24"/>
        </w:rPr>
        <w:t>/UPI for payments; SMTP/Push for notifications.</w:t>
      </w:r>
    </w:p>
    <w:p w:rsidR="008B41D3" w:rsidRPr="00B66618" w:rsidRDefault="008B41D3" w:rsidP="008B41D3">
      <w:pPr>
        <w:spacing w:before="105" w:after="105" w:line="360" w:lineRule="auto"/>
        <w:ind w:left="720" w:right="862"/>
        <w:jc w:val="both"/>
        <w:rPr>
          <w:rFonts w:ascii="Times New Roman" w:hAnsi="Times New Roman" w:cs="Times New Roman"/>
          <w:sz w:val="24"/>
          <w:szCs w:val="24"/>
        </w:rPr>
      </w:pPr>
    </w:p>
    <w:p w:rsidR="00B56FC3" w:rsidRPr="00B66618" w:rsidRDefault="00D753F5" w:rsidP="00871A27">
      <w:pPr>
        <w:spacing w:before="31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2.4 Assumptions and Constraints</w:t>
      </w:r>
    </w:p>
    <w:p w:rsidR="00B56FC3" w:rsidRPr="00B66618" w:rsidRDefault="00D753F5" w:rsidP="00871A27">
      <w:pPr>
        <w:numPr>
          <w:ilvl w:val="0"/>
          <w:numId w:val="5"/>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Users possess basic digital literacy and internet-enabled devices.</w:t>
      </w:r>
    </w:p>
    <w:p w:rsidR="00B56FC3" w:rsidRPr="00B66618" w:rsidRDefault="00D753F5" w:rsidP="00871A27">
      <w:pPr>
        <w:numPr>
          <w:ilvl w:val="0"/>
          <w:numId w:val="5"/>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Chefs are verified for hygiene and food safety by the admin.</w:t>
      </w:r>
    </w:p>
    <w:p w:rsidR="00B56FC3" w:rsidRPr="00B66618" w:rsidRDefault="00D753F5" w:rsidP="00871A27">
      <w:pPr>
        <w:numPr>
          <w:ilvl w:val="0"/>
          <w:numId w:val="5"/>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Payment systems comply with local regulations.</w:t>
      </w:r>
    </w:p>
    <w:p w:rsidR="00B56FC3" w:rsidRPr="003522DF" w:rsidRDefault="00D753F5" w:rsidP="00871A27">
      <w:pPr>
        <w:numPr>
          <w:ilvl w:val="0"/>
          <w:numId w:val="5"/>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Platform supports scalability but may require additional optimization beyond pilot deployment.</w:t>
      </w:r>
    </w:p>
    <w:p w:rsidR="003522DF" w:rsidRDefault="003522DF" w:rsidP="00871A27">
      <w:pPr>
        <w:spacing w:before="105" w:after="105" w:line="360" w:lineRule="auto"/>
        <w:ind w:left="720" w:right="862"/>
        <w:jc w:val="both"/>
        <w:rPr>
          <w:rFonts w:ascii="Times New Roman" w:eastAsia="inter" w:hAnsi="Times New Roman" w:cs="Times New Roman"/>
          <w:color w:val="000000"/>
          <w:sz w:val="24"/>
          <w:szCs w:val="24"/>
        </w:rPr>
      </w:pPr>
    </w:p>
    <w:p w:rsidR="003522DF" w:rsidRPr="00B66618" w:rsidRDefault="003522DF" w:rsidP="00871A27">
      <w:pPr>
        <w:spacing w:before="105" w:after="105" w:line="360" w:lineRule="auto"/>
        <w:ind w:left="720" w:right="862"/>
        <w:jc w:val="both"/>
        <w:rPr>
          <w:rFonts w:ascii="Times New Roman" w:hAnsi="Times New Roman" w:cs="Times New Roman"/>
          <w:sz w:val="24"/>
          <w:szCs w:val="24"/>
        </w:rPr>
      </w:pPr>
    </w:p>
    <w:p w:rsidR="003522DF" w:rsidRDefault="003522DF" w:rsidP="00871A27">
      <w:pPr>
        <w:ind w:left="720" w:right="862"/>
        <w:rPr>
          <w:rFonts w:ascii="Times New Roman" w:eastAsia="inter" w:hAnsi="Times New Roman" w:cs="Times New Roman"/>
          <w:b/>
          <w:color w:val="000000"/>
          <w:sz w:val="24"/>
          <w:szCs w:val="24"/>
        </w:rPr>
      </w:pPr>
    </w:p>
    <w:p w:rsidR="003522DF" w:rsidRDefault="003522DF" w:rsidP="00871A27">
      <w:pPr>
        <w:ind w:left="720" w:right="862"/>
        <w:rPr>
          <w:rFonts w:ascii="Times New Roman" w:eastAsia="inter" w:hAnsi="Times New Roman" w:cs="Times New Roman"/>
          <w:b/>
          <w:color w:val="000000"/>
          <w:sz w:val="24"/>
          <w:szCs w:val="24"/>
        </w:rPr>
      </w:pPr>
      <w:r>
        <w:rPr>
          <w:rFonts w:ascii="Times New Roman" w:eastAsia="inter" w:hAnsi="Times New Roman" w:cs="Times New Roman"/>
          <w:b/>
          <w:color w:val="000000"/>
          <w:sz w:val="24"/>
          <w:szCs w:val="24"/>
        </w:rPr>
        <w:br w:type="page"/>
      </w:r>
    </w:p>
    <w:p w:rsidR="003522DF" w:rsidRDefault="003522DF" w:rsidP="00871A27">
      <w:pPr>
        <w:ind w:left="720" w:right="862"/>
        <w:rPr>
          <w:rFonts w:ascii="Times New Roman" w:eastAsia="inter" w:hAnsi="Times New Roman" w:cs="Times New Roman"/>
          <w:b/>
          <w:color w:val="000000"/>
          <w:sz w:val="24"/>
          <w:szCs w:val="24"/>
        </w:rPr>
      </w:pPr>
      <w:r>
        <w:rPr>
          <w:rFonts w:ascii="Times New Roman" w:eastAsia="inter" w:hAnsi="Times New Roman" w:cs="Times New Roman"/>
          <w:b/>
          <w:color w:val="000000"/>
          <w:sz w:val="24"/>
          <w:szCs w:val="24"/>
        </w:rPr>
        <w:lastRenderedPageBreak/>
        <w:t xml:space="preserve">2.5 </w:t>
      </w:r>
      <w:r>
        <w:rPr>
          <w:b/>
          <w:bCs/>
        </w:rPr>
        <w:t>USE</w:t>
      </w:r>
      <w:r>
        <w:rPr>
          <w:b/>
          <w:bCs/>
          <w:spacing w:val="-10"/>
        </w:rPr>
        <w:t xml:space="preserve"> </w:t>
      </w:r>
      <w:r>
        <w:rPr>
          <w:b/>
          <w:bCs/>
        </w:rPr>
        <w:t>CASE</w:t>
      </w:r>
      <w:r>
        <w:rPr>
          <w:b/>
          <w:bCs/>
          <w:spacing w:val="-4"/>
        </w:rPr>
        <w:t xml:space="preserve"> MODEL</w:t>
      </w:r>
    </w:p>
    <w:p w:rsidR="003522DF" w:rsidRDefault="003522DF" w:rsidP="00871A27">
      <w:pPr>
        <w:ind w:left="720" w:right="862"/>
        <w:rPr>
          <w:rFonts w:ascii="Times New Roman" w:eastAsia="inter" w:hAnsi="Times New Roman" w:cs="Times New Roman"/>
          <w:b/>
          <w:color w:val="000000"/>
          <w:sz w:val="24"/>
          <w:szCs w:val="24"/>
        </w:rPr>
      </w:pPr>
      <w:r>
        <w:rPr>
          <w:b/>
          <w:noProof/>
          <w:sz w:val="20"/>
          <w:lang w:val="en-IN" w:eastAsia="en-IN"/>
        </w:rPr>
        <w:drawing>
          <wp:inline distT="0" distB="0" distL="0" distR="0" wp14:anchorId="53EA744E" wp14:editId="647CC82C">
            <wp:extent cx="6038850" cy="48043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 D.png"/>
                    <pic:cNvPicPr/>
                  </pic:nvPicPr>
                  <pic:blipFill>
                    <a:blip r:embed="rId8">
                      <a:extLst>
                        <a:ext uri="{28A0092B-C50C-407E-A947-70E740481C1C}">
                          <a14:useLocalDpi xmlns:a14="http://schemas.microsoft.com/office/drawing/2010/main" val="0"/>
                        </a:ext>
                      </a:extLst>
                    </a:blip>
                    <a:stretch>
                      <a:fillRect/>
                    </a:stretch>
                  </pic:blipFill>
                  <pic:spPr>
                    <a:xfrm>
                      <a:off x="0" y="0"/>
                      <a:ext cx="6038850" cy="4804307"/>
                    </a:xfrm>
                    <a:prstGeom prst="rect">
                      <a:avLst/>
                    </a:prstGeom>
                  </pic:spPr>
                </pic:pic>
              </a:graphicData>
            </a:graphic>
          </wp:inline>
        </w:drawing>
      </w:r>
    </w:p>
    <w:p w:rsidR="003522DF" w:rsidRDefault="003522DF" w:rsidP="00871A27">
      <w:pPr>
        <w:ind w:left="720" w:right="862"/>
        <w:rPr>
          <w:rFonts w:ascii="Times New Roman" w:eastAsia="inter" w:hAnsi="Times New Roman" w:cs="Times New Roman"/>
          <w:b/>
          <w:color w:val="000000"/>
          <w:sz w:val="24"/>
          <w:szCs w:val="24"/>
        </w:rPr>
      </w:pPr>
    </w:p>
    <w:p w:rsidR="003522DF" w:rsidRPr="003522DF" w:rsidRDefault="003522DF" w:rsidP="00871A27">
      <w:pPr>
        <w:widowControl w:val="0"/>
        <w:autoSpaceDE w:val="0"/>
        <w:autoSpaceDN w:val="0"/>
        <w:spacing w:before="121"/>
        <w:ind w:left="720" w:right="862"/>
        <w:rPr>
          <w:rFonts w:ascii="Times New Roman" w:hAnsi="Times New Roman" w:cs="Times New Roman"/>
        </w:rPr>
      </w:pPr>
      <w:r w:rsidRPr="003522DF">
        <w:rPr>
          <w:rFonts w:ascii="Times New Roman" w:hAnsi="Times New Roman" w:cs="Times New Roman"/>
        </w:rPr>
        <w:t xml:space="preserve">                                                      Figure</w:t>
      </w:r>
      <w:r w:rsidRPr="003522DF">
        <w:rPr>
          <w:rFonts w:ascii="Times New Roman" w:hAnsi="Times New Roman" w:cs="Times New Roman"/>
          <w:spacing w:val="-3"/>
        </w:rPr>
        <w:t xml:space="preserve"> </w:t>
      </w:r>
      <w:r w:rsidRPr="003522DF">
        <w:rPr>
          <w:rFonts w:ascii="Times New Roman" w:hAnsi="Times New Roman" w:cs="Times New Roman"/>
        </w:rPr>
        <w:t>2.5</w:t>
      </w:r>
      <w:r w:rsidRPr="003522DF">
        <w:rPr>
          <w:rFonts w:ascii="Times New Roman" w:hAnsi="Times New Roman" w:cs="Times New Roman"/>
          <w:spacing w:val="-1"/>
        </w:rPr>
        <w:t xml:space="preserve"> </w:t>
      </w:r>
      <w:r w:rsidRPr="003522DF">
        <w:rPr>
          <w:rFonts w:ascii="Times New Roman" w:hAnsi="Times New Roman" w:cs="Times New Roman"/>
        </w:rPr>
        <w:t>(use</w:t>
      </w:r>
      <w:r w:rsidRPr="003522DF">
        <w:rPr>
          <w:rFonts w:ascii="Times New Roman" w:hAnsi="Times New Roman" w:cs="Times New Roman"/>
          <w:spacing w:val="-2"/>
        </w:rPr>
        <w:t xml:space="preserve"> </w:t>
      </w:r>
      <w:r w:rsidRPr="003522DF">
        <w:rPr>
          <w:rFonts w:ascii="Times New Roman" w:hAnsi="Times New Roman" w:cs="Times New Roman"/>
        </w:rPr>
        <w:t>case</w:t>
      </w:r>
      <w:r w:rsidRPr="003522DF">
        <w:rPr>
          <w:rFonts w:ascii="Times New Roman" w:hAnsi="Times New Roman" w:cs="Times New Roman"/>
          <w:spacing w:val="-1"/>
        </w:rPr>
        <w:t xml:space="preserve"> </w:t>
      </w:r>
      <w:r w:rsidRPr="003522DF">
        <w:rPr>
          <w:rFonts w:ascii="Times New Roman" w:hAnsi="Times New Roman" w:cs="Times New Roman"/>
          <w:spacing w:val="-2"/>
        </w:rPr>
        <w:t>model)</w:t>
      </w:r>
    </w:p>
    <w:p w:rsidR="003522DF" w:rsidRDefault="003522DF" w:rsidP="00871A27">
      <w:pPr>
        <w:ind w:left="720" w:right="862"/>
        <w:rPr>
          <w:rFonts w:ascii="Times New Roman" w:eastAsia="inter" w:hAnsi="Times New Roman" w:cs="Times New Roman"/>
          <w:b/>
          <w:color w:val="000000"/>
          <w:sz w:val="24"/>
          <w:szCs w:val="24"/>
        </w:rPr>
      </w:pPr>
      <w:r>
        <w:rPr>
          <w:rFonts w:ascii="Times New Roman" w:eastAsia="inter" w:hAnsi="Times New Roman" w:cs="Times New Roman"/>
          <w:b/>
          <w:color w:val="000000"/>
          <w:sz w:val="24"/>
          <w:szCs w:val="24"/>
        </w:rPr>
        <w:br w:type="page"/>
      </w:r>
    </w:p>
    <w:p w:rsidR="003522DF" w:rsidRDefault="003522DF" w:rsidP="00871A27">
      <w:pPr>
        <w:ind w:left="720" w:right="862"/>
        <w:rPr>
          <w:rFonts w:ascii="Times New Roman" w:eastAsia="inter" w:hAnsi="Times New Roman" w:cs="Times New Roman"/>
          <w:b/>
          <w:color w:val="000000"/>
          <w:sz w:val="24"/>
          <w:szCs w:val="24"/>
        </w:rPr>
      </w:pPr>
    </w:p>
    <w:p w:rsidR="003522DF" w:rsidRPr="003522DF" w:rsidRDefault="003522DF" w:rsidP="00871A27">
      <w:pPr>
        <w:widowControl w:val="0"/>
        <w:autoSpaceDE w:val="0"/>
        <w:autoSpaceDN w:val="0"/>
        <w:ind w:left="720" w:right="862"/>
        <w:rPr>
          <w:b/>
          <w:sz w:val="24"/>
          <w:szCs w:val="24"/>
        </w:rPr>
      </w:pPr>
      <w:r>
        <w:rPr>
          <w:b/>
          <w:noProof/>
          <w:sz w:val="20"/>
          <w:lang w:val="en-IN" w:eastAsia="en-IN"/>
        </w:rPr>
        <w:drawing>
          <wp:anchor distT="0" distB="0" distL="0" distR="0" simplePos="0" relativeHeight="251659264" behindDoc="1" locked="0" layoutInCell="1" allowOverlap="1" wp14:anchorId="204AC296" wp14:editId="6F17B29B">
            <wp:simplePos x="0" y="0"/>
            <wp:positionH relativeFrom="margin">
              <wp:posOffset>1209040</wp:posOffset>
            </wp:positionH>
            <wp:positionV relativeFrom="paragraph">
              <wp:posOffset>320040</wp:posOffset>
            </wp:positionV>
            <wp:extent cx="3629025" cy="5330825"/>
            <wp:effectExtent l="0" t="0" r="9525" b="3175"/>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29025" cy="5330825"/>
                    </a:xfrm>
                    <a:prstGeom prst="rect">
                      <a:avLst/>
                    </a:prstGeom>
                  </pic:spPr>
                </pic:pic>
              </a:graphicData>
            </a:graphic>
            <wp14:sizeRelH relativeFrom="margin">
              <wp14:pctWidth>0</wp14:pctWidth>
            </wp14:sizeRelH>
            <wp14:sizeRelV relativeFrom="margin">
              <wp14:pctHeight>0</wp14:pctHeight>
            </wp14:sizeRelV>
          </wp:anchor>
        </w:drawing>
      </w:r>
      <w:r w:rsidRPr="003522DF">
        <w:rPr>
          <w:rFonts w:ascii="Times New Roman" w:hAnsi="Times New Roman" w:cs="Times New Roman"/>
          <w:b/>
          <w:sz w:val="24"/>
          <w:szCs w:val="24"/>
        </w:rPr>
        <w:t>2.6</w:t>
      </w:r>
      <w:r w:rsidRPr="003522DF">
        <w:rPr>
          <w:b/>
          <w:sz w:val="24"/>
          <w:szCs w:val="24"/>
        </w:rPr>
        <w:t xml:space="preserve"> </w:t>
      </w:r>
      <w:r w:rsidRPr="003522DF">
        <w:rPr>
          <w:b/>
          <w:sz w:val="24"/>
          <w:szCs w:val="24"/>
        </w:rPr>
        <w:t>ACTIVITY</w:t>
      </w:r>
      <w:r w:rsidRPr="003522DF">
        <w:rPr>
          <w:b/>
          <w:spacing w:val="-1"/>
          <w:sz w:val="24"/>
          <w:szCs w:val="24"/>
        </w:rPr>
        <w:t xml:space="preserve"> </w:t>
      </w:r>
      <w:r w:rsidRPr="003522DF">
        <w:rPr>
          <w:b/>
          <w:spacing w:val="-2"/>
          <w:sz w:val="24"/>
          <w:szCs w:val="24"/>
        </w:rPr>
        <w:t>DIAGRAM</w:t>
      </w:r>
    </w:p>
    <w:p w:rsidR="003522DF" w:rsidRDefault="003522DF" w:rsidP="00871A27">
      <w:pPr>
        <w:widowControl w:val="0"/>
        <w:autoSpaceDE w:val="0"/>
        <w:autoSpaceDN w:val="0"/>
        <w:spacing w:before="1"/>
        <w:ind w:left="720" w:right="862"/>
        <w:jc w:val="center"/>
        <w:rPr>
          <w:spacing w:val="-2"/>
        </w:rPr>
      </w:pPr>
      <w:r>
        <w:t>Figure</w:t>
      </w:r>
      <w:r>
        <w:rPr>
          <w:spacing w:val="-4"/>
        </w:rPr>
        <w:t xml:space="preserve"> </w:t>
      </w:r>
      <w:r>
        <w:t>3.3 (Activity</w:t>
      </w:r>
      <w:r>
        <w:rPr>
          <w:spacing w:val="-14"/>
        </w:rPr>
        <w:t xml:space="preserve"> </w:t>
      </w:r>
      <w:r>
        <w:rPr>
          <w:spacing w:val="-2"/>
        </w:rPr>
        <w:t>diagram)</w:t>
      </w:r>
    </w:p>
    <w:p w:rsidR="003522DF" w:rsidRDefault="003522DF" w:rsidP="00871A27">
      <w:pPr>
        <w:ind w:left="720" w:right="862"/>
        <w:rPr>
          <w:spacing w:val="-2"/>
        </w:rPr>
      </w:pPr>
      <w:r>
        <w:rPr>
          <w:spacing w:val="-2"/>
        </w:rPr>
        <w:br w:type="page"/>
      </w:r>
    </w:p>
    <w:p w:rsidR="00B56FC3" w:rsidRPr="009A54DA" w:rsidRDefault="00D753F5" w:rsidP="00871A27">
      <w:pPr>
        <w:spacing w:before="157" w:after="157" w:line="270" w:lineRule="auto"/>
        <w:ind w:left="720" w:right="862"/>
        <w:jc w:val="both"/>
        <w:rPr>
          <w:rFonts w:ascii="Times New Roman" w:hAnsi="Times New Roman" w:cs="Times New Roman"/>
          <w:sz w:val="28"/>
          <w:szCs w:val="28"/>
        </w:rPr>
      </w:pPr>
      <w:r w:rsidRPr="009A54DA">
        <w:rPr>
          <w:rFonts w:ascii="Times New Roman" w:eastAsia="inter" w:hAnsi="Times New Roman" w:cs="Times New Roman"/>
          <w:b/>
          <w:color w:val="000000"/>
          <w:sz w:val="28"/>
          <w:szCs w:val="28"/>
        </w:rPr>
        <w:lastRenderedPageBreak/>
        <w:t xml:space="preserve">3. </w:t>
      </w:r>
      <w:proofErr w:type="spellStart"/>
      <w:r w:rsidRPr="009A54DA">
        <w:rPr>
          <w:rFonts w:ascii="Times New Roman" w:eastAsia="inter" w:hAnsi="Times New Roman" w:cs="Times New Roman"/>
          <w:b/>
          <w:color w:val="000000"/>
          <w:sz w:val="28"/>
          <w:szCs w:val="28"/>
        </w:rPr>
        <w:t>HomeChef</w:t>
      </w:r>
      <w:proofErr w:type="spellEnd"/>
      <w:r w:rsidRPr="009A54DA">
        <w:rPr>
          <w:rFonts w:ascii="Times New Roman" w:eastAsia="inter" w:hAnsi="Times New Roman" w:cs="Times New Roman"/>
          <w:b/>
          <w:color w:val="000000"/>
          <w:sz w:val="28"/>
          <w:szCs w:val="28"/>
        </w:rPr>
        <w:t xml:space="preserve"> Platform Specification</w:t>
      </w:r>
    </w:p>
    <w:p w:rsidR="00B56FC3" w:rsidRPr="00B66618" w:rsidRDefault="00D753F5" w:rsidP="00871A27">
      <w:pPr>
        <w:spacing w:before="31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3.1 User Registration and Authentication</w:t>
      </w:r>
    </w:p>
    <w:p w:rsidR="00871A27" w:rsidRPr="00871A27" w:rsidRDefault="00D753F5" w:rsidP="00871A27">
      <w:pPr>
        <w:numPr>
          <w:ilvl w:val="0"/>
          <w:numId w:val="6"/>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User Onboarding:</w:t>
      </w:r>
      <w:r w:rsidRPr="00B66618">
        <w:rPr>
          <w:rFonts w:ascii="Times New Roman" w:eastAsia="inter" w:hAnsi="Times New Roman" w:cs="Times New Roman"/>
          <w:color w:val="000000"/>
          <w:sz w:val="24"/>
          <w:szCs w:val="24"/>
        </w:rPr>
        <w:t xml:space="preserve"> Distinct workflows for chefs and customers. Email verification, phone </w:t>
      </w:r>
    </w:p>
    <w:p w:rsidR="00B56FC3" w:rsidRPr="00B66618" w:rsidRDefault="00D753F5" w:rsidP="00871A27">
      <w:p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OTP for security.</w:t>
      </w:r>
    </w:p>
    <w:p w:rsidR="00B56FC3" w:rsidRPr="00B66618" w:rsidRDefault="00D753F5" w:rsidP="00871A27">
      <w:pPr>
        <w:numPr>
          <w:ilvl w:val="0"/>
          <w:numId w:val="6"/>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Data Validation:</w:t>
      </w:r>
      <w:r w:rsidRPr="00B66618">
        <w:rPr>
          <w:rFonts w:ascii="Times New Roman" w:eastAsia="inter" w:hAnsi="Times New Roman" w:cs="Times New Roman"/>
          <w:color w:val="000000"/>
          <w:sz w:val="24"/>
          <w:szCs w:val="24"/>
        </w:rPr>
        <w:t xml:space="preserve"> Robust backend checks for data consistency and format adherence.</w:t>
      </w:r>
    </w:p>
    <w:p w:rsidR="00871A27" w:rsidRPr="00871A27" w:rsidRDefault="00D753F5" w:rsidP="00871A27">
      <w:pPr>
        <w:numPr>
          <w:ilvl w:val="0"/>
          <w:numId w:val="6"/>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Role-Based Access:</w:t>
      </w:r>
      <w:r w:rsidRPr="00B66618">
        <w:rPr>
          <w:rFonts w:ascii="Times New Roman" w:eastAsia="inter" w:hAnsi="Times New Roman" w:cs="Times New Roman"/>
          <w:color w:val="000000"/>
          <w:sz w:val="24"/>
          <w:szCs w:val="24"/>
        </w:rPr>
        <w:t xml:space="preserve"> Contextual dashboards; chefs see order management, customers see</w:t>
      </w:r>
    </w:p>
    <w:p w:rsidR="00B56FC3" w:rsidRPr="00B66618" w:rsidRDefault="00D753F5" w:rsidP="00871A27">
      <w:p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 xml:space="preserve"> o</w:t>
      </w:r>
      <w:r w:rsidRPr="00B66618">
        <w:rPr>
          <w:rFonts w:ascii="Times New Roman" w:eastAsia="inter" w:hAnsi="Times New Roman" w:cs="Times New Roman"/>
          <w:color w:val="000000"/>
          <w:sz w:val="24"/>
          <w:szCs w:val="24"/>
        </w:rPr>
        <w:t>rder history and feedback tools.</w:t>
      </w:r>
    </w:p>
    <w:p w:rsidR="00B56FC3" w:rsidRPr="00B66618" w:rsidRDefault="00D753F5" w:rsidP="00871A27">
      <w:pPr>
        <w:spacing w:before="31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3.2 Chef Discovery and Selection</w:t>
      </w:r>
    </w:p>
    <w:p w:rsidR="00B56FC3" w:rsidRPr="00B66618" w:rsidRDefault="00D753F5" w:rsidP="00871A27">
      <w:pPr>
        <w:numPr>
          <w:ilvl w:val="0"/>
          <w:numId w:val="7"/>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Location-Based Search:</w:t>
      </w:r>
      <w:r w:rsidRPr="00B66618">
        <w:rPr>
          <w:rFonts w:ascii="Times New Roman" w:eastAsia="inter" w:hAnsi="Times New Roman" w:cs="Times New Roman"/>
          <w:color w:val="000000"/>
          <w:sz w:val="24"/>
          <w:szCs w:val="24"/>
        </w:rPr>
        <w:t xml:space="preserve"> Users filter chefs by locality, cuisine, ratings, and dietary specialties.</w:t>
      </w:r>
    </w:p>
    <w:p w:rsidR="00871A27" w:rsidRPr="00871A27" w:rsidRDefault="00D753F5" w:rsidP="00871A27">
      <w:pPr>
        <w:numPr>
          <w:ilvl w:val="0"/>
          <w:numId w:val="7"/>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Profile Presentation:</w:t>
      </w:r>
      <w:r w:rsidRPr="00B66618">
        <w:rPr>
          <w:rFonts w:ascii="Times New Roman" w:eastAsia="inter" w:hAnsi="Times New Roman" w:cs="Times New Roman"/>
          <w:color w:val="000000"/>
          <w:sz w:val="24"/>
          <w:szCs w:val="24"/>
        </w:rPr>
        <w:t xml:space="preserve"> Chef portfolios with bios, photos, menus, certifications, and real use</w:t>
      </w:r>
      <w:r w:rsidRPr="00B66618">
        <w:rPr>
          <w:rFonts w:ascii="Times New Roman" w:eastAsia="inter" w:hAnsi="Times New Roman" w:cs="Times New Roman"/>
          <w:color w:val="000000"/>
          <w:sz w:val="24"/>
          <w:szCs w:val="24"/>
        </w:rPr>
        <w:t xml:space="preserve">r </w:t>
      </w:r>
    </w:p>
    <w:p w:rsidR="00B56FC3" w:rsidRPr="00B66618" w:rsidRDefault="00D753F5" w:rsidP="00871A27">
      <w:p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ratings.</w:t>
      </w:r>
    </w:p>
    <w:p w:rsidR="00B56FC3" w:rsidRPr="00B66618" w:rsidRDefault="00D753F5" w:rsidP="00871A27">
      <w:pPr>
        <w:numPr>
          <w:ilvl w:val="0"/>
          <w:numId w:val="7"/>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Availability Filtering:</w:t>
      </w:r>
      <w:r w:rsidRPr="00B66618">
        <w:rPr>
          <w:rFonts w:ascii="Times New Roman" w:eastAsia="inter" w:hAnsi="Times New Roman" w:cs="Times New Roman"/>
          <w:color w:val="000000"/>
          <w:sz w:val="24"/>
          <w:szCs w:val="24"/>
        </w:rPr>
        <w:t xml:space="preserve"> Booking calendar synced with chef’s schedule to eliminate conflicts.</w:t>
      </w:r>
    </w:p>
    <w:p w:rsidR="00B56FC3" w:rsidRPr="00B66618" w:rsidRDefault="00D753F5" w:rsidP="00871A27">
      <w:pPr>
        <w:spacing w:before="31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3.3 Service Booking Workflow</w:t>
      </w:r>
    </w:p>
    <w:p w:rsidR="00871A27" w:rsidRPr="00871A27" w:rsidRDefault="00D753F5" w:rsidP="00871A27">
      <w:pPr>
        <w:numPr>
          <w:ilvl w:val="0"/>
          <w:numId w:val="8"/>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Step 1:</w:t>
      </w:r>
      <w:r w:rsidRPr="00B66618">
        <w:rPr>
          <w:rFonts w:ascii="Times New Roman" w:eastAsia="inter" w:hAnsi="Times New Roman" w:cs="Times New Roman"/>
          <w:color w:val="000000"/>
          <w:sz w:val="24"/>
          <w:szCs w:val="24"/>
        </w:rPr>
        <w:t xml:space="preserve"> Customer selects chef, views available date/time slots, customizes order (e.g., spice </w:t>
      </w:r>
    </w:p>
    <w:p w:rsidR="00B56FC3" w:rsidRPr="00B66618" w:rsidRDefault="00D753F5" w:rsidP="00871A27">
      <w:p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level, allergens, meal type).</w:t>
      </w:r>
    </w:p>
    <w:p w:rsidR="00B56FC3" w:rsidRPr="00B66618" w:rsidRDefault="00D753F5" w:rsidP="00871A27">
      <w:pPr>
        <w:numPr>
          <w:ilvl w:val="0"/>
          <w:numId w:val="8"/>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Step 2:</w:t>
      </w:r>
      <w:r w:rsidRPr="00B66618">
        <w:rPr>
          <w:rFonts w:ascii="Times New Roman" w:eastAsia="inter" w:hAnsi="Times New Roman" w:cs="Times New Roman"/>
          <w:color w:val="000000"/>
          <w:sz w:val="24"/>
          <w:szCs w:val="24"/>
        </w:rPr>
        <w:t xml:space="preserve"> Real-time booking confirmation with automated notifications to both parties.</w:t>
      </w:r>
    </w:p>
    <w:p w:rsidR="00B56FC3" w:rsidRPr="00B66618" w:rsidRDefault="00D753F5" w:rsidP="00871A27">
      <w:pPr>
        <w:numPr>
          <w:ilvl w:val="0"/>
          <w:numId w:val="8"/>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Step 3:</w:t>
      </w:r>
      <w:r w:rsidRPr="00B66618">
        <w:rPr>
          <w:rFonts w:ascii="Times New Roman" w:eastAsia="inter" w:hAnsi="Times New Roman" w:cs="Times New Roman"/>
          <w:color w:val="000000"/>
          <w:sz w:val="24"/>
          <w:szCs w:val="24"/>
        </w:rPr>
        <w:t xml:space="preserve"> Live status (scheduled, in progress, completed, cancelled) accessible on user dashboards.</w:t>
      </w:r>
    </w:p>
    <w:p w:rsidR="00871A27" w:rsidRPr="00871A27" w:rsidRDefault="00D753F5" w:rsidP="00871A27">
      <w:pPr>
        <w:numPr>
          <w:ilvl w:val="0"/>
          <w:numId w:val="8"/>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Modification/Cancellation:</w:t>
      </w:r>
      <w:r w:rsidRPr="00B66618">
        <w:rPr>
          <w:rFonts w:ascii="Times New Roman" w:eastAsia="inter" w:hAnsi="Times New Roman" w:cs="Times New Roman"/>
          <w:color w:val="000000"/>
          <w:sz w:val="24"/>
          <w:szCs w:val="24"/>
        </w:rPr>
        <w:t xml:space="preserve"> Rules for refunds, rescheduling, and communic</w:t>
      </w:r>
      <w:r w:rsidRPr="00B66618">
        <w:rPr>
          <w:rFonts w:ascii="Times New Roman" w:eastAsia="inter" w:hAnsi="Times New Roman" w:cs="Times New Roman"/>
          <w:color w:val="000000"/>
          <w:sz w:val="24"/>
          <w:szCs w:val="24"/>
        </w:rPr>
        <w:t>ation handled via the</w:t>
      </w:r>
    </w:p>
    <w:p w:rsidR="00B56FC3" w:rsidRPr="00B66618" w:rsidRDefault="00D753F5" w:rsidP="00871A27">
      <w:p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 xml:space="preserve"> platform.</w:t>
      </w:r>
    </w:p>
    <w:p w:rsidR="00B56FC3" w:rsidRPr="00B66618" w:rsidRDefault="00D753F5" w:rsidP="00871A27">
      <w:pPr>
        <w:spacing w:before="31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3.4 Payment Mechanisms</w:t>
      </w:r>
    </w:p>
    <w:p w:rsidR="00B56FC3" w:rsidRPr="00B66618" w:rsidRDefault="00D753F5" w:rsidP="00871A27">
      <w:pPr>
        <w:numPr>
          <w:ilvl w:val="0"/>
          <w:numId w:val="9"/>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Secure Digital Payments:</w:t>
      </w:r>
      <w:r w:rsidRPr="00B66618">
        <w:rPr>
          <w:rFonts w:ascii="Times New Roman" w:eastAsia="inter" w:hAnsi="Times New Roman" w:cs="Times New Roman"/>
          <w:color w:val="000000"/>
          <w:sz w:val="24"/>
          <w:szCs w:val="24"/>
        </w:rPr>
        <w:t xml:space="preserve"> Integration with UPI, cards, wallets; PCI DSS compliance.</w:t>
      </w:r>
    </w:p>
    <w:p w:rsidR="00B56FC3" w:rsidRPr="00B66618" w:rsidRDefault="00D753F5" w:rsidP="00871A27">
      <w:pPr>
        <w:numPr>
          <w:ilvl w:val="0"/>
          <w:numId w:val="9"/>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Transaction Flow:</w:t>
      </w:r>
      <w:r w:rsidRPr="00B66618">
        <w:rPr>
          <w:rFonts w:ascii="Times New Roman" w:eastAsia="inter" w:hAnsi="Times New Roman" w:cs="Times New Roman"/>
          <w:color w:val="000000"/>
          <w:sz w:val="24"/>
          <w:szCs w:val="24"/>
        </w:rPr>
        <w:t xml:space="preserve"> Funds held in escrow until service is confirmed delivered.</w:t>
      </w:r>
    </w:p>
    <w:p w:rsidR="00B56FC3" w:rsidRPr="00871A27" w:rsidRDefault="00D753F5" w:rsidP="00871A27">
      <w:pPr>
        <w:numPr>
          <w:ilvl w:val="0"/>
          <w:numId w:val="9"/>
        </w:numPr>
        <w:spacing w:before="10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Revenue Model:</w:t>
      </w:r>
      <w:r w:rsidRPr="00B66618">
        <w:rPr>
          <w:rFonts w:ascii="Times New Roman" w:eastAsia="inter" w:hAnsi="Times New Roman" w:cs="Times New Roman"/>
          <w:color w:val="000000"/>
          <w:sz w:val="24"/>
          <w:szCs w:val="24"/>
        </w:rPr>
        <w:t xml:space="preserve"> Platform fee deducted per </w:t>
      </w:r>
      <w:r w:rsidRPr="00B66618">
        <w:rPr>
          <w:rFonts w:ascii="Times New Roman" w:eastAsia="inter" w:hAnsi="Times New Roman" w:cs="Times New Roman"/>
          <w:color w:val="000000"/>
          <w:sz w:val="24"/>
          <w:szCs w:val="24"/>
        </w:rPr>
        <w:t>transaction; transparent fee structure for chefs.</w:t>
      </w:r>
    </w:p>
    <w:p w:rsidR="00871A27" w:rsidRPr="00B66618" w:rsidRDefault="00871A27" w:rsidP="00871A27">
      <w:pPr>
        <w:spacing w:before="105" w:after="105" w:line="360" w:lineRule="auto"/>
        <w:ind w:left="720" w:right="862"/>
        <w:jc w:val="both"/>
        <w:rPr>
          <w:rFonts w:ascii="Times New Roman" w:hAnsi="Times New Roman" w:cs="Times New Roman"/>
          <w:sz w:val="24"/>
          <w:szCs w:val="24"/>
        </w:rPr>
      </w:pPr>
    </w:p>
    <w:p w:rsidR="00B56FC3" w:rsidRPr="00B66618" w:rsidRDefault="00D753F5" w:rsidP="00871A27">
      <w:pPr>
        <w:spacing w:before="31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lastRenderedPageBreak/>
        <w:t>3.5 Feedback and Review System</w:t>
      </w:r>
    </w:p>
    <w:p w:rsidR="00B56FC3" w:rsidRPr="008B41D3" w:rsidRDefault="00D753F5" w:rsidP="008B41D3">
      <w:pPr>
        <w:pStyle w:val="ListParagraph"/>
        <w:numPr>
          <w:ilvl w:val="0"/>
          <w:numId w:val="29"/>
        </w:numPr>
        <w:spacing w:before="105" w:after="105" w:line="360" w:lineRule="auto"/>
        <w:ind w:right="862"/>
        <w:jc w:val="both"/>
        <w:rPr>
          <w:rFonts w:ascii="Times New Roman" w:hAnsi="Times New Roman" w:cs="Times New Roman"/>
          <w:sz w:val="24"/>
          <w:szCs w:val="24"/>
        </w:rPr>
      </w:pPr>
      <w:r w:rsidRPr="008B41D3">
        <w:rPr>
          <w:rFonts w:ascii="Times New Roman" w:eastAsia="inter" w:hAnsi="Times New Roman" w:cs="Times New Roman"/>
          <w:b/>
          <w:color w:val="000000"/>
          <w:sz w:val="24"/>
          <w:szCs w:val="24"/>
        </w:rPr>
        <w:t>Post-Service Review:</w:t>
      </w:r>
      <w:r w:rsidRPr="008B41D3">
        <w:rPr>
          <w:rFonts w:ascii="Times New Roman" w:eastAsia="inter" w:hAnsi="Times New Roman" w:cs="Times New Roman"/>
          <w:color w:val="000000"/>
          <w:sz w:val="24"/>
          <w:szCs w:val="24"/>
        </w:rPr>
        <w:t xml:space="preserve"> Both parties submit ratings and textual feedback.</w:t>
      </w:r>
    </w:p>
    <w:p w:rsidR="00B56FC3" w:rsidRPr="008B41D3" w:rsidRDefault="00D753F5" w:rsidP="008B41D3">
      <w:pPr>
        <w:pStyle w:val="ListParagraph"/>
        <w:numPr>
          <w:ilvl w:val="0"/>
          <w:numId w:val="29"/>
        </w:numPr>
        <w:spacing w:before="105" w:after="105" w:line="360" w:lineRule="auto"/>
        <w:ind w:right="862"/>
        <w:jc w:val="both"/>
        <w:rPr>
          <w:rFonts w:ascii="Times New Roman" w:hAnsi="Times New Roman" w:cs="Times New Roman"/>
          <w:sz w:val="24"/>
          <w:szCs w:val="24"/>
        </w:rPr>
      </w:pPr>
      <w:r w:rsidRPr="008B41D3">
        <w:rPr>
          <w:rFonts w:ascii="Times New Roman" w:eastAsia="inter" w:hAnsi="Times New Roman" w:cs="Times New Roman"/>
          <w:b/>
          <w:color w:val="000000"/>
          <w:sz w:val="24"/>
          <w:szCs w:val="24"/>
        </w:rPr>
        <w:t>Verification:</w:t>
      </w:r>
      <w:r w:rsidRPr="008B41D3">
        <w:rPr>
          <w:rFonts w:ascii="Times New Roman" w:eastAsia="inter" w:hAnsi="Times New Roman" w:cs="Times New Roman"/>
          <w:color w:val="000000"/>
          <w:sz w:val="24"/>
          <w:szCs w:val="24"/>
        </w:rPr>
        <w:t xml:space="preserve"> Only verified bookings can be reviewed, preventing spam/fake reviews.</w:t>
      </w:r>
    </w:p>
    <w:p w:rsidR="00B56FC3" w:rsidRPr="008B41D3" w:rsidRDefault="00D753F5" w:rsidP="008B41D3">
      <w:pPr>
        <w:pStyle w:val="ListParagraph"/>
        <w:numPr>
          <w:ilvl w:val="0"/>
          <w:numId w:val="29"/>
        </w:numPr>
        <w:spacing w:before="105" w:after="105" w:line="360" w:lineRule="auto"/>
        <w:ind w:right="862"/>
        <w:jc w:val="both"/>
        <w:rPr>
          <w:rFonts w:ascii="Times New Roman" w:hAnsi="Times New Roman" w:cs="Times New Roman"/>
          <w:sz w:val="24"/>
          <w:szCs w:val="24"/>
        </w:rPr>
      </w:pPr>
      <w:r w:rsidRPr="008B41D3">
        <w:rPr>
          <w:rFonts w:ascii="Times New Roman" w:eastAsia="inter" w:hAnsi="Times New Roman" w:cs="Times New Roman"/>
          <w:b/>
          <w:color w:val="000000"/>
          <w:sz w:val="24"/>
          <w:szCs w:val="24"/>
        </w:rPr>
        <w:t>Dispute Handling:</w:t>
      </w:r>
      <w:r w:rsidRPr="008B41D3">
        <w:rPr>
          <w:rFonts w:ascii="Times New Roman" w:eastAsia="inter" w:hAnsi="Times New Roman" w:cs="Times New Roman"/>
          <w:color w:val="000000"/>
          <w:sz w:val="24"/>
          <w:szCs w:val="24"/>
        </w:rPr>
        <w:t xml:space="preserve"> Ad</w:t>
      </w:r>
      <w:r w:rsidRPr="008B41D3">
        <w:rPr>
          <w:rFonts w:ascii="Times New Roman" w:eastAsia="inter" w:hAnsi="Times New Roman" w:cs="Times New Roman"/>
          <w:color w:val="000000"/>
          <w:sz w:val="24"/>
          <w:szCs w:val="24"/>
        </w:rPr>
        <w:t>min tools for resolving review conflicts and mediating complaints.</w:t>
      </w:r>
    </w:p>
    <w:p w:rsidR="008B41D3" w:rsidRPr="00B66618" w:rsidRDefault="008B41D3" w:rsidP="008B41D3">
      <w:pPr>
        <w:spacing w:before="105" w:after="105" w:line="360" w:lineRule="auto"/>
        <w:ind w:left="720" w:right="862"/>
        <w:jc w:val="both"/>
        <w:rPr>
          <w:rFonts w:ascii="Times New Roman" w:hAnsi="Times New Roman" w:cs="Times New Roman"/>
          <w:sz w:val="24"/>
          <w:szCs w:val="24"/>
        </w:rPr>
      </w:pPr>
    </w:p>
    <w:p w:rsidR="00B56FC3" w:rsidRPr="00B66618" w:rsidRDefault="00D753F5" w:rsidP="00871A27">
      <w:pPr>
        <w:spacing w:before="31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3.6 Admin Controls and Dashboards</w:t>
      </w:r>
    </w:p>
    <w:p w:rsidR="00B56FC3" w:rsidRPr="008B41D3" w:rsidRDefault="00D753F5" w:rsidP="008B41D3">
      <w:pPr>
        <w:pStyle w:val="ListParagraph"/>
        <w:numPr>
          <w:ilvl w:val="0"/>
          <w:numId w:val="30"/>
        </w:numPr>
        <w:spacing w:before="105" w:after="105" w:line="360" w:lineRule="auto"/>
        <w:ind w:right="862"/>
        <w:jc w:val="both"/>
        <w:rPr>
          <w:rFonts w:ascii="Times New Roman" w:hAnsi="Times New Roman" w:cs="Times New Roman"/>
          <w:sz w:val="24"/>
          <w:szCs w:val="24"/>
        </w:rPr>
      </w:pPr>
      <w:r w:rsidRPr="008B41D3">
        <w:rPr>
          <w:rFonts w:ascii="Times New Roman" w:eastAsia="inter" w:hAnsi="Times New Roman" w:cs="Times New Roman"/>
          <w:b/>
          <w:color w:val="000000"/>
          <w:sz w:val="24"/>
          <w:szCs w:val="24"/>
        </w:rPr>
        <w:t>Chef Onboarding:</w:t>
      </w:r>
      <w:r w:rsidRPr="008B41D3">
        <w:rPr>
          <w:rFonts w:ascii="Times New Roman" w:eastAsia="inter" w:hAnsi="Times New Roman" w:cs="Times New Roman"/>
          <w:color w:val="000000"/>
          <w:sz w:val="24"/>
          <w:szCs w:val="24"/>
        </w:rPr>
        <w:t xml:space="preserve"> Admin verifies credentials, hygiene, menu quality.</w:t>
      </w:r>
    </w:p>
    <w:p w:rsidR="00B56FC3" w:rsidRPr="008B41D3" w:rsidRDefault="00D753F5" w:rsidP="008B41D3">
      <w:pPr>
        <w:pStyle w:val="ListParagraph"/>
        <w:numPr>
          <w:ilvl w:val="0"/>
          <w:numId w:val="30"/>
        </w:numPr>
        <w:spacing w:before="105" w:after="105" w:line="360" w:lineRule="auto"/>
        <w:ind w:right="862"/>
        <w:jc w:val="both"/>
        <w:rPr>
          <w:rFonts w:ascii="Times New Roman" w:hAnsi="Times New Roman" w:cs="Times New Roman"/>
          <w:sz w:val="24"/>
          <w:szCs w:val="24"/>
        </w:rPr>
      </w:pPr>
      <w:r w:rsidRPr="008B41D3">
        <w:rPr>
          <w:rFonts w:ascii="Times New Roman" w:eastAsia="inter" w:hAnsi="Times New Roman" w:cs="Times New Roman"/>
          <w:b/>
          <w:color w:val="000000"/>
          <w:sz w:val="24"/>
          <w:szCs w:val="24"/>
        </w:rPr>
        <w:t>Analytics:</w:t>
      </w:r>
      <w:r w:rsidRPr="008B41D3">
        <w:rPr>
          <w:rFonts w:ascii="Times New Roman" w:eastAsia="inter" w:hAnsi="Times New Roman" w:cs="Times New Roman"/>
          <w:color w:val="000000"/>
          <w:sz w:val="24"/>
          <w:szCs w:val="24"/>
        </w:rPr>
        <w:t xml:space="preserve"> Real-time statistics (order volume, satisfaction rates, revenue, user growth).</w:t>
      </w:r>
    </w:p>
    <w:p w:rsidR="00B56FC3" w:rsidRPr="00C9781C" w:rsidRDefault="00D753F5" w:rsidP="008B41D3">
      <w:pPr>
        <w:pStyle w:val="ListParagraph"/>
        <w:numPr>
          <w:ilvl w:val="0"/>
          <w:numId w:val="30"/>
        </w:numPr>
        <w:spacing w:before="105" w:after="105" w:line="360" w:lineRule="auto"/>
        <w:ind w:right="862"/>
        <w:jc w:val="both"/>
        <w:rPr>
          <w:rFonts w:ascii="Times New Roman" w:hAnsi="Times New Roman" w:cs="Times New Roman"/>
          <w:sz w:val="24"/>
          <w:szCs w:val="24"/>
        </w:rPr>
      </w:pPr>
      <w:r w:rsidRPr="008B41D3">
        <w:rPr>
          <w:rFonts w:ascii="Times New Roman" w:eastAsia="inter" w:hAnsi="Times New Roman" w:cs="Times New Roman"/>
          <w:b/>
          <w:color w:val="000000"/>
          <w:sz w:val="24"/>
          <w:szCs w:val="24"/>
        </w:rPr>
        <w:t>Quality Audits:</w:t>
      </w:r>
      <w:r w:rsidRPr="008B41D3">
        <w:rPr>
          <w:rFonts w:ascii="Times New Roman" w:eastAsia="inter" w:hAnsi="Times New Roman" w:cs="Times New Roman"/>
          <w:color w:val="000000"/>
          <w:sz w:val="24"/>
          <w:szCs w:val="24"/>
        </w:rPr>
        <w:t xml:space="preserve"> Admin periodically samples chef performance and customer satisfaction.</w:t>
      </w:r>
    </w:p>
    <w:p w:rsidR="00C9781C" w:rsidRPr="008B41D3" w:rsidRDefault="00C9781C" w:rsidP="00C9781C">
      <w:pPr>
        <w:pStyle w:val="ListParagraph"/>
        <w:spacing w:before="105" w:after="105" w:line="360" w:lineRule="auto"/>
        <w:ind w:left="1440" w:right="862"/>
        <w:jc w:val="both"/>
        <w:rPr>
          <w:rFonts w:ascii="Times New Roman" w:hAnsi="Times New Roman" w:cs="Times New Roman"/>
          <w:sz w:val="24"/>
          <w:szCs w:val="24"/>
        </w:rPr>
      </w:pPr>
    </w:p>
    <w:p w:rsidR="00B56FC3" w:rsidRPr="00B66618" w:rsidRDefault="00D753F5" w:rsidP="00871A27">
      <w:pPr>
        <w:spacing w:before="315" w:after="105" w:line="360" w:lineRule="auto"/>
        <w:ind w:left="720"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3.7 Data Flow and Interaction Diagram</w:t>
      </w:r>
    </w:p>
    <w:p w:rsidR="00B56FC3" w:rsidRPr="00C9781C" w:rsidRDefault="00D753F5" w:rsidP="00C9781C">
      <w:pPr>
        <w:pStyle w:val="ListParagraph"/>
        <w:numPr>
          <w:ilvl w:val="0"/>
          <w:numId w:val="31"/>
        </w:numPr>
        <w:spacing w:before="105" w:after="105" w:line="360" w:lineRule="auto"/>
        <w:ind w:right="862"/>
        <w:jc w:val="both"/>
        <w:rPr>
          <w:rFonts w:ascii="Times New Roman" w:hAnsi="Times New Roman" w:cs="Times New Roman"/>
          <w:sz w:val="24"/>
          <w:szCs w:val="24"/>
        </w:rPr>
      </w:pPr>
      <w:r w:rsidRPr="00C9781C">
        <w:rPr>
          <w:rFonts w:ascii="Times New Roman" w:eastAsia="inter" w:hAnsi="Times New Roman" w:cs="Times New Roman"/>
          <w:b/>
          <w:color w:val="000000"/>
          <w:sz w:val="24"/>
          <w:szCs w:val="24"/>
        </w:rPr>
        <w:t>User Requests:</w:t>
      </w:r>
      <w:r w:rsidRPr="00C9781C">
        <w:rPr>
          <w:rFonts w:ascii="Times New Roman" w:eastAsia="inter" w:hAnsi="Times New Roman" w:cs="Times New Roman"/>
          <w:color w:val="000000"/>
          <w:sz w:val="24"/>
          <w:szCs w:val="24"/>
        </w:rPr>
        <w:t xml:space="preserve"> Customers and chefs interact via web</w:t>
      </w:r>
      <w:r w:rsidRPr="00C9781C">
        <w:rPr>
          <w:rFonts w:ascii="Times New Roman" w:eastAsia="inter" w:hAnsi="Times New Roman" w:cs="Times New Roman"/>
          <w:color w:val="000000"/>
          <w:sz w:val="24"/>
          <w:szCs w:val="24"/>
        </w:rPr>
        <w:t>/mobile client, triggering backend API calls.</w:t>
      </w:r>
    </w:p>
    <w:p w:rsidR="00B56FC3" w:rsidRPr="00C9781C" w:rsidRDefault="00D753F5" w:rsidP="00C9781C">
      <w:pPr>
        <w:pStyle w:val="ListParagraph"/>
        <w:numPr>
          <w:ilvl w:val="0"/>
          <w:numId w:val="31"/>
        </w:numPr>
        <w:spacing w:before="105" w:after="105" w:line="360" w:lineRule="auto"/>
        <w:ind w:right="862"/>
        <w:jc w:val="both"/>
        <w:rPr>
          <w:rFonts w:ascii="Times New Roman" w:hAnsi="Times New Roman" w:cs="Times New Roman"/>
          <w:sz w:val="24"/>
          <w:szCs w:val="24"/>
        </w:rPr>
      </w:pPr>
      <w:r w:rsidRPr="00C9781C">
        <w:rPr>
          <w:rFonts w:ascii="Times New Roman" w:eastAsia="inter" w:hAnsi="Times New Roman" w:cs="Times New Roman"/>
          <w:b/>
          <w:color w:val="000000"/>
          <w:sz w:val="24"/>
          <w:szCs w:val="24"/>
        </w:rPr>
        <w:t>Processing Layer:</w:t>
      </w:r>
      <w:r w:rsidRPr="00C9781C">
        <w:rPr>
          <w:rFonts w:ascii="Times New Roman" w:eastAsia="inter" w:hAnsi="Times New Roman" w:cs="Times New Roman"/>
          <w:color w:val="000000"/>
          <w:sz w:val="24"/>
          <w:szCs w:val="24"/>
        </w:rPr>
        <w:t xml:space="preserve"> Authentication, booking, transaction, and review logic handled server-side.</w:t>
      </w:r>
    </w:p>
    <w:p w:rsidR="00B56FC3" w:rsidRPr="00C9781C" w:rsidRDefault="00D753F5" w:rsidP="00C9781C">
      <w:pPr>
        <w:pStyle w:val="ListParagraph"/>
        <w:numPr>
          <w:ilvl w:val="0"/>
          <w:numId w:val="31"/>
        </w:numPr>
        <w:spacing w:before="105" w:after="105" w:line="360" w:lineRule="auto"/>
        <w:ind w:right="862"/>
        <w:jc w:val="both"/>
        <w:rPr>
          <w:rFonts w:ascii="Times New Roman" w:hAnsi="Times New Roman" w:cs="Times New Roman"/>
          <w:sz w:val="24"/>
          <w:szCs w:val="24"/>
        </w:rPr>
      </w:pPr>
      <w:r w:rsidRPr="00C9781C">
        <w:rPr>
          <w:rFonts w:ascii="Times New Roman" w:eastAsia="inter" w:hAnsi="Times New Roman" w:cs="Times New Roman"/>
          <w:b/>
          <w:color w:val="000000"/>
          <w:sz w:val="24"/>
          <w:szCs w:val="24"/>
        </w:rPr>
        <w:t>Storage Layer:</w:t>
      </w:r>
      <w:r w:rsidRPr="00C9781C">
        <w:rPr>
          <w:rFonts w:ascii="Times New Roman" w:eastAsia="inter" w:hAnsi="Times New Roman" w:cs="Times New Roman"/>
          <w:color w:val="000000"/>
          <w:sz w:val="24"/>
          <w:szCs w:val="24"/>
        </w:rPr>
        <w:t xml:space="preserve"> Data persisted in MySQL, with caches for high-frequency queries.</w:t>
      </w:r>
    </w:p>
    <w:p w:rsidR="00B56FC3" w:rsidRPr="00C9781C" w:rsidRDefault="00D753F5" w:rsidP="00C9781C">
      <w:pPr>
        <w:pStyle w:val="ListParagraph"/>
        <w:numPr>
          <w:ilvl w:val="0"/>
          <w:numId w:val="31"/>
        </w:numPr>
        <w:spacing w:before="105" w:after="105" w:line="360" w:lineRule="auto"/>
        <w:ind w:right="862"/>
        <w:jc w:val="both"/>
        <w:rPr>
          <w:rFonts w:ascii="Times New Roman" w:hAnsi="Times New Roman" w:cs="Times New Roman"/>
          <w:sz w:val="24"/>
          <w:szCs w:val="24"/>
        </w:rPr>
      </w:pPr>
      <w:r w:rsidRPr="00C9781C">
        <w:rPr>
          <w:rFonts w:ascii="Times New Roman" w:eastAsia="inter" w:hAnsi="Times New Roman" w:cs="Times New Roman"/>
          <w:b/>
          <w:color w:val="000000"/>
          <w:sz w:val="24"/>
          <w:szCs w:val="24"/>
        </w:rPr>
        <w:t>Integration Points:</w:t>
      </w:r>
      <w:r w:rsidRPr="00C9781C">
        <w:rPr>
          <w:rFonts w:ascii="Times New Roman" w:eastAsia="inter" w:hAnsi="Times New Roman" w:cs="Times New Roman"/>
          <w:color w:val="000000"/>
          <w:sz w:val="24"/>
          <w:szCs w:val="24"/>
        </w:rPr>
        <w:t xml:space="preserve"> External APIs for maps, payment, and messaging.</w:t>
      </w:r>
    </w:p>
    <w:p w:rsidR="00B66618" w:rsidRDefault="00B66618" w:rsidP="00871A27">
      <w:pPr>
        <w:spacing w:before="157" w:after="157" w:line="270" w:lineRule="auto"/>
        <w:ind w:left="720" w:right="862"/>
        <w:jc w:val="both"/>
        <w:rPr>
          <w:rFonts w:ascii="Times New Roman" w:eastAsia="inter" w:hAnsi="Times New Roman" w:cs="Times New Roman"/>
          <w:b/>
          <w:color w:val="000000"/>
          <w:sz w:val="28"/>
          <w:szCs w:val="28"/>
        </w:rPr>
      </w:pPr>
    </w:p>
    <w:p w:rsidR="0081439D" w:rsidRDefault="0081439D" w:rsidP="00871A27">
      <w:pPr>
        <w:ind w:left="720" w:right="862"/>
      </w:pPr>
      <w:r>
        <w:br w:type="page"/>
      </w:r>
    </w:p>
    <w:p w:rsidR="00E04060" w:rsidRPr="008F4616" w:rsidRDefault="00E04060" w:rsidP="00871A27">
      <w:pPr>
        <w:widowControl w:val="0"/>
        <w:numPr>
          <w:ilvl w:val="1"/>
          <w:numId w:val="25"/>
        </w:numPr>
        <w:tabs>
          <w:tab w:val="left" w:pos="1080"/>
        </w:tabs>
        <w:autoSpaceDE w:val="0"/>
        <w:autoSpaceDN w:val="0"/>
        <w:spacing w:after="0" w:line="240" w:lineRule="auto"/>
        <w:ind w:left="720" w:right="862" w:hanging="360"/>
        <w:jc w:val="left"/>
        <w:outlineLvl w:val="2"/>
        <w:rPr>
          <w:b/>
          <w:bCs/>
        </w:rPr>
      </w:pPr>
      <w:r>
        <w:rPr>
          <w:b/>
          <w:bCs/>
        </w:rPr>
        <w:lastRenderedPageBreak/>
        <w:t xml:space="preserve">TABLE </w:t>
      </w:r>
      <w:r>
        <w:rPr>
          <w:b/>
          <w:bCs/>
          <w:spacing w:val="-2"/>
        </w:rPr>
        <w:t>DESIGN</w:t>
      </w:r>
    </w:p>
    <w:p w:rsidR="00E04060" w:rsidRDefault="00E04060" w:rsidP="00871A27">
      <w:pPr>
        <w:widowControl w:val="0"/>
        <w:autoSpaceDE w:val="0"/>
        <w:autoSpaceDN w:val="0"/>
        <w:ind w:left="720" w:right="862"/>
      </w:pPr>
    </w:p>
    <w:p w:rsidR="00E04060" w:rsidRDefault="00E04060" w:rsidP="00871A27">
      <w:pPr>
        <w:widowControl w:val="0"/>
        <w:autoSpaceDE w:val="0"/>
        <w:autoSpaceDN w:val="0"/>
        <w:ind w:left="720" w:right="862"/>
      </w:pPr>
      <w:r w:rsidRPr="00D67E7A">
        <w:rPr>
          <w:noProof/>
          <w:lang w:val="en-IN" w:eastAsia="en-IN"/>
        </w:rPr>
        <w:drawing>
          <wp:inline distT="0" distB="0" distL="0" distR="0" wp14:anchorId="439ED4F5" wp14:editId="3F5C9F55">
            <wp:extent cx="5349240" cy="3192145"/>
            <wp:effectExtent l="0" t="0" r="381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0">
                      <a:extLst>
                        <a:ext uri="{28A0092B-C50C-407E-A947-70E740481C1C}">
                          <a14:useLocalDpi xmlns:a14="http://schemas.microsoft.com/office/drawing/2010/main" val="0"/>
                        </a:ext>
                      </a:extLst>
                    </a:blip>
                    <a:stretch>
                      <a:fillRect/>
                    </a:stretch>
                  </pic:blipFill>
                  <pic:spPr>
                    <a:xfrm>
                      <a:off x="0" y="0"/>
                      <a:ext cx="5420205" cy="3234493"/>
                    </a:xfrm>
                    <a:prstGeom prst="rect">
                      <a:avLst/>
                    </a:prstGeom>
                  </pic:spPr>
                </pic:pic>
              </a:graphicData>
            </a:graphic>
          </wp:inline>
        </w:drawing>
      </w:r>
    </w:p>
    <w:p w:rsidR="00E04060" w:rsidRDefault="00E04060" w:rsidP="00871A27">
      <w:pPr>
        <w:widowControl w:val="0"/>
        <w:autoSpaceDE w:val="0"/>
        <w:autoSpaceDN w:val="0"/>
        <w:spacing w:before="1"/>
        <w:ind w:left="720" w:right="862"/>
      </w:pPr>
    </w:p>
    <w:p w:rsidR="00E04060" w:rsidRDefault="00E04060" w:rsidP="00871A27">
      <w:pPr>
        <w:widowControl w:val="0"/>
        <w:autoSpaceDE w:val="0"/>
        <w:autoSpaceDN w:val="0"/>
        <w:spacing w:before="1"/>
        <w:ind w:left="720" w:right="862" w:firstLine="720"/>
        <w:rPr>
          <w:spacing w:val="-2"/>
        </w:rPr>
      </w:pPr>
      <w:r>
        <w:t>(Screen shows the Table</w:t>
      </w:r>
      <w:r>
        <w:rPr>
          <w:spacing w:val="-1"/>
        </w:rPr>
        <w:t xml:space="preserve"> </w:t>
      </w:r>
      <w:r>
        <w:rPr>
          <w:spacing w:val="-2"/>
        </w:rPr>
        <w:t>design in database)</w:t>
      </w:r>
    </w:p>
    <w:p w:rsidR="0081439D" w:rsidRDefault="0081439D" w:rsidP="00871A27">
      <w:pPr>
        <w:widowControl w:val="0"/>
        <w:autoSpaceDE w:val="0"/>
        <w:autoSpaceDN w:val="0"/>
        <w:spacing w:before="1"/>
        <w:ind w:left="720" w:right="862"/>
      </w:pPr>
    </w:p>
    <w:p w:rsidR="00E04060" w:rsidRPr="00B061CF" w:rsidRDefault="00E04060" w:rsidP="00871A27">
      <w:pPr>
        <w:widowControl w:val="0"/>
        <w:tabs>
          <w:tab w:val="left" w:pos="1080"/>
        </w:tabs>
        <w:autoSpaceDE w:val="0"/>
        <w:autoSpaceDN w:val="0"/>
        <w:spacing w:before="1"/>
        <w:ind w:left="720" w:right="862"/>
        <w:outlineLvl w:val="2"/>
        <w:rPr>
          <w:b/>
          <w:bCs/>
        </w:rPr>
      </w:pPr>
      <w:r>
        <w:rPr>
          <w:b/>
          <w:bCs/>
        </w:rPr>
        <w:t>3.5 USER</w:t>
      </w:r>
      <w:r>
        <w:rPr>
          <w:b/>
          <w:bCs/>
          <w:spacing w:val="-3"/>
        </w:rPr>
        <w:t xml:space="preserve"> </w:t>
      </w:r>
      <w:r>
        <w:rPr>
          <w:b/>
          <w:bCs/>
        </w:rPr>
        <w:t xml:space="preserve">INTEFACE </w:t>
      </w:r>
      <w:r>
        <w:rPr>
          <w:b/>
          <w:bCs/>
          <w:spacing w:val="-2"/>
        </w:rPr>
        <w:t>DESIGN</w:t>
      </w:r>
    </w:p>
    <w:p w:rsidR="00E04060" w:rsidRDefault="00E04060" w:rsidP="00871A27">
      <w:pPr>
        <w:widowControl w:val="0"/>
        <w:autoSpaceDE w:val="0"/>
        <w:autoSpaceDN w:val="0"/>
        <w:ind w:left="720" w:right="862"/>
      </w:pPr>
    </w:p>
    <w:p w:rsidR="00E04060" w:rsidRDefault="00E04060" w:rsidP="00871A27">
      <w:pPr>
        <w:widowControl w:val="0"/>
        <w:autoSpaceDE w:val="0"/>
        <w:autoSpaceDN w:val="0"/>
        <w:ind w:left="720" w:right="862"/>
      </w:pPr>
      <w:r w:rsidRPr="00D67E7A">
        <w:rPr>
          <w:noProof/>
          <w:lang w:val="en-IN" w:eastAsia="en-IN"/>
        </w:rPr>
        <w:drawing>
          <wp:inline distT="0" distB="0" distL="0" distR="0" wp14:anchorId="5F596209" wp14:editId="0312CB2A">
            <wp:extent cx="5402580" cy="32308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2992" cy="3231126"/>
                    </a:xfrm>
                    <a:prstGeom prst="rect">
                      <a:avLst/>
                    </a:prstGeom>
                  </pic:spPr>
                </pic:pic>
              </a:graphicData>
            </a:graphic>
          </wp:inline>
        </w:drawing>
      </w:r>
    </w:p>
    <w:p w:rsidR="00E04060" w:rsidRDefault="00E04060" w:rsidP="00871A27">
      <w:pPr>
        <w:widowControl w:val="0"/>
        <w:autoSpaceDE w:val="0"/>
        <w:autoSpaceDN w:val="0"/>
        <w:ind w:left="720" w:right="862"/>
      </w:pPr>
    </w:p>
    <w:p w:rsidR="00E04060" w:rsidRPr="00B061CF" w:rsidRDefault="00E04060" w:rsidP="00871A27">
      <w:pPr>
        <w:widowControl w:val="0"/>
        <w:autoSpaceDE w:val="0"/>
        <w:autoSpaceDN w:val="0"/>
        <w:ind w:left="720" w:right="862"/>
        <w:sectPr w:rsidR="00E04060" w:rsidRPr="00B061CF">
          <w:pgSz w:w="11930" w:h="16850"/>
          <w:pgMar w:top="1840" w:right="141" w:bottom="1240" w:left="708" w:header="0" w:footer="1050" w:gutter="0"/>
          <w:cols w:space="720"/>
        </w:sectPr>
      </w:pPr>
      <w:r>
        <w:t xml:space="preserve">   </w:t>
      </w:r>
      <w:r w:rsidRPr="00B061CF">
        <w:t>( Screen</w:t>
      </w:r>
      <w:r w:rsidRPr="00B061CF">
        <w:rPr>
          <w:spacing w:val="-3"/>
        </w:rPr>
        <w:t xml:space="preserve"> </w:t>
      </w:r>
      <w:r w:rsidRPr="00B061CF">
        <w:t>shows</w:t>
      </w:r>
      <w:r w:rsidRPr="00B061CF">
        <w:rPr>
          <w:spacing w:val="-3"/>
        </w:rPr>
        <w:t xml:space="preserve"> </w:t>
      </w:r>
      <w:r w:rsidRPr="00B061CF">
        <w:t>the</w:t>
      </w:r>
      <w:r w:rsidRPr="00B061CF">
        <w:rPr>
          <w:spacing w:val="-3"/>
        </w:rPr>
        <w:t xml:space="preserve"> </w:t>
      </w:r>
      <w:r w:rsidRPr="00B061CF">
        <w:t>main</w:t>
      </w:r>
      <w:r w:rsidRPr="00B061CF">
        <w:rPr>
          <w:spacing w:val="-3"/>
        </w:rPr>
        <w:t xml:space="preserve"> </w:t>
      </w:r>
      <w:r w:rsidRPr="00B061CF">
        <w:t>menu,</w:t>
      </w:r>
      <w:r w:rsidRPr="00B061CF">
        <w:rPr>
          <w:spacing w:val="-3"/>
        </w:rPr>
        <w:t xml:space="preserve"> </w:t>
      </w:r>
      <w:r w:rsidRPr="00B061CF">
        <w:t>where</w:t>
      </w:r>
      <w:r w:rsidRPr="00B061CF">
        <w:rPr>
          <w:spacing w:val="-4"/>
        </w:rPr>
        <w:t xml:space="preserve"> </w:t>
      </w:r>
      <w:r w:rsidRPr="00B061CF">
        <w:t>the</w:t>
      </w:r>
      <w:r w:rsidRPr="00B061CF">
        <w:rPr>
          <w:spacing w:val="-3"/>
        </w:rPr>
        <w:t xml:space="preserve"> </w:t>
      </w:r>
      <w:r w:rsidRPr="00B061CF">
        <w:t>user</w:t>
      </w:r>
      <w:r w:rsidRPr="00B061CF">
        <w:rPr>
          <w:spacing w:val="-2"/>
        </w:rPr>
        <w:t xml:space="preserve"> </w:t>
      </w:r>
      <w:r w:rsidRPr="00B061CF">
        <w:t>can</w:t>
      </w:r>
      <w:r w:rsidRPr="00B061CF">
        <w:rPr>
          <w:spacing w:val="-3"/>
        </w:rPr>
        <w:t xml:space="preserve"> see the chef profiles and choose.</w:t>
      </w:r>
      <w:r w:rsidRPr="00B061CF">
        <w:t>)</w:t>
      </w:r>
    </w:p>
    <w:p w:rsidR="00E04060" w:rsidRDefault="00E04060" w:rsidP="00871A27">
      <w:pPr>
        <w:widowControl w:val="0"/>
        <w:autoSpaceDE w:val="0"/>
        <w:autoSpaceDN w:val="0"/>
        <w:ind w:left="720" w:right="862"/>
        <w:jc w:val="both"/>
        <w:rPr>
          <w:noProof/>
          <w:sz w:val="22"/>
          <w:lang w:val="en-IN" w:eastAsia="en-IN" w:bidi="ta-IN"/>
        </w:rPr>
      </w:pPr>
      <w:r>
        <w:rPr>
          <w:noProof/>
          <w:lang w:val="en-IN" w:eastAsia="en-IN"/>
        </w:rPr>
        <w:lastRenderedPageBreak/>
        <w:drawing>
          <wp:inline distT="0" distB="0" distL="0" distR="0" wp14:anchorId="1DC36D14" wp14:editId="6D3C5EFF">
            <wp:extent cx="5331762" cy="32607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31762" cy="3260725"/>
                    </a:xfrm>
                    <a:prstGeom prst="rect">
                      <a:avLst/>
                    </a:prstGeom>
                  </pic:spPr>
                </pic:pic>
              </a:graphicData>
            </a:graphic>
          </wp:inline>
        </w:drawing>
      </w:r>
    </w:p>
    <w:p w:rsidR="00E04060" w:rsidRDefault="00E04060" w:rsidP="00871A27">
      <w:pPr>
        <w:widowControl w:val="0"/>
        <w:autoSpaceDE w:val="0"/>
        <w:autoSpaceDN w:val="0"/>
        <w:ind w:left="720" w:right="862"/>
        <w:jc w:val="both"/>
        <w:rPr>
          <w:sz w:val="20"/>
        </w:rPr>
      </w:pPr>
    </w:p>
    <w:p w:rsidR="00E04060" w:rsidRDefault="00E04060" w:rsidP="00871A27">
      <w:pPr>
        <w:widowControl w:val="0"/>
        <w:autoSpaceDE w:val="0"/>
        <w:autoSpaceDN w:val="0"/>
        <w:spacing w:before="274"/>
        <w:ind w:left="720" w:right="862"/>
        <w:rPr>
          <w:rFonts w:ascii="Times New Roman" w:hAnsi="Times New Roman" w:cs="Times New Roman"/>
          <w:sz w:val="24"/>
          <w:szCs w:val="24"/>
        </w:rPr>
      </w:pPr>
      <w:proofErr w:type="gramStart"/>
      <w:r w:rsidRPr="00E04060">
        <w:rPr>
          <w:rFonts w:ascii="Times New Roman" w:hAnsi="Times New Roman" w:cs="Times New Roman"/>
          <w:sz w:val="24"/>
          <w:szCs w:val="24"/>
        </w:rPr>
        <w:t>( Screen</w:t>
      </w:r>
      <w:proofErr w:type="gramEnd"/>
      <w:r w:rsidRPr="00E04060">
        <w:rPr>
          <w:rFonts w:ascii="Times New Roman" w:hAnsi="Times New Roman" w:cs="Times New Roman"/>
          <w:spacing w:val="-3"/>
          <w:sz w:val="24"/>
          <w:szCs w:val="24"/>
        </w:rPr>
        <w:t xml:space="preserve"> </w:t>
      </w:r>
      <w:r w:rsidRPr="00E04060">
        <w:rPr>
          <w:rFonts w:ascii="Times New Roman" w:hAnsi="Times New Roman" w:cs="Times New Roman"/>
          <w:sz w:val="24"/>
          <w:szCs w:val="24"/>
        </w:rPr>
        <w:t>shows</w:t>
      </w:r>
      <w:r w:rsidRPr="00E04060">
        <w:rPr>
          <w:rFonts w:ascii="Times New Roman" w:hAnsi="Times New Roman" w:cs="Times New Roman"/>
          <w:spacing w:val="-3"/>
          <w:sz w:val="24"/>
          <w:szCs w:val="24"/>
        </w:rPr>
        <w:t xml:space="preserve"> </w:t>
      </w:r>
      <w:r w:rsidRPr="00E04060">
        <w:rPr>
          <w:rFonts w:ascii="Times New Roman" w:hAnsi="Times New Roman" w:cs="Times New Roman"/>
          <w:sz w:val="24"/>
          <w:szCs w:val="24"/>
        </w:rPr>
        <w:t>the</w:t>
      </w:r>
      <w:r w:rsidRPr="00E04060">
        <w:rPr>
          <w:rFonts w:ascii="Times New Roman" w:hAnsi="Times New Roman" w:cs="Times New Roman"/>
          <w:spacing w:val="-3"/>
          <w:sz w:val="24"/>
          <w:szCs w:val="24"/>
        </w:rPr>
        <w:t xml:space="preserve"> </w:t>
      </w:r>
      <w:r w:rsidRPr="00E04060">
        <w:rPr>
          <w:rFonts w:ascii="Times New Roman" w:hAnsi="Times New Roman" w:cs="Times New Roman"/>
          <w:sz w:val="24"/>
          <w:szCs w:val="24"/>
        </w:rPr>
        <w:t>Admin panel,</w:t>
      </w:r>
      <w:r w:rsidRPr="00E04060">
        <w:rPr>
          <w:rFonts w:ascii="Times New Roman" w:hAnsi="Times New Roman" w:cs="Times New Roman"/>
          <w:spacing w:val="-3"/>
          <w:sz w:val="24"/>
          <w:szCs w:val="24"/>
        </w:rPr>
        <w:t xml:space="preserve"> </w:t>
      </w:r>
      <w:r w:rsidRPr="00E04060">
        <w:rPr>
          <w:rFonts w:ascii="Times New Roman" w:hAnsi="Times New Roman" w:cs="Times New Roman"/>
          <w:sz w:val="24"/>
          <w:szCs w:val="24"/>
        </w:rPr>
        <w:t>where</w:t>
      </w:r>
      <w:r w:rsidRPr="00E04060">
        <w:rPr>
          <w:rFonts w:ascii="Times New Roman" w:hAnsi="Times New Roman" w:cs="Times New Roman"/>
          <w:spacing w:val="-4"/>
          <w:sz w:val="24"/>
          <w:szCs w:val="24"/>
        </w:rPr>
        <w:t xml:space="preserve"> </w:t>
      </w:r>
      <w:r w:rsidRPr="00E04060">
        <w:rPr>
          <w:rFonts w:ascii="Times New Roman" w:hAnsi="Times New Roman" w:cs="Times New Roman"/>
          <w:sz w:val="24"/>
          <w:szCs w:val="24"/>
        </w:rPr>
        <w:t>the</w:t>
      </w:r>
      <w:r w:rsidRPr="00E04060">
        <w:rPr>
          <w:rFonts w:ascii="Times New Roman" w:hAnsi="Times New Roman" w:cs="Times New Roman"/>
          <w:spacing w:val="-3"/>
          <w:sz w:val="24"/>
          <w:szCs w:val="24"/>
        </w:rPr>
        <w:t xml:space="preserve"> </w:t>
      </w:r>
      <w:r w:rsidRPr="00E04060">
        <w:rPr>
          <w:rFonts w:ascii="Times New Roman" w:hAnsi="Times New Roman" w:cs="Times New Roman"/>
          <w:sz w:val="24"/>
          <w:szCs w:val="24"/>
        </w:rPr>
        <w:t>admin</w:t>
      </w:r>
      <w:r w:rsidRPr="00E04060">
        <w:rPr>
          <w:rFonts w:ascii="Times New Roman" w:hAnsi="Times New Roman" w:cs="Times New Roman"/>
          <w:spacing w:val="-2"/>
          <w:sz w:val="24"/>
          <w:szCs w:val="24"/>
        </w:rPr>
        <w:t xml:space="preserve"> </w:t>
      </w:r>
      <w:r w:rsidRPr="00E04060">
        <w:rPr>
          <w:rFonts w:ascii="Times New Roman" w:hAnsi="Times New Roman" w:cs="Times New Roman"/>
          <w:sz w:val="24"/>
          <w:szCs w:val="24"/>
        </w:rPr>
        <w:t>can</w:t>
      </w:r>
      <w:r>
        <w:rPr>
          <w:rFonts w:ascii="Times New Roman" w:hAnsi="Times New Roman" w:cs="Times New Roman"/>
          <w:spacing w:val="-3"/>
          <w:sz w:val="24"/>
          <w:szCs w:val="24"/>
        </w:rPr>
        <w:t xml:space="preserve"> see the chef profiles </w:t>
      </w:r>
      <w:r w:rsidRPr="00E04060">
        <w:rPr>
          <w:rFonts w:ascii="Times New Roman" w:hAnsi="Times New Roman" w:cs="Times New Roman"/>
          <w:spacing w:val="-3"/>
          <w:sz w:val="24"/>
          <w:szCs w:val="24"/>
        </w:rPr>
        <w:t>Manage it.</w:t>
      </w:r>
      <w:r w:rsidRPr="00E04060">
        <w:rPr>
          <w:rFonts w:ascii="Times New Roman" w:hAnsi="Times New Roman" w:cs="Times New Roman"/>
          <w:sz w:val="24"/>
          <w:szCs w:val="24"/>
        </w:rPr>
        <w:t>)</w:t>
      </w:r>
    </w:p>
    <w:p w:rsidR="00C9781C" w:rsidRDefault="00C9781C" w:rsidP="00871A27">
      <w:pPr>
        <w:widowControl w:val="0"/>
        <w:autoSpaceDE w:val="0"/>
        <w:autoSpaceDN w:val="0"/>
        <w:spacing w:before="274"/>
        <w:ind w:left="720" w:right="862"/>
        <w:rPr>
          <w:rFonts w:ascii="Times New Roman" w:hAnsi="Times New Roman" w:cs="Times New Roman"/>
          <w:sz w:val="24"/>
          <w:szCs w:val="24"/>
        </w:rPr>
      </w:pPr>
    </w:p>
    <w:p w:rsidR="00E04060" w:rsidRPr="00C9781C" w:rsidRDefault="00C9781C" w:rsidP="00C9781C">
      <w:pPr>
        <w:widowControl w:val="0"/>
        <w:autoSpaceDE w:val="0"/>
        <w:autoSpaceDN w:val="0"/>
        <w:spacing w:before="274"/>
        <w:ind w:left="720" w:right="862"/>
        <w:rPr>
          <w:rFonts w:ascii="Times New Roman" w:hAnsi="Times New Roman" w:cs="Times New Roman"/>
          <w:sz w:val="24"/>
          <w:szCs w:val="24"/>
        </w:rPr>
      </w:pPr>
      <w:r>
        <w:rPr>
          <w:noProof/>
          <w:lang w:val="en-IN" w:eastAsia="en-IN"/>
        </w:rPr>
        <w:drawing>
          <wp:inline distT="0" distB="0" distL="0" distR="0" wp14:anchorId="6BE0D75E" wp14:editId="2BB326F0">
            <wp:extent cx="5381823" cy="3119120"/>
            <wp:effectExtent l="0" t="0" r="952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95876" cy="3127264"/>
                    </a:xfrm>
                    <a:prstGeom prst="rect">
                      <a:avLst/>
                    </a:prstGeom>
                  </pic:spPr>
                </pic:pic>
              </a:graphicData>
            </a:graphic>
          </wp:inline>
        </w:drawing>
      </w:r>
    </w:p>
    <w:p w:rsidR="00E04060" w:rsidRPr="00E04060" w:rsidRDefault="00E04060" w:rsidP="00871A27">
      <w:pPr>
        <w:widowControl w:val="0"/>
        <w:autoSpaceDE w:val="0"/>
        <w:autoSpaceDN w:val="0"/>
        <w:spacing w:before="274"/>
        <w:ind w:left="720" w:right="862"/>
        <w:jc w:val="both"/>
        <w:rPr>
          <w:rFonts w:ascii="Times New Roman" w:hAnsi="Times New Roman" w:cs="Times New Roman"/>
          <w:sz w:val="24"/>
          <w:szCs w:val="24"/>
        </w:rPr>
      </w:pPr>
      <w:r w:rsidRPr="00E04060">
        <w:rPr>
          <w:rFonts w:ascii="Times New Roman" w:hAnsi="Times New Roman" w:cs="Times New Roman"/>
          <w:sz w:val="24"/>
          <w:szCs w:val="24"/>
        </w:rPr>
        <w:t>(Screen</w:t>
      </w:r>
      <w:r w:rsidRPr="00E04060">
        <w:rPr>
          <w:rFonts w:ascii="Times New Roman" w:hAnsi="Times New Roman" w:cs="Times New Roman"/>
          <w:spacing w:val="-3"/>
          <w:sz w:val="24"/>
          <w:szCs w:val="24"/>
        </w:rPr>
        <w:t xml:space="preserve"> </w:t>
      </w:r>
      <w:r w:rsidRPr="00E04060">
        <w:rPr>
          <w:rFonts w:ascii="Times New Roman" w:hAnsi="Times New Roman" w:cs="Times New Roman"/>
          <w:sz w:val="24"/>
          <w:szCs w:val="24"/>
        </w:rPr>
        <w:t>shows</w:t>
      </w:r>
      <w:r w:rsidRPr="00E04060">
        <w:rPr>
          <w:rFonts w:ascii="Times New Roman" w:hAnsi="Times New Roman" w:cs="Times New Roman"/>
          <w:spacing w:val="-3"/>
          <w:sz w:val="24"/>
          <w:szCs w:val="24"/>
        </w:rPr>
        <w:t xml:space="preserve"> </w:t>
      </w:r>
      <w:r w:rsidRPr="00E04060">
        <w:rPr>
          <w:rFonts w:ascii="Times New Roman" w:hAnsi="Times New Roman" w:cs="Times New Roman"/>
          <w:sz w:val="24"/>
          <w:szCs w:val="24"/>
        </w:rPr>
        <w:t>the</w:t>
      </w:r>
      <w:r w:rsidRPr="00E04060">
        <w:rPr>
          <w:rFonts w:ascii="Times New Roman" w:hAnsi="Times New Roman" w:cs="Times New Roman"/>
          <w:spacing w:val="-3"/>
          <w:sz w:val="24"/>
          <w:szCs w:val="24"/>
        </w:rPr>
        <w:t xml:space="preserve"> </w:t>
      </w:r>
      <w:r w:rsidRPr="00E04060">
        <w:rPr>
          <w:rFonts w:ascii="Times New Roman" w:hAnsi="Times New Roman" w:cs="Times New Roman"/>
          <w:sz w:val="24"/>
          <w:szCs w:val="24"/>
        </w:rPr>
        <w:t>Chef panel,</w:t>
      </w:r>
      <w:r w:rsidRPr="00E04060">
        <w:rPr>
          <w:rFonts w:ascii="Times New Roman" w:hAnsi="Times New Roman" w:cs="Times New Roman"/>
          <w:spacing w:val="-3"/>
          <w:sz w:val="24"/>
          <w:szCs w:val="24"/>
        </w:rPr>
        <w:t xml:space="preserve"> </w:t>
      </w:r>
      <w:r w:rsidRPr="00E04060">
        <w:rPr>
          <w:rFonts w:ascii="Times New Roman" w:hAnsi="Times New Roman" w:cs="Times New Roman"/>
          <w:sz w:val="24"/>
          <w:szCs w:val="24"/>
        </w:rPr>
        <w:t>where</w:t>
      </w:r>
      <w:r w:rsidRPr="00E04060">
        <w:rPr>
          <w:rFonts w:ascii="Times New Roman" w:hAnsi="Times New Roman" w:cs="Times New Roman"/>
          <w:spacing w:val="-4"/>
          <w:sz w:val="24"/>
          <w:szCs w:val="24"/>
        </w:rPr>
        <w:t xml:space="preserve"> </w:t>
      </w:r>
      <w:r w:rsidRPr="00E04060">
        <w:rPr>
          <w:rFonts w:ascii="Times New Roman" w:hAnsi="Times New Roman" w:cs="Times New Roman"/>
          <w:sz w:val="24"/>
          <w:szCs w:val="24"/>
        </w:rPr>
        <w:t>the</w:t>
      </w:r>
      <w:r w:rsidRPr="00E04060">
        <w:rPr>
          <w:rFonts w:ascii="Times New Roman" w:hAnsi="Times New Roman" w:cs="Times New Roman"/>
          <w:spacing w:val="-3"/>
          <w:sz w:val="24"/>
          <w:szCs w:val="24"/>
        </w:rPr>
        <w:t xml:space="preserve"> </w:t>
      </w:r>
      <w:r w:rsidRPr="00E04060">
        <w:rPr>
          <w:rFonts w:ascii="Times New Roman" w:hAnsi="Times New Roman" w:cs="Times New Roman"/>
          <w:sz w:val="24"/>
          <w:szCs w:val="24"/>
        </w:rPr>
        <w:t>chef can</w:t>
      </w:r>
      <w:r w:rsidRPr="00E04060">
        <w:rPr>
          <w:rFonts w:ascii="Times New Roman" w:hAnsi="Times New Roman" w:cs="Times New Roman"/>
          <w:spacing w:val="-3"/>
          <w:sz w:val="24"/>
          <w:szCs w:val="24"/>
        </w:rPr>
        <w:t xml:space="preserve"> see their orders and Manage it.</w:t>
      </w:r>
      <w:r w:rsidRPr="00E04060">
        <w:rPr>
          <w:rFonts w:ascii="Times New Roman" w:hAnsi="Times New Roman" w:cs="Times New Roman"/>
          <w:sz w:val="24"/>
          <w:szCs w:val="24"/>
        </w:rPr>
        <w:t>)</w:t>
      </w:r>
    </w:p>
    <w:p w:rsidR="00E04060" w:rsidRDefault="00E04060" w:rsidP="00871A27">
      <w:pPr>
        <w:widowControl w:val="0"/>
        <w:autoSpaceDE w:val="0"/>
        <w:autoSpaceDN w:val="0"/>
        <w:ind w:left="720" w:right="862"/>
      </w:pPr>
      <w:r>
        <w:rPr>
          <w:noProof/>
          <w:lang w:val="en-IN" w:eastAsia="en-IN"/>
        </w:rPr>
        <w:lastRenderedPageBreak/>
        <w:drawing>
          <wp:inline distT="0" distB="0" distL="0" distR="0" wp14:anchorId="6E996143" wp14:editId="0D354273">
            <wp:extent cx="5543550" cy="3369280"/>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3266" cy="3381263"/>
                    </a:xfrm>
                    <a:prstGeom prst="rect">
                      <a:avLst/>
                    </a:prstGeom>
                  </pic:spPr>
                </pic:pic>
              </a:graphicData>
            </a:graphic>
          </wp:inline>
        </w:drawing>
      </w:r>
    </w:p>
    <w:p w:rsidR="00E04060" w:rsidRDefault="00E04060" w:rsidP="00871A27">
      <w:pPr>
        <w:widowControl w:val="0"/>
        <w:autoSpaceDE w:val="0"/>
        <w:autoSpaceDN w:val="0"/>
        <w:ind w:left="720" w:right="862"/>
      </w:pPr>
      <w:r>
        <w:t xml:space="preserve"> </w:t>
      </w:r>
      <w:r>
        <w:tab/>
      </w:r>
    </w:p>
    <w:p w:rsidR="00E04060" w:rsidRPr="00E04060" w:rsidRDefault="00E04060" w:rsidP="00C9781C">
      <w:pPr>
        <w:widowControl w:val="0"/>
        <w:autoSpaceDE w:val="0"/>
        <w:autoSpaceDN w:val="0"/>
        <w:ind w:left="720" w:right="862"/>
        <w:rPr>
          <w:rFonts w:ascii="Times New Roman" w:hAnsi="Times New Roman" w:cs="Times New Roman"/>
          <w:spacing w:val="-2"/>
          <w:sz w:val="24"/>
          <w:szCs w:val="24"/>
        </w:rPr>
      </w:pPr>
      <w:r w:rsidRPr="00E04060">
        <w:rPr>
          <w:rFonts w:ascii="Times New Roman" w:hAnsi="Times New Roman" w:cs="Times New Roman"/>
          <w:sz w:val="24"/>
          <w:szCs w:val="24"/>
        </w:rPr>
        <w:t>(Screen</w:t>
      </w:r>
      <w:r w:rsidRPr="00E04060">
        <w:rPr>
          <w:rFonts w:ascii="Times New Roman" w:hAnsi="Times New Roman" w:cs="Times New Roman"/>
          <w:spacing w:val="-2"/>
          <w:sz w:val="24"/>
          <w:szCs w:val="24"/>
        </w:rPr>
        <w:t xml:space="preserve"> s</w:t>
      </w:r>
      <w:r w:rsidRPr="00E04060">
        <w:rPr>
          <w:rFonts w:ascii="Times New Roman" w:hAnsi="Times New Roman" w:cs="Times New Roman"/>
          <w:sz w:val="24"/>
          <w:szCs w:val="24"/>
        </w:rPr>
        <w:t>hows</w:t>
      </w:r>
      <w:r w:rsidRPr="00E04060">
        <w:rPr>
          <w:rFonts w:ascii="Times New Roman" w:hAnsi="Times New Roman" w:cs="Times New Roman"/>
          <w:spacing w:val="-2"/>
          <w:sz w:val="24"/>
          <w:szCs w:val="24"/>
        </w:rPr>
        <w:t xml:space="preserve"> </w:t>
      </w:r>
      <w:r w:rsidRPr="00E04060">
        <w:rPr>
          <w:rFonts w:ascii="Times New Roman" w:hAnsi="Times New Roman" w:cs="Times New Roman"/>
          <w:sz w:val="24"/>
          <w:szCs w:val="24"/>
        </w:rPr>
        <w:t>the</w:t>
      </w:r>
      <w:r w:rsidRPr="00E04060">
        <w:rPr>
          <w:rFonts w:ascii="Times New Roman" w:hAnsi="Times New Roman" w:cs="Times New Roman"/>
          <w:spacing w:val="-2"/>
          <w:sz w:val="24"/>
          <w:szCs w:val="24"/>
        </w:rPr>
        <w:t xml:space="preserve"> </w:t>
      </w:r>
      <w:r w:rsidRPr="00E04060">
        <w:rPr>
          <w:rFonts w:ascii="Times New Roman" w:hAnsi="Times New Roman" w:cs="Times New Roman"/>
          <w:sz w:val="24"/>
          <w:szCs w:val="24"/>
        </w:rPr>
        <w:t>Admin dashboard,</w:t>
      </w:r>
      <w:r w:rsidRPr="00E04060">
        <w:rPr>
          <w:rFonts w:ascii="Times New Roman" w:hAnsi="Times New Roman" w:cs="Times New Roman"/>
          <w:spacing w:val="-2"/>
          <w:sz w:val="24"/>
          <w:szCs w:val="24"/>
        </w:rPr>
        <w:t xml:space="preserve"> </w:t>
      </w:r>
      <w:r w:rsidRPr="00E04060">
        <w:rPr>
          <w:rFonts w:ascii="Times New Roman" w:hAnsi="Times New Roman" w:cs="Times New Roman"/>
          <w:sz w:val="24"/>
          <w:szCs w:val="24"/>
        </w:rPr>
        <w:t xml:space="preserve">where </w:t>
      </w:r>
      <w:r w:rsidRPr="00E04060">
        <w:rPr>
          <w:rFonts w:ascii="Times New Roman" w:hAnsi="Times New Roman" w:cs="Times New Roman"/>
          <w:spacing w:val="-2"/>
          <w:sz w:val="24"/>
          <w:szCs w:val="24"/>
        </w:rPr>
        <w:t>admin can manage the cooks and users.)</w:t>
      </w:r>
    </w:p>
    <w:p w:rsidR="00E04060" w:rsidRDefault="00E04060" w:rsidP="00871A27">
      <w:pPr>
        <w:widowControl w:val="0"/>
        <w:autoSpaceDE w:val="0"/>
        <w:autoSpaceDN w:val="0"/>
        <w:ind w:left="720" w:right="862"/>
      </w:pPr>
      <w:r>
        <w:t xml:space="preserve"> </w:t>
      </w:r>
    </w:p>
    <w:p w:rsidR="00E04060" w:rsidRDefault="00E04060" w:rsidP="00C9781C">
      <w:pPr>
        <w:widowControl w:val="0"/>
        <w:autoSpaceDE w:val="0"/>
        <w:autoSpaceDN w:val="0"/>
        <w:ind w:left="720" w:right="862"/>
      </w:pPr>
      <w:r>
        <w:t xml:space="preserve">           </w:t>
      </w:r>
      <w:r>
        <w:rPr>
          <w:noProof/>
          <w:lang w:val="en-IN" w:eastAsia="en-IN"/>
        </w:rPr>
        <w:drawing>
          <wp:inline distT="0" distB="0" distL="0" distR="0" wp14:anchorId="59FB40A3" wp14:editId="16EBA2B5">
            <wp:extent cx="5505450" cy="33521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25741" cy="3364520"/>
                    </a:xfrm>
                    <a:prstGeom prst="rect">
                      <a:avLst/>
                    </a:prstGeom>
                  </pic:spPr>
                </pic:pic>
              </a:graphicData>
            </a:graphic>
          </wp:inline>
        </w:drawing>
      </w:r>
    </w:p>
    <w:p w:rsidR="00E04060" w:rsidRPr="00E04060" w:rsidRDefault="00E04060" w:rsidP="00C9781C">
      <w:pPr>
        <w:widowControl w:val="0"/>
        <w:autoSpaceDE w:val="0"/>
        <w:autoSpaceDN w:val="0"/>
        <w:ind w:left="720" w:right="862"/>
        <w:rPr>
          <w:rFonts w:ascii="Times New Roman" w:hAnsi="Times New Roman" w:cs="Times New Roman"/>
          <w:spacing w:val="-2"/>
          <w:sz w:val="24"/>
          <w:szCs w:val="24"/>
        </w:rPr>
      </w:pPr>
      <w:r w:rsidRPr="00E04060">
        <w:rPr>
          <w:rFonts w:ascii="Times New Roman" w:hAnsi="Times New Roman" w:cs="Times New Roman"/>
          <w:sz w:val="24"/>
          <w:szCs w:val="24"/>
        </w:rPr>
        <w:t>(Screen</w:t>
      </w:r>
      <w:r w:rsidRPr="00E04060">
        <w:rPr>
          <w:rFonts w:ascii="Times New Roman" w:hAnsi="Times New Roman" w:cs="Times New Roman"/>
          <w:spacing w:val="-2"/>
          <w:sz w:val="24"/>
          <w:szCs w:val="24"/>
        </w:rPr>
        <w:t xml:space="preserve"> s</w:t>
      </w:r>
      <w:r w:rsidRPr="00E04060">
        <w:rPr>
          <w:rFonts w:ascii="Times New Roman" w:hAnsi="Times New Roman" w:cs="Times New Roman"/>
          <w:sz w:val="24"/>
          <w:szCs w:val="24"/>
        </w:rPr>
        <w:t>hows</w:t>
      </w:r>
      <w:r w:rsidRPr="00E04060">
        <w:rPr>
          <w:rFonts w:ascii="Times New Roman" w:hAnsi="Times New Roman" w:cs="Times New Roman"/>
          <w:spacing w:val="-2"/>
          <w:sz w:val="24"/>
          <w:szCs w:val="24"/>
        </w:rPr>
        <w:t xml:space="preserve"> </w:t>
      </w:r>
      <w:r w:rsidRPr="00E04060">
        <w:rPr>
          <w:rFonts w:ascii="Times New Roman" w:hAnsi="Times New Roman" w:cs="Times New Roman"/>
          <w:sz w:val="24"/>
          <w:szCs w:val="24"/>
        </w:rPr>
        <w:t>the</w:t>
      </w:r>
      <w:r w:rsidRPr="00E04060">
        <w:rPr>
          <w:rFonts w:ascii="Times New Roman" w:hAnsi="Times New Roman" w:cs="Times New Roman"/>
          <w:spacing w:val="-2"/>
          <w:sz w:val="24"/>
          <w:szCs w:val="24"/>
        </w:rPr>
        <w:t xml:space="preserve"> </w:t>
      </w:r>
      <w:r w:rsidRPr="00E04060">
        <w:rPr>
          <w:rFonts w:ascii="Times New Roman" w:hAnsi="Times New Roman" w:cs="Times New Roman"/>
          <w:sz w:val="24"/>
          <w:szCs w:val="24"/>
        </w:rPr>
        <w:t>registration page,</w:t>
      </w:r>
      <w:r w:rsidRPr="00E04060">
        <w:rPr>
          <w:rFonts w:ascii="Times New Roman" w:hAnsi="Times New Roman" w:cs="Times New Roman"/>
          <w:spacing w:val="-2"/>
          <w:sz w:val="24"/>
          <w:szCs w:val="24"/>
        </w:rPr>
        <w:t xml:space="preserve"> </w:t>
      </w:r>
      <w:r w:rsidRPr="00E04060">
        <w:rPr>
          <w:rFonts w:ascii="Times New Roman" w:hAnsi="Times New Roman" w:cs="Times New Roman"/>
          <w:sz w:val="24"/>
          <w:szCs w:val="24"/>
        </w:rPr>
        <w:t xml:space="preserve">where the registered chefs details will be shown to </w:t>
      </w:r>
      <w:r>
        <w:rPr>
          <w:rFonts w:ascii="Times New Roman" w:hAnsi="Times New Roman" w:cs="Times New Roman"/>
          <w:sz w:val="24"/>
          <w:szCs w:val="24"/>
        </w:rPr>
        <w:t xml:space="preserve">  </w:t>
      </w:r>
      <w:r w:rsidRPr="00E04060">
        <w:rPr>
          <w:rFonts w:ascii="Times New Roman" w:hAnsi="Times New Roman" w:cs="Times New Roman"/>
          <w:sz w:val="24"/>
          <w:szCs w:val="24"/>
        </w:rPr>
        <w:t>admin.</w:t>
      </w:r>
      <w:r w:rsidRPr="00E04060">
        <w:rPr>
          <w:rFonts w:ascii="Times New Roman" w:hAnsi="Times New Roman" w:cs="Times New Roman"/>
          <w:spacing w:val="-2"/>
          <w:sz w:val="24"/>
          <w:szCs w:val="24"/>
        </w:rPr>
        <w:t>)</w:t>
      </w:r>
    </w:p>
    <w:p w:rsidR="00E04060" w:rsidRDefault="00E04060" w:rsidP="00871A27">
      <w:pPr>
        <w:widowControl w:val="0"/>
        <w:autoSpaceDE w:val="0"/>
        <w:autoSpaceDN w:val="0"/>
        <w:ind w:left="720" w:right="862"/>
      </w:pPr>
      <w:r>
        <w:rPr>
          <w:noProof/>
          <w:lang w:val="en-IN" w:eastAsia="en-IN"/>
        </w:rPr>
        <w:lastRenderedPageBreak/>
        <w:drawing>
          <wp:inline distT="0" distB="0" distL="0" distR="0" wp14:anchorId="3AC0DD8C" wp14:editId="14001E73">
            <wp:extent cx="5772150" cy="35725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72207" cy="3572545"/>
                    </a:xfrm>
                    <a:prstGeom prst="rect">
                      <a:avLst/>
                    </a:prstGeom>
                  </pic:spPr>
                </pic:pic>
              </a:graphicData>
            </a:graphic>
          </wp:inline>
        </w:drawing>
      </w:r>
    </w:p>
    <w:p w:rsidR="00E04060" w:rsidRDefault="00E04060" w:rsidP="00871A27">
      <w:pPr>
        <w:widowControl w:val="0"/>
        <w:autoSpaceDE w:val="0"/>
        <w:autoSpaceDN w:val="0"/>
        <w:ind w:left="720" w:right="862"/>
        <w:rPr>
          <w:sz w:val="22"/>
        </w:rPr>
      </w:pPr>
    </w:p>
    <w:p w:rsidR="00E04060" w:rsidRDefault="0081439D" w:rsidP="00871A27">
      <w:pPr>
        <w:widowControl w:val="0"/>
        <w:autoSpaceDE w:val="0"/>
        <w:autoSpaceDN w:val="0"/>
        <w:ind w:left="720" w:right="862"/>
        <w:rPr>
          <w:rFonts w:ascii="Times New Roman" w:hAnsi="Times New Roman" w:cs="Times New Roman"/>
          <w:sz w:val="24"/>
          <w:szCs w:val="24"/>
        </w:rPr>
      </w:pPr>
      <w:r>
        <w:t xml:space="preserve">        </w:t>
      </w:r>
      <w:r>
        <w:tab/>
      </w:r>
      <w:r w:rsidR="00E04060" w:rsidRPr="00E04060">
        <w:rPr>
          <w:rFonts w:ascii="Times New Roman" w:hAnsi="Times New Roman" w:cs="Times New Roman"/>
          <w:sz w:val="24"/>
          <w:szCs w:val="24"/>
        </w:rPr>
        <w:t xml:space="preserve"> (Screen</w:t>
      </w:r>
      <w:r w:rsidR="00E04060" w:rsidRPr="00E04060">
        <w:rPr>
          <w:rFonts w:ascii="Times New Roman" w:hAnsi="Times New Roman" w:cs="Times New Roman"/>
          <w:spacing w:val="-3"/>
          <w:sz w:val="24"/>
          <w:szCs w:val="24"/>
        </w:rPr>
        <w:t xml:space="preserve"> </w:t>
      </w:r>
      <w:r w:rsidR="00E04060" w:rsidRPr="00E04060">
        <w:rPr>
          <w:rFonts w:ascii="Times New Roman" w:hAnsi="Times New Roman" w:cs="Times New Roman"/>
          <w:sz w:val="24"/>
          <w:szCs w:val="24"/>
        </w:rPr>
        <w:t>displays the registration page where new chefs</w:t>
      </w:r>
      <w:r w:rsidR="00E04060" w:rsidRPr="00E04060">
        <w:rPr>
          <w:rFonts w:ascii="Times New Roman" w:hAnsi="Times New Roman" w:cs="Times New Roman"/>
          <w:spacing w:val="-2"/>
          <w:sz w:val="24"/>
          <w:szCs w:val="24"/>
        </w:rPr>
        <w:t xml:space="preserve"> can register.)</w:t>
      </w:r>
      <w:r w:rsidR="00E04060" w:rsidRPr="00E04060">
        <w:rPr>
          <w:rFonts w:ascii="Times New Roman" w:hAnsi="Times New Roman" w:cs="Times New Roman"/>
          <w:sz w:val="24"/>
          <w:szCs w:val="24"/>
        </w:rPr>
        <w:t xml:space="preserve"> </w:t>
      </w:r>
    </w:p>
    <w:p w:rsidR="0081439D" w:rsidRDefault="0081439D" w:rsidP="00871A27">
      <w:pPr>
        <w:widowControl w:val="0"/>
        <w:autoSpaceDE w:val="0"/>
        <w:autoSpaceDN w:val="0"/>
        <w:ind w:left="720" w:right="862"/>
        <w:rPr>
          <w:rFonts w:ascii="Times New Roman" w:hAnsi="Times New Roman" w:cs="Times New Roman"/>
          <w:sz w:val="24"/>
          <w:szCs w:val="24"/>
        </w:rPr>
      </w:pPr>
    </w:p>
    <w:p w:rsidR="00E04060" w:rsidRPr="00E04060" w:rsidRDefault="00E04060" w:rsidP="00871A27">
      <w:pPr>
        <w:widowControl w:val="0"/>
        <w:autoSpaceDE w:val="0"/>
        <w:autoSpaceDN w:val="0"/>
        <w:ind w:left="720" w:right="862"/>
        <w:rPr>
          <w:rFonts w:ascii="Times New Roman" w:hAnsi="Times New Roman" w:cs="Times New Roman"/>
          <w:sz w:val="24"/>
          <w:szCs w:val="24"/>
        </w:rPr>
      </w:pPr>
      <w:r>
        <w:rPr>
          <w:noProof/>
          <w:lang w:val="en-IN" w:eastAsia="en-IN"/>
        </w:rPr>
        <w:drawing>
          <wp:inline distT="0" distB="0" distL="0" distR="0" wp14:anchorId="7D00EB42" wp14:editId="274E376B">
            <wp:extent cx="5791200" cy="35560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1241" cy="3556025"/>
                    </a:xfrm>
                    <a:prstGeom prst="rect">
                      <a:avLst/>
                    </a:prstGeom>
                  </pic:spPr>
                </pic:pic>
              </a:graphicData>
            </a:graphic>
          </wp:inline>
        </w:drawing>
      </w:r>
    </w:p>
    <w:p w:rsidR="00E04060" w:rsidRPr="0081439D" w:rsidRDefault="00E04060" w:rsidP="00871A27">
      <w:pPr>
        <w:widowControl w:val="0"/>
        <w:autoSpaceDE w:val="0"/>
        <w:autoSpaceDN w:val="0"/>
        <w:ind w:left="720" w:right="862" w:firstLine="720"/>
        <w:rPr>
          <w:rFonts w:ascii="Times New Roman" w:hAnsi="Times New Roman" w:cs="Times New Roman"/>
          <w:spacing w:val="-2"/>
          <w:sz w:val="24"/>
          <w:szCs w:val="24"/>
        </w:rPr>
      </w:pPr>
      <w:r w:rsidRPr="0081439D">
        <w:rPr>
          <w:rFonts w:ascii="Times New Roman" w:hAnsi="Times New Roman" w:cs="Times New Roman"/>
          <w:sz w:val="24"/>
          <w:szCs w:val="24"/>
        </w:rPr>
        <w:t xml:space="preserve"> (Screen</w:t>
      </w:r>
      <w:r w:rsidRPr="0081439D">
        <w:rPr>
          <w:rFonts w:ascii="Times New Roman" w:hAnsi="Times New Roman" w:cs="Times New Roman"/>
          <w:spacing w:val="-3"/>
          <w:sz w:val="24"/>
          <w:szCs w:val="24"/>
        </w:rPr>
        <w:t xml:space="preserve"> </w:t>
      </w:r>
      <w:r w:rsidRPr="0081439D">
        <w:rPr>
          <w:rFonts w:ascii="Times New Roman" w:hAnsi="Times New Roman" w:cs="Times New Roman"/>
          <w:sz w:val="24"/>
          <w:szCs w:val="24"/>
        </w:rPr>
        <w:t>displays the message that registration submitted successfully.</w:t>
      </w:r>
      <w:r w:rsidRPr="0081439D">
        <w:rPr>
          <w:rFonts w:ascii="Times New Roman" w:hAnsi="Times New Roman" w:cs="Times New Roman"/>
          <w:spacing w:val="-2"/>
          <w:sz w:val="24"/>
          <w:szCs w:val="24"/>
        </w:rPr>
        <w:t>)</w:t>
      </w:r>
    </w:p>
    <w:p w:rsidR="00B56FC3" w:rsidRPr="00B66618" w:rsidRDefault="00D753F5" w:rsidP="00C9781C">
      <w:pPr>
        <w:spacing w:before="157" w:after="157" w:line="270" w:lineRule="auto"/>
        <w:ind w:right="862"/>
        <w:jc w:val="both"/>
        <w:rPr>
          <w:rFonts w:ascii="Times New Roman" w:hAnsi="Times New Roman" w:cs="Times New Roman"/>
          <w:sz w:val="28"/>
          <w:szCs w:val="28"/>
        </w:rPr>
      </w:pPr>
      <w:r w:rsidRPr="00B66618">
        <w:rPr>
          <w:rFonts w:ascii="Times New Roman" w:eastAsia="inter" w:hAnsi="Times New Roman" w:cs="Times New Roman"/>
          <w:b/>
          <w:color w:val="000000"/>
          <w:sz w:val="28"/>
          <w:szCs w:val="28"/>
        </w:rPr>
        <w:lastRenderedPageBreak/>
        <w:t>5. Related Work</w:t>
      </w:r>
    </w:p>
    <w:p w:rsidR="00B56FC3" w:rsidRPr="00B66618" w:rsidRDefault="00D753F5" w:rsidP="00C9781C">
      <w:pPr>
        <w:spacing w:before="315" w:after="105" w:line="360" w:lineRule="auto"/>
        <w:ind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5.1 Restaurant-Based Food Delivery Platforms</w:t>
      </w:r>
    </w:p>
    <w:p w:rsidR="00B56FC3" w:rsidRPr="00B66618" w:rsidRDefault="00D753F5" w:rsidP="00C9781C">
      <w:pPr>
        <w:spacing w:after="210" w:line="360" w:lineRule="auto"/>
        <w:ind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 xml:space="preserve">Choices like </w:t>
      </w:r>
      <w:proofErr w:type="spellStart"/>
      <w:r w:rsidRPr="00B66618">
        <w:rPr>
          <w:rFonts w:ascii="Times New Roman" w:eastAsia="inter" w:hAnsi="Times New Roman" w:cs="Times New Roman"/>
          <w:color w:val="000000"/>
          <w:sz w:val="24"/>
          <w:szCs w:val="24"/>
        </w:rPr>
        <w:t>Swiggy</w:t>
      </w:r>
      <w:proofErr w:type="spellEnd"/>
      <w:r w:rsidRPr="00B66618">
        <w:rPr>
          <w:rFonts w:ascii="Times New Roman" w:eastAsia="inter" w:hAnsi="Times New Roman" w:cs="Times New Roman"/>
          <w:color w:val="000000"/>
          <w:sz w:val="24"/>
          <w:szCs w:val="24"/>
        </w:rPr>
        <w:t xml:space="preserve">, </w:t>
      </w:r>
      <w:proofErr w:type="spellStart"/>
      <w:r w:rsidRPr="00B66618">
        <w:rPr>
          <w:rFonts w:ascii="Times New Roman" w:eastAsia="inter" w:hAnsi="Times New Roman" w:cs="Times New Roman"/>
          <w:color w:val="000000"/>
          <w:sz w:val="24"/>
          <w:szCs w:val="24"/>
        </w:rPr>
        <w:t>Zomato</w:t>
      </w:r>
      <w:proofErr w:type="spellEnd"/>
      <w:r w:rsidRPr="00B66618">
        <w:rPr>
          <w:rFonts w:ascii="Times New Roman" w:eastAsia="inter" w:hAnsi="Times New Roman" w:cs="Times New Roman"/>
          <w:color w:val="000000"/>
          <w:sz w:val="24"/>
          <w:szCs w:val="24"/>
        </w:rPr>
        <w:t xml:space="preserve">, and Uber Eats dominate urban food delivery. They aggregate commercial kitchens, focus on quick delivery, and offer limited engagement with individual cooks. These platforms have inspired features such as live tracking, digital </w:t>
      </w:r>
      <w:r w:rsidRPr="00B66618">
        <w:rPr>
          <w:rFonts w:ascii="Times New Roman" w:eastAsia="inter" w:hAnsi="Times New Roman" w:cs="Times New Roman"/>
          <w:color w:val="000000"/>
          <w:sz w:val="24"/>
          <w:szCs w:val="24"/>
        </w:rPr>
        <w:t>payments, and user reviews but typically exclude home-based chefs.</w:t>
      </w:r>
    </w:p>
    <w:p w:rsidR="00B56FC3" w:rsidRPr="00B66618" w:rsidRDefault="00D753F5" w:rsidP="00C9781C">
      <w:pPr>
        <w:spacing w:before="315" w:after="105" w:line="360" w:lineRule="auto"/>
        <w:ind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5.2 Home Cooking Marketplace Solutions</w:t>
      </w:r>
    </w:p>
    <w:p w:rsidR="00B56FC3" w:rsidRPr="00B66618" w:rsidRDefault="00D753F5" w:rsidP="00C9781C">
      <w:pPr>
        <w:spacing w:after="210" w:line="360" w:lineRule="auto"/>
        <w:ind w:right="862"/>
        <w:jc w:val="both"/>
        <w:rPr>
          <w:rFonts w:ascii="Times New Roman" w:hAnsi="Times New Roman" w:cs="Times New Roman"/>
          <w:sz w:val="24"/>
          <w:szCs w:val="24"/>
        </w:rPr>
      </w:pPr>
      <w:r w:rsidRPr="00B66618">
        <w:rPr>
          <w:rFonts w:ascii="Times New Roman" w:eastAsia="inter" w:hAnsi="Times New Roman" w:cs="Times New Roman"/>
          <w:color w:val="000000"/>
          <w:sz w:val="24"/>
          <w:szCs w:val="24"/>
        </w:rPr>
        <w:t xml:space="preserve">Global players like </w:t>
      </w:r>
      <w:proofErr w:type="spellStart"/>
      <w:r w:rsidRPr="00B66618">
        <w:rPr>
          <w:rFonts w:ascii="Times New Roman" w:eastAsia="inter" w:hAnsi="Times New Roman" w:cs="Times New Roman"/>
          <w:color w:val="000000"/>
          <w:sz w:val="24"/>
          <w:szCs w:val="24"/>
        </w:rPr>
        <w:t>EatWith</w:t>
      </w:r>
      <w:proofErr w:type="spellEnd"/>
      <w:r w:rsidRPr="00B66618">
        <w:rPr>
          <w:rFonts w:ascii="Times New Roman" w:eastAsia="inter" w:hAnsi="Times New Roman" w:cs="Times New Roman"/>
          <w:color w:val="000000"/>
          <w:sz w:val="24"/>
          <w:szCs w:val="24"/>
        </w:rPr>
        <w:t xml:space="preserve"> and </w:t>
      </w:r>
      <w:proofErr w:type="spellStart"/>
      <w:r w:rsidRPr="00B66618">
        <w:rPr>
          <w:rFonts w:ascii="Times New Roman" w:eastAsia="inter" w:hAnsi="Times New Roman" w:cs="Times New Roman"/>
          <w:color w:val="000000"/>
          <w:sz w:val="24"/>
          <w:szCs w:val="24"/>
        </w:rPr>
        <w:t>MealSharing</w:t>
      </w:r>
      <w:proofErr w:type="spellEnd"/>
      <w:r w:rsidRPr="00B66618">
        <w:rPr>
          <w:rFonts w:ascii="Times New Roman" w:eastAsia="inter" w:hAnsi="Times New Roman" w:cs="Times New Roman"/>
          <w:color w:val="000000"/>
          <w:sz w:val="24"/>
          <w:szCs w:val="24"/>
        </w:rPr>
        <w:t xml:space="preserve"> attempt to connect diners with home-based cooks but lack penetration in many regions. Studies observe that</w:t>
      </w:r>
      <w:r w:rsidRPr="00B66618">
        <w:rPr>
          <w:rFonts w:ascii="Times New Roman" w:eastAsia="inter" w:hAnsi="Times New Roman" w:cs="Times New Roman"/>
          <w:color w:val="000000"/>
          <w:sz w:val="24"/>
          <w:szCs w:val="24"/>
        </w:rPr>
        <w:t xml:space="preserve"> most platforms struggle with:</w:t>
      </w:r>
    </w:p>
    <w:p w:rsidR="00B56FC3" w:rsidRPr="00C9781C" w:rsidRDefault="00D753F5" w:rsidP="00C9781C">
      <w:pPr>
        <w:pStyle w:val="ListParagraph"/>
        <w:numPr>
          <w:ilvl w:val="0"/>
          <w:numId w:val="32"/>
        </w:numPr>
        <w:spacing w:before="105" w:after="105" w:line="360" w:lineRule="auto"/>
        <w:ind w:right="862"/>
        <w:jc w:val="both"/>
        <w:rPr>
          <w:rFonts w:ascii="Times New Roman" w:hAnsi="Times New Roman" w:cs="Times New Roman"/>
          <w:sz w:val="24"/>
          <w:szCs w:val="24"/>
        </w:rPr>
      </w:pPr>
      <w:r w:rsidRPr="00C9781C">
        <w:rPr>
          <w:rFonts w:ascii="Times New Roman" w:eastAsia="inter" w:hAnsi="Times New Roman" w:cs="Times New Roman"/>
          <w:color w:val="000000"/>
          <w:sz w:val="24"/>
          <w:szCs w:val="24"/>
        </w:rPr>
        <w:t>Trust in unregistered home kitchens,</w:t>
      </w:r>
    </w:p>
    <w:p w:rsidR="00B56FC3" w:rsidRPr="00C9781C" w:rsidRDefault="00D753F5" w:rsidP="00C9781C">
      <w:pPr>
        <w:pStyle w:val="ListParagraph"/>
        <w:numPr>
          <w:ilvl w:val="0"/>
          <w:numId w:val="32"/>
        </w:numPr>
        <w:spacing w:before="105" w:after="105" w:line="360" w:lineRule="auto"/>
        <w:ind w:right="862"/>
        <w:jc w:val="both"/>
        <w:rPr>
          <w:rFonts w:ascii="Times New Roman" w:hAnsi="Times New Roman" w:cs="Times New Roman"/>
          <w:sz w:val="24"/>
          <w:szCs w:val="24"/>
        </w:rPr>
      </w:pPr>
      <w:r w:rsidRPr="00C9781C">
        <w:rPr>
          <w:rFonts w:ascii="Times New Roman" w:eastAsia="inter" w:hAnsi="Times New Roman" w:cs="Times New Roman"/>
          <w:color w:val="000000"/>
          <w:sz w:val="24"/>
          <w:szCs w:val="24"/>
        </w:rPr>
        <w:t>Hygiene and food safety verification,</w:t>
      </w:r>
    </w:p>
    <w:p w:rsidR="00B56FC3" w:rsidRPr="00C9781C" w:rsidRDefault="00D753F5" w:rsidP="00C9781C">
      <w:pPr>
        <w:pStyle w:val="ListParagraph"/>
        <w:numPr>
          <w:ilvl w:val="0"/>
          <w:numId w:val="32"/>
        </w:numPr>
        <w:spacing w:before="105" w:after="105" w:line="360" w:lineRule="auto"/>
        <w:ind w:right="862"/>
        <w:jc w:val="both"/>
        <w:rPr>
          <w:rFonts w:ascii="Times New Roman" w:hAnsi="Times New Roman" w:cs="Times New Roman"/>
          <w:sz w:val="24"/>
          <w:szCs w:val="24"/>
        </w:rPr>
      </w:pPr>
      <w:r w:rsidRPr="00C9781C">
        <w:rPr>
          <w:rFonts w:ascii="Times New Roman" w:eastAsia="inter" w:hAnsi="Times New Roman" w:cs="Times New Roman"/>
          <w:color w:val="000000"/>
          <w:sz w:val="24"/>
          <w:szCs w:val="24"/>
        </w:rPr>
        <w:t>Scale and discovery challenges.</w:t>
      </w:r>
    </w:p>
    <w:p w:rsidR="00B56FC3" w:rsidRPr="00B66618" w:rsidRDefault="00D753F5" w:rsidP="00C9781C">
      <w:pPr>
        <w:spacing w:before="315" w:after="105" w:line="360" w:lineRule="auto"/>
        <w:ind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5.3 Community and Gig-Based Service Platforms</w:t>
      </w:r>
    </w:p>
    <w:p w:rsidR="00B56FC3" w:rsidRDefault="00D753F5" w:rsidP="00C9781C">
      <w:pPr>
        <w:spacing w:after="210" w:line="360" w:lineRule="auto"/>
        <w:ind w:right="862"/>
        <w:jc w:val="both"/>
        <w:rPr>
          <w:rFonts w:ascii="Times New Roman" w:eastAsia="inter" w:hAnsi="Times New Roman" w:cs="Times New Roman"/>
          <w:color w:val="000000"/>
          <w:sz w:val="24"/>
          <w:szCs w:val="24"/>
        </w:rPr>
      </w:pPr>
      <w:r w:rsidRPr="00B66618">
        <w:rPr>
          <w:rFonts w:ascii="Times New Roman" w:eastAsia="inter" w:hAnsi="Times New Roman" w:cs="Times New Roman"/>
          <w:color w:val="000000"/>
          <w:sz w:val="24"/>
          <w:szCs w:val="24"/>
        </w:rPr>
        <w:t xml:space="preserve">Uber, </w:t>
      </w:r>
      <w:proofErr w:type="spellStart"/>
      <w:r w:rsidRPr="00B66618">
        <w:rPr>
          <w:rFonts w:ascii="Times New Roman" w:eastAsia="inter" w:hAnsi="Times New Roman" w:cs="Times New Roman"/>
          <w:color w:val="000000"/>
          <w:sz w:val="24"/>
          <w:szCs w:val="24"/>
        </w:rPr>
        <w:t>TaskRabbit</w:t>
      </w:r>
      <w:proofErr w:type="spellEnd"/>
      <w:r w:rsidRPr="00B66618">
        <w:rPr>
          <w:rFonts w:ascii="Times New Roman" w:eastAsia="inter" w:hAnsi="Times New Roman" w:cs="Times New Roman"/>
          <w:color w:val="000000"/>
          <w:sz w:val="24"/>
          <w:szCs w:val="24"/>
        </w:rPr>
        <w:t>, and Fiverr revolutionize gig work in local services. T</w:t>
      </w:r>
      <w:r w:rsidRPr="00B66618">
        <w:rPr>
          <w:rFonts w:ascii="Times New Roman" w:eastAsia="inter" w:hAnsi="Times New Roman" w:cs="Times New Roman"/>
          <w:color w:val="000000"/>
          <w:sz w:val="24"/>
          <w:szCs w:val="24"/>
        </w:rPr>
        <w:t xml:space="preserve">heir emphasis on </w:t>
      </w:r>
      <w:r w:rsidRPr="00B66618">
        <w:rPr>
          <w:rFonts w:ascii="Times New Roman" w:eastAsia="inter" w:hAnsi="Times New Roman" w:cs="Times New Roman"/>
          <w:b/>
          <w:color w:val="000000"/>
          <w:sz w:val="24"/>
          <w:szCs w:val="24"/>
        </w:rPr>
        <w:t>digital trust, transparent feedback, and secure escrow</w:t>
      </w:r>
      <w:r w:rsidRPr="00B66618">
        <w:rPr>
          <w:rFonts w:ascii="Times New Roman" w:eastAsia="inter" w:hAnsi="Times New Roman" w:cs="Times New Roman"/>
          <w:color w:val="000000"/>
          <w:sz w:val="24"/>
          <w:szCs w:val="24"/>
        </w:rPr>
        <w:t xml:space="preserve"> mechanisms are directly relevant to </w:t>
      </w:r>
      <w:proofErr w:type="spellStart"/>
      <w:r w:rsidRPr="00B66618">
        <w:rPr>
          <w:rFonts w:ascii="Times New Roman" w:eastAsia="inter" w:hAnsi="Times New Roman" w:cs="Times New Roman"/>
          <w:color w:val="000000"/>
          <w:sz w:val="24"/>
          <w:szCs w:val="24"/>
        </w:rPr>
        <w:t>HomeChef’s</w:t>
      </w:r>
      <w:proofErr w:type="spellEnd"/>
      <w:r w:rsidRPr="00B66618">
        <w:rPr>
          <w:rFonts w:ascii="Times New Roman" w:eastAsia="inter" w:hAnsi="Times New Roman" w:cs="Times New Roman"/>
          <w:color w:val="000000"/>
          <w:sz w:val="24"/>
          <w:szCs w:val="24"/>
        </w:rPr>
        <w:t xml:space="preserve"> operational philosophy.</w:t>
      </w:r>
    </w:p>
    <w:p w:rsidR="00B66618" w:rsidRPr="00B66618" w:rsidRDefault="00B66618" w:rsidP="00C9781C">
      <w:pPr>
        <w:spacing w:after="210" w:line="360" w:lineRule="auto"/>
        <w:ind w:right="862"/>
        <w:jc w:val="both"/>
        <w:rPr>
          <w:rFonts w:ascii="Times New Roman" w:hAnsi="Times New Roman" w:cs="Times New Roman"/>
          <w:sz w:val="24"/>
          <w:szCs w:val="24"/>
        </w:rPr>
      </w:pPr>
    </w:p>
    <w:p w:rsidR="00B56FC3" w:rsidRPr="00B66618" w:rsidRDefault="00D753F5" w:rsidP="00C9781C">
      <w:pPr>
        <w:spacing w:before="157" w:after="157" w:line="270" w:lineRule="auto"/>
        <w:ind w:right="862"/>
        <w:jc w:val="both"/>
        <w:rPr>
          <w:rFonts w:ascii="Times New Roman" w:hAnsi="Times New Roman" w:cs="Times New Roman"/>
          <w:sz w:val="28"/>
          <w:szCs w:val="28"/>
        </w:rPr>
      </w:pPr>
      <w:r w:rsidRPr="00B66618">
        <w:rPr>
          <w:rFonts w:ascii="Times New Roman" w:eastAsia="inter" w:hAnsi="Times New Roman" w:cs="Times New Roman"/>
          <w:b/>
          <w:color w:val="000000"/>
          <w:sz w:val="28"/>
          <w:szCs w:val="28"/>
        </w:rPr>
        <w:t>6. Discussion and Future Work</w:t>
      </w:r>
    </w:p>
    <w:p w:rsidR="00B56FC3" w:rsidRPr="00B66618" w:rsidRDefault="00D753F5" w:rsidP="00C9781C">
      <w:pPr>
        <w:spacing w:before="315" w:after="105" w:line="360" w:lineRule="auto"/>
        <w:ind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6.1 System Achievements and Social Impact</w:t>
      </w:r>
    </w:p>
    <w:p w:rsidR="00B56FC3" w:rsidRPr="00B66618" w:rsidRDefault="00D753F5" w:rsidP="00C9781C">
      <w:pPr>
        <w:spacing w:after="210" w:line="360" w:lineRule="auto"/>
        <w:ind w:right="862"/>
        <w:jc w:val="both"/>
        <w:rPr>
          <w:rFonts w:ascii="Times New Roman" w:hAnsi="Times New Roman" w:cs="Times New Roman"/>
          <w:sz w:val="24"/>
          <w:szCs w:val="24"/>
        </w:rPr>
      </w:pPr>
      <w:proofErr w:type="spellStart"/>
      <w:r w:rsidRPr="00B66618">
        <w:rPr>
          <w:rFonts w:ascii="Times New Roman" w:eastAsia="inter" w:hAnsi="Times New Roman" w:cs="Times New Roman"/>
          <w:color w:val="000000"/>
          <w:sz w:val="24"/>
          <w:szCs w:val="24"/>
        </w:rPr>
        <w:t>HomeChef</w:t>
      </w:r>
      <w:proofErr w:type="spellEnd"/>
      <w:r w:rsidRPr="00B66618">
        <w:rPr>
          <w:rFonts w:ascii="Times New Roman" w:eastAsia="inter" w:hAnsi="Times New Roman" w:cs="Times New Roman"/>
          <w:color w:val="000000"/>
          <w:sz w:val="24"/>
          <w:szCs w:val="24"/>
        </w:rPr>
        <w:t xml:space="preserve"> delivers on several key fronts:</w:t>
      </w:r>
    </w:p>
    <w:p w:rsidR="00B56FC3" w:rsidRPr="00C9781C" w:rsidRDefault="00D753F5" w:rsidP="00C9781C">
      <w:pPr>
        <w:pStyle w:val="ListParagraph"/>
        <w:numPr>
          <w:ilvl w:val="0"/>
          <w:numId w:val="33"/>
        </w:numPr>
        <w:spacing w:before="105" w:after="105" w:line="360" w:lineRule="auto"/>
        <w:ind w:right="862"/>
        <w:jc w:val="both"/>
        <w:rPr>
          <w:rFonts w:ascii="Times New Roman" w:hAnsi="Times New Roman" w:cs="Times New Roman"/>
          <w:sz w:val="24"/>
          <w:szCs w:val="24"/>
        </w:rPr>
      </w:pPr>
      <w:r w:rsidRPr="00C9781C">
        <w:rPr>
          <w:rFonts w:ascii="Times New Roman" w:eastAsia="inter" w:hAnsi="Times New Roman" w:cs="Times New Roman"/>
          <w:b/>
          <w:color w:val="000000"/>
          <w:sz w:val="24"/>
          <w:szCs w:val="24"/>
        </w:rPr>
        <w:t>Empowerment:</w:t>
      </w:r>
      <w:r w:rsidRPr="00C9781C">
        <w:rPr>
          <w:rFonts w:ascii="Times New Roman" w:eastAsia="inter" w:hAnsi="Times New Roman" w:cs="Times New Roman"/>
          <w:color w:val="000000"/>
          <w:sz w:val="24"/>
          <w:szCs w:val="24"/>
        </w:rPr>
        <w:t xml:space="preserve"> Home cooks gain a sustainable income channel and digital presence.</w:t>
      </w:r>
    </w:p>
    <w:p w:rsidR="00B56FC3" w:rsidRPr="00C9781C" w:rsidRDefault="00D753F5" w:rsidP="00C9781C">
      <w:pPr>
        <w:pStyle w:val="ListParagraph"/>
        <w:numPr>
          <w:ilvl w:val="0"/>
          <w:numId w:val="33"/>
        </w:numPr>
        <w:spacing w:before="105" w:after="105" w:line="360" w:lineRule="auto"/>
        <w:ind w:right="862"/>
        <w:jc w:val="both"/>
        <w:rPr>
          <w:rFonts w:ascii="Times New Roman" w:hAnsi="Times New Roman" w:cs="Times New Roman"/>
          <w:sz w:val="24"/>
          <w:szCs w:val="24"/>
        </w:rPr>
      </w:pPr>
      <w:r w:rsidRPr="00C9781C">
        <w:rPr>
          <w:rFonts w:ascii="Times New Roman" w:eastAsia="inter" w:hAnsi="Times New Roman" w:cs="Times New Roman"/>
          <w:b/>
          <w:color w:val="000000"/>
          <w:sz w:val="24"/>
          <w:szCs w:val="24"/>
        </w:rPr>
        <w:t>Community Health:</w:t>
      </w:r>
      <w:r w:rsidRPr="00C9781C">
        <w:rPr>
          <w:rFonts w:ascii="Times New Roman" w:eastAsia="inter" w:hAnsi="Times New Roman" w:cs="Times New Roman"/>
          <w:color w:val="000000"/>
          <w:sz w:val="24"/>
          <w:szCs w:val="24"/>
        </w:rPr>
        <w:t xml:space="preserve"> Affordable, nutritious alternatives support dietary goals and reduce dependency on processed/fast food.</w:t>
      </w:r>
    </w:p>
    <w:p w:rsidR="00B56FC3" w:rsidRPr="00C9781C" w:rsidRDefault="00D753F5" w:rsidP="00C9781C">
      <w:pPr>
        <w:pStyle w:val="ListParagraph"/>
        <w:numPr>
          <w:ilvl w:val="0"/>
          <w:numId w:val="33"/>
        </w:numPr>
        <w:spacing w:before="105" w:after="105" w:line="360" w:lineRule="auto"/>
        <w:ind w:right="862"/>
        <w:jc w:val="both"/>
        <w:rPr>
          <w:rFonts w:ascii="Times New Roman" w:hAnsi="Times New Roman" w:cs="Times New Roman"/>
          <w:sz w:val="24"/>
          <w:szCs w:val="24"/>
        </w:rPr>
      </w:pPr>
      <w:r w:rsidRPr="00C9781C">
        <w:rPr>
          <w:rFonts w:ascii="Times New Roman" w:eastAsia="inter" w:hAnsi="Times New Roman" w:cs="Times New Roman"/>
          <w:b/>
          <w:color w:val="000000"/>
          <w:sz w:val="24"/>
          <w:szCs w:val="24"/>
        </w:rPr>
        <w:lastRenderedPageBreak/>
        <w:t>Transparency:</w:t>
      </w:r>
      <w:r w:rsidRPr="00C9781C">
        <w:rPr>
          <w:rFonts w:ascii="Times New Roman" w:eastAsia="inter" w:hAnsi="Times New Roman" w:cs="Times New Roman"/>
          <w:color w:val="000000"/>
          <w:sz w:val="24"/>
          <w:szCs w:val="24"/>
        </w:rPr>
        <w:t xml:space="preserve"> Verified profiles, genuine reviews, and </w:t>
      </w:r>
      <w:r w:rsidRPr="00C9781C">
        <w:rPr>
          <w:rFonts w:ascii="Times New Roman" w:eastAsia="inter" w:hAnsi="Times New Roman" w:cs="Times New Roman"/>
          <w:color w:val="000000"/>
          <w:sz w:val="24"/>
          <w:szCs w:val="24"/>
        </w:rPr>
        <w:t>admin oversight build a trustworthy ecosystem.</w:t>
      </w:r>
    </w:p>
    <w:p w:rsidR="00B56FC3" w:rsidRPr="00C9781C" w:rsidRDefault="00D753F5" w:rsidP="00C9781C">
      <w:pPr>
        <w:pStyle w:val="ListParagraph"/>
        <w:numPr>
          <w:ilvl w:val="0"/>
          <w:numId w:val="33"/>
        </w:numPr>
        <w:spacing w:before="105" w:after="105" w:line="360" w:lineRule="auto"/>
        <w:ind w:right="862"/>
        <w:jc w:val="both"/>
        <w:rPr>
          <w:rFonts w:ascii="Times New Roman" w:hAnsi="Times New Roman" w:cs="Times New Roman"/>
          <w:sz w:val="24"/>
          <w:szCs w:val="24"/>
        </w:rPr>
      </w:pPr>
      <w:r w:rsidRPr="00C9781C">
        <w:rPr>
          <w:rFonts w:ascii="Times New Roman" w:eastAsia="inter" w:hAnsi="Times New Roman" w:cs="Times New Roman"/>
          <w:b/>
          <w:color w:val="000000"/>
          <w:sz w:val="24"/>
          <w:szCs w:val="24"/>
        </w:rPr>
        <w:t>Inclusion:</w:t>
      </w:r>
      <w:r w:rsidRPr="00C9781C">
        <w:rPr>
          <w:rFonts w:ascii="Times New Roman" w:eastAsia="inter" w:hAnsi="Times New Roman" w:cs="Times New Roman"/>
          <w:color w:val="000000"/>
          <w:sz w:val="24"/>
          <w:szCs w:val="24"/>
        </w:rPr>
        <w:t xml:space="preserve"> Platform design supports multiple languages, accessibility features, and low-cost entry for small entrepreneurs.</w:t>
      </w:r>
    </w:p>
    <w:p w:rsidR="00B56FC3" w:rsidRPr="00B66618" w:rsidRDefault="00D753F5" w:rsidP="00C9781C">
      <w:pPr>
        <w:spacing w:before="315" w:after="105" w:line="360" w:lineRule="auto"/>
        <w:ind w:right="862"/>
        <w:jc w:val="both"/>
        <w:rPr>
          <w:rFonts w:ascii="Times New Roman" w:hAnsi="Times New Roman" w:cs="Times New Roman"/>
          <w:sz w:val="24"/>
          <w:szCs w:val="24"/>
        </w:rPr>
      </w:pPr>
      <w:r w:rsidRPr="00B66618">
        <w:rPr>
          <w:rFonts w:ascii="Times New Roman" w:eastAsia="inter" w:hAnsi="Times New Roman" w:cs="Times New Roman"/>
          <w:b/>
          <w:color w:val="000000"/>
          <w:sz w:val="24"/>
          <w:szCs w:val="24"/>
        </w:rPr>
        <w:t>6.2 Limitations</w:t>
      </w:r>
    </w:p>
    <w:p w:rsidR="00B56FC3" w:rsidRPr="00C9781C" w:rsidRDefault="00D753F5" w:rsidP="00C9781C">
      <w:pPr>
        <w:pStyle w:val="ListParagraph"/>
        <w:numPr>
          <w:ilvl w:val="0"/>
          <w:numId w:val="34"/>
        </w:numPr>
        <w:spacing w:before="105" w:after="105" w:line="360" w:lineRule="auto"/>
        <w:ind w:right="862"/>
        <w:jc w:val="both"/>
        <w:rPr>
          <w:rFonts w:ascii="Times New Roman" w:hAnsi="Times New Roman" w:cs="Times New Roman"/>
          <w:sz w:val="24"/>
          <w:szCs w:val="24"/>
        </w:rPr>
      </w:pPr>
      <w:r w:rsidRPr="00C9781C">
        <w:rPr>
          <w:rFonts w:ascii="Times New Roman" w:eastAsia="inter" w:hAnsi="Times New Roman" w:cs="Times New Roman"/>
          <w:b/>
          <w:color w:val="000000"/>
          <w:sz w:val="24"/>
          <w:szCs w:val="24"/>
        </w:rPr>
        <w:t>Onboarding Scalability:</w:t>
      </w:r>
      <w:r w:rsidRPr="00C9781C">
        <w:rPr>
          <w:rFonts w:ascii="Times New Roman" w:eastAsia="inter" w:hAnsi="Times New Roman" w:cs="Times New Roman"/>
          <w:color w:val="000000"/>
          <w:sz w:val="24"/>
          <w:szCs w:val="24"/>
        </w:rPr>
        <w:t xml:space="preserve"> Manual verification may bottleneck with rapid</w:t>
      </w:r>
      <w:r w:rsidRPr="00C9781C">
        <w:rPr>
          <w:rFonts w:ascii="Times New Roman" w:eastAsia="inter" w:hAnsi="Times New Roman" w:cs="Times New Roman"/>
          <w:color w:val="000000"/>
          <w:sz w:val="24"/>
          <w:szCs w:val="24"/>
        </w:rPr>
        <w:t xml:space="preserve"> chef influx.</w:t>
      </w:r>
    </w:p>
    <w:p w:rsidR="00B56FC3" w:rsidRPr="00C9781C" w:rsidRDefault="00D753F5" w:rsidP="00C9781C">
      <w:pPr>
        <w:pStyle w:val="ListParagraph"/>
        <w:numPr>
          <w:ilvl w:val="0"/>
          <w:numId w:val="34"/>
        </w:numPr>
        <w:spacing w:before="105" w:after="105" w:line="360" w:lineRule="auto"/>
        <w:ind w:right="862"/>
        <w:jc w:val="both"/>
        <w:rPr>
          <w:rFonts w:ascii="Times New Roman" w:hAnsi="Times New Roman" w:cs="Times New Roman"/>
          <w:sz w:val="24"/>
          <w:szCs w:val="24"/>
        </w:rPr>
      </w:pPr>
      <w:r w:rsidRPr="00C9781C">
        <w:rPr>
          <w:rFonts w:ascii="Times New Roman" w:eastAsia="inter" w:hAnsi="Times New Roman" w:cs="Times New Roman"/>
          <w:b/>
          <w:color w:val="000000"/>
          <w:sz w:val="24"/>
          <w:szCs w:val="24"/>
        </w:rPr>
        <w:t>Regulatory Complexity:</w:t>
      </w:r>
      <w:r w:rsidRPr="00C9781C">
        <w:rPr>
          <w:rFonts w:ascii="Times New Roman" w:eastAsia="inter" w:hAnsi="Times New Roman" w:cs="Times New Roman"/>
          <w:color w:val="000000"/>
          <w:sz w:val="24"/>
          <w:szCs w:val="24"/>
        </w:rPr>
        <w:t xml:space="preserve"> Navigating local regulations for home food sales.</w:t>
      </w:r>
    </w:p>
    <w:p w:rsidR="00C9781C" w:rsidRPr="00C9781C" w:rsidRDefault="00D753F5" w:rsidP="00C9781C">
      <w:pPr>
        <w:pStyle w:val="ListParagraph"/>
        <w:numPr>
          <w:ilvl w:val="0"/>
          <w:numId w:val="34"/>
        </w:numPr>
        <w:spacing w:before="105" w:after="105" w:line="360" w:lineRule="auto"/>
        <w:ind w:right="862"/>
        <w:jc w:val="both"/>
        <w:rPr>
          <w:rFonts w:ascii="Times New Roman" w:hAnsi="Times New Roman" w:cs="Times New Roman"/>
          <w:sz w:val="24"/>
          <w:szCs w:val="24"/>
        </w:rPr>
      </w:pPr>
      <w:r w:rsidRPr="00C9781C">
        <w:rPr>
          <w:rFonts w:ascii="Times New Roman" w:eastAsia="inter" w:hAnsi="Times New Roman" w:cs="Times New Roman"/>
          <w:b/>
          <w:color w:val="000000"/>
          <w:sz w:val="24"/>
          <w:szCs w:val="24"/>
        </w:rPr>
        <w:t>Digital Divide:</w:t>
      </w:r>
      <w:r w:rsidRPr="00C9781C">
        <w:rPr>
          <w:rFonts w:ascii="Times New Roman" w:eastAsia="inter" w:hAnsi="Times New Roman" w:cs="Times New Roman"/>
          <w:color w:val="000000"/>
          <w:sz w:val="24"/>
          <w:szCs w:val="24"/>
        </w:rPr>
        <w:t xml:space="preserve"> Users without strong internet access may face hurdles.</w:t>
      </w:r>
    </w:p>
    <w:p w:rsidR="00C9781C" w:rsidRPr="00C9781C" w:rsidRDefault="003522DF" w:rsidP="00C9781C">
      <w:pPr>
        <w:spacing w:before="315" w:after="105" w:line="360" w:lineRule="auto"/>
        <w:ind w:right="862"/>
        <w:jc w:val="both"/>
        <w:rPr>
          <w:rFonts w:ascii="Times New Roman" w:eastAsia="inter" w:hAnsi="Times New Roman" w:cs="Times New Roman"/>
          <w:b/>
          <w:color w:val="000000"/>
          <w:sz w:val="28"/>
          <w:szCs w:val="28"/>
        </w:rPr>
      </w:pPr>
      <w:r w:rsidRPr="00C9781C">
        <w:rPr>
          <w:rFonts w:ascii="Times New Roman" w:eastAsia="inter" w:hAnsi="Times New Roman" w:cs="Times New Roman"/>
          <w:b/>
          <w:color w:val="000000"/>
          <w:sz w:val="28"/>
          <w:szCs w:val="28"/>
        </w:rPr>
        <w:t>6.3 Future</w:t>
      </w:r>
      <w:r w:rsidR="00D753F5" w:rsidRPr="00C9781C">
        <w:rPr>
          <w:rFonts w:ascii="Times New Roman" w:eastAsia="inter" w:hAnsi="Times New Roman" w:cs="Times New Roman"/>
          <w:b/>
          <w:color w:val="000000"/>
          <w:sz w:val="28"/>
          <w:szCs w:val="28"/>
        </w:rPr>
        <w:t xml:space="preserve"> Enhancements</w:t>
      </w:r>
    </w:p>
    <w:p w:rsidR="003522DF" w:rsidRPr="003522DF" w:rsidRDefault="003522DF" w:rsidP="00C9781C">
      <w:pPr>
        <w:spacing w:before="157" w:after="157" w:line="270" w:lineRule="auto"/>
        <w:ind w:right="862"/>
        <w:jc w:val="both"/>
        <w:rPr>
          <w:rFonts w:ascii="Times New Roman" w:eastAsia="inter" w:hAnsi="Times New Roman" w:cs="Times New Roman"/>
          <w:b/>
          <w:color w:val="000000"/>
          <w:sz w:val="24"/>
          <w:szCs w:val="24"/>
        </w:rPr>
      </w:pPr>
      <w:r w:rsidRPr="003522DF">
        <w:rPr>
          <w:rFonts w:ascii="Times New Roman" w:eastAsia="inter" w:hAnsi="Times New Roman" w:cs="Times New Roman"/>
          <w:b/>
          <w:color w:val="000000"/>
          <w:sz w:val="24"/>
          <w:szCs w:val="24"/>
        </w:rPr>
        <w:t>Integration with Smart Kitchen Devices</w:t>
      </w:r>
    </w:p>
    <w:p w:rsidR="003522DF" w:rsidRPr="003522DF" w:rsidRDefault="003522DF" w:rsidP="00C9781C">
      <w:pPr>
        <w:spacing w:before="157" w:after="157" w:line="360" w:lineRule="auto"/>
        <w:ind w:right="862"/>
        <w:jc w:val="both"/>
        <w:rPr>
          <w:rFonts w:ascii="Times New Roman" w:eastAsia="inter" w:hAnsi="Times New Roman" w:cs="Times New Roman"/>
          <w:color w:val="000000"/>
          <w:sz w:val="24"/>
          <w:szCs w:val="24"/>
        </w:rPr>
      </w:pPr>
      <w:r w:rsidRPr="003522DF">
        <w:rPr>
          <w:rFonts w:ascii="Times New Roman" w:eastAsia="inter" w:hAnsi="Times New Roman" w:cs="Times New Roman"/>
          <w:color w:val="000000"/>
          <w:sz w:val="24"/>
          <w:szCs w:val="24"/>
        </w:rPr>
        <w:t xml:space="preserve">In future versions of the </w:t>
      </w:r>
      <w:proofErr w:type="spellStart"/>
      <w:r w:rsidRPr="003522DF">
        <w:rPr>
          <w:rFonts w:ascii="Times New Roman" w:eastAsia="inter" w:hAnsi="Times New Roman" w:cs="Times New Roman"/>
          <w:color w:val="000000"/>
          <w:sz w:val="24"/>
          <w:szCs w:val="24"/>
        </w:rPr>
        <w:t>HomeChef</w:t>
      </w:r>
      <w:proofErr w:type="spellEnd"/>
      <w:r w:rsidRPr="003522DF">
        <w:rPr>
          <w:rFonts w:ascii="Times New Roman" w:eastAsia="inter" w:hAnsi="Times New Roman" w:cs="Times New Roman"/>
          <w:color w:val="000000"/>
          <w:sz w:val="24"/>
          <w:szCs w:val="24"/>
        </w:rPr>
        <w:t xml:space="preserve"> platform, integrating with smart kitchen devices can significantly improve efficiency and user experience. By connecting the application with smart ovens, timers, and kitchen sensors, home chefs can automate parts of the cooking process, receive real-time alerts, and better manage their kitchen operations.</w:t>
      </w:r>
    </w:p>
    <w:p w:rsidR="003522DF" w:rsidRPr="003522DF" w:rsidRDefault="003522DF" w:rsidP="00C9781C">
      <w:pPr>
        <w:spacing w:before="157" w:after="157" w:line="360" w:lineRule="auto"/>
        <w:ind w:right="862"/>
        <w:jc w:val="both"/>
        <w:rPr>
          <w:rFonts w:ascii="Times New Roman" w:eastAsia="inter" w:hAnsi="Times New Roman" w:cs="Times New Roman"/>
          <w:color w:val="000000"/>
          <w:sz w:val="24"/>
          <w:szCs w:val="24"/>
        </w:rPr>
      </w:pPr>
      <w:r w:rsidRPr="003522DF">
        <w:rPr>
          <w:rFonts w:ascii="Times New Roman" w:eastAsia="inter" w:hAnsi="Times New Roman" w:cs="Times New Roman"/>
          <w:color w:val="000000"/>
          <w:sz w:val="24"/>
          <w:szCs w:val="24"/>
        </w:rPr>
        <w:t>For example, the system can send reminders for order preparation time, adjust cooking settings based on the dish selected, or notify the chef when ingredients are running low. This smart integration will help chefs maintain consistent quality, reduce cooking errors, and save time—leading to quicker deliveries and increased customer satisfaction.</w:t>
      </w:r>
    </w:p>
    <w:p w:rsidR="003522DF" w:rsidRDefault="003522DF" w:rsidP="00C9781C">
      <w:pPr>
        <w:ind w:right="862"/>
        <w:jc w:val="both"/>
        <w:rPr>
          <w:rFonts w:ascii="Times New Roman" w:eastAsia="inter" w:hAnsi="Times New Roman" w:cs="Times New Roman"/>
          <w:b/>
          <w:color w:val="000000"/>
          <w:sz w:val="28"/>
          <w:szCs w:val="28"/>
        </w:rPr>
      </w:pPr>
      <w:r>
        <w:rPr>
          <w:rFonts w:ascii="Times New Roman" w:eastAsia="inter" w:hAnsi="Times New Roman" w:cs="Times New Roman"/>
          <w:b/>
          <w:color w:val="000000"/>
          <w:sz w:val="28"/>
          <w:szCs w:val="28"/>
        </w:rPr>
        <w:br w:type="page"/>
      </w:r>
    </w:p>
    <w:p w:rsidR="003522DF" w:rsidRDefault="003522DF" w:rsidP="00C9781C">
      <w:pPr>
        <w:spacing w:before="157" w:after="157" w:line="270" w:lineRule="auto"/>
        <w:ind w:right="862"/>
        <w:jc w:val="both"/>
        <w:rPr>
          <w:rFonts w:ascii="Times New Roman" w:eastAsia="inter" w:hAnsi="Times New Roman" w:cs="Times New Roman"/>
          <w:b/>
          <w:color w:val="000000"/>
          <w:sz w:val="28"/>
          <w:szCs w:val="28"/>
        </w:rPr>
      </w:pPr>
    </w:p>
    <w:p w:rsidR="00B56FC3" w:rsidRPr="00B66618" w:rsidRDefault="00D753F5" w:rsidP="00C9781C">
      <w:pPr>
        <w:spacing w:before="157" w:after="157" w:line="270" w:lineRule="auto"/>
        <w:ind w:right="862"/>
        <w:jc w:val="both"/>
        <w:rPr>
          <w:rFonts w:ascii="Times New Roman" w:hAnsi="Times New Roman" w:cs="Times New Roman"/>
          <w:sz w:val="28"/>
          <w:szCs w:val="28"/>
        </w:rPr>
      </w:pPr>
      <w:r w:rsidRPr="00B66618">
        <w:rPr>
          <w:rFonts w:ascii="Times New Roman" w:eastAsia="inter" w:hAnsi="Times New Roman" w:cs="Times New Roman"/>
          <w:b/>
          <w:color w:val="000000"/>
          <w:sz w:val="28"/>
          <w:szCs w:val="28"/>
        </w:rPr>
        <w:t>7. Conclusion</w:t>
      </w:r>
    </w:p>
    <w:p w:rsidR="003522DF" w:rsidRPr="003522DF" w:rsidRDefault="003522DF" w:rsidP="00C9781C">
      <w:pPr>
        <w:spacing w:before="100" w:beforeAutospacing="1" w:after="100" w:afterAutospacing="1" w:line="360" w:lineRule="auto"/>
        <w:ind w:right="862"/>
        <w:jc w:val="both"/>
        <w:rPr>
          <w:rFonts w:ascii="Times New Roman" w:hAnsi="Times New Roman" w:cs="Times New Roman"/>
          <w:sz w:val="24"/>
          <w:szCs w:val="24"/>
          <w:lang w:val="en-IN" w:eastAsia="en-IN" w:bidi="ta-IN"/>
        </w:rPr>
      </w:pPr>
      <w:r w:rsidRPr="003522DF">
        <w:rPr>
          <w:rFonts w:ascii="Times New Roman" w:hAnsi="Times New Roman" w:cs="Times New Roman"/>
          <w:sz w:val="24"/>
          <w:szCs w:val="24"/>
          <w:lang w:val="en-IN" w:eastAsia="en-IN" w:bidi="ta-IN"/>
        </w:rPr>
        <w:t xml:space="preserve">The </w:t>
      </w:r>
      <w:proofErr w:type="spellStart"/>
      <w:r w:rsidRPr="003522DF">
        <w:rPr>
          <w:rFonts w:ascii="Times New Roman" w:hAnsi="Times New Roman" w:cs="Times New Roman"/>
          <w:sz w:val="24"/>
          <w:szCs w:val="24"/>
          <w:lang w:val="en-IN" w:eastAsia="en-IN" w:bidi="ta-IN"/>
        </w:rPr>
        <w:t>HomeChef</w:t>
      </w:r>
      <w:proofErr w:type="spellEnd"/>
      <w:r w:rsidRPr="003522DF">
        <w:rPr>
          <w:rFonts w:ascii="Times New Roman" w:hAnsi="Times New Roman" w:cs="Times New Roman"/>
          <w:sz w:val="24"/>
          <w:szCs w:val="24"/>
          <w:lang w:val="en-IN" w:eastAsia="en-IN" w:bidi="ta-IN"/>
        </w:rPr>
        <w:t xml:space="preserve"> web application is a user-friendly platform that connects home-based chefs with local customers seeking fresh, homemade meals. It simplifies the process of discovering chefs, viewing menus, and placing orders through an intuitive interface. The platform not only enhances convenience for customers but also empowers home chefs—especially women and small-scale cooks—by offering them a digital space to showcase their culinary skills and earn </w:t>
      </w:r>
      <w:proofErr w:type="spellStart"/>
      <w:proofErr w:type="gramStart"/>
      <w:r w:rsidRPr="003522DF">
        <w:rPr>
          <w:rFonts w:ascii="Times New Roman" w:hAnsi="Times New Roman" w:cs="Times New Roman"/>
          <w:sz w:val="24"/>
          <w:szCs w:val="24"/>
          <w:lang w:val="en-IN" w:eastAsia="en-IN" w:bidi="ta-IN"/>
        </w:rPr>
        <w:t>income.Through</w:t>
      </w:r>
      <w:proofErr w:type="spellEnd"/>
      <w:proofErr w:type="gramEnd"/>
      <w:r w:rsidRPr="003522DF">
        <w:rPr>
          <w:rFonts w:ascii="Times New Roman" w:hAnsi="Times New Roman" w:cs="Times New Roman"/>
          <w:sz w:val="24"/>
          <w:szCs w:val="24"/>
          <w:lang w:val="en-IN" w:eastAsia="en-IN" w:bidi="ta-IN"/>
        </w:rPr>
        <w:t xml:space="preserve"> features like location-based chef discovery, real-time booking, chef registration, and order management, </w:t>
      </w:r>
      <w:proofErr w:type="spellStart"/>
      <w:r w:rsidRPr="003522DF">
        <w:rPr>
          <w:rFonts w:ascii="Times New Roman" w:hAnsi="Times New Roman" w:cs="Times New Roman"/>
          <w:sz w:val="24"/>
          <w:szCs w:val="24"/>
          <w:lang w:val="en-IN" w:eastAsia="en-IN" w:bidi="ta-IN"/>
        </w:rPr>
        <w:t>HomeChef</w:t>
      </w:r>
      <w:proofErr w:type="spellEnd"/>
      <w:r w:rsidRPr="003522DF">
        <w:rPr>
          <w:rFonts w:ascii="Times New Roman" w:hAnsi="Times New Roman" w:cs="Times New Roman"/>
          <w:sz w:val="24"/>
          <w:szCs w:val="24"/>
          <w:lang w:val="en-IN" w:eastAsia="en-IN" w:bidi="ta-IN"/>
        </w:rPr>
        <w:t xml:space="preserve"> ensures a seamless and personalized food delivery experience. The inclusion of admin and sub-admin panels strengthens quality control, improves service monitoring, and ensures platform reliability.</w:t>
      </w:r>
    </w:p>
    <w:p w:rsidR="003522DF" w:rsidRDefault="003522DF" w:rsidP="00C9781C">
      <w:pPr>
        <w:spacing w:before="100" w:beforeAutospacing="1" w:after="100" w:afterAutospacing="1" w:line="360" w:lineRule="auto"/>
        <w:ind w:right="862"/>
        <w:jc w:val="both"/>
        <w:rPr>
          <w:lang w:val="en-IN" w:eastAsia="en-IN" w:bidi="ta-IN"/>
        </w:rPr>
      </w:pPr>
      <w:r w:rsidRPr="003522DF">
        <w:rPr>
          <w:rFonts w:ascii="Times New Roman" w:hAnsi="Times New Roman" w:cs="Times New Roman"/>
          <w:sz w:val="24"/>
          <w:szCs w:val="24"/>
          <w:lang w:val="en-IN" w:eastAsia="en-IN" w:bidi="ta-IN"/>
        </w:rPr>
        <w:t xml:space="preserve">In addition to supporting local entrepreneurship, the project promotes healthier eating by offering hygienic, home-cooked meals as an alternative to fast food. It encourages community interaction, reduces food delivery monopolies, and contributes to social and economic inclusion. By bridging the gap between home kitchens and customers, </w:t>
      </w:r>
      <w:proofErr w:type="spellStart"/>
      <w:r w:rsidRPr="003522DF">
        <w:rPr>
          <w:rFonts w:ascii="Times New Roman" w:hAnsi="Times New Roman" w:cs="Times New Roman"/>
          <w:sz w:val="24"/>
          <w:szCs w:val="24"/>
          <w:lang w:val="en-IN" w:eastAsia="en-IN" w:bidi="ta-IN"/>
        </w:rPr>
        <w:t>HomeChef</w:t>
      </w:r>
      <w:proofErr w:type="spellEnd"/>
      <w:r w:rsidRPr="003522DF">
        <w:rPr>
          <w:rFonts w:ascii="Times New Roman" w:hAnsi="Times New Roman" w:cs="Times New Roman"/>
          <w:sz w:val="24"/>
          <w:szCs w:val="24"/>
          <w:lang w:val="en-IN" w:eastAsia="en-IN" w:bidi="ta-IN"/>
        </w:rPr>
        <w:t xml:space="preserve"> supports Sustainable Development Goal 3 by promoting good health, and aligns with SDG 8 by fostering decent work and economic growth.</w:t>
      </w:r>
    </w:p>
    <w:p w:rsidR="003522DF" w:rsidRDefault="003522DF" w:rsidP="00C9781C">
      <w:pPr>
        <w:ind w:right="862"/>
        <w:jc w:val="both"/>
        <w:rPr>
          <w:rFonts w:ascii="Times New Roman" w:hAnsi="Times New Roman" w:cs="Times New Roman"/>
          <w:sz w:val="24"/>
          <w:szCs w:val="24"/>
        </w:rPr>
      </w:pPr>
      <w:r>
        <w:rPr>
          <w:rFonts w:ascii="Times New Roman" w:hAnsi="Times New Roman" w:cs="Times New Roman"/>
          <w:sz w:val="24"/>
          <w:szCs w:val="24"/>
        </w:rPr>
        <w:br w:type="page"/>
      </w:r>
    </w:p>
    <w:p w:rsidR="00B56FC3" w:rsidRPr="009A54DA" w:rsidRDefault="00D753F5" w:rsidP="00871A27">
      <w:pPr>
        <w:spacing w:before="157" w:after="157" w:line="270" w:lineRule="auto"/>
        <w:ind w:left="720" w:right="862"/>
        <w:jc w:val="both"/>
        <w:rPr>
          <w:rFonts w:ascii="Times New Roman" w:hAnsi="Times New Roman" w:cs="Times New Roman"/>
          <w:sz w:val="28"/>
          <w:szCs w:val="28"/>
        </w:rPr>
      </w:pPr>
      <w:r w:rsidRPr="009A54DA">
        <w:rPr>
          <w:rFonts w:ascii="Times New Roman" w:eastAsia="inter" w:hAnsi="Times New Roman" w:cs="Times New Roman"/>
          <w:b/>
          <w:color w:val="000000"/>
          <w:sz w:val="28"/>
          <w:szCs w:val="28"/>
        </w:rPr>
        <w:lastRenderedPageBreak/>
        <w:t>References</w:t>
      </w:r>
    </w:p>
    <w:p w:rsidR="00B66618" w:rsidRPr="009A54DA" w:rsidRDefault="00B66618" w:rsidP="00871A27">
      <w:pPr>
        <w:numPr>
          <w:ilvl w:val="0"/>
          <w:numId w:val="24"/>
        </w:numPr>
        <w:spacing w:before="105" w:after="105" w:line="360" w:lineRule="auto"/>
        <w:ind w:left="720" w:right="862"/>
        <w:jc w:val="both"/>
        <w:rPr>
          <w:rFonts w:ascii="Times New Roman" w:hAnsi="Times New Roman" w:cs="Times New Roman"/>
          <w:sz w:val="24"/>
          <w:szCs w:val="24"/>
        </w:rPr>
      </w:pPr>
      <w:r w:rsidRPr="009A54DA">
        <w:rPr>
          <w:rFonts w:ascii="Times New Roman" w:hAnsi="Times New Roman" w:cs="Times New Roman"/>
          <w:sz w:val="24"/>
          <w:szCs w:val="24"/>
        </w:rPr>
        <w:t xml:space="preserve"> </w:t>
      </w:r>
      <w:proofErr w:type="spellStart"/>
      <w:r w:rsidRPr="009A54DA">
        <w:rPr>
          <w:rFonts w:ascii="Times New Roman" w:hAnsi="Times New Roman" w:cs="Times New Roman"/>
          <w:sz w:val="24"/>
          <w:szCs w:val="24"/>
        </w:rPr>
        <w:t>Swiggy</w:t>
      </w:r>
      <w:proofErr w:type="spellEnd"/>
      <w:r w:rsidRPr="009A54DA">
        <w:rPr>
          <w:rFonts w:ascii="Times New Roman" w:hAnsi="Times New Roman" w:cs="Times New Roman"/>
          <w:sz w:val="24"/>
          <w:szCs w:val="24"/>
        </w:rPr>
        <w:t xml:space="preserve">. (2024). How </w:t>
      </w:r>
      <w:proofErr w:type="spellStart"/>
      <w:r w:rsidRPr="009A54DA">
        <w:rPr>
          <w:rFonts w:ascii="Times New Roman" w:hAnsi="Times New Roman" w:cs="Times New Roman"/>
          <w:sz w:val="24"/>
          <w:szCs w:val="24"/>
        </w:rPr>
        <w:t>Swiggy</w:t>
      </w:r>
      <w:proofErr w:type="spellEnd"/>
      <w:r w:rsidRPr="009A54DA">
        <w:rPr>
          <w:rFonts w:ascii="Times New Roman" w:hAnsi="Times New Roman" w:cs="Times New Roman"/>
          <w:sz w:val="24"/>
          <w:szCs w:val="24"/>
        </w:rPr>
        <w:t xml:space="preserve"> works.</w:t>
      </w:r>
    </w:p>
    <w:p w:rsidR="00B66618" w:rsidRPr="009A54DA" w:rsidRDefault="00B66618" w:rsidP="00871A27">
      <w:pPr>
        <w:numPr>
          <w:ilvl w:val="0"/>
          <w:numId w:val="24"/>
        </w:numPr>
        <w:spacing w:before="105" w:after="105" w:line="360" w:lineRule="auto"/>
        <w:ind w:left="720" w:right="862"/>
        <w:jc w:val="both"/>
        <w:rPr>
          <w:rFonts w:ascii="Times New Roman" w:hAnsi="Times New Roman" w:cs="Times New Roman"/>
          <w:sz w:val="24"/>
          <w:szCs w:val="24"/>
        </w:rPr>
      </w:pPr>
      <w:r w:rsidRPr="009A54DA">
        <w:rPr>
          <w:rFonts w:ascii="Times New Roman" w:hAnsi="Times New Roman" w:cs="Times New Roman"/>
          <w:sz w:val="24"/>
          <w:szCs w:val="24"/>
        </w:rPr>
        <w:t xml:space="preserve"> </w:t>
      </w:r>
      <w:proofErr w:type="spellStart"/>
      <w:r w:rsidRPr="009A54DA">
        <w:rPr>
          <w:rFonts w:ascii="Times New Roman" w:hAnsi="Times New Roman" w:cs="Times New Roman"/>
          <w:sz w:val="24"/>
          <w:szCs w:val="24"/>
        </w:rPr>
        <w:t>Zomato</w:t>
      </w:r>
      <w:proofErr w:type="spellEnd"/>
      <w:r w:rsidRPr="009A54DA">
        <w:rPr>
          <w:rFonts w:ascii="Times New Roman" w:hAnsi="Times New Roman" w:cs="Times New Roman"/>
          <w:sz w:val="24"/>
          <w:szCs w:val="24"/>
        </w:rPr>
        <w:t xml:space="preserve">. (2024). </w:t>
      </w:r>
      <w:proofErr w:type="spellStart"/>
      <w:r w:rsidRPr="009A54DA">
        <w:rPr>
          <w:rFonts w:ascii="Times New Roman" w:hAnsi="Times New Roman" w:cs="Times New Roman"/>
          <w:sz w:val="24"/>
          <w:szCs w:val="24"/>
        </w:rPr>
        <w:t>Zomato</w:t>
      </w:r>
      <w:proofErr w:type="spellEnd"/>
      <w:r w:rsidRPr="009A54DA">
        <w:rPr>
          <w:rFonts w:ascii="Times New Roman" w:hAnsi="Times New Roman" w:cs="Times New Roman"/>
          <w:sz w:val="24"/>
          <w:szCs w:val="24"/>
        </w:rPr>
        <w:t xml:space="preserve"> for home chefs.</w:t>
      </w:r>
    </w:p>
    <w:p w:rsidR="00B66618" w:rsidRPr="009A54DA" w:rsidRDefault="00B66618" w:rsidP="00871A27">
      <w:pPr>
        <w:numPr>
          <w:ilvl w:val="0"/>
          <w:numId w:val="24"/>
        </w:numPr>
        <w:spacing w:before="105" w:after="105" w:line="360" w:lineRule="auto"/>
        <w:ind w:left="720" w:right="862"/>
        <w:jc w:val="both"/>
        <w:rPr>
          <w:rFonts w:ascii="Times New Roman" w:hAnsi="Times New Roman" w:cs="Times New Roman"/>
          <w:sz w:val="24"/>
          <w:szCs w:val="24"/>
        </w:rPr>
      </w:pPr>
      <w:r w:rsidRPr="009A54DA">
        <w:rPr>
          <w:rFonts w:ascii="Times New Roman" w:hAnsi="Times New Roman" w:cs="Times New Roman"/>
          <w:sz w:val="24"/>
          <w:szCs w:val="24"/>
        </w:rPr>
        <w:t xml:space="preserve"> </w:t>
      </w:r>
      <w:r w:rsidRPr="009A54DA">
        <w:rPr>
          <w:rFonts w:ascii="Times New Roman" w:hAnsi="Times New Roman" w:cs="Times New Roman"/>
          <w:sz w:val="24"/>
          <w:szCs w:val="24"/>
        </w:rPr>
        <w:t xml:space="preserve">Sharma, P., &amp; Rani, M. (2023). Connecting local food talent with digital platforms: A case study on home-based food delivery. International Journal of Modern Computing, 11(4), 213- 220. </w:t>
      </w:r>
    </w:p>
    <w:p w:rsidR="00B66618" w:rsidRPr="009A54DA" w:rsidRDefault="00B66618" w:rsidP="00871A27">
      <w:pPr>
        <w:numPr>
          <w:ilvl w:val="0"/>
          <w:numId w:val="24"/>
        </w:numPr>
        <w:spacing w:before="105" w:after="105" w:line="360" w:lineRule="auto"/>
        <w:ind w:left="720" w:right="862"/>
        <w:jc w:val="both"/>
        <w:rPr>
          <w:rFonts w:ascii="Times New Roman" w:hAnsi="Times New Roman" w:cs="Times New Roman"/>
          <w:sz w:val="24"/>
          <w:szCs w:val="24"/>
        </w:rPr>
      </w:pPr>
      <w:r w:rsidRPr="009A54DA">
        <w:rPr>
          <w:rFonts w:ascii="Times New Roman" w:hAnsi="Times New Roman" w:cs="Times New Roman"/>
          <w:sz w:val="24"/>
          <w:szCs w:val="24"/>
        </w:rPr>
        <w:t xml:space="preserve"> Kumar, A., &amp; Singh, R. (2022). Role of location-based services in food delivery apps. Journal of Mobile Applications and Services, 9(1), 56-68.</w:t>
      </w:r>
    </w:p>
    <w:p w:rsidR="00B66618" w:rsidRPr="009A54DA" w:rsidRDefault="00B66618" w:rsidP="00871A27">
      <w:pPr>
        <w:numPr>
          <w:ilvl w:val="0"/>
          <w:numId w:val="24"/>
        </w:numPr>
        <w:spacing w:before="105" w:after="105" w:line="360" w:lineRule="auto"/>
        <w:ind w:left="720" w:right="862"/>
        <w:jc w:val="both"/>
        <w:rPr>
          <w:rFonts w:ascii="Times New Roman" w:hAnsi="Times New Roman" w:cs="Times New Roman"/>
          <w:sz w:val="24"/>
          <w:szCs w:val="24"/>
        </w:rPr>
      </w:pPr>
      <w:r w:rsidRPr="009A54DA">
        <w:rPr>
          <w:rFonts w:ascii="Times New Roman" w:hAnsi="Times New Roman" w:cs="Times New Roman"/>
          <w:sz w:val="24"/>
          <w:szCs w:val="24"/>
        </w:rPr>
        <w:t>Bhatia, K., &amp; Kaur, G. (2021). Impact of food tech startups on the gig economy. Indian Journal of E-Commerce and Digital Innovation, 6(3), 99-108.</w:t>
      </w:r>
    </w:p>
    <w:p w:rsidR="00B66618" w:rsidRPr="009A54DA" w:rsidRDefault="00B66618" w:rsidP="00871A27">
      <w:pPr>
        <w:numPr>
          <w:ilvl w:val="0"/>
          <w:numId w:val="24"/>
        </w:numPr>
        <w:spacing w:before="105" w:after="105" w:line="360" w:lineRule="auto"/>
        <w:ind w:left="720" w:right="862"/>
        <w:jc w:val="both"/>
        <w:rPr>
          <w:rFonts w:ascii="Times New Roman" w:hAnsi="Times New Roman" w:cs="Times New Roman"/>
          <w:sz w:val="24"/>
          <w:szCs w:val="24"/>
        </w:rPr>
      </w:pPr>
      <w:r w:rsidRPr="009A54DA">
        <w:rPr>
          <w:rFonts w:ascii="Times New Roman" w:hAnsi="Times New Roman" w:cs="Times New Roman"/>
          <w:sz w:val="24"/>
          <w:szCs w:val="24"/>
        </w:rPr>
        <w:t xml:space="preserve">Google. (2023). Firebase for web apps: </w:t>
      </w:r>
      <w:proofErr w:type="spellStart"/>
      <w:r w:rsidRPr="009A54DA">
        <w:rPr>
          <w:rFonts w:ascii="Times New Roman" w:hAnsi="Times New Roman" w:cs="Times New Roman"/>
          <w:sz w:val="24"/>
          <w:szCs w:val="24"/>
        </w:rPr>
        <w:t>Realtime</w:t>
      </w:r>
      <w:proofErr w:type="spellEnd"/>
      <w:r w:rsidRPr="009A54DA">
        <w:rPr>
          <w:rFonts w:ascii="Times New Roman" w:hAnsi="Times New Roman" w:cs="Times New Roman"/>
          <w:sz w:val="24"/>
          <w:szCs w:val="24"/>
        </w:rPr>
        <w:t xml:space="preserve"> database and authentication. </w:t>
      </w:r>
    </w:p>
    <w:p w:rsidR="00B66618" w:rsidRPr="009A54DA" w:rsidRDefault="00B66618" w:rsidP="00871A27">
      <w:pPr>
        <w:numPr>
          <w:ilvl w:val="0"/>
          <w:numId w:val="24"/>
        </w:numPr>
        <w:spacing w:before="105" w:after="105" w:line="360" w:lineRule="auto"/>
        <w:ind w:left="720" w:right="862"/>
        <w:jc w:val="both"/>
        <w:rPr>
          <w:rFonts w:ascii="Times New Roman" w:hAnsi="Times New Roman" w:cs="Times New Roman"/>
          <w:sz w:val="24"/>
          <w:szCs w:val="24"/>
        </w:rPr>
      </w:pPr>
      <w:r w:rsidRPr="009A54DA">
        <w:rPr>
          <w:rFonts w:ascii="Times New Roman" w:hAnsi="Times New Roman" w:cs="Times New Roman"/>
          <w:sz w:val="24"/>
          <w:szCs w:val="24"/>
        </w:rPr>
        <w:t>Sharma, N. (2022). User-centric design for food ordering interfaces. UX Review Journal, 5(2), 45-53.</w:t>
      </w:r>
    </w:p>
    <w:p w:rsidR="00B66618" w:rsidRPr="009A54DA" w:rsidRDefault="00B66618" w:rsidP="00871A27">
      <w:pPr>
        <w:numPr>
          <w:ilvl w:val="0"/>
          <w:numId w:val="24"/>
        </w:numPr>
        <w:spacing w:before="105" w:after="105" w:line="360" w:lineRule="auto"/>
        <w:ind w:left="720" w:right="862"/>
        <w:jc w:val="both"/>
        <w:rPr>
          <w:rFonts w:ascii="Times New Roman" w:hAnsi="Times New Roman" w:cs="Times New Roman"/>
          <w:sz w:val="24"/>
          <w:szCs w:val="24"/>
        </w:rPr>
      </w:pPr>
      <w:r w:rsidRPr="009A54DA">
        <w:rPr>
          <w:rFonts w:ascii="Times New Roman" w:hAnsi="Times New Roman" w:cs="Times New Roman"/>
          <w:sz w:val="24"/>
          <w:szCs w:val="24"/>
        </w:rPr>
        <w:t>Kapoor, S., &amp; Jain, V. (2020). Secure and scalable PHP &amp; MySQL based web applications. International Conference on Web Engineering, 223-231.</w:t>
      </w:r>
    </w:p>
    <w:p w:rsidR="00B66618" w:rsidRPr="009A54DA" w:rsidRDefault="00B66618" w:rsidP="00871A27">
      <w:pPr>
        <w:numPr>
          <w:ilvl w:val="0"/>
          <w:numId w:val="24"/>
        </w:numPr>
        <w:spacing w:before="105" w:after="105" w:line="360" w:lineRule="auto"/>
        <w:ind w:left="720" w:right="862"/>
        <w:jc w:val="both"/>
        <w:rPr>
          <w:rFonts w:ascii="Times New Roman" w:hAnsi="Times New Roman" w:cs="Times New Roman"/>
          <w:sz w:val="24"/>
          <w:szCs w:val="24"/>
        </w:rPr>
      </w:pPr>
      <w:proofErr w:type="spellStart"/>
      <w:r w:rsidRPr="009A54DA">
        <w:rPr>
          <w:rFonts w:ascii="Times New Roman" w:hAnsi="Times New Roman" w:cs="Times New Roman"/>
          <w:sz w:val="24"/>
          <w:szCs w:val="24"/>
        </w:rPr>
        <w:t>Figma</w:t>
      </w:r>
      <w:proofErr w:type="spellEnd"/>
      <w:r w:rsidRPr="009A54DA">
        <w:rPr>
          <w:rFonts w:ascii="Times New Roman" w:hAnsi="Times New Roman" w:cs="Times New Roman"/>
          <w:sz w:val="24"/>
          <w:szCs w:val="24"/>
        </w:rPr>
        <w:t xml:space="preserve">. (2024). Collaborative UI/UX design. </w:t>
      </w:r>
    </w:p>
    <w:p w:rsidR="00B66618" w:rsidRPr="009A54DA" w:rsidRDefault="00B66618" w:rsidP="00871A27">
      <w:pPr>
        <w:numPr>
          <w:ilvl w:val="0"/>
          <w:numId w:val="24"/>
        </w:numPr>
        <w:spacing w:before="105" w:after="105" w:line="360" w:lineRule="auto"/>
        <w:ind w:left="720" w:right="862"/>
        <w:jc w:val="both"/>
        <w:rPr>
          <w:rFonts w:ascii="Times New Roman" w:hAnsi="Times New Roman" w:cs="Times New Roman"/>
          <w:sz w:val="24"/>
          <w:szCs w:val="24"/>
        </w:rPr>
      </w:pPr>
      <w:r w:rsidRPr="009A54DA">
        <w:rPr>
          <w:rFonts w:ascii="Times New Roman" w:hAnsi="Times New Roman" w:cs="Times New Roman"/>
          <w:sz w:val="24"/>
          <w:szCs w:val="24"/>
        </w:rPr>
        <w:t>World Economic Forum. (2023). Digital inclusion and the future of food delivery platforms.</w:t>
      </w:r>
    </w:p>
    <w:p w:rsidR="00B66618" w:rsidRPr="009A54DA" w:rsidRDefault="00B66618" w:rsidP="00871A27">
      <w:pPr>
        <w:numPr>
          <w:ilvl w:val="0"/>
          <w:numId w:val="24"/>
        </w:numPr>
        <w:spacing w:before="105" w:after="105" w:line="360" w:lineRule="auto"/>
        <w:ind w:left="720" w:right="862"/>
        <w:jc w:val="both"/>
        <w:rPr>
          <w:rFonts w:ascii="Times New Roman" w:hAnsi="Times New Roman" w:cs="Times New Roman"/>
          <w:sz w:val="24"/>
          <w:szCs w:val="24"/>
        </w:rPr>
      </w:pPr>
      <w:r w:rsidRPr="009A54DA">
        <w:rPr>
          <w:rFonts w:ascii="Times New Roman" w:hAnsi="Times New Roman" w:cs="Times New Roman"/>
          <w:sz w:val="24"/>
          <w:szCs w:val="24"/>
        </w:rPr>
        <w:t xml:space="preserve">Khan, A., &amp; Patel, S. (2021). Enhancing user trust in food delivery platforms through transparency and hygiene ratings. </w:t>
      </w:r>
    </w:p>
    <w:p w:rsidR="00B66618" w:rsidRPr="009A54DA" w:rsidRDefault="00B66618" w:rsidP="00871A27">
      <w:pPr>
        <w:numPr>
          <w:ilvl w:val="0"/>
          <w:numId w:val="24"/>
        </w:numPr>
        <w:spacing w:before="105" w:after="105" w:line="360" w:lineRule="auto"/>
        <w:ind w:left="720" w:right="862"/>
        <w:jc w:val="both"/>
        <w:rPr>
          <w:rFonts w:ascii="Times New Roman" w:hAnsi="Times New Roman" w:cs="Times New Roman"/>
          <w:sz w:val="24"/>
          <w:szCs w:val="24"/>
        </w:rPr>
      </w:pPr>
      <w:r w:rsidRPr="009A54DA">
        <w:rPr>
          <w:rFonts w:ascii="Times New Roman" w:hAnsi="Times New Roman" w:cs="Times New Roman"/>
          <w:sz w:val="24"/>
          <w:szCs w:val="24"/>
        </w:rPr>
        <w:t xml:space="preserve">Journal of Digital Consumer Behavior, 8(1), 89-97. 12. W3C. (2023). Web accessibility guidelines for inclusive interfaces. </w:t>
      </w:r>
    </w:p>
    <w:p w:rsidR="00B66618" w:rsidRPr="009A54DA" w:rsidRDefault="00B66618" w:rsidP="00871A27">
      <w:pPr>
        <w:numPr>
          <w:ilvl w:val="0"/>
          <w:numId w:val="24"/>
        </w:numPr>
        <w:spacing w:before="105" w:after="105" w:line="360" w:lineRule="auto"/>
        <w:ind w:left="720" w:right="862"/>
        <w:jc w:val="both"/>
        <w:rPr>
          <w:rFonts w:ascii="Times New Roman" w:hAnsi="Times New Roman" w:cs="Times New Roman"/>
          <w:sz w:val="24"/>
          <w:szCs w:val="24"/>
        </w:rPr>
      </w:pPr>
      <w:r w:rsidRPr="009A54DA">
        <w:rPr>
          <w:rFonts w:ascii="Times New Roman" w:hAnsi="Times New Roman" w:cs="Times New Roman"/>
          <w:sz w:val="24"/>
          <w:szCs w:val="24"/>
        </w:rPr>
        <w:t>Bootstrap. (2024). Responsive web design made easy.</w:t>
      </w:r>
    </w:p>
    <w:p w:rsidR="00B56FC3" w:rsidRPr="009A54DA" w:rsidRDefault="00B66618" w:rsidP="00871A27">
      <w:pPr>
        <w:numPr>
          <w:ilvl w:val="0"/>
          <w:numId w:val="24"/>
        </w:numPr>
        <w:spacing w:before="105" w:after="105" w:line="360" w:lineRule="auto"/>
        <w:ind w:left="720" w:right="862"/>
        <w:jc w:val="both"/>
        <w:rPr>
          <w:rFonts w:ascii="Times New Roman" w:hAnsi="Times New Roman" w:cs="Times New Roman"/>
          <w:sz w:val="24"/>
          <w:szCs w:val="24"/>
        </w:rPr>
      </w:pPr>
      <w:r w:rsidRPr="009A54DA">
        <w:rPr>
          <w:rFonts w:ascii="Times New Roman" w:hAnsi="Times New Roman" w:cs="Times New Roman"/>
          <w:sz w:val="24"/>
          <w:szCs w:val="24"/>
        </w:rPr>
        <w:t>Mozilla Developer Network. (2024). HTML, CSS, and JavaScript documentation.</w:t>
      </w:r>
    </w:p>
    <w:p w:rsidR="00070D8D" w:rsidRPr="009A54DA" w:rsidRDefault="00070D8D" w:rsidP="00070D8D">
      <w:pPr>
        <w:spacing w:before="105" w:after="105" w:line="360" w:lineRule="auto"/>
        <w:ind w:left="720" w:right="862"/>
        <w:jc w:val="both"/>
        <w:rPr>
          <w:rFonts w:ascii="Times New Roman" w:hAnsi="Times New Roman" w:cs="Times New Roman"/>
          <w:sz w:val="24"/>
          <w:szCs w:val="24"/>
        </w:rPr>
      </w:pPr>
      <w:bookmarkStart w:id="0" w:name="_GoBack"/>
      <w:bookmarkEnd w:id="0"/>
    </w:p>
    <w:sectPr w:rsidR="00070D8D" w:rsidRPr="009A54DA">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53F5" w:rsidRDefault="00D753F5" w:rsidP="00E04060">
      <w:pPr>
        <w:spacing w:after="0" w:line="240" w:lineRule="auto"/>
      </w:pPr>
      <w:r>
        <w:separator/>
      </w:r>
    </w:p>
  </w:endnote>
  <w:endnote w:type="continuationSeparator" w:id="0">
    <w:p w:rsidR="00D753F5" w:rsidRDefault="00D753F5" w:rsidP="00E04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53F5" w:rsidRDefault="00D753F5" w:rsidP="00E04060">
      <w:pPr>
        <w:spacing w:after="0" w:line="240" w:lineRule="auto"/>
      </w:pPr>
      <w:r>
        <w:separator/>
      </w:r>
    </w:p>
  </w:footnote>
  <w:footnote w:type="continuationSeparator" w:id="0">
    <w:p w:rsidR="00D753F5" w:rsidRDefault="00D753F5" w:rsidP="00E040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16DD5"/>
    <w:multiLevelType w:val="hybridMultilevel"/>
    <w:tmpl w:val="9A1210E8"/>
    <w:lvl w:ilvl="0" w:tplc="F274CAF6">
      <w:start w:val="1"/>
      <w:numFmt w:val="bullet"/>
      <w:lvlText w:val=""/>
      <w:lvlJc w:val="left"/>
      <w:pPr>
        <w:tabs>
          <w:tab w:val="num" w:pos="900"/>
        </w:tabs>
        <w:ind w:left="540" w:hanging="360"/>
      </w:pPr>
      <w:rPr>
        <w:rFonts w:ascii="Symbol" w:hAnsi="Symbol" w:hint="default"/>
      </w:rPr>
    </w:lvl>
    <w:lvl w:ilvl="1" w:tplc="C0087F08">
      <w:numFmt w:val="decimal"/>
      <w:lvlText w:val=""/>
      <w:lvlJc w:val="left"/>
    </w:lvl>
    <w:lvl w:ilvl="2" w:tplc="DAE41B66">
      <w:numFmt w:val="decimal"/>
      <w:lvlText w:val=""/>
      <w:lvlJc w:val="left"/>
    </w:lvl>
    <w:lvl w:ilvl="3" w:tplc="5B0EBF00">
      <w:numFmt w:val="decimal"/>
      <w:lvlText w:val=""/>
      <w:lvlJc w:val="left"/>
    </w:lvl>
    <w:lvl w:ilvl="4" w:tplc="FE1AF5BC">
      <w:numFmt w:val="decimal"/>
      <w:lvlText w:val=""/>
      <w:lvlJc w:val="left"/>
    </w:lvl>
    <w:lvl w:ilvl="5" w:tplc="F238FEDC">
      <w:numFmt w:val="decimal"/>
      <w:lvlText w:val=""/>
      <w:lvlJc w:val="left"/>
    </w:lvl>
    <w:lvl w:ilvl="6" w:tplc="08C6D540">
      <w:numFmt w:val="decimal"/>
      <w:lvlText w:val=""/>
      <w:lvlJc w:val="left"/>
    </w:lvl>
    <w:lvl w:ilvl="7" w:tplc="9A82FB96">
      <w:numFmt w:val="decimal"/>
      <w:lvlText w:val=""/>
      <w:lvlJc w:val="left"/>
    </w:lvl>
    <w:lvl w:ilvl="8" w:tplc="31EECF6E">
      <w:numFmt w:val="decimal"/>
      <w:lvlText w:val=""/>
      <w:lvlJc w:val="left"/>
    </w:lvl>
  </w:abstractNum>
  <w:abstractNum w:abstractNumId="1" w15:restartNumberingAfterBreak="0">
    <w:nsid w:val="04E20A56"/>
    <w:multiLevelType w:val="hybridMultilevel"/>
    <w:tmpl w:val="80803B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1A567F"/>
    <w:multiLevelType w:val="hybridMultilevel"/>
    <w:tmpl w:val="167AA84A"/>
    <w:lvl w:ilvl="0" w:tplc="CAD85FE2">
      <w:start w:val="1"/>
      <w:numFmt w:val="bullet"/>
      <w:lvlText w:val=""/>
      <w:lvlJc w:val="left"/>
      <w:pPr>
        <w:tabs>
          <w:tab w:val="num" w:pos="900"/>
        </w:tabs>
        <w:ind w:left="540" w:hanging="360"/>
      </w:pPr>
      <w:rPr>
        <w:rFonts w:ascii="Symbol" w:hAnsi="Symbol" w:hint="default"/>
      </w:rPr>
    </w:lvl>
    <w:lvl w:ilvl="1" w:tplc="DA9646B8">
      <w:numFmt w:val="decimal"/>
      <w:lvlText w:val=""/>
      <w:lvlJc w:val="left"/>
    </w:lvl>
    <w:lvl w:ilvl="2" w:tplc="55B20BE2">
      <w:numFmt w:val="decimal"/>
      <w:lvlText w:val=""/>
      <w:lvlJc w:val="left"/>
    </w:lvl>
    <w:lvl w:ilvl="3" w:tplc="5DD87BF2">
      <w:numFmt w:val="decimal"/>
      <w:lvlText w:val=""/>
      <w:lvlJc w:val="left"/>
    </w:lvl>
    <w:lvl w:ilvl="4" w:tplc="77488C60">
      <w:numFmt w:val="decimal"/>
      <w:lvlText w:val=""/>
      <w:lvlJc w:val="left"/>
    </w:lvl>
    <w:lvl w:ilvl="5" w:tplc="AFD03A16">
      <w:numFmt w:val="decimal"/>
      <w:lvlText w:val=""/>
      <w:lvlJc w:val="left"/>
    </w:lvl>
    <w:lvl w:ilvl="6" w:tplc="AD7035A2">
      <w:numFmt w:val="decimal"/>
      <w:lvlText w:val=""/>
      <w:lvlJc w:val="left"/>
    </w:lvl>
    <w:lvl w:ilvl="7" w:tplc="00ECBFFC">
      <w:numFmt w:val="decimal"/>
      <w:lvlText w:val=""/>
      <w:lvlJc w:val="left"/>
    </w:lvl>
    <w:lvl w:ilvl="8" w:tplc="DA4AD072">
      <w:numFmt w:val="decimal"/>
      <w:lvlText w:val=""/>
      <w:lvlJc w:val="left"/>
    </w:lvl>
  </w:abstractNum>
  <w:abstractNum w:abstractNumId="3" w15:restartNumberingAfterBreak="0">
    <w:nsid w:val="052D2E8C"/>
    <w:multiLevelType w:val="hybridMultilevel"/>
    <w:tmpl w:val="BD563652"/>
    <w:lvl w:ilvl="0" w:tplc="7610B1D4">
      <w:start w:val="1"/>
      <w:numFmt w:val="bullet"/>
      <w:lvlText w:val=""/>
      <w:lvlJc w:val="left"/>
      <w:pPr>
        <w:tabs>
          <w:tab w:val="num" w:pos="900"/>
        </w:tabs>
        <w:ind w:left="540" w:hanging="360"/>
      </w:pPr>
      <w:rPr>
        <w:rFonts w:ascii="Symbol" w:hAnsi="Symbol" w:hint="default"/>
      </w:rPr>
    </w:lvl>
    <w:lvl w:ilvl="1" w:tplc="8CEA8BF4">
      <w:numFmt w:val="decimal"/>
      <w:lvlText w:val=""/>
      <w:lvlJc w:val="left"/>
    </w:lvl>
    <w:lvl w:ilvl="2" w:tplc="9392CB3A">
      <w:numFmt w:val="decimal"/>
      <w:lvlText w:val=""/>
      <w:lvlJc w:val="left"/>
    </w:lvl>
    <w:lvl w:ilvl="3" w:tplc="FD809A82">
      <w:numFmt w:val="decimal"/>
      <w:lvlText w:val=""/>
      <w:lvlJc w:val="left"/>
    </w:lvl>
    <w:lvl w:ilvl="4" w:tplc="F656EE16">
      <w:numFmt w:val="decimal"/>
      <w:lvlText w:val=""/>
      <w:lvlJc w:val="left"/>
    </w:lvl>
    <w:lvl w:ilvl="5" w:tplc="57549CCC">
      <w:numFmt w:val="decimal"/>
      <w:lvlText w:val=""/>
      <w:lvlJc w:val="left"/>
    </w:lvl>
    <w:lvl w:ilvl="6" w:tplc="C3866CD8">
      <w:numFmt w:val="decimal"/>
      <w:lvlText w:val=""/>
      <w:lvlJc w:val="left"/>
    </w:lvl>
    <w:lvl w:ilvl="7" w:tplc="30104D40">
      <w:numFmt w:val="decimal"/>
      <w:lvlText w:val=""/>
      <w:lvlJc w:val="left"/>
    </w:lvl>
    <w:lvl w:ilvl="8" w:tplc="FA4E2750">
      <w:numFmt w:val="decimal"/>
      <w:lvlText w:val=""/>
      <w:lvlJc w:val="left"/>
    </w:lvl>
  </w:abstractNum>
  <w:abstractNum w:abstractNumId="4" w15:restartNumberingAfterBreak="0">
    <w:nsid w:val="09D61509"/>
    <w:multiLevelType w:val="hybridMultilevel"/>
    <w:tmpl w:val="4E08163A"/>
    <w:lvl w:ilvl="0" w:tplc="200484D6">
      <w:start w:val="1"/>
      <w:numFmt w:val="bullet"/>
      <w:lvlText w:val=""/>
      <w:lvlJc w:val="left"/>
      <w:pPr>
        <w:tabs>
          <w:tab w:val="num" w:pos="900"/>
        </w:tabs>
        <w:ind w:left="540" w:hanging="360"/>
      </w:pPr>
      <w:rPr>
        <w:rFonts w:ascii="Symbol" w:hAnsi="Symbol" w:hint="default"/>
      </w:rPr>
    </w:lvl>
    <w:lvl w:ilvl="1" w:tplc="66FC4392">
      <w:numFmt w:val="decimal"/>
      <w:lvlText w:val=""/>
      <w:lvlJc w:val="left"/>
    </w:lvl>
    <w:lvl w:ilvl="2" w:tplc="A35A5F4C">
      <w:numFmt w:val="decimal"/>
      <w:lvlText w:val=""/>
      <w:lvlJc w:val="left"/>
    </w:lvl>
    <w:lvl w:ilvl="3" w:tplc="838CF472">
      <w:numFmt w:val="decimal"/>
      <w:lvlText w:val=""/>
      <w:lvlJc w:val="left"/>
    </w:lvl>
    <w:lvl w:ilvl="4" w:tplc="4C665152">
      <w:numFmt w:val="decimal"/>
      <w:lvlText w:val=""/>
      <w:lvlJc w:val="left"/>
    </w:lvl>
    <w:lvl w:ilvl="5" w:tplc="1FA68AEC">
      <w:numFmt w:val="decimal"/>
      <w:lvlText w:val=""/>
      <w:lvlJc w:val="left"/>
    </w:lvl>
    <w:lvl w:ilvl="6" w:tplc="F5B0E8FA">
      <w:numFmt w:val="decimal"/>
      <w:lvlText w:val=""/>
      <w:lvlJc w:val="left"/>
    </w:lvl>
    <w:lvl w:ilvl="7" w:tplc="4826366C">
      <w:numFmt w:val="decimal"/>
      <w:lvlText w:val=""/>
      <w:lvlJc w:val="left"/>
    </w:lvl>
    <w:lvl w:ilvl="8" w:tplc="141CB24C">
      <w:numFmt w:val="decimal"/>
      <w:lvlText w:val=""/>
      <w:lvlJc w:val="left"/>
    </w:lvl>
  </w:abstractNum>
  <w:abstractNum w:abstractNumId="5" w15:restartNumberingAfterBreak="0">
    <w:nsid w:val="0CEF5A72"/>
    <w:multiLevelType w:val="hybridMultilevel"/>
    <w:tmpl w:val="0CB60780"/>
    <w:lvl w:ilvl="0" w:tplc="278C792A">
      <w:start w:val="1"/>
      <w:numFmt w:val="bullet"/>
      <w:lvlText w:val=""/>
      <w:lvlJc w:val="left"/>
      <w:pPr>
        <w:tabs>
          <w:tab w:val="num" w:pos="900"/>
        </w:tabs>
        <w:ind w:left="540" w:hanging="360"/>
      </w:pPr>
      <w:rPr>
        <w:rFonts w:ascii="Symbol" w:hAnsi="Symbol" w:hint="default"/>
      </w:rPr>
    </w:lvl>
    <w:lvl w:ilvl="1" w:tplc="9B0E128E">
      <w:numFmt w:val="decimal"/>
      <w:lvlText w:val=""/>
      <w:lvlJc w:val="left"/>
    </w:lvl>
    <w:lvl w:ilvl="2" w:tplc="10E6C6F2">
      <w:numFmt w:val="decimal"/>
      <w:lvlText w:val=""/>
      <w:lvlJc w:val="left"/>
    </w:lvl>
    <w:lvl w:ilvl="3" w:tplc="AC56097A">
      <w:numFmt w:val="decimal"/>
      <w:lvlText w:val=""/>
      <w:lvlJc w:val="left"/>
    </w:lvl>
    <w:lvl w:ilvl="4" w:tplc="00840348">
      <w:numFmt w:val="decimal"/>
      <w:lvlText w:val=""/>
      <w:lvlJc w:val="left"/>
    </w:lvl>
    <w:lvl w:ilvl="5" w:tplc="4448D3A4">
      <w:numFmt w:val="decimal"/>
      <w:lvlText w:val=""/>
      <w:lvlJc w:val="left"/>
    </w:lvl>
    <w:lvl w:ilvl="6" w:tplc="CAF81004">
      <w:numFmt w:val="decimal"/>
      <w:lvlText w:val=""/>
      <w:lvlJc w:val="left"/>
    </w:lvl>
    <w:lvl w:ilvl="7" w:tplc="BEF42DF4">
      <w:numFmt w:val="decimal"/>
      <w:lvlText w:val=""/>
      <w:lvlJc w:val="left"/>
    </w:lvl>
    <w:lvl w:ilvl="8" w:tplc="34E8F776">
      <w:numFmt w:val="decimal"/>
      <w:lvlText w:val=""/>
      <w:lvlJc w:val="left"/>
    </w:lvl>
  </w:abstractNum>
  <w:abstractNum w:abstractNumId="6" w15:restartNumberingAfterBreak="0">
    <w:nsid w:val="11482E36"/>
    <w:multiLevelType w:val="hybridMultilevel"/>
    <w:tmpl w:val="0A2A5710"/>
    <w:lvl w:ilvl="0" w:tplc="91CEF630">
      <w:start w:val="1"/>
      <w:numFmt w:val="bullet"/>
      <w:lvlText w:val=""/>
      <w:lvlJc w:val="left"/>
      <w:pPr>
        <w:tabs>
          <w:tab w:val="num" w:pos="900"/>
        </w:tabs>
        <w:ind w:left="540" w:hanging="360"/>
      </w:pPr>
      <w:rPr>
        <w:rFonts w:ascii="Symbol" w:hAnsi="Symbol" w:hint="default"/>
      </w:rPr>
    </w:lvl>
    <w:lvl w:ilvl="1" w:tplc="3EF82D1E">
      <w:numFmt w:val="decimal"/>
      <w:lvlText w:val=""/>
      <w:lvlJc w:val="left"/>
    </w:lvl>
    <w:lvl w:ilvl="2" w:tplc="5A8AFA62">
      <w:numFmt w:val="decimal"/>
      <w:lvlText w:val=""/>
      <w:lvlJc w:val="left"/>
    </w:lvl>
    <w:lvl w:ilvl="3" w:tplc="23C80442">
      <w:numFmt w:val="decimal"/>
      <w:lvlText w:val=""/>
      <w:lvlJc w:val="left"/>
    </w:lvl>
    <w:lvl w:ilvl="4" w:tplc="D1C63316">
      <w:numFmt w:val="decimal"/>
      <w:lvlText w:val=""/>
      <w:lvlJc w:val="left"/>
    </w:lvl>
    <w:lvl w:ilvl="5" w:tplc="41AE281E">
      <w:numFmt w:val="decimal"/>
      <w:lvlText w:val=""/>
      <w:lvlJc w:val="left"/>
    </w:lvl>
    <w:lvl w:ilvl="6" w:tplc="500EBF20">
      <w:numFmt w:val="decimal"/>
      <w:lvlText w:val=""/>
      <w:lvlJc w:val="left"/>
    </w:lvl>
    <w:lvl w:ilvl="7" w:tplc="B198C02A">
      <w:numFmt w:val="decimal"/>
      <w:lvlText w:val=""/>
      <w:lvlJc w:val="left"/>
    </w:lvl>
    <w:lvl w:ilvl="8" w:tplc="85F0BA42">
      <w:numFmt w:val="decimal"/>
      <w:lvlText w:val=""/>
      <w:lvlJc w:val="left"/>
    </w:lvl>
  </w:abstractNum>
  <w:abstractNum w:abstractNumId="7" w15:restartNumberingAfterBreak="0">
    <w:nsid w:val="139312A0"/>
    <w:multiLevelType w:val="hybridMultilevel"/>
    <w:tmpl w:val="6E3EE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B72208"/>
    <w:multiLevelType w:val="hybridMultilevel"/>
    <w:tmpl w:val="7F52E068"/>
    <w:lvl w:ilvl="0" w:tplc="9678F120">
      <w:start w:val="1"/>
      <w:numFmt w:val="bullet"/>
      <w:lvlText w:val=""/>
      <w:lvlJc w:val="left"/>
      <w:pPr>
        <w:tabs>
          <w:tab w:val="num" w:pos="900"/>
        </w:tabs>
        <w:ind w:left="540" w:hanging="360"/>
      </w:pPr>
      <w:rPr>
        <w:rFonts w:ascii="Symbol" w:hAnsi="Symbol" w:hint="default"/>
      </w:rPr>
    </w:lvl>
    <w:lvl w:ilvl="1" w:tplc="0C52F4F4">
      <w:numFmt w:val="decimal"/>
      <w:lvlText w:val=""/>
      <w:lvlJc w:val="left"/>
    </w:lvl>
    <w:lvl w:ilvl="2" w:tplc="D042EA38">
      <w:numFmt w:val="decimal"/>
      <w:lvlText w:val=""/>
      <w:lvlJc w:val="left"/>
    </w:lvl>
    <w:lvl w:ilvl="3" w:tplc="1FD0B6C6">
      <w:numFmt w:val="decimal"/>
      <w:lvlText w:val=""/>
      <w:lvlJc w:val="left"/>
    </w:lvl>
    <w:lvl w:ilvl="4" w:tplc="5D9A6B54">
      <w:numFmt w:val="decimal"/>
      <w:lvlText w:val=""/>
      <w:lvlJc w:val="left"/>
    </w:lvl>
    <w:lvl w:ilvl="5" w:tplc="D26E5B64">
      <w:numFmt w:val="decimal"/>
      <w:lvlText w:val=""/>
      <w:lvlJc w:val="left"/>
    </w:lvl>
    <w:lvl w:ilvl="6" w:tplc="6F5A515A">
      <w:numFmt w:val="decimal"/>
      <w:lvlText w:val=""/>
      <w:lvlJc w:val="left"/>
    </w:lvl>
    <w:lvl w:ilvl="7" w:tplc="77128748">
      <w:numFmt w:val="decimal"/>
      <w:lvlText w:val=""/>
      <w:lvlJc w:val="left"/>
    </w:lvl>
    <w:lvl w:ilvl="8" w:tplc="3D5426E2">
      <w:numFmt w:val="decimal"/>
      <w:lvlText w:val=""/>
      <w:lvlJc w:val="left"/>
    </w:lvl>
  </w:abstractNum>
  <w:abstractNum w:abstractNumId="9" w15:restartNumberingAfterBreak="0">
    <w:nsid w:val="1CEB2B97"/>
    <w:multiLevelType w:val="hybridMultilevel"/>
    <w:tmpl w:val="F4CA937E"/>
    <w:lvl w:ilvl="0" w:tplc="E8BADE5A">
      <w:start w:val="1"/>
      <w:numFmt w:val="bullet"/>
      <w:lvlText w:val=""/>
      <w:lvlJc w:val="left"/>
      <w:pPr>
        <w:tabs>
          <w:tab w:val="num" w:pos="1260"/>
        </w:tabs>
        <w:ind w:left="900" w:hanging="360"/>
      </w:pPr>
      <w:rPr>
        <w:rFonts w:ascii="Symbol" w:hAnsi="Symbol" w:hint="default"/>
      </w:rPr>
    </w:lvl>
    <w:lvl w:ilvl="1" w:tplc="C89C9370">
      <w:numFmt w:val="decimal"/>
      <w:lvlText w:val=""/>
      <w:lvlJc w:val="left"/>
    </w:lvl>
    <w:lvl w:ilvl="2" w:tplc="C6B81C4A">
      <w:numFmt w:val="decimal"/>
      <w:lvlText w:val=""/>
      <w:lvlJc w:val="left"/>
    </w:lvl>
    <w:lvl w:ilvl="3" w:tplc="C8504BB4">
      <w:numFmt w:val="decimal"/>
      <w:lvlText w:val=""/>
      <w:lvlJc w:val="left"/>
    </w:lvl>
    <w:lvl w:ilvl="4" w:tplc="CA8625FE">
      <w:numFmt w:val="decimal"/>
      <w:lvlText w:val=""/>
      <w:lvlJc w:val="left"/>
    </w:lvl>
    <w:lvl w:ilvl="5" w:tplc="CD56E300">
      <w:numFmt w:val="decimal"/>
      <w:lvlText w:val=""/>
      <w:lvlJc w:val="left"/>
    </w:lvl>
    <w:lvl w:ilvl="6" w:tplc="188C10DE">
      <w:numFmt w:val="decimal"/>
      <w:lvlText w:val=""/>
      <w:lvlJc w:val="left"/>
    </w:lvl>
    <w:lvl w:ilvl="7" w:tplc="5C2C7A48">
      <w:numFmt w:val="decimal"/>
      <w:lvlText w:val=""/>
      <w:lvlJc w:val="left"/>
    </w:lvl>
    <w:lvl w:ilvl="8" w:tplc="917A99AC">
      <w:numFmt w:val="decimal"/>
      <w:lvlText w:val=""/>
      <w:lvlJc w:val="left"/>
    </w:lvl>
  </w:abstractNum>
  <w:abstractNum w:abstractNumId="10" w15:restartNumberingAfterBreak="0">
    <w:nsid w:val="1DE06338"/>
    <w:multiLevelType w:val="hybridMultilevel"/>
    <w:tmpl w:val="2C72749A"/>
    <w:lvl w:ilvl="0" w:tplc="BFA6CA94">
      <w:start w:val="1"/>
      <w:numFmt w:val="bullet"/>
      <w:lvlText w:val=""/>
      <w:lvlJc w:val="left"/>
      <w:pPr>
        <w:tabs>
          <w:tab w:val="num" w:pos="900"/>
        </w:tabs>
        <w:ind w:left="540" w:hanging="360"/>
      </w:pPr>
      <w:rPr>
        <w:rFonts w:ascii="Symbol" w:hAnsi="Symbol" w:hint="default"/>
      </w:rPr>
    </w:lvl>
    <w:lvl w:ilvl="1" w:tplc="308E308C">
      <w:numFmt w:val="decimal"/>
      <w:lvlText w:val=""/>
      <w:lvlJc w:val="left"/>
    </w:lvl>
    <w:lvl w:ilvl="2" w:tplc="B7560A9A">
      <w:numFmt w:val="decimal"/>
      <w:lvlText w:val=""/>
      <w:lvlJc w:val="left"/>
    </w:lvl>
    <w:lvl w:ilvl="3" w:tplc="2B7CBA48">
      <w:numFmt w:val="decimal"/>
      <w:lvlText w:val=""/>
      <w:lvlJc w:val="left"/>
    </w:lvl>
    <w:lvl w:ilvl="4" w:tplc="0D409E4A">
      <w:numFmt w:val="decimal"/>
      <w:lvlText w:val=""/>
      <w:lvlJc w:val="left"/>
    </w:lvl>
    <w:lvl w:ilvl="5" w:tplc="1AF0CB60">
      <w:numFmt w:val="decimal"/>
      <w:lvlText w:val=""/>
      <w:lvlJc w:val="left"/>
    </w:lvl>
    <w:lvl w:ilvl="6" w:tplc="9D34449A">
      <w:numFmt w:val="decimal"/>
      <w:lvlText w:val=""/>
      <w:lvlJc w:val="left"/>
    </w:lvl>
    <w:lvl w:ilvl="7" w:tplc="1ACEC43A">
      <w:numFmt w:val="decimal"/>
      <w:lvlText w:val=""/>
      <w:lvlJc w:val="left"/>
    </w:lvl>
    <w:lvl w:ilvl="8" w:tplc="9F24BB10">
      <w:numFmt w:val="decimal"/>
      <w:lvlText w:val=""/>
      <w:lvlJc w:val="left"/>
    </w:lvl>
  </w:abstractNum>
  <w:abstractNum w:abstractNumId="11" w15:restartNumberingAfterBreak="0">
    <w:nsid w:val="1F041C25"/>
    <w:multiLevelType w:val="hybridMultilevel"/>
    <w:tmpl w:val="CE04E70A"/>
    <w:lvl w:ilvl="0" w:tplc="2DAEE74E">
      <w:start w:val="1"/>
      <w:numFmt w:val="bullet"/>
      <w:lvlText w:val=""/>
      <w:lvlJc w:val="left"/>
      <w:pPr>
        <w:tabs>
          <w:tab w:val="num" w:pos="900"/>
        </w:tabs>
        <w:ind w:left="540" w:hanging="360"/>
      </w:pPr>
      <w:rPr>
        <w:rFonts w:ascii="Symbol" w:hAnsi="Symbol" w:hint="default"/>
      </w:rPr>
    </w:lvl>
    <w:lvl w:ilvl="1" w:tplc="58040686">
      <w:numFmt w:val="decimal"/>
      <w:lvlText w:val=""/>
      <w:lvlJc w:val="left"/>
    </w:lvl>
    <w:lvl w:ilvl="2" w:tplc="91D41D44">
      <w:numFmt w:val="decimal"/>
      <w:lvlText w:val=""/>
      <w:lvlJc w:val="left"/>
    </w:lvl>
    <w:lvl w:ilvl="3" w:tplc="413E3640">
      <w:numFmt w:val="decimal"/>
      <w:lvlText w:val=""/>
      <w:lvlJc w:val="left"/>
    </w:lvl>
    <w:lvl w:ilvl="4" w:tplc="811CB186">
      <w:numFmt w:val="decimal"/>
      <w:lvlText w:val=""/>
      <w:lvlJc w:val="left"/>
    </w:lvl>
    <w:lvl w:ilvl="5" w:tplc="E6D8AE0C">
      <w:numFmt w:val="decimal"/>
      <w:lvlText w:val=""/>
      <w:lvlJc w:val="left"/>
    </w:lvl>
    <w:lvl w:ilvl="6" w:tplc="7DB4E428">
      <w:numFmt w:val="decimal"/>
      <w:lvlText w:val=""/>
      <w:lvlJc w:val="left"/>
    </w:lvl>
    <w:lvl w:ilvl="7" w:tplc="7520AB94">
      <w:numFmt w:val="decimal"/>
      <w:lvlText w:val=""/>
      <w:lvlJc w:val="left"/>
    </w:lvl>
    <w:lvl w:ilvl="8" w:tplc="F98C3C98">
      <w:numFmt w:val="decimal"/>
      <w:lvlText w:val=""/>
      <w:lvlJc w:val="left"/>
    </w:lvl>
  </w:abstractNum>
  <w:abstractNum w:abstractNumId="12" w15:restartNumberingAfterBreak="0">
    <w:nsid w:val="21E45316"/>
    <w:multiLevelType w:val="hybridMultilevel"/>
    <w:tmpl w:val="5B6803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23F0491"/>
    <w:multiLevelType w:val="hybridMultilevel"/>
    <w:tmpl w:val="963263E4"/>
    <w:lvl w:ilvl="0" w:tplc="785003B6">
      <w:start w:val="1"/>
      <w:numFmt w:val="bullet"/>
      <w:lvlText w:val=""/>
      <w:lvlJc w:val="left"/>
      <w:pPr>
        <w:tabs>
          <w:tab w:val="num" w:pos="900"/>
        </w:tabs>
        <w:ind w:left="540" w:hanging="360"/>
      </w:pPr>
      <w:rPr>
        <w:rFonts w:ascii="Symbol" w:hAnsi="Symbol" w:hint="default"/>
      </w:rPr>
    </w:lvl>
    <w:lvl w:ilvl="1" w:tplc="C07E21EC">
      <w:numFmt w:val="decimal"/>
      <w:lvlText w:val=""/>
      <w:lvlJc w:val="left"/>
    </w:lvl>
    <w:lvl w:ilvl="2" w:tplc="E1B474A6">
      <w:numFmt w:val="decimal"/>
      <w:lvlText w:val=""/>
      <w:lvlJc w:val="left"/>
    </w:lvl>
    <w:lvl w:ilvl="3" w:tplc="A59A9F2E">
      <w:numFmt w:val="decimal"/>
      <w:lvlText w:val=""/>
      <w:lvlJc w:val="left"/>
    </w:lvl>
    <w:lvl w:ilvl="4" w:tplc="3C107DD4">
      <w:numFmt w:val="decimal"/>
      <w:lvlText w:val=""/>
      <w:lvlJc w:val="left"/>
    </w:lvl>
    <w:lvl w:ilvl="5" w:tplc="9AC2B4B0">
      <w:numFmt w:val="decimal"/>
      <w:lvlText w:val=""/>
      <w:lvlJc w:val="left"/>
    </w:lvl>
    <w:lvl w:ilvl="6" w:tplc="471C7BF2">
      <w:numFmt w:val="decimal"/>
      <w:lvlText w:val=""/>
      <w:lvlJc w:val="left"/>
    </w:lvl>
    <w:lvl w:ilvl="7" w:tplc="52002EB4">
      <w:numFmt w:val="decimal"/>
      <w:lvlText w:val=""/>
      <w:lvlJc w:val="left"/>
    </w:lvl>
    <w:lvl w:ilvl="8" w:tplc="F822DA02">
      <w:numFmt w:val="decimal"/>
      <w:lvlText w:val=""/>
      <w:lvlJc w:val="left"/>
    </w:lvl>
  </w:abstractNum>
  <w:abstractNum w:abstractNumId="14" w15:restartNumberingAfterBreak="0">
    <w:nsid w:val="22DB6797"/>
    <w:multiLevelType w:val="hybridMultilevel"/>
    <w:tmpl w:val="B0CAE2FC"/>
    <w:lvl w:ilvl="0" w:tplc="935E1FD4">
      <w:start w:val="1"/>
      <w:numFmt w:val="decimal"/>
      <w:lvlText w:val="%1."/>
      <w:lvlJc w:val="left"/>
      <w:pPr>
        <w:tabs>
          <w:tab w:val="num" w:pos="900"/>
        </w:tabs>
        <w:ind w:left="540" w:hanging="360"/>
      </w:pPr>
    </w:lvl>
    <w:lvl w:ilvl="1" w:tplc="75B28890">
      <w:numFmt w:val="decimal"/>
      <w:lvlText w:val=""/>
      <w:lvlJc w:val="left"/>
    </w:lvl>
    <w:lvl w:ilvl="2" w:tplc="6688DF3A">
      <w:numFmt w:val="decimal"/>
      <w:lvlText w:val=""/>
      <w:lvlJc w:val="left"/>
    </w:lvl>
    <w:lvl w:ilvl="3" w:tplc="62F8331E">
      <w:numFmt w:val="decimal"/>
      <w:lvlText w:val=""/>
      <w:lvlJc w:val="left"/>
    </w:lvl>
    <w:lvl w:ilvl="4" w:tplc="91CA7B6A">
      <w:numFmt w:val="decimal"/>
      <w:lvlText w:val=""/>
      <w:lvlJc w:val="left"/>
    </w:lvl>
    <w:lvl w:ilvl="5" w:tplc="2506CC46">
      <w:numFmt w:val="decimal"/>
      <w:lvlText w:val=""/>
      <w:lvlJc w:val="left"/>
    </w:lvl>
    <w:lvl w:ilvl="6" w:tplc="10563296">
      <w:numFmt w:val="decimal"/>
      <w:lvlText w:val=""/>
      <w:lvlJc w:val="left"/>
    </w:lvl>
    <w:lvl w:ilvl="7" w:tplc="242AE234">
      <w:numFmt w:val="decimal"/>
      <w:lvlText w:val=""/>
      <w:lvlJc w:val="left"/>
    </w:lvl>
    <w:lvl w:ilvl="8" w:tplc="6C684C44">
      <w:numFmt w:val="decimal"/>
      <w:lvlText w:val=""/>
      <w:lvlJc w:val="left"/>
    </w:lvl>
  </w:abstractNum>
  <w:abstractNum w:abstractNumId="15" w15:restartNumberingAfterBreak="0">
    <w:nsid w:val="26750A63"/>
    <w:multiLevelType w:val="hybridMultilevel"/>
    <w:tmpl w:val="67ACA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9553C0"/>
    <w:multiLevelType w:val="hybridMultilevel"/>
    <w:tmpl w:val="79228AD2"/>
    <w:lvl w:ilvl="0" w:tplc="0150939E">
      <w:start w:val="1"/>
      <w:numFmt w:val="bullet"/>
      <w:lvlText w:val=""/>
      <w:lvlJc w:val="left"/>
      <w:pPr>
        <w:tabs>
          <w:tab w:val="num" w:pos="900"/>
        </w:tabs>
        <w:ind w:left="540" w:hanging="360"/>
      </w:pPr>
      <w:rPr>
        <w:rFonts w:ascii="Symbol" w:hAnsi="Symbol" w:hint="default"/>
      </w:rPr>
    </w:lvl>
    <w:lvl w:ilvl="1" w:tplc="BBD6A408">
      <w:numFmt w:val="decimal"/>
      <w:lvlText w:val=""/>
      <w:lvlJc w:val="left"/>
    </w:lvl>
    <w:lvl w:ilvl="2" w:tplc="4E80125E">
      <w:numFmt w:val="decimal"/>
      <w:lvlText w:val=""/>
      <w:lvlJc w:val="left"/>
    </w:lvl>
    <w:lvl w:ilvl="3" w:tplc="123042B6">
      <w:numFmt w:val="decimal"/>
      <w:lvlText w:val=""/>
      <w:lvlJc w:val="left"/>
    </w:lvl>
    <w:lvl w:ilvl="4" w:tplc="ABFA00A4">
      <w:numFmt w:val="decimal"/>
      <w:lvlText w:val=""/>
      <w:lvlJc w:val="left"/>
    </w:lvl>
    <w:lvl w:ilvl="5" w:tplc="E4C4BE9E">
      <w:numFmt w:val="decimal"/>
      <w:lvlText w:val=""/>
      <w:lvlJc w:val="left"/>
    </w:lvl>
    <w:lvl w:ilvl="6" w:tplc="2FEAADD0">
      <w:numFmt w:val="decimal"/>
      <w:lvlText w:val=""/>
      <w:lvlJc w:val="left"/>
    </w:lvl>
    <w:lvl w:ilvl="7" w:tplc="A1002F86">
      <w:numFmt w:val="decimal"/>
      <w:lvlText w:val=""/>
      <w:lvlJc w:val="left"/>
    </w:lvl>
    <w:lvl w:ilvl="8" w:tplc="97681932">
      <w:numFmt w:val="decimal"/>
      <w:lvlText w:val=""/>
      <w:lvlJc w:val="left"/>
    </w:lvl>
  </w:abstractNum>
  <w:abstractNum w:abstractNumId="17" w15:restartNumberingAfterBreak="0">
    <w:nsid w:val="3B963766"/>
    <w:multiLevelType w:val="hybridMultilevel"/>
    <w:tmpl w:val="E6D87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756EB9"/>
    <w:multiLevelType w:val="hybridMultilevel"/>
    <w:tmpl w:val="EDB617A8"/>
    <w:lvl w:ilvl="0" w:tplc="E3BE9CF8">
      <w:start w:val="1"/>
      <w:numFmt w:val="bullet"/>
      <w:lvlText w:val=""/>
      <w:lvlJc w:val="left"/>
      <w:pPr>
        <w:tabs>
          <w:tab w:val="num" w:pos="900"/>
        </w:tabs>
        <w:ind w:left="540" w:hanging="360"/>
      </w:pPr>
      <w:rPr>
        <w:rFonts w:ascii="Symbol" w:hAnsi="Symbol" w:hint="default"/>
      </w:rPr>
    </w:lvl>
    <w:lvl w:ilvl="1" w:tplc="7F1AA340">
      <w:numFmt w:val="decimal"/>
      <w:lvlText w:val=""/>
      <w:lvlJc w:val="left"/>
    </w:lvl>
    <w:lvl w:ilvl="2" w:tplc="70641A44">
      <w:numFmt w:val="decimal"/>
      <w:lvlText w:val=""/>
      <w:lvlJc w:val="left"/>
    </w:lvl>
    <w:lvl w:ilvl="3" w:tplc="F12847FE">
      <w:numFmt w:val="decimal"/>
      <w:lvlText w:val=""/>
      <w:lvlJc w:val="left"/>
    </w:lvl>
    <w:lvl w:ilvl="4" w:tplc="6A96843A">
      <w:numFmt w:val="decimal"/>
      <w:lvlText w:val=""/>
      <w:lvlJc w:val="left"/>
    </w:lvl>
    <w:lvl w:ilvl="5" w:tplc="0BF622FC">
      <w:numFmt w:val="decimal"/>
      <w:lvlText w:val=""/>
      <w:lvlJc w:val="left"/>
    </w:lvl>
    <w:lvl w:ilvl="6" w:tplc="5F3281FA">
      <w:numFmt w:val="decimal"/>
      <w:lvlText w:val=""/>
      <w:lvlJc w:val="left"/>
    </w:lvl>
    <w:lvl w:ilvl="7" w:tplc="F62A5AD8">
      <w:numFmt w:val="decimal"/>
      <w:lvlText w:val=""/>
      <w:lvlJc w:val="left"/>
    </w:lvl>
    <w:lvl w:ilvl="8" w:tplc="66C87104">
      <w:numFmt w:val="decimal"/>
      <w:lvlText w:val=""/>
      <w:lvlJc w:val="left"/>
    </w:lvl>
  </w:abstractNum>
  <w:abstractNum w:abstractNumId="19" w15:restartNumberingAfterBreak="0">
    <w:nsid w:val="3D8545F5"/>
    <w:multiLevelType w:val="hybridMultilevel"/>
    <w:tmpl w:val="24821B76"/>
    <w:lvl w:ilvl="0" w:tplc="E1E6EF76">
      <w:start w:val="1"/>
      <w:numFmt w:val="bullet"/>
      <w:lvlText w:val=""/>
      <w:lvlJc w:val="left"/>
      <w:pPr>
        <w:tabs>
          <w:tab w:val="num" w:pos="900"/>
        </w:tabs>
        <w:ind w:left="540" w:hanging="360"/>
      </w:pPr>
      <w:rPr>
        <w:rFonts w:ascii="Symbol" w:hAnsi="Symbol" w:hint="default"/>
      </w:rPr>
    </w:lvl>
    <w:lvl w:ilvl="1" w:tplc="215C4CEA">
      <w:numFmt w:val="decimal"/>
      <w:lvlText w:val=""/>
      <w:lvlJc w:val="left"/>
    </w:lvl>
    <w:lvl w:ilvl="2" w:tplc="1346EA1E">
      <w:numFmt w:val="decimal"/>
      <w:lvlText w:val=""/>
      <w:lvlJc w:val="left"/>
    </w:lvl>
    <w:lvl w:ilvl="3" w:tplc="385EDCE4">
      <w:numFmt w:val="decimal"/>
      <w:lvlText w:val=""/>
      <w:lvlJc w:val="left"/>
    </w:lvl>
    <w:lvl w:ilvl="4" w:tplc="965CC9D8">
      <w:numFmt w:val="decimal"/>
      <w:lvlText w:val=""/>
      <w:lvlJc w:val="left"/>
    </w:lvl>
    <w:lvl w:ilvl="5" w:tplc="04523DC8">
      <w:numFmt w:val="decimal"/>
      <w:lvlText w:val=""/>
      <w:lvlJc w:val="left"/>
    </w:lvl>
    <w:lvl w:ilvl="6" w:tplc="83EA239A">
      <w:numFmt w:val="decimal"/>
      <w:lvlText w:val=""/>
      <w:lvlJc w:val="left"/>
    </w:lvl>
    <w:lvl w:ilvl="7" w:tplc="0F8A8BAA">
      <w:numFmt w:val="decimal"/>
      <w:lvlText w:val=""/>
      <w:lvlJc w:val="left"/>
    </w:lvl>
    <w:lvl w:ilvl="8" w:tplc="78AA7B7C">
      <w:numFmt w:val="decimal"/>
      <w:lvlText w:val=""/>
      <w:lvlJc w:val="left"/>
    </w:lvl>
  </w:abstractNum>
  <w:abstractNum w:abstractNumId="20" w15:restartNumberingAfterBreak="0">
    <w:nsid w:val="4D405BAE"/>
    <w:multiLevelType w:val="hybridMultilevel"/>
    <w:tmpl w:val="B6429386"/>
    <w:lvl w:ilvl="0" w:tplc="05D4D1A2">
      <w:start w:val="1"/>
      <w:numFmt w:val="bullet"/>
      <w:lvlText w:val=""/>
      <w:lvlJc w:val="left"/>
      <w:pPr>
        <w:tabs>
          <w:tab w:val="num" w:pos="900"/>
        </w:tabs>
        <w:ind w:left="540" w:hanging="360"/>
      </w:pPr>
      <w:rPr>
        <w:rFonts w:ascii="Symbol" w:hAnsi="Symbol" w:hint="default"/>
      </w:rPr>
    </w:lvl>
    <w:lvl w:ilvl="1" w:tplc="DB920FF4">
      <w:numFmt w:val="decimal"/>
      <w:lvlText w:val=""/>
      <w:lvlJc w:val="left"/>
    </w:lvl>
    <w:lvl w:ilvl="2" w:tplc="46FA4F76">
      <w:numFmt w:val="decimal"/>
      <w:lvlText w:val=""/>
      <w:lvlJc w:val="left"/>
    </w:lvl>
    <w:lvl w:ilvl="3" w:tplc="B26C61BE">
      <w:numFmt w:val="decimal"/>
      <w:lvlText w:val=""/>
      <w:lvlJc w:val="left"/>
    </w:lvl>
    <w:lvl w:ilvl="4" w:tplc="3BD27556">
      <w:numFmt w:val="decimal"/>
      <w:lvlText w:val=""/>
      <w:lvlJc w:val="left"/>
    </w:lvl>
    <w:lvl w:ilvl="5" w:tplc="E788E042">
      <w:numFmt w:val="decimal"/>
      <w:lvlText w:val=""/>
      <w:lvlJc w:val="left"/>
    </w:lvl>
    <w:lvl w:ilvl="6" w:tplc="FA32F2A0">
      <w:numFmt w:val="decimal"/>
      <w:lvlText w:val=""/>
      <w:lvlJc w:val="left"/>
    </w:lvl>
    <w:lvl w:ilvl="7" w:tplc="6CF211DE">
      <w:numFmt w:val="decimal"/>
      <w:lvlText w:val=""/>
      <w:lvlJc w:val="left"/>
    </w:lvl>
    <w:lvl w:ilvl="8" w:tplc="B7BE61D4">
      <w:numFmt w:val="decimal"/>
      <w:lvlText w:val=""/>
      <w:lvlJc w:val="left"/>
    </w:lvl>
  </w:abstractNum>
  <w:abstractNum w:abstractNumId="21" w15:restartNumberingAfterBreak="0">
    <w:nsid w:val="572F6FF6"/>
    <w:multiLevelType w:val="hybridMultilevel"/>
    <w:tmpl w:val="1102E40A"/>
    <w:lvl w:ilvl="0" w:tplc="F8E62844">
      <w:start w:val="1"/>
      <w:numFmt w:val="bullet"/>
      <w:lvlText w:val=""/>
      <w:lvlJc w:val="left"/>
      <w:pPr>
        <w:tabs>
          <w:tab w:val="num" w:pos="900"/>
        </w:tabs>
        <w:ind w:left="540" w:hanging="360"/>
      </w:pPr>
      <w:rPr>
        <w:rFonts w:ascii="Symbol" w:hAnsi="Symbol" w:hint="default"/>
      </w:rPr>
    </w:lvl>
    <w:lvl w:ilvl="1" w:tplc="2EB0A544">
      <w:numFmt w:val="decimal"/>
      <w:lvlText w:val=""/>
      <w:lvlJc w:val="left"/>
    </w:lvl>
    <w:lvl w:ilvl="2" w:tplc="AF6692A4">
      <w:numFmt w:val="decimal"/>
      <w:lvlText w:val=""/>
      <w:lvlJc w:val="left"/>
    </w:lvl>
    <w:lvl w:ilvl="3" w:tplc="02B64664">
      <w:numFmt w:val="decimal"/>
      <w:lvlText w:val=""/>
      <w:lvlJc w:val="left"/>
    </w:lvl>
    <w:lvl w:ilvl="4" w:tplc="00E001A0">
      <w:numFmt w:val="decimal"/>
      <w:lvlText w:val=""/>
      <w:lvlJc w:val="left"/>
    </w:lvl>
    <w:lvl w:ilvl="5" w:tplc="9B9C2A54">
      <w:numFmt w:val="decimal"/>
      <w:lvlText w:val=""/>
      <w:lvlJc w:val="left"/>
    </w:lvl>
    <w:lvl w:ilvl="6" w:tplc="3E3CE760">
      <w:numFmt w:val="decimal"/>
      <w:lvlText w:val=""/>
      <w:lvlJc w:val="left"/>
    </w:lvl>
    <w:lvl w:ilvl="7" w:tplc="EF3ECAFE">
      <w:numFmt w:val="decimal"/>
      <w:lvlText w:val=""/>
      <w:lvlJc w:val="left"/>
    </w:lvl>
    <w:lvl w:ilvl="8" w:tplc="1C6239AC">
      <w:numFmt w:val="decimal"/>
      <w:lvlText w:val=""/>
      <w:lvlJc w:val="left"/>
    </w:lvl>
  </w:abstractNum>
  <w:abstractNum w:abstractNumId="22" w15:restartNumberingAfterBreak="0">
    <w:nsid w:val="5BD5574E"/>
    <w:multiLevelType w:val="hybridMultilevel"/>
    <w:tmpl w:val="066227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D8167CC"/>
    <w:multiLevelType w:val="hybridMultilevel"/>
    <w:tmpl w:val="9A288D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26C1190"/>
    <w:multiLevelType w:val="hybridMultilevel"/>
    <w:tmpl w:val="0BEEE792"/>
    <w:lvl w:ilvl="0" w:tplc="5530801C">
      <w:start w:val="1"/>
      <w:numFmt w:val="bullet"/>
      <w:lvlText w:val=""/>
      <w:lvlJc w:val="left"/>
      <w:pPr>
        <w:tabs>
          <w:tab w:val="num" w:pos="900"/>
        </w:tabs>
        <w:ind w:left="540" w:hanging="360"/>
      </w:pPr>
      <w:rPr>
        <w:rFonts w:ascii="Symbol" w:hAnsi="Symbol" w:hint="default"/>
      </w:rPr>
    </w:lvl>
    <w:lvl w:ilvl="1" w:tplc="4AAE831A">
      <w:numFmt w:val="decimal"/>
      <w:lvlText w:val=""/>
      <w:lvlJc w:val="left"/>
    </w:lvl>
    <w:lvl w:ilvl="2" w:tplc="1C1A7F78">
      <w:numFmt w:val="decimal"/>
      <w:lvlText w:val=""/>
      <w:lvlJc w:val="left"/>
    </w:lvl>
    <w:lvl w:ilvl="3" w:tplc="7F6E3330">
      <w:numFmt w:val="decimal"/>
      <w:lvlText w:val=""/>
      <w:lvlJc w:val="left"/>
    </w:lvl>
    <w:lvl w:ilvl="4" w:tplc="48C2AD50">
      <w:numFmt w:val="decimal"/>
      <w:lvlText w:val=""/>
      <w:lvlJc w:val="left"/>
    </w:lvl>
    <w:lvl w:ilvl="5" w:tplc="5ED69D0E">
      <w:numFmt w:val="decimal"/>
      <w:lvlText w:val=""/>
      <w:lvlJc w:val="left"/>
    </w:lvl>
    <w:lvl w:ilvl="6" w:tplc="C6E85646">
      <w:numFmt w:val="decimal"/>
      <w:lvlText w:val=""/>
      <w:lvlJc w:val="left"/>
    </w:lvl>
    <w:lvl w:ilvl="7" w:tplc="14D69C9A">
      <w:numFmt w:val="decimal"/>
      <w:lvlText w:val=""/>
      <w:lvlJc w:val="left"/>
    </w:lvl>
    <w:lvl w:ilvl="8" w:tplc="5CB0521E">
      <w:numFmt w:val="decimal"/>
      <w:lvlText w:val=""/>
      <w:lvlJc w:val="left"/>
    </w:lvl>
  </w:abstractNum>
  <w:abstractNum w:abstractNumId="25" w15:restartNumberingAfterBreak="0">
    <w:nsid w:val="6429480E"/>
    <w:multiLevelType w:val="hybridMultilevel"/>
    <w:tmpl w:val="F7FAB6BA"/>
    <w:lvl w:ilvl="0" w:tplc="72E886F2">
      <w:start w:val="1"/>
      <w:numFmt w:val="bullet"/>
      <w:lvlText w:val=""/>
      <w:lvlJc w:val="left"/>
      <w:pPr>
        <w:tabs>
          <w:tab w:val="num" w:pos="900"/>
        </w:tabs>
        <w:ind w:left="540" w:hanging="360"/>
      </w:pPr>
      <w:rPr>
        <w:rFonts w:ascii="Symbol" w:hAnsi="Symbol" w:hint="default"/>
      </w:rPr>
    </w:lvl>
    <w:lvl w:ilvl="1" w:tplc="7EA4DB4E">
      <w:numFmt w:val="decimal"/>
      <w:lvlText w:val=""/>
      <w:lvlJc w:val="left"/>
    </w:lvl>
    <w:lvl w:ilvl="2" w:tplc="DB1EBC1E">
      <w:numFmt w:val="decimal"/>
      <w:lvlText w:val=""/>
      <w:lvlJc w:val="left"/>
    </w:lvl>
    <w:lvl w:ilvl="3" w:tplc="54000C08">
      <w:numFmt w:val="decimal"/>
      <w:lvlText w:val=""/>
      <w:lvlJc w:val="left"/>
    </w:lvl>
    <w:lvl w:ilvl="4" w:tplc="020A8ABC">
      <w:numFmt w:val="decimal"/>
      <w:lvlText w:val=""/>
      <w:lvlJc w:val="left"/>
    </w:lvl>
    <w:lvl w:ilvl="5" w:tplc="E696C404">
      <w:numFmt w:val="decimal"/>
      <w:lvlText w:val=""/>
      <w:lvlJc w:val="left"/>
    </w:lvl>
    <w:lvl w:ilvl="6" w:tplc="448AC682">
      <w:numFmt w:val="decimal"/>
      <w:lvlText w:val=""/>
      <w:lvlJc w:val="left"/>
    </w:lvl>
    <w:lvl w:ilvl="7" w:tplc="FEAA6AB0">
      <w:numFmt w:val="decimal"/>
      <w:lvlText w:val=""/>
      <w:lvlJc w:val="left"/>
    </w:lvl>
    <w:lvl w:ilvl="8" w:tplc="5E262ACE">
      <w:numFmt w:val="decimal"/>
      <w:lvlText w:val=""/>
      <w:lvlJc w:val="left"/>
    </w:lvl>
  </w:abstractNum>
  <w:abstractNum w:abstractNumId="26" w15:restartNumberingAfterBreak="0">
    <w:nsid w:val="649F7E25"/>
    <w:multiLevelType w:val="hybridMultilevel"/>
    <w:tmpl w:val="3DE61F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5B234CD"/>
    <w:multiLevelType w:val="hybridMultilevel"/>
    <w:tmpl w:val="DA127656"/>
    <w:lvl w:ilvl="0" w:tplc="453A39B0">
      <w:start w:val="1"/>
      <w:numFmt w:val="bullet"/>
      <w:lvlText w:val=""/>
      <w:lvlJc w:val="left"/>
      <w:pPr>
        <w:tabs>
          <w:tab w:val="num" w:pos="900"/>
        </w:tabs>
        <w:ind w:left="540" w:hanging="360"/>
      </w:pPr>
      <w:rPr>
        <w:rFonts w:ascii="Symbol" w:hAnsi="Symbol" w:hint="default"/>
      </w:rPr>
    </w:lvl>
    <w:lvl w:ilvl="1" w:tplc="A6745824">
      <w:numFmt w:val="decimal"/>
      <w:lvlText w:val=""/>
      <w:lvlJc w:val="left"/>
    </w:lvl>
    <w:lvl w:ilvl="2" w:tplc="B41E8916">
      <w:numFmt w:val="decimal"/>
      <w:lvlText w:val=""/>
      <w:lvlJc w:val="left"/>
    </w:lvl>
    <w:lvl w:ilvl="3" w:tplc="AA726596">
      <w:numFmt w:val="decimal"/>
      <w:lvlText w:val=""/>
      <w:lvlJc w:val="left"/>
    </w:lvl>
    <w:lvl w:ilvl="4" w:tplc="A692C82C">
      <w:numFmt w:val="decimal"/>
      <w:lvlText w:val=""/>
      <w:lvlJc w:val="left"/>
    </w:lvl>
    <w:lvl w:ilvl="5" w:tplc="C85AB498">
      <w:numFmt w:val="decimal"/>
      <w:lvlText w:val=""/>
      <w:lvlJc w:val="left"/>
    </w:lvl>
    <w:lvl w:ilvl="6" w:tplc="B6A2E604">
      <w:numFmt w:val="decimal"/>
      <w:lvlText w:val=""/>
      <w:lvlJc w:val="left"/>
    </w:lvl>
    <w:lvl w:ilvl="7" w:tplc="AE8484E0">
      <w:numFmt w:val="decimal"/>
      <w:lvlText w:val=""/>
      <w:lvlJc w:val="left"/>
    </w:lvl>
    <w:lvl w:ilvl="8" w:tplc="0C7423C8">
      <w:numFmt w:val="decimal"/>
      <w:lvlText w:val=""/>
      <w:lvlJc w:val="left"/>
    </w:lvl>
  </w:abstractNum>
  <w:abstractNum w:abstractNumId="28" w15:restartNumberingAfterBreak="0">
    <w:nsid w:val="71BE6060"/>
    <w:multiLevelType w:val="hybridMultilevel"/>
    <w:tmpl w:val="26563144"/>
    <w:lvl w:ilvl="0" w:tplc="646CF4E6">
      <w:start w:val="1"/>
      <w:numFmt w:val="bullet"/>
      <w:lvlText w:val=""/>
      <w:lvlJc w:val="left"/>
      <w:pPr>
        <w:tabs>
          <w:tab w:val="num" w:pos="900"/>
        </w:tabs>
        <w:ind w:left="540" w:hanging="360"/>
      </w:pPr>
      <w:rPr>
        <w:rFonts w:ascii="Symbol" w:hAnsi="Symbol" w:hint="default"/>
      </w:rPr>
    </w:lvl>
    <w:lvl w:ilvl="1" w:tplc="AA3076DC">
      <w:numFmt w:val="decimal"/>
      <w:lvlText w:val=""/>
      <w:lvlJc w:val="left"/>
    </w:lvl>
    <w:lvl w:ilvl="2" w:tplc="7706A64E">
      <w:numFmt w:val="decimal"/>
      <w:lvlText w:val=""/>
      <w:lvlJc w:val="left"/>
    </w:lvl>
    <w:lvl w:ilvl="3" w:tplc="92AAF744">
      <w:numFmt w:val="decimal"/>
      <w:lvlText w:val=""/>
      <w:lvlJc w:val="left"/>
    </w:lvl>
    <w:lvl w:ilvl="4" w:tplc="8B6E9D80">
      <w:numFmt w:val="decimal"/>
      <w:lvlText w:val=""/>
      <w:lvlJc w:val="left"/>
    </w:lvl>
    <w:lvl w:ilvl="5" w:tplc="AE383790">
      <w:numFmt w:val="decimal"/>
      <w:lvlText w:val=""/>
      <w:lvlJc w:val="left"/>
    </w:lvl>
    <w:lvl w:ilvl="6" w:tplc="224E827C">
      <w:numFmt w:val="decimal"/>
      <w:lvlText w:val=""/>
      <w:lvlJc w:val="left"/>
    </w:lvl>
    <w:lvl w:ilvl="7" w:tplc="71E85BE8">
      <w:numFmt w:val="decimal"/>
      <w:lvlText w:val=""/>
      <w:lvlJc w:val="left"/>
    </w:lvl>
    <w:lvl w:ilvl="8" w:tplc="69B4ACEC">
      <w:numFmt w:val="decimal"/>
      <w:lvlText w:val=""/>
      <w:lvlJc w:val="left"/>
    </w:lvl>
  </w:abstractNum>
  <w:abstractNum w:abstractNumId="29" w15:restartNumberingAfterBreak="0">
    <w:nsid w:val="7295060E"/>
    <w:multiLevelType w:val="multilevel"/>
    <w:tmpl w:val="EF66C7D6"/>
    <w:lvl w:ilvl="0">
      <w:start w:val="3"/>
      <w:numFmt w:val="decimal"/>
      <w:lvlText w:val="%1"/>
      <w:lvlJc w:val="left"/>
      <w:pPr>
        <w:ind w:left="1164" w:hanging="432"/>
      </w:pPr>
      <w:rPr>
        <w:rFonts w:hint="default"/>
        <w:lang w:val="en-US" w:eastAsia="en-US" w:bidi="ar-SA"/>
      </w:rPr>
    </w:lvl>
    <w:lvl w:ilvl="1">
      <w:start w:val="1"/>
      <w:numFmt w:val="decimal"/>
      <w:lvlText w:val="%1.%2"/>
      <w:lvlJc w:val="left"/>
      <w:pPr>
        <w:ind w:left="857" w:hanging="432"/>
        <w:jc w:val="right"/>
      </w:pPr>
      <w:rPr>
        <w:rFonts w:ascii="Times New Roman" w:eastAsia="Times New Roman" w:hAnsi="Times New Roman" w:cs="Times New Roman" w:hint="default"/>
        <w:b/>
        <w:bCs/>
        <w:i w:val="0"/>
        <w:iCs w:val="0"/>
        <w:spacing w:val="0"/>
        <w:w w:val="97"/>
        <w:sz w:val="24"/>
        <w:szCs w:val="24"/>
        <w:lang w:val="en-US" w:eastAsia="en-US" w:bidi="ar-SA"/>
      </w:rPr>
    </w:lvl>
    <w:lvl w:ilvl="2">
      <w:numFmt w:val="bullet"/>
      <w:lvlText w:val=""/>
      <w:lvlJc w:val="left"/>
      <w:pPr>
        <w:ind w:left="1212" w:hanging="360"/>
      </w:pPr>
      <w:rPr>
        <w:rFonts w:ascii="Symbol" w:eastAsia="Symbol" w:hAnsi="Symbol" w:cs="Symbol" w:hint="default"/>
        <w:spacing w:val="0"/>
        <w:w w:val="100"/>
        <w:lang w:val="en-US" w:eastAsia="en-US" w:bidi="ar-SA"/>
      </w:rPr>
    </w:lvl>
    <w:lvl w:ilvl="3">
      <w:numFmt w:val="bullet"/>
      <w:lvlText w:val=""/>
      <w:lvlJc w:val="left"/>
      <w:pPr>
        <w:ind w:left="1572" w:hanging="360"/>
      </w:pPr>
      <w:rPr>
        <w:rFonts w:ascii="Symbol" w:eastAsia="Symbol" w:hAnsi="Symbol" w:cs="Symbol" w:hint="default"/>
        <w:spacing w:val="0"/>
        <w:w w:val="100"/>
        <w:lang w:val="en-US" w:eastAsia="en-US" w:bidi="ar-SA"/>
      </w:rPr>
    </w:lvl>
    <w:lvl w:ilvl="4">
      <w:numFmt w:val="bullet"/>
      <w:lvlText w:val="•"/>
      <w:lvlJc w:val="left"/>
      <w:pPr>
        <w:ind w:left="1580" w:hanging="360"/>
      </w:pPr>
      <w:rPr>
        <w:rFonts w:hint="default"/>
        <w:lang w:val="en-US" w:eastAsia="en-US" w:bidi="ar-SA"/>
      </w:rPr>
    </w:lvl>
    <w:lvl w:ilvl="5">
      <w:numFmt w:val="bullet"/>
      <w:lvlText w:val="•"/>
      <w:lvlJc w:val="left"/>
      <w:pPr>
        <w:ind w:left="3161" w:hanging="360"/>
      </w:pPr>
      <w:rPr>
        <w:rFonts w:hint="default"/>
        <w:lang w:val="en-US" w:eastAsia="en-US" w:bidi="ar-SA"/>
      </w:rPr>
    </w:lvl>
    <w:lvl w:ilvl="6">
      <w:numFmt w:val="bullet"/>
      <w:lvlText w:val="•"/>
      <w:lvlJc w:val="left"/>
      <w:pPr>
        <w:ind w:left="4743" w:hanging="360"/>
      </w:pPr>
      <w:rPr>
        <w:rFonts w:hint="default"/>
        <w:lang w:val="en-US" w:eastAsia="en-US" w:bidi="ar-SA"/>
      </w:rPr>
    </w:lvl>
    <w:lvl w:ilvl="7">
      <w:numFmt w:val="bullet"/>
      <w:lvlText w:val="•"/>
      <w:lvlJc w:val="left"/>
      <w:pPr>
        <w:ind w:left="6325" w:hanging="360"/>
      </w:pPr>
      <w:rPr>
        <w:rFonts w:hint="default"/>
        <w:lang w:val="en-US" w:eastAsia="en-US" w:bidi="ar-SA"/>
      </w:rPr>
    </w:lvl>
    <w:lvl w:ilvl="8">
      <w:numFmt w:val="bullet"/>
      <w:lvlText w:val="•"/>
      <w:lvlJc w:val="left"/>
      <w:pPr>
        <w:ind w:left="7907" w:hanging="360"/>
      </w:pPr>
      <w:rPr>
        <w:rFonts w:hint="default"/>
        <w:lang w:val="en-US" w:eastAsia="en-US" w:bidi="ar-SA"/>
      </w:rPr>
    </w:lvl>
  </w:abstractNum>
  <w:abstractNum w:abstractNumId="30" w15:restartNumberingAfterBreak="0">
    <w:nsid w:val="774C615C"/>
    <w:multiLevelType w:val="hybridMultilevel"/>
    <w:tmpl w:val="95A2DE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78011F7F"/>
    <w:multiLevelType w:val="hybridMultilevel"/>
    <w:tmpl w:val="0C206EC8"/>
    <w:lvl w:ilvl="0" w:tplc="79B695F6">
      <w:start w:val="1"/>
      <w:numFmt w:val="bullet"/>
      <w:lvlText w:val=""/>
      <w:lvlJc w:val="left"/>
      <w:pPr>
        <w:tabs>
          <w:tab w:val="num" w:pos="900"/>
        </w:tabs>
        <w:ind w:left="540" w:hanging="360"/>
      </w:pPr>
      <w:rPr>
        <w:rFonts w:ascii="Symbol" w:hAnsi="Symbol" w:hint="default"/>
      </w:rPr>
    </w:lvl>
    <w:lvl w:ilvl="1" w:tplc="86085428">
      <w:numFmt w:val="decimal"/>
      <w:lvlText w:val=""/>
      <w:lvlJc w:val="left"/>
    </w:lvl>
    <w:lvl w:ilvl="2" w:tplc="D32E4A00">
      <w:numFmt w:val="decimal"/>
      <w:lvlText w:val=""/>
      <w:lvlJc w:val="left"/>
    </w:lvl>
    <w:lvl w:ilvl="3" w:tplc="5AA0040E">
      <w:numFmt w:val="decimal"/>
      <w:lvlText w:val=""/>
      <w:lvlJc w:val="left"/>
    </w:lvl>
    <w:lvl w:ilvl="4" w:tplc="100881D8">
      <w:numFmt w:val="decimal"/>
      <w:lvlText w:val=""/>
      <w:lvlJc w:val="left"/>
    </w:lvl>
    <w:lvl w:ilvl="5" w:tplc="B1940BA8">
      <w:numFmt w:val="decimal"/>
      <w:lvlText w:val=""/>
      <w:lvlJc w:val="left"/>
    </w:lvl>
    <w:lvl w:ilvl="6" w:tplc="75CC9FD0">
      <w:numFmt w:val="decimal"/>
      <w:lvlText w:val=""/>
      <w:lvlJc w:val="left"/>
    </w:lvl>
    <w:lvl w:ilvl="7" w:tplc="5B16EF7C">
      <w:numFmt w:val="decimal"/>
      <w:lvlText w:val=""/>
      <w:lvlJc w:val="left"/>
    </w:lvl>
    <w:lvl w:ilvl="8" w:tplc="0444E1B8">
      <w:numFmt w:val="decimal"/>
      <w:lvlText w:val=""/>
      <w:lvlJc w:val="left"/>
    </w:lvl>
  </w:abstractNum>
  <w:abstractNum w:abstractNumId="32" w15:restartNumberingAfterBreak="0">
    <w:nsid w:val="7BA301A8"/>
    <w:multiLevelType w:val="hybridMultilevel"/>
    <w:tmpl w:val="541ABEF4"/>
    <w:lvl w:ilvl="0" w:tplc="3B3CB99A">
      <w:start w:val="1"/>
      <w:numFmt w:val="bullet"/>
      <w:lvlText w:val=""/>
      <w:lvlJc w:val="left"/>
      <w:pPr>
        <w:tabs>
          <w:tab w:val="num" w:pos="900"/>
        </w:tabs>
        <w:ind w:left="540" w:hanging="360"/>
      </w:pPr>
      <w:rPr>
        <w:rFonts w:ascii="Symbol" w:hAnsi="Symbol" w:hint="default"/>
      </w:rPr>
    </w:lvl>
    <w:lvl w:ilvl="1" w:tplc="EB70C210">
      <w:numFmt w:val="decimal"/>
      <w:lvlText w:val=""/>
      <w:lvlJc w:val="left"/>
    </w:lvl>
    <w:lvl w:ilvl="2" w:tplc="5AD03CFC">
      <w:numFmt w:val="decimal"/>
      <w:lvlText w:val=""/>
      <w:lvlJc w:val="left"/>
    </w:lvl>
    <w:lvl w:ilvl="3" w:tplc="F604BC48">
      <w:numFmt w:val="decimal"/>
      <w:lvlText w:val=""/>
      <w:lvlJc w:val="left"/>
    </w:lvl>
    <w:lvl w:ilvl="4" w:tplc="9A2068EC">
      <w:numFmt w:val="decimal"/>
      <w:lvlText w:val=""/>
      <w:lvlJc w:val="left"/>
    </w:lvl>
    <w:lvl w:ilvl="5" w:tplc="A71A0ABE">
      <w:numFmt w:val="decimal"/>
      <w:lvlText w:val=""/>
      <w:lvlJc w:val="left"/>
    </w:lvl>
    <w:lvl w:ilvl="6" w:tplc="7E609908">
      <w:numFmt w:val="decimal"/>
      <w:lvlText w:val=""/>
      <w:lvlJc w:val="left"/>
    </w:lvl>
    <w:lvl w:ilvl="7" w:tplc="3E9AEFC4">
      <w:numFmt w:val="decimal"/>
      <w:lvlText w:val=""/>
      <w:lvlJc w:val="left"/>
    </w:lvl>
    <w:lvl w:ilvl="8" w:tplc="E494902E">
      <w:numFmt w:val="decimal"/>
      <w:lvlText w:val=""/>
      <w:lvlJc w:val="left"/>
    </w:lvl>
  </w:abstractNum>
  <w:abstractNum w:abstractNumId="33" w15:restartNumberingAfterBreak="0">
    <w:nsid w:val="7BAB0FA3"/>
    <w:multiLevelType w:val="hybridMultilevel"/>
    <w:tmpl w:val="1C345C80"/>
    <w:lvl w:ilvl="0" w:tplc="0D92D6F2">
      <w:start w:val="1"/>
      <w:numFmt w:val="bullet"/>
      <w:lvlText w:val=""/>
      <w:lvlJc w:val="left"/>
      <w:pPr>
        <w:tabs>
          <w:tab w:val="num" w:pos="900"/>
        </w:tabs>
        <w:ind w:left="540" w:hanging="360"/>
      </w:pPr>
      <w:rPr>
        <w:rFonts w:ascii="Symbol" w:hAnsi="Symbol" w:hint="default"/>
      </w:rPr>
    </w:lvl>
    <w:lvl w:ilvl="1" w:tplc="AE544E22">
      <w:numFmt w:val="decimal"/>
      <w:lvlText w:val=""/>
      <w:lvlJc w:val="left"/>
    </w:lvl>
    <w:lvl w:ilvl="2" w:tplc="ECA89392">
      <w:numFmt w:val="decimal"/>
      <w:lvlText w:val=""/>
      <w:lvlJc w:val="left"/>
    </w:lvl>
    <w:lvl w:ilvl="3" w:tplc="C888AF28">
      <w:numFmt w:val="decimal"/>
      <w:lvlText w:val=""/>
      <w:lvlJc w:val="left"/>
    </w:lvl>
    <w:lvl w:ilvl="4" w:tplc="34DC51D2">
      <w:numFmt w:val="decimal"/>
      <w:lvlText w:val=""/>
      <w:lvlJc w:val="left"/>
    </w:lvl>
    <w:lvl w:ilvl="5" w:tplc="6AF4932C">
      <w:numFmt w:val="decimal"/>
      <w:lvlText w:val=""/>
      <w:lvlJc w:val="left"/>
    </w:lvl>
    <w:lvl w:ilvl="6" w:tplc="8D78D954">
      <w:numFmt w:val="decimal"/>
      <w:lvlText w:val=""/>
      <w:lvlJc w:val="left"/>
    </w:lvl>
    <w:lvl w:ilvl="7" w:tplc="1004C0E6">
      <w:numFmt w:val="decimal"/>
      <w:lvlText w:val=""/>
      <w:lvlJc w:val="left"/>
    </w:lvl>
    <w:lvl w:ilvl="8" w:tplc="BFFCA682">
      <w:numFmt w:val="decimal"/>
      <w:lvlText w:val=""/>
      <w:lvlJc w:val="left"/>
    </w:lvl>
  </w:abstractNum>
  <w:num w:numId="1">
    <w:abstractNumId w:val="9"/>
  </w:num>
  <w:num w:numId="2">
    <w:abstractNumId w:val="27"/>
  </w:num>
  <w:num w:numId="3">
    <w:abstractNumId w:val="3"/>
  </w:num>
  <w:num w:numId="4">
    <w:abstractNumId w:val="18"/>
  </w:num>
  <w:num w:numId="5">
    <w:abstractNumId w:val="8"/>
  </w:num>
  <w:num w:numId="6">
    <w:abstractNumId w:val="5"/>
  </w:num>
  <w:num w:numId="7">
    <w:abstractNumId w:val="6"/>
  </w:num>
  <w:num w:numId="8">
    <w:abstractNumId w:val="2"/>
  </w:num>
  <w:num w:numId="9">
    <w:abstractNumId w:val="13"/>
  </w:num>
  <w:num w:numId="10">
    <w:abstractNumId w:val="11"/>
  </w:num>
  <w:num w:numId="11">
    <w:abstractNumId w:val="31"/>
  </w:num>
  <w:num w:numId="12">
    <w:abstractNumId w:val="4"/>
  </w:num>
  <w:num w:numId="13">
    <w:abstractNumId w:val="21"/>
  </w:num>
  <w:num w:numId="14">
    <w:abstractNumId w:val="33"/>
  </w:num>
  <w:num w:numId="15">
    <w:abstractNumId w:val="10"/>
  </w:num>
  <w:num w:numId="16">
    <w:abstractNumId w:val="0"/>
  </w:num>
  <w:num w:numId="17">
    <w:abstractNumId w:val="16"/>
  </w:num>
  <w:num w:numId="18">
    <w:abstractNumId w:val="32"/>
  </w:num>
  <w:num w:numId="19">
    <w:abstractNumId w:val="25"/>
  </w:num>
  <w:num w:numId="20">
    <w:abstractNumId w:val="20"/>
  </w:num>
  <w:num w:numId="21">
    <w:abstractNumId w:val="19"/>
  </w:num>
  <w:num w:numId="22">
    <w:abstractNumId w:val="24"/>
  </w:num>
  <w:num w:numId="23">
    <w:abstractNumId w:val="28"/>
  </w:num>
  <w:num w:numId="24">
    <w:abstractNumId w:val="14"/>
  </w:num>
  <w:num w:numId="25">
    <w:abstractNumId w:val="29"/>
  </w:num>
  <w:num w:numId="26">
    <w:abstractNumId w:val="30"/>
  </w:num>
  <w:num w:numId="27">
    <w:abstractNumId w:val="22"/>
  </w:num>
  <w:num w:numId="28">
    <w:abstractNumId w:val="23"/>
  </w:num>
  <w:num w:numId="29">
    <w:abstractNumId w:val="1"/>
  </w:num>
  <w:num w:numId="30">
    <w:abstractNumId w:val="26"/>
  </w:num>
  <w:num w:numId="31">
    <w:abstractNumId w:val="12"/>
  </w:num>
  <w:num w:numId="32">
    <w:abstractNumId w:val="7"/>
  </w:num>
  <w:num w:numId="33">
    <w:abstractNumId w:val="17"/>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FC3"/>
    <w:rsid w:val="00041339"/>
    <w:rsid w:val="00070D8D"/>
    <w:rsid w:val="003522DF"/>
    <w:rsid w:val="005F63B8"/>
    <w:rsid w:val="0081439D"/>
    <w:rsid w:val="00871A27"/>
    <w:rsid w:val="00890B5D"/>
    <w:rsid w:val="008B41D3"/>
    <w:rsid w:val="009A54DA"/>
    <w:rsid w:val="00AD657E"/>
    <w:rsid w:val="00B56FC3"/>
    <w:rsid w:val="00B66618"/>
    <w:rsid w:val="00C9781C"/>
    <w:rsid w:val="00D753F5"/>
    <w:rsid w:val="00E04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65386"/>
  <w15:docId w15:val="{1BAB023E-D5ED-4CF4-82DC-2CAC2EA83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Header">
    <w:name w:val="header"/>
    <w:basedOn w:val="Normal"/>
    <w:link w:val="HeaderChar"/>
    <w:uiPriority w:val="99"/>
    <w:unhideWhenUsed/>
    <w:rsid w:val="00E040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4060"/>
  </w:style>
  <w:style w:type="paragraph" w:styleId="Footer">
    <w:name w:val="footer"/>
    <w:basedOn w:val="Normal"/>
    <w:link w:val="FooterChar"/>
    <w:uiPriority w:val="99"/>
    <w:unhideWhenUsed/>
    <w:rsid w:val="00E040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4060"/>
  </w:style>
  <w:style w:type="paragraph" w:styleId="ListParagraph">
    <w:name w:val="List Paragraph"/>
    <w:basedOn w:val="Normal"/>
    <w:uiPriority w:val="34"/>
    <w:qFormat/>
    <w:rsid w:val="00871A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F808B-AD6C-4BF5-8F12-A7071A186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1854</Words>
  <Characters>10569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SRMVEC</cp:lastModifiedBy>
  <cp:revision>10</cp:revision>
  <dcterms:created xsi:type="dcterms:W3CDTF">2025-07-23T05:37:00Z</dcterms:created>
  <dcterms:modified xsi:type="dcterms:W3CDTF">2025-07-23T05:53:00Z</dcterms:modified>
</cp:coreProperties>
</file>