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eef162ba846ec22ebe4841d462dc0122b847b8"/>
    <w:p>
      <w:pPr>
        <w:pStyle w:val="Heading1"/>
      </w:pPr>
      <w:r>
        <w:t xml:space="preserve">Master Case: Submersion Injury and Drowning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&amp; Initial Presentation:</w:t>
      </w:r>
      <w:r>
        <w:t xml:space="preserve"> </w:t>
      </w:r>
      <w:r>
        <w:t xml:space="preserve">A 4-year-old boy is pulled from a residential swimming pool after being submerged for approximately 5 minutes. Bystanders initiated CPR for 2 minutes before he regained a pulse.</w:t>
      </w:r>
      <w:r>
        <w:t xml:space="preserve"> </w:t>
      </w:r>
      <w:r>
        <w:rPr>
          <w:b/>
          <w:bCs/>
        </w:rPr>
        <w:t xml:space="preserve">Vitals on ED arrival:</w:t>
      </w:r>
      <w:r>
        <w:t xml:space="preserve"> </w:t>
      </w:r>
      <w:r>
        <w:t xml:space="preserve">HR 130, BP 90/50, RR 40 (labored), SpO2 82% on RA. He is lethargic (GCS 10), coughing up pink frothy sputum, and has severe subcostal retractions.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modern medical definition of drowning?</w:t>
      </w:r>
      <w:r>
        <w:t xml:space="preserve"> </w:t>
      </w:r>
      <w:r>
        <w:t xml:space="preserve">A: The process of experiencing respiratory impairment from submersion/immersion in liquid.</w:t>
      </w:r>
      <w:r>
        <w:t xml:space="preserve"> </w:t>
      </w:r>
      <w:r>
        <w:t xml:space="preserve">Q2: What terms should no longer be used?</w:t>
      </w:r>
      <w:r>
        <w:t xml:space="preserve"> </w:t>
      </w:r>
      <w:r>
        <w:t xml:space="preserve">A:</w:t>
      </w:r>
      <w:r>
        <w:t xml:space="preserve"> </w:t>
      </w:r>
      <w:r>
        <w:t xml:space="preserve">“Dry”</w:t>
      </w:r>
      <w:r>
        <w:t xml:space="preserve">,</w:t>
      </w:r>
      <w:r>
        <w:t xml:space="preserve"> </w:t>
      </w:r>
      <w:r>
        <w:t xml:space="preserve">“wet”</w:t>
      </w:r>
      <w:r>
        <w:t xml:space="preserve">,</w:t>
      </w:r>
      <w:r>
        <w:t xml:space="preserve"> </w:t>
      </w:r>
      <w:r>
        <w:t xml:space="preserve">“active”</w:t>
      </w:r>
      <w:r>
        <w:t xml:space="preserve">,</w:t>
      </w:r>
      <w:r>
        <w:t xml:space="preserve"> </w:t>
      </w:r>
      <w:r>
        <w:t xml:space="preserve">“passive”</w:t>
      </w:r>
      <w:r>
        <w:t xml:space="preserve">, or</w:t>
      </w:r>
      <w:r>
        <w:t xml:space="preserve"> </w:t>
      </w:r>
      <w:r>
        <w:t xml:space="preserve">“near-drowning”</w:t>
      </w:r>
      <w:r>
        <w:t xml:space="preserve">. Outcomes are simply</w:t>
      </w:r>
      <w:r>
        <w:t xml:space="preserve"> </w:t>
      </w:r>
      <w:r>
        <w:t xml:space="preserve">“fatal”</w:t>
      </w:r>
      <w:r>
        <w:t xml:space="preserve"> </w:t>
      </w:r>
      <w:r>
        <w:t xml:space="preserve">or</w:t>
      </w:r>
      <w:r>
        <w:t xml:space="preserve"> </w:t>
      </w:r>
      <w:r>
        <w:t xml:space="preserve">“non-fatal”</w:t>
      </w:r>
      <w:r>
        <w:t xml:space="preserve">.</w:t>
      </w:r>
      <w:r>
        <w:t xml:space="preserve"> </w:t>
      </w:r>
      <w:r>
        <w:t xml:space="preserve">Q3: Why is the fresh vs. salt water distinction practically irrelevant?</w:t>
      </w:r>
      <w:r>
        <w:t xml:space="preserve"> </w:t>
      </w:r>
      <w:r>
        <w:t xml:space="preserve">A: Both cause surfactant washout/dysfunction and non-cardiogenic pulmonary edema. Fluid shifts are clinically insignificant.</w:t>
      </w:r>
      <w:r>
        <w:t xml:space="preserve"> </w:t>
      </w:r>
      <w:r>
        <w:t xml:space="preserve">Q4: What is the most critical determinant of survival in drowning?</w:t>
      </w:r>
      <w:r>
        <w:t xml:space="preserve"> </w:t>
      </w:r>
      <w:r>
        <w:t xml:space="preserve">A: Duration of submersion and duration of hypoxia.</w:t>
      </w:r>
      <w:r>
        <w:t xml:space="preserve"> </w:t>
      </w:r>
      <w:r>
        <w:t xml:space="preserve">Q5: How does water temperature affect outcome?</w:t>
      </w:r>
      <w:r>
        <w:t xml:space="preserve"> </w:t>
      </w:r>
      <w:r>
        <w:t xml:space="preserve">A: Very cold water (&lt;5°C) can be rapidly neuroprotective, especially in young children.</w:t>
      </w:r>
      <w:r>
        <w:t xml:space="preserve"> </w:t>
      </w:r>
      <w:r>
        <w:t xml:space="preserve">Q6: What is the diving reflex?</w:t>
      </w:r>
      <w:r>
        <w:t xml:space="preserve"> </w:t>
      </w:r>
      <w:r>
        <w:t xml:space="preserve">A: Cold water to the face causes bradycardia, apnea, and peripheral vasoconstriction, shunting blood to brain/heart.</w:t>
      </w:r>
      <w:r>
        <w:t xml:space="preserve"> </w:t>
      </w:r>
      <w:r>
        <w:t xml:space="preserve">Q7: What is the primary pathophysiologic insult in drowning?</w:t>
      </w:r>
      <w:r>
        <w:t xml:space="preserve"> </w:t>
      </w:r>
      <w:r>
        <w:t xml:space="preserve">A: Hypoxia.</w:t>
      </w:r>
      <w:r>
        <w:t xml:space="preserve"> </w:t>
      </w:r>
      <w:r>
        <w:t xml:space="preserve">Q8: Do drowning victims aspirate massive amounts of water?</w:t>
      </w:r>
      <w:r>
        <w:t xml:space="preserve"> </w:t>
      </w:r>
      <w:r>
        <w:t xml:space="preserve">A: No, typically only 1-4 mL/kg, not enough to cause significant electrolyte derangements.</w:t>
      </w:r>
      <w:r>
        <w:t xml:space="preserve"> </w:t>
      </w:r>
      <w:r>
        <w:t xml:space="preserve">Q9: What causes the pink frothy sputum?</w:t>
      </w:r>
      <w:r>
        <w:t xml:space="preserve"> </w:t>
      </w:r>
      <w:r>
        <w:t xml:space="preserve">A: Non-cardiogenic pulmonary edema (ARDS) due to alveolar epithelial damage and surfactant loss.</w:t>
      </w:r>
      <w:r>
        <w:t xml:space="preserve"> </w:t>
      </w:r>
      <w:r>
        <w:t xml:space="preserve">Q10: Should the Heimlich maneuver be used to clear the airway of water?</w:t>
      </w:r>
      <w:r>
        <w:t xml:space="preserve"> </w:t>
      </w:r>
      <w:r>
        <w:t xml:space="preserve">A: No, it delays CPR and increases aspiration risk of gastric contents.</w:t>
      </w:r>
      <w:r>
        <w:t xml:space="preserve"> </w:t>
      </w:r>
      <w:r>
        <w:t xml:space="preserve">Q11: What is the Szpilman clinical classification?</w:t>
      </w:r>
      <w:r>
        <w:t xml:space="preserve"> </w:t>
      </w:r>
      <w:r>
        <w:t xml:space="preserve">A: A 6-grade pre-hospital scoring system based on respiratory and neurologic status to guide triage.</w:t>
      </w:r>
      <w:r>
        <w:t xml:space="preserve"> </w:t>
      </w:r>
      <w:r>
        <w:t xml:space="preserve">Q12: What does GCS 10 indicate in this patient?</w:t>
      </w:r>
      <w:r>
        <w:t xml:space="preserve"> </w:t>
      </w:r>
      <w:r>
        <w:t xml:space="preserve">A: Moderate hypoxic-ischemic encephalopathy; requires close monitoring and airway protection.</w:t>
      </w:r>
      <w:r>
        <w:t xml:space="preserve"> </w:t>
      </w:r>
      <w:r>
        <w:t xml:space="preserve">Q13: What history is critical to obtain from bystanders?</w:t>
      </w:r>
      <w:r>
        <w:t xml:space="preserve"> </w:t>
      </w:r>
      <w:r>
        <w:t xml:space="preserve">A: Submersion time, time to start CPR, type of water, trauma (e.g., diving into shallow pool).</w:t>
      </w:r>
      <w:r>
        <w:t xml:space="preserve"> </w:t>
      </w:r>
      <w:r>
        <w:t xml:space="preserve">Q14: Is C-spine immobilization routinely indicated?</w:t>
      </w:r>
      <w:r>
        <w:t xml:space="preserve"> </w:t>
      </w:r>
      <w:r>
        <w:t xml:space="preserve">A: No, unless there is a clear history of trauma, alcohol use, or a diving mechanism.</w:t>
      </w:r>
      <w:r>
        <w:t xml:space="preserve"> </w:t>
      </w:r>
      <w:r>
        <w:t xml:space="preserve">Q15: What is</w:t>
      </w:r>
      <w:r>
        <w:t xml:space="preserve"> </w:t>
      </w:r>
      <w:r>
        <w:t xml:space="preserve">“dry drowning”</w:t>
      </w:r>
      <w:r>
        <w:t xml:space="preserve">?</w:t>
      </w:r>
      <w:r>
        <w:t xml:space="preserve"> </w:t>
      </w:r>
      <w:r>
        <w:t xml:space="preserve">A: An obsolete term. All drowning involves some aspiration or laryngospasm causing hypoxia.</w: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is the initial imaging of choice?</w:t>
      </w:r>
      <w:r>
        <w:t xml:space="preserve"> </w:t>
      </w:r>
      <w:r>
        <w:t xml:space="preserve">A: Portable Chest X-Ray (CXR).</w:t>
      </w:r>
      <w:r>
        <w:t xml:space="preserve"> </w:t>
      </w:r>
      <w:r>
        <w:t xml:space="preserve">Q17: What will the CXR show?</w:t>
      </w:r>
      <w:r>
        <w:t xml:space="preserve"> </w:t>
      </w:r>
      <w:r>
        <w:t xml:space="preserve">A: Diffuse, bilateral alveolar infiltrates (pulmonary edema).</w:t>
      </w:r>
      <w:r>
        <w:t xml:space="preserve"> </w:t>
      </w:r>
      <w:r>
        <w:t xml:space="preserve">Q18: How does the CXR correlate with clinical severity?</w:t>
      </w:r>
      <w:r>
        <w:t xml:space="preserve"> </w:t>
      </w:r>
      <w:r>
        <w:t xml:space="preserve">A: It may lag behind clinical symptoms initially; a normal CXR does not rule out lung injury.</w:t>
      </w:r>
      <w:r>
        <w:t xml:space="preserve"> </w:t>
      </w:r>
      <w:r>
        <w:t xml:space="preserve">Q19: What is the role of Lung Ultrasound?</w:t>
      </w:r>
      <w:r>
        <w:t xml:space="preserve"> </w:t>
      </w:r>
      <w:r>
        <w:t xml:space="preserve">A: Highly sensitive for identifying B-lines (pulmonary edema) rapidly at the bedside.</w:t>
      </w:r>
      <w:r>
        <w:t xml:space="preserve"> </w:t>
      </w:r>
      <w:r>
        <w:t xml:space="preserve">Q20: What blood gas abnormalities are expected?</w:t>
      </w:r>
      <w:r>
        <w:t xml:space="preserve"> </w:t>
      </w:r>
      <w:r>
        <w:t xml:space="preserve">A: Hypoxemia, hypercapnia (respiratory acidosis), and lactic acidosis (metabolic acidosis).</w:t>
      </w:r>
      <w:r>
        <w:t xml:space="preserve"> </w:t>
      </w:r>
      <w:r>
        <w:t xml:space="preserve">Q21: Are routine electrolyte panels useful?</w:t>
      </w:r>
      <w:r>
        <w:t xml:space="preserve"> </w:t>
      </w:r>
      <w:r>
        <w:t xml:space="preserve">A: Yes, but massive electrolyte shifts (from fresh/salt water) are rarely seen in survivors.</w:t>
      </w:r>
      <w:r>
        <w:t xml:space="preserve"> </w:t>
      </w:r>
      <w:r>
        <w:t xml:space="preserve">Q22: Why check a baseline CBC?</w:t>
      </w:r>
      <w:r>
        <w:t xml:space="preserve"> </w:t>
      </w:r>
      <w:r>
        <w:t xml:space="preserve">A: For baseline hemoglobin and to assess for subsequent infection (leukocytosis).</w:t>
      </w:r>
      <w:r>
        <w:t xml:space="preserve"> </w:t>
      </w:r>
      <w:r>
        <w:t xml:space="preserve">Q23: Is toxicology screening indicated?</w:t>
      </w:r>
      <w:r>
        <w:t xml:space="preserve"> </w:t>
      </w:r>
      <w:r>
        <w:t xml:space="preserve">A: In adults and adolescents, yes (alcohol and drugs are major risk factors).</w:t>
      </w:r>
      <w:r>
        <w:t xml:space="preserve"> </w:t>
      </w:r>
      <w:r>
        <w:t xml:space="preserve">Q24: What ECG findings are seen?</w:t>
      </w:r>
      <w:r>
        <w:t xml:space="preserve"> </w:t>
      </w:r>
      <w:r>
        <w:t xml:space="preserve">A: Sinus tachycardia, signs of right heart strain, or ischemia from hypoxia.</w:t>
      </w:r>
      <w:r>
        <w:t xml:space="preserve"> </w:t>
      </w:r>
      <w:r>
        <w:t xml:space="preserve">Q25: When is a head CT indicated?</w:t>
      </w:r>
      <w:r>
        <w:t xml:space="preserve"> </w:t>
      </w:r>
      <w:r>
        <w:t xml:space="preserve">A: If the patient has focal neuro deficits, unexplained prolonged AMS, or mechanism suggests head trauma.</w:t>
      </w:r>
      <w:r>
        <w:t xml:space="preserve"> </w:t>
      </w:r>
      <w:r>
        <w:t xml:space="preserve">Q26: What role does troponin play?</w:t>
      </w:r>
      <w:r>
        <w:t xml:space="preserve"> </w:t>
      </w:r>
      <w:r>
        <w:t xml:space="preserve">A: May be elevated due to hypoxic myocardial injury.</w:t>
      </w:r>
      <w:r>
        <w:t xml:space="preserve"> </w:t>
      </w:r>
      <w:r>
        <w:t xml:space="preserve">Q27: How do you differentiate ARDS from aspiration pneumonia early on?</w:t>
      </w:r>
      <w:r>
        <w:t xml:space="preserve"> </w:t>
      </w:r>
      <w:r>
        <w:t xml:space="preserve">A: It is very difficult; both cause infiltrates and hypoxia. ARDS is immediate, pneumonia develops over days.</w:t>
      </w:r>
      <w:r>
        <w:t xml:space="preserve"> </w:t>
      </w:r>
      <w:r>
        <w:t xml:space="preserve">Q28: What is the P/F ratio?</w:t>
      </w:r>
      <w:r>
        <w:t xml:space="preserve"> </w:t>
      </w:r>
      <w:r>
        <w:t xml:space="preserve">A: PaO2 / FiO2. Used to grade ARDS severity (Mild &lt;300, Mod &lt;200, Severe &lt;100).</w:t>
      </w:r>
      <w:r>
        <w:t xml:space="preserve"> </w:t>
      </w:r>
      <w:r>
        <w:t xml:space="preserve">Q29: Why might lactate be elevated?</w:t>
      </w:r>
      <w:r>
        <w:t xml:space="preserve"> </w:t>
      </w:r>
      <w:r>
        <w:t xml:space="preserve">A: Tissue hypoxia, increased work of breathing, and seizures/shivering.</w:t>
      </w:r>
      <w:r>
        <w:t xml:space="preserve"> </w:t>
      </w:r>
      <w:r>
        <w:t xml:space="preserve">Q30: Are blood cultures needed initially?</w:t>
      </w:r>
      <w:r>
        <w:t xml:space="preserve"> </w:t>
      </w:r>
      <w:r>
        <w:t xml:space="preserve">A: Only if the patient presents febrile or with hemodynamic instability not explained by hypoxia.</w:t>
      </w:r>
      <w:r>
        <w:t xml:space="preserve"> </w:t>
      </w:r>
      <w:r>
        <w:t xml:space="preserve">Q31: What is the significance of early hyperthermia?</w:t>
      </w:r>
      <w:r>
        <w:t xml:space="preserve"> </w:t>
      </w:r>
      <w:r>
        <w:t xml:space="preserve">A: Usually a stress response; does not inherently indicate infection.</w:t>
      </w:r>
      <w:r>
        <w:t xml:space="preserve"> </w:t>
      </w:r>
      <w:r>
        <w:t xml:space="preserve">Q32: Is bronchoscopy indicated?</w:t>
      </w:r>
      <w:r>
        <w:t xml:space="preserve"> </w:t>
      </w:r>
      <w:r>
        <w:t xml:space="preserve">A: Rarely, unless there is suspicion of large particulate aspiration (e.g., mud, seaweed).</w:t>
      </w:r>
      <w:r>
        <w:t xml:space="preserve"> </w:t>
      </w:r>
      <w:r>
        <w:t xml:space="preserve">Q33: What is the role of continuous capnography (ETCO2)?</w:t>
      </w:r>
      <w:r>
        <w:t xml:space="preserve"> </w:t>
      </w:r>
      <w:r>
        <w:t xml:space="preserve">A: Essential for monitoring ventilation and confirming tube placement if intubated.</w:t>
      </w:r>
      <w:r>
        <w:t xml:space="preserve"> </w:t>
      </w:r>
      <w:r>
        <w:t xml:space="preserve">Q34: How long should you observe an asymptomatic drowning victim?</w:t>
      </w:r>
      <w:r>
        <w:t xml:space="preserve"> </w:t>
      </w:r>
      <w:r>
        <w:t xml:space="preserve">A: The</w:t>
      </w:r>
      <w:r>
        <w:t xml:space="preserve"> </w:t>
      </w:r>
      <w:r>
        <w:t xml:space="preserve">“6-hour rule”</w:t>
      </w:r>
      <w:r>
        <w:t xml:space="preserve">: observe for 6-8 hours. If normal exam, SpO2, and clear CXR, they can be discharged.</w:t>
      </w:r>
      <w:r>
        <w:t xml:space="preserve"> </w:t>
      </w:r>
      <w:r>
        <w:t xml:space="preserve">Q35: Why delay discharge for 6 hours?</w:t>
      </w:r>
      <w:r>
        <w:t xml:space="preserve"> </w:t>
      </w:r>
      <w:r>
        <w:t xml:space="preserve">A: Surfactant washout and ARDS can have a delayed presentation.</w: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t xml:space="preserve">Q36: What is the primary focus of respiratory management?</w:t>
      </w:r>
      <w:r>
        <w:t xml:space="preserve"> </w:t>
      </w:r>
      <w:r>
        <w:t xml:space="preserve">A: Reversing hypoxia and restoring functional residual capacity (FRC).</w:t>
      </w:r>
      <w:r>
        <w:t xml:space="preserve"> </w:t>
      </w:r>
      <w:r>
        <w:t xml:space="preserve">Q37: What oxygen therapy should be started for SpO2 82%?</w:t>
      </w:r>
      <w:r>
        <w:t xml:space="preserve"> </w:t>
      </w:r>
      <w:r>
        <w:t xml:space="preserve">A: High-flow oxygen (e.g., Non-Rebreather mask), but CPAP/BiPAP is superior.</w:t>
      </w:r>
      <w:r>
        <w:t xml:space="preserve"> </w:t>
      </w:r>
      <w:r>
        <w:t xml:space="preserve">Q38: Why is Non-Invasive Ventilation (CPAP/NIV) beneficial?</w:t>
      </w:r>
      <w:r>
        <w:t xml:space="preserve"> </w:t>
      </w:r>
      <w:r>
        <w:t xml:space="preserve">A: PEEP helps push fluid out of alveoli, splints airways open, and overcomes surfactant loss.</w:t>
      </w:r>
      <w:r>
        <w:t xml:space="preserve"> </w:t>
      </w:r>
      <w:r>
        <w:t xml:space="preserve">Q39: When should you intubate?</w:t>
      </w:r>
      <w:r>
        <w:t xml:space="preserve"> </w:t>
      </w:r>
      <w:r>
        <w:t xml:space="preserve">A: GCS &lt; 8, severe respiratory distress, failing NIV, or inability to protect airway.</w:t>
      </w:r>
      <w:r>
        <w:t xml:space="preserve"> </w:t>
      </w:r>
      <w:r>
        <w:t xml:space="preserve">Q40: What are standard ARDSnet ventilator settings?</w:t>
      </w:r>
      <w:r>
        <w:t xml:space="preserve"> </w:t>
      </w:r>
      <w:r>
        <w:t xml:space="preserve">A: Low tidal volume (6 mL/kg ideal body weight) and high PEEP.</w:t>
      </w:r>
      <w:r>
        <w:t xml:space="preserve"> </w:t>
      </w:r>
      <w:r>
        <w:t xml:space="preserve">Q41: Why use high PEEP?</w:t>
      </w:r>
      <w:r>
        <w:t xml:space="preserve"> </w:t>
      </w:r>
      <w:r>
        <w:t xml:space="preserve">A: To recruit collapsed alveoli and improve oxygenation without causing barotrauma.</w:t>
      </w:r>
      <w:r>
        <w:t xml:space="preserve"> </w:t>
      </w:r>
      <w:r>
        <w:t xml:space="preserve">Q42: What is the target SpO2?</w:t>
      </w:r>
      <w:r>
        <w:t xml:space="preserve"> </w:t>
      </w:r>
      <w:r>
        <w:t xml:space="preserve">A: 92-96%. Avoid hyperoxia which causes free radical injury.</w:t>
      </w:r>
      <w:r>
        <w:t xml:space="preserve"> </w:t>
      </w:r>
      <w:r>
        <w:t xml:space="preserve">Q43: What is permissive hypercapnia?</w:t>
      </w:r>
      <w:r>
        <w:t xml:space="preserve"> </w:t>
      </w:r>
      <w:r>
        <w:t xml:space="preserve">A: Allowing PaCO2 to rise, as long as pH &gt; 7.20, to maintain low tidal volumes and prevent lung injury.</w:t>
      </w:r>
      <w:r>
        <w:t xml:space="preserve"> </w:t>
      </w:r>
      <w:r>
        <w:t xml:space="preserve">Q44: Are bronchodilators useful?</w:t>
      </w:r>
      <w:r>
        <w:t xml:space="preserve"> </w:t>
      </w:r>
      <w:r>
        <w:t xml:space="preserve">A: Yes, if there is bronchospasm (wheezing) from aspiration.</w:t>
      </w:r>
      <w:r>
        <w:t xml:space="preserve"> </w:t>
      </w:r>
      <w:r>
        <w:t xml:space="preserve">Q45: Is exogenous surfactant administration recommended?</w:t>
      </w:r>
      <w:r>
        <w:t xml:space="preserve"> </w:t>
      </w:r>
      <w:r>
        <w:t xml:space="preserve">A: No, literature does not support routine use in drowning.</w:t>
      </w:r>
      <w:r>
        <w:t xml:space="preserve"> </w:t>
      </w:r>
      <w:r>
        <w:t xml:space="preserve">Q46: Should prophylactic steroids be given for lung injury?</w:t>
      </w:r>
      <w:r>
        <w:t xml:space="preserve"> </w:t>
      </w:r>
      <w:r>
        <w:t xml:space="preserve">A: No, steroids do not improve outcomes in drowning or ARDS.</w:t>
      </w:r>
      <w:r>
        <w:t xml:space="preserve"> </w:t>
      </w:r>
      <w:r>
        <w:t xml:space="preserve">Q47: Do you give prophylactic antibiotics?</w:t>
      </w:r>
      <w:r>
        <w:t xml:space="preserve"> </w:t>
      </w:r>
      <w:r>
        <w:t xml:space="preserve">A: No, routine antibiotics do not prevent pneumonia and select for resistant organisms.</w:t>
      </w:r>
      <w:r>
        <w:t xml:space="preserve"> </w:t>
      </w:r>
      <w:r>
        <w:t xml:space="preserve">Q48: How do you manage fluids?</w:t>
      </w:r>
      <w:r>
        <w:t xml:space="preserve"> </w:t>
      </w:r>
      <w:r>
        <w:t xml:space="preserve">A: Conservative strategy (</w:t>
      </w:r>
      <w:r>
        <w:t xml:space="preserve">“run dry”</w:t>
      </w:r>
      <w:r>
        <w:t xml:space="preserve">); diuresis if hemodynamically stable to improve ARDS.</w:t>
      </w:r>
      <w:r>
        <w:t xml:space="preserve"> </w:t>
      </w:r>
      <w:r>
        <w:t xml:space="preserve">Q49: Should you insert an NG/OG tube?</w:t>
      </w:r>
      <w:r>
        <w:t xml:space="preserve"> </w:t>
      </w:r>
      <w:r>
        <w:t xml:space="preserve">A: Yes, to decompress the stomach, as patients swallow large amounts of water and air.</w:t>
      </w:r>
      <w:r>
        <w:t xml:space="preserve"> </w:t>
      </w:r>
      <w:r>
        <w:t xml:space="preserve">Q50: What is the role of High-Frequency Oscillatory Ventilation (HFOV)?</w:t>
      </w:r>
      <w:r>
        <w:t xml:space="preserve"> </w:t>
      </w:r>
      <w:r>
        <w:t xml:space="preserve">A: Rescue therapy for refractory hypoxia.</w:t>
      </w:r>
      <w:r>
        <w:t xml:space="preserve"> </w:t>
      </w:r>
      <w:r>
        <w:t xml:space="preserve">Q51: When is prone positioning indicated?</w:t>
      </w:r>
      <w:r>
        <w:t xml:space="preserve"> </w:t>
      </w:r>
      <w:r>
        <w:t xml:space="preserve">A: For severe ARDS (P/F ratio &lt; 150) to improve V/Q matching.</w:t>
      </w:r>
      <w:r>
        <w:t xml:space="preserve"> </w:t>
      </w:r>
      <w:r>
        <w:t xml:space="preserve">Q52: Is ECMO indicated for respiratory failure in drowning?</w:t>
      </w:r>
      <w:r>
        <w:t xml:space="preserve"> </w:t>
      </w:r>
      <w:r>
        <w:t xml:space="preserve">A: Yes, V-V ECMO for refractory hypoxemia failing conventional ventilation.</w:t>
      </w:r>
      <w:r>
        <w:t xml:space="preserve"> </w:t>
      </w:r>
      <w:r>
        <w:t xml:space="preserve">Q53: What defines successful extubation readiness?</w:t>
      </w:r>
      <w:r>
        <w:t xml:space="preserve"> </w:t>
      </w:r>
      <w:r>
        <w:t xml:space="preserve">A: Reversal of underlying cause, adequate oxygenation on minimal PEEP, and intact mental status.</w:t>
      </w:r>
      <w:r>
        <w:t xml:space="preserve"> </w:t>
      </w:r>
      <w:r>
        <w:t xml:space="preserve">Q54: How do you treat hypotension?</w:t>
      </w:r>
      <w:r>
        <w:t xml:space="preserve"> </w:t>
      </w:r>
      <w:r>
        <w:t xml:space="preserve">A: Cautious crystalloid bolus, then vasopressors (norepinephrine) to avoid worsening pulmonary edema.</w:t>
      </w:r>
      <w:r>
        <w:t xml:space="preserve"> </w:t>
      </w:r>
      <w:r>
        <w:t xml:space="preserve">Q55: What temperature management is needed in the ED?</w:t>
      </w:r>
      <w:r>
        <w:t xml:space="preserve"> </w:t>
      </w:r>
      <w:r>
        <w:t xml:space="preserve">A: Maintain normothermia. Rewarm if hypothermic, treat fever aggressively.</w:t>
      </w:r>
    </w:p>
    <w:bookmarkEnd w:id="11"/>
    <w:bookmarkStart w:id="12" w:name="q56-q75-resuscitation-in-cardiac-arrest"/>
    <w:p>
      <w:pPr>
        <w:pStyle w:val="Heading3"/>
      </w:pPr>
      <w:r>
        <w:t xml:space="preserve">Q56-Q75: Resuscitation in Cardiac Arrest</w:t>
      </w:r>
    </w:p>
    <w:p>
      <w:pPr>
        <w:pStyle w:val="FirstParagraph"/>
      </w:pPr>
      <w:r>
        <w:t xml:space="preserve">Q56: How does CPR differ for drowning?</w:t>
      </w:r>
      <w:r>
        <w:t xml:space="preserve"> </w:t>
      </w:r>
      <w:r>
        <w:t xml:space="preserve">A: Use A-B-C (Airway-Breathing-Circulation) instead of C-A-B.</w:t>
      </w:r>
      <w:r>
        <w:t xml:space="preserve"> </w:t>
      </w:r>
      <w:r>
        <w:t xml:space="preserve">Q57: Why prioritize Airway/Breathing first?</w:t>
      </w:r>
      <w:r>
        <w:t xml:space="preserve"> </w:t>
      </w:r>
      <w:r>
        <w:t xml:space="preserve">A: Drowning arrest is purely hypoxic; compressions without oxygenation are ineffective.</w:t>
      </w:r>
      <w:r>
        <w:t xml:space="preserve"> </w:t>
      </w:r>
      <w:r>
        <w:t xml:space="preserve">Q58: Should rescue breaths be given in the water?</w:t>
      </w:r>
      <w:r>
        <w:t xml:space="preserve"> </w:t>
      </w:r>
      <w:r>
        <w:t xml:space="preserve">A: Yes, if safely possible by trained rescuers, even before exiting the water.</w:t>
      </w:r>
      <w:r>
        <w:t xml:space="preserve"> </w:t>
      </w:r>
      <w:r>
        <w:t xml:space="preserve">Q59: Do you clear the airway of foam before ventilating?</w:t>
      </w:r>
      <w:r>
        <w:t xml:space="preserve"> </w:t>
      </w:r>
      <w:r>
        <w:t xml:space="preserve">A: No, ventilate through the foam; suctioning delays oxygenation and foam continuously re-forms.</w:t>
      </w:r>
      <w:r>
        <w:t xml:space="preserve"> </w:t>
      </w:r>
      <w:r>
        <w:t xml:space="preserve">Q60: Is defibrillation a priority?</w:t>
      </w:r>
      <w:r>
        <w:t xml:space="preserve"> </w:t>
      </w:r>
      <w:r>
        <w:t xml:space="preserve">A: Only if a shockable rhythm is present, but most drowning arrests are PEA or Asystole.</w:t>
      </w:r>
      <w:r>
        <w:t xml:space="preserve"> </w:t>
      </w:r>
      <w:r>
        <w:t xml:space="preserve">Q61: What is the role of ECMO in drowning arrest?</w:t>
      </w:r>
      <w:r>
        <w:t xml:space="preserve"> </w:t>
      </w:r>
      <w:r>
        <w:t xml:space="preserve">A: V-A ECMO is indicated for hypothermic cardiac arrest from cold water drowning.</w:t>
      </w:r>
      <w:r>
        <w:t xml:space="preserve"> </w:t>
      </w:r>
      <w:r>
        <w:t xml:space="preserve">Q62: Does cold water drowning have a better prognosis?</w:t>
      </w:r>
      <w:r>
        <w:t xml:space="preserve"> </w:t>
      </w:r>
      <w:r>
        <w:t xml:space="preserve">A: Yes, rapid cooling of the brain before cardiac arrest provides neuroprotection.</w:t>
      </w:r>
      <w:r>
        <w:t xml:space="preserve"> </w:t>
      </w:r>
      <w:r>
        <w:t xml:space="preserve">Q63: What temperature threshold defines severe hypothermia in this context?</w:t>
      </w:r>
      <w:r>
        <w:t xml:space="preserve"> </w:t>
      </w:r>
      <w:r>
        <w:t xml:space="preserve">A: &lt; 30°C.</w:t>
      </w:r>
      <w:r>
        <w:t xml:space="preserve"> </w:t>
      </w:r>
      <w:r>
        <w:t xml:space="preserve">Q64: How long should resuscitation continue in cold water drowning?</w:t>
      </w:r>
      <w:r>
        <w:t xml:space="preserve"> </w:t>
      </w:r>
      <w:r>
        <w:t xml:space="preserve">A: Until the patient is rewarmed to at least 32-34°C.</w:t>
      </w:r>
      <w:r>
        <w:t xml:space="preserve"> </w:t>
      </w:r>
      <w:r>
        <w:t xml:space="preserve">Q65: Are advanced airway devices (LMA/ET tube) preferred over bag-valve-mask?</w:t>
      </w:r>
      <w:r>
        <w:t xml:space="preserve"> </w:t>
      </w:r>
      <w:r>
        <w:t xml:space="preserve">A: Yes, to provide higher PEEP and reduce gastric distention.</w:t>
      </w:r>
      <w:r>
        <w:t xml:space="preserve"> </w:t>
      </w:r>
      <w:r>
        <w:t xml:space="preserve">Q66: When should epinephrine be administered?</w:t>
      </w:r>
      <w:r>
        <w:t xml:space="preserve"> </w:t>
      </w:r>
      <w:r>
        <w:t xml:space="preserve">A: Standard ACLS/PALS guidelines, unless severely hypothermic (withhold &lt;30°C).</w:t>
      </w:r>
      <w:r>
        <w:t xml:space="preserve"> </w:t>
      </w:r>
      <w:r>
        <w:t xml:space="preserve">Q67: What is the most common rhythm in pediatric drowning?</w:t>
      </w:r>
      <w:r>
        <w:t xml:space="preserve"> </w:t>
      </w:r>
      <w:r>
        <w:t xml:space="preserve">A: Asystole or severe bradycardia.</w:t>
      </w:r>
      <w:r>
        <w:t xml:space="preserve"> </w:t>
      </w:r>
      <w:r>
        <w:t xml:space="preserve">Q68: What is the role of sodium bicarbonate?</w:t>
      </w:r>
      <w:r>
        <w:t xml:space="preserve"> </w:t>
      </w:r>
      <w:r>
        <w:t xml:space="preserve">A: Not routinely recommended, despite severe acidosis, unless prolonged arrest or specific tox.</w:t>
      </w:r>
      <w:r>
        <w:t xml:space="preserve"> </w:t>
      </w:r>
      <w:r>
        <w:t xml:space="preserve">Q69: Can a mechanical CPR device be used?</w:t>
      </w:r>
      <w:r>
        <w:t xml:space="preserve"> </w:t>
      </w:r>
      <w:r>
        <w:t xml:space="preserve">A: Yes, especially useful during transport or rewarming.</w:t>
      </w:r>
      <w:r>
        <w:t xml:space="preserve"> </w:t>
      </w:r>
      <w:r>
        <w:t xml:space="preserve">Q70: What indicates a poor prognosis in the field?</w:t>
      </w:r>
      <w:r>
        <w:t xml:space="preserve"> </w:t>
      </w:r>
      <w:r>
        <w:t xml:space="preserve">A: Submersion &gt; 25 mins, CPR &gt; 25 mins, or asystole upon ED arrival.</w:t>
      </w:r>
      <w:r>
        <w:t xml:space="preserve"> </w:t>
      </w:r>
      <w:r>
        <w:t xml:space="preserve">Q71: Does Targeted Temperature Management apply after ROSC?</w:t>
      </w:r>
      <w:r>
        <w:t xml:space="preserve"> </w:t>
      </w:r>
      <w:r>
        <w:t xml:space="preserve">A: Yes, maintain TTM (32-36°C) for comatose patients post-arrest to limit neuro injury.</w:t>
      </w:r>
      <w:r>
        <w:t xml:space="preserve"> </w:t>
      </w:r>
      <w:r>
        <w:t xml:space="preserve">Q72: Should hyperventilation be used post-arrest?</w:t>
      </w:r>
      <w:r>
        <w:t xml:space="preserve"> </w:t>
      </w:r>
      <w:r>
        <w:t xml:space="preserve">A: No, maintain normal PaCO2. Hypercapnia increases ICP, severe hypocapnia causes cerebral ischemia.</w:t>
      </w:r>
      <w:r>
        <w:t xml:space="preserve"> </w:t>
      </w:r>
      <w:r>
        <w:t xml:space="preserve">Q73: What is the primary cause of morbidity post-resuscitation?</w:t>
      </w:r>
      <w:r>
        <w:t xml:space="preserve"> </w:t>
      </w:r>
      <w:r>
        <w:t xml:space="preserve">A: Hypoxic-Ischemic Encephalopathy (HIE).</w:t>
      </w:r>
      <w:r>
        <w:t xml:space="preserve"> </w:t>
      </w:r>
      <w:r>
        <w:t xml:space="preserve">Q74: How do you monitor for HIE?</w:t>
      </w:r>
      <w:r>
        <w:t xml:space="preserve"> </w:t>
      </w:r>
      <w:r>
        <w:t xml:space="preserve">A: Continuous EEG for subclinical seizures, neuro exams.</w:t>
      </w:r>
      <w:r>
        <w:t xml:space="preserve"> </w:t>
      </w:r>
      <w:r>
        <w:t xml:space="preserve">Q75: Do you use mannitol for brain edema?</w:t>
      </w:r>
      <w:r>
        <w:t xml:space="preserve"> </w:t>
      </w:r>
      <w:r>
        <w:t xml:space="preserve">A: Only if there are clinical signs of herniation; routine use is not recommended.</w:t>
      </w:r>
    </w:p>
    <w:bookmarkEnd w:id="12"/>
    <w:bookmarkStart w:id="13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t xml:space="preserve">Q76: When do you suspect pneumonia?</w:t>
      </w:r>
      <w:r>
        <w:t xml:space="preserve"> </w:t>
      </w:r>
      <w:r>
        <w:t xml:space="preserve">A: New fever, rising WBC, purulent secretions, or worsening oxygenation &gt; 48 hours post-submersion.</w:t>
      </w:r>
      <w:r>
        <w:t xml:space="preserve"> </w:t>
      </w:r>
      <w:r>
        <w:t xml:space="preserve">Q77: What organisms are typical in fresh water aspiration?</w:t>
      </w:r>
      <w:r>
        <w:t xml:space="preserve"> </w:t>
      </w:r>
      <w:r>
        <w:t xml:space="preserve">A: Aeromonas, Pseudomonas, and typical oral flora.</w:t>
      </w:r>
      <w:r>
        <w:t xml:space="preserve"> </w:t>
      </w:r>
      <w:r>
        <w:t xml:space="preserve">Q78: What organisms are typical in salt water?</w:t>
      </w:r>
      <w:r>
        <w:t xml:space="preserve"> </w:t>
      </w:r>
      <w:r>
        <w:t xml:space="preserve">A: Vibrio species.</w:t>
      </w:r>
      <w:r>
        <w:t xml:space="preserve"> </w:t>
      </w:r>
      <w:r>
        <w:t xml:space="preserve">Q79: What organisms in hot tubs?</w:t>
      </w:r>
      <w:r>
        <w:t xml:space="preserve"> </w:t>
      </w:r>
      <w:r>
        <w:t xml:space="preserve">A: Pseudomonas aeruginosa.</w:t>
      </w:r>
      <w:r>
        <w:t xml:space="preserve"> </w:t>
      </w:r>
      <w:r>
        <w:t xml:space="preserve">Q80: What is the initial antibiotic choice if pneumonia is suspected?</w:t>
      </w:r>
      <w:r>
        <w:t xml:space="preserve"> </w:t>
      </w:r>
      <w:r>
        <w:t xml:space="preserve">A: Broad-spectrum (e.g., Cefepime or Piperacillin-Tazobactam).</w:t>
      </w:r>
      <w:r>
        <w:t xml:space="preserve"> </w:t>
      </w:r>
      <w:r>
        <w:t xml:space="preserve">Q81: How do you manage seizures post-drowning?</w:t>
      </w:r>
      <w:r>
        <w:t xml:space="preserve"> </w:t>
      </w:r>
      <w:r>
        <w:t xml:space="preserve">A: Levetiracetam or Phenytoin/Fosphenytoin; benzos for active status.</w:t>
      </w:r>
      <w:r>
        <w:t xml:space="preserve"> </w:t>
      </w:r>
      <w:r>
        <w:t xml:space="preserve">Q82: Are prophylactic anticonvulsants recommended?</w:t>
      </w:r>
      <w:r>
        <w:t xml:space="preserve"> </w:t>
      </w:r>
      <w:r>
        <w:t xml:space="preserve">A: No.</w:t>
      </w:r>
      <w:r>
        <w:t xml:space="preserve"> </w:t>
      </w:r>
      <w:r>
        <w:t xml:space="preserve">Q83: What is the risk of Barotrauma?</w:t>
      </w:r>
      <w:r>
        <w:t xml:space="preserve"> </w:t>
      </w:r>
      <w:r>
        <w:t xml:space="preserve">A: Pneumothorax or pneumomediastinum from high PEEP and low compliance lungs.</w:t>
      </w:r>
      <w:r>
        <w:t xml:space="preserve"> </w:t>
      </w:r>
      <w:r>
        <w:t xml:space="preserve">Q84: How do you diagnose a pneumothorax on the ventilator?</w:t>
      </w:r>
      <w:r>
        <w:t xml:space="preserve"> </w:t>
      </w:r>
      <w:r>
        <w:t xml:space="preserve">A: Sudden rise in peak pressures, hypoxia, hypotension. CXR or Ultrasound confirms.</w:t>
      </w:r>
      <w:r>
        <w:t xml:space="preserve"> </w:t>
      </w:r>
      <w:r>
        <w:t xml:space="preserve">Q85: What is the management of tension pneumothorax?</w:t>
      </w:r>
      <w:r>
        <w:t xml:space="preserve"> </w:t>
      </w:r>
      <w:r>
        <w:t xml:space="preserve">A: Immediate needle decompression or finger thoracostomy, followed by chest tube.</w:t>
      </w:r>
      <w:r>
        <w:t xml:space="preserve"> </w:t>
      </w:r>
      <w:r>
        <w:t xml:space="preserve">Q86: How does shivering affect the patient?</w:t>
      </w:r>
      <w:r>
        <w:t xml:space="preserve"> </w:t>
      </w:r>
      <w:r>
        <w:t xml:space="preserve">A: Increases oxygen demand dramatically; manage with sedation/paralysis if intubated.</w:t>
      </w:r>
      <w:r>
        <w:t xml:space="preserve"> </w:t>
      </w:r>
      <w:r>
        <w:t xml:space="preserve">Q87: What GI complication can occur?</w:t>
      </w:r>
      <w:r>
        <w:t xml:space="preserve"> </w:t>
      </w:r>
      <w:r>
        <w:t xml:space="preserve">A: Ischemic bowel or stress ulcers from hypoperfusion; use PPI prophylaxis.</w:t>
      </w:r>
      <w:r>
        <w:t xml:space="preserve"> </w:t>
      </w:r>
      <w:r>
        <w:t xml:space="preserve">Q88: What renal complication can occur?</w:t>
      </w:r>
      <w:r>
        <w:t xml:space="preserve"> </w:t>
      </w:r>
      <w:r>
        <w:t xml:space="preserve">A: Acute Tubular Necrosis (ATN) from hypoxia/hypoperfusion.</w:t>
      </w:r>
      <w:r>
        <w:t xml:space="preserve"> </w:t>
      </w:r>
      <w:r>
        <w:t xml:space="preserve">Q89: How is ATN managed?</w:t>
      </w:r>
      <w:r>
        <w:t xml:space="preserve"> </w:t>
      </w:r>
      <w:r>
        <w:t xml:space="preserve">A: Supportive care, CRRT if fluid overload prevents ARDS management.</w:t>
      </w:r>
      <w:r>
        <w:t xml:space="preserve"> </w:t>
      </w:r>
      <w:r>
        <w:t xml:space="preserve">Q90: What is</w:t>
      </w:r>
      <w:r>
        <w:t xml:space="preserve"> </w:t>
      </w:r>
      <w:r>
        <w:t xml:space="preserve">‘Secondary Drowning’</w:t>
      </w:r>
      <w:r>
        <w:t xml:space="preserve">?</w:t>
      </w:r>
      <w:r>
        <w:t xml:space="preserve"> </w:t>
      </w:r>
      <w:r>
        <w:t xml:space="preserve">A: An outdated term; refers to ARDS developing hours after the initial submersion event.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are criteria for safe discharge from the ED?</w:t>
      </w:r>
      <w:r>
        <w:t xml:space="preserve"> </w:t>
      </w:r>
      <w:r>
        <w:t xml:space="preserve">A: Asymptomatic, normal vitals/SpO2, clear CXR after 6-8 hours of observation.</w:t>
      </w:r>
      <w:r>
        <w:t xml:space="preserve"> </w:t>
      </w:r>
      <w:r>
        <w:t xml:space="preserve">Q92: Who requires ICU admission?</w:t>
      </w:r>
      <w:r>
        <w:t xml:space="preserve"> </w:t>
      </w:r>
      <w:r>
        <w:t xml:space="preserve">A: Any patient requiring supplemental O2, NIV, intubation, or having abnormal neuro exam.</w:t>
      </w:r>
      <w:r>
        <w:t xml:space="preserve"> </w:t>
      </w:r>
      <w:r>
        <w:t xml:space="preserve">Q93: What is the long-term neuro prognosis for a patient waking up in the ED?</w:t>
      </w:r>
      <w:r>
        <w:t xml:space="preserve"> </w:t>
      </w:r>
      <w:r>
        <w:t xml:space="preserve">A: Excellent, full recovery is expected.</w:t>
      </w:r>
      <w:r>
        <w:t xml:space="preserve"> </w:t>
      </w:r>
      <w:r>
        <w:t xml:space="preserve">Q94: What predicts a poor neurologic outcome?</w:t>
      </w:r>
      <w:r>
        <w:t xml:space="preserve"> </w:t>
      </w:r>
      <w:r>
        <w:t xml:space="preserve">A: Coma &gt; 48 hours, absent pupillary/corneal reflexes at 24 hours.</w:t>
      </w:r>
      <w:r>
        <w:t xml:space="preserve"> </w:t>
      </w:r>
      <w:r>
        <w:t xml:space="preserve">Q95: What is the survival rate if spontaneous respirations return in the field?</w:t>
      </w:r>
      <w:r>
        <w:t xml:space="preserve"> </w:t>
      </w:r>
      <w:r>
        <w:t xml:space="preserve">A: Very high, &gt;90%.</w:t>
      </w:r>
      <w:r>
        <w:t xml:space="preserve"> </w:t>
      </w:r>
      <w:r>
        <w:t xml:space="preserve">Q96: What is the role of early physical therapy?</w:t>
      </w:r>
      <w:r>
        <w:t xml:space="preserve"> </w:t>
      </w:r>
      <w:r>
        <w:t xml:space="preserve">A: Crucial for preventing contractures and rehabilitating HIE patients.</w:t>
      </w:r>
      <w:r>
        <w:t xml:space="preserve"> </w:t>
      </w:r>
      <w:r>
        <w:t xml:space="preserve">Q97: Can a child have permanent learning disabilities after a brief submersion?</w:t>
      </w:r>
      <w:r>
        <w:t xml:space="preserve"> </w:t>
      </w:r>
      <w:r>
        <w:t xml:space="preserve">A: Yes, subtle cognitive deficits can occur even without severe gross motor deficits.</w:t>
      </w:r>
      <w:r>
        <w:t xml:space="preserve"> </w:t>
      </w:r>
      <w:r>
        <w:t xml:space="preserve">Q98: What prevention strategies should be counseled?</w:t>
      </w:r>
      <w:r>
        <w:t xml:space="preserve"> </w:t>
      </w:r>
      <w:r>
        <w:t xml:space="preserve">A: 4-sided pool fencing, adult supervision (water watcher), life jackets, swimming lessons.</w:t>
      </w:r>
      <w:r>
        <w:t xml:space="preserve"> </w:t>
      </w:r>
      <w:r>
        <w:t xml:space="preserve">Q99: How does age affect prognosis?</w:t>
      </w:r>
      <w:r>
        <w:t xml:space="preserve"> </w:t>
      </w:r>
      <w:r>
        <w:t xml:space="preserve">A: Children often have better resilience to hypoxia (especially in cold water) than adults.</w:t>
      </w:r>
      <w:r>
        <w:t xml:space="preserve"> </w:t>
      </w:r>
      <w:r>
        <w:t xml:space="preserve">Q100: What follow-up is required for a discharged patient?</w:t>
      </w:r>
      <w:r>
        <w:t xml:space="preserve"> </w:t>
      </w:r>
      <w:r>
        <w:t xml:space="preserve">A: Return precautions for cough, fever, or shortness of breath (delayed ARDS/pneumonia).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2026-04-02T22:19:41Z</dcterms:created>
  <dcterms:modified xsi:type="dcterms:W3CDTF">2026-04-02T22:19:41Z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