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FB4" w:rsidRDefault="009A4FB4" w:rsidP="009A4FB4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35"/>
          <w:szCs w:val="35"/>
          <w:lang w:bidi="kn-IN"/>
        </w:rPr>
      </w:pPr>
      <w:r>
        <w:rPr>
          <w:rFonts w:ascii="Helvetica-Bold" w:hAnsi="Helvetica-Bold" w:cs="Helvetica-Bold"/>
          <w:b/>
          <w:bCs/>
          <w:color w:val="000000"/>
          <w:sz w:val="35"/>
          <w:szCs w:val="35"/>
          <w:lang w:bidi="kn-IN"/>
        </w:rPr>
        <w:t>Transactions in Hive:</w:t>
      </w:r>
    </w:p>
    <w:p w:rsidR="009A4FB4" w:rsidRDefault="009A4FB4" w:rsidP="009A4FB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B2B2B"/>
          <w:sz w:val="31"/>
          <w:szCs w:val="31"/>
          <w:lang w:bidi="kn-IN"/>
        </w:rPr>
      </w:pPr>
      <w:r>
        <w:rPr>
          <w:rFonts w:ascii="TimesNewRomanPSMT" w:hAnsi="TimesNewRomanPSMT" w:cs="TimesNewRomanPSMT"/>
          <w:color w:val="2B2B2B"/>
          <w:sz w:val="31"/>
          <w:szCs w:val="31"/>
          <w:lang w:bidi="kn-IN"/>
        </w:rPr>
        <w:t>The different row-level transactions available in Hive 0.14 are as</w:t>
      </w:r>
    </w:p>
    <w:p w:rsidR="009A4FB4" w:rsidRDefault="009A4FB4" w:rsidP="009A4FB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B2B2B"/>
          <w:sz w:val="31"/>
          <w:szCs w:val="31"/>
          <w:lang w:bidi="kn-IN"/>
        </w:rPr>
      </w:pPr>
      <w:r>
        <w:rPr>
          <w:rFonts w:ascii="TimesNewRomanPSMT" w:hAnsi="TimesNewRomanPSMT" w:cs="TimesNewRomanPSMT"/>
          <w:color w:val="2B2B2B"/>
          <w:sz w:val="31"/>
          <w:szCs w:val="31"/>
          <w:lang w:bidi="kn-IN"/>
        </w:rPr>
        <w:t>follows:</w:t>
      </w:r>
    </w:p>
    <w:p w:rsidR="009A4FB4" w:rsidRDefault="009A4FB4" w:rsidP="009A4FB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B2B2B"/>
          <w:sz w:val="31"/>
          <w:szCs w:val="31"/>
          <w:lang w:bidi="kn-IN"/>
        </w:rPr>
      </w:pPr>
      <w:r>
        <w:rPr>
          <w:rFonts w:ascii="TimesNewRomanPSMT" w:hAnsi="TimesNewRomanPSMT" w:cs="TimesNewRomanPSMT"/>
          <w:color w:val="2B2B2B"/>
          <w:sz w:val="31"/>
          <w:szCs w:val="31"/>
          <w:lang w:bidi="kn-IN"/>
        </w:rPr>
        <w:t>1 Insert</w:t>
      </w:r>
    </w:p>
    <w:p w:rsidR="009A4FB4" w:rsidRDefault="009A4FB4" w:rsidP="009A4FB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B2B2B"/>
          <w:sz w:val="31"/>
          <w:szCs w:val="31"/>
          <w:lang w:bidi="kn-IN"/>
        </w:rPr>
      </w:pPr>
      <w:r>
        <w:rPr>
          <w:rFonts w:ascii="TimesNewRomanPSMT" w:hAnsi="TimesNewRomanPSMT" w:cs="TimesNewRomanPSMT"/>
          <w:color w:val="2B2B2B"/>
          <w:sz w:val="31"/>
          <w:szCs w:val="31"/>
          <w:lang w:bidi="kn-IN"/>
        </w:rPr>
        <w:t>2 Delete</w:t>
      </w:r>
    </w:p>
    <w:p w:rsidR="009A4FB4" w:rsidRDefault="009A4FB4" w:rsidP="009A4FB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B2B2B"/>
          <w:sz w:val="31"/>
          <w:szCs w:val="31"/>
          <w:lang w:bidi="kn-IN"/>
        </w:rPr>
      </w:pPr>
      <w:r>
        <w:rPr>
          <w:rFonts w:ascii="TimesNewRomanPSMT" w:hAnsi="TimesNewRomanPSMT" w:cs="TimesNewRomanPSMT"/>
          <w:color w:val="2B2B2B"/>
          <w:sz w:val="31"/>
          <w:szCs w:val="31"/>
          <w:lang w:bidi="kn-IN"/>
        </w:rPr>
        <w:t>3 Update</w:t>
      </w:r>
    </w:p>
    <w:p w:rsidR="009A4FB4" w:rsidRDefault="009A4FB4" w:rsidP="009A4FB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B2B2B"/>
          <w:sz w:val="31"/>
          <w:szCs w:val="31"/>
          <w:lang w:bidi="kn-IN"/>
        </w:rPr>
      </w:pPr>
      <w:r>
        <w:rPr>
          <w:rFonts w:ascii="TimesNewRomanPSMT" w:hAnsi="TimesNewRomanPSMT" w:cs="TimesNewRomanPSMT"/>
          <w:color w:val="2B2B2B"/>
          <w:sz w:val="31"/>
          <w:szCs w:val="31"/>
          <w:lang w:bidi="kn-IN"/>
        </w:rPr>
        <w:t xml:space="preserve">The below properties needs to be set appropriately in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2B2B2B"/>
          <w:sz w:val="31"/>
          <w:szCs w:val="31"/>
          <w:lang w:bidi="kn-IN"/>
        </w:rPr>
        <w:t xml:space="preserve">hive shell </w:t>
      </w:r>
      <w:r>
        <w:rPr>
          <w:rFonts w:ascii="TimesNewRomanPSMT" w:hAnsi="TimesNewRomanPSMT" w:cs="TimesNewRomanPSMT"/>
          <w:color w:val="2B2B2B"/>
          <w:sz w:val="31"/>
          <w:szCs w:val="31"/>
          <w:lang w:bidi="kn-IN"/>
        </w:rPr>
        <w:t>,</w:t>
      </w:r>
    </w:p>
    <w:p w:rsidR="009A4FB4" w:rsidRDefault="009A4FB4" w:rsidP="009A4FB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B2B2B"/>
          <w:sz w:val="31"/>
          <w:szCs w:val="31"/>
          <w:lang w:bidi="kn-IN"/>
        </w:rPr>
      </w:pPr>
      <w:r>
        <w:rPr>
          <w:rFonts w:ascii="TimesNewRomanPSMT" w:hAnsi="TimesNewRomanPSMT" w:cs="TimesNewRomanPSMT"/>
          <w:color w:val="2B2B2B"/>
          <w:sz w:val="31"/>
          <w:szCs w:val="31"/>
          <w:lang w:bidi="kn-IN"/>
        </w:rPr>
        <w:t>order-wise to work with transactions in Hive, By default they are</w:t>
      </w:r>
    </w:p>
    <w:p w:rsidR="009A4FB4" w:rsidRDefault="009A4FB4" w:rsidP="009A4FB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B2B2B"/>
          <w:sz w:val="31"/>
          <w:szCs w:val="31"/>
          <w:lang w:bidi="kn-IN"/>
        </w:rPr>
      </w:pPr>
      <w:r>
        <w:rPr>
          <w:rFonts w:ascii="TimesNewRomanPSMT" w:hAnsi="TimesNewRomanPSMT" w:cs="TimesNewRomanPSMT"/>
          <w:color w:val="2B2B2B"/>
          <w:sz w:val="31"/>
          <w:szCs w:val="31"/>
          <w:lang w:bidi="kn-IN"/>
        </w:rPr>
        <w:t>turned off in hive:</w:t>
      </w:r>
    </w:p>
    <w:p w:rsidR="00B74F63" w:rsidRDefault="009A4FB4" w:rsidP="009A4FB4">
      <w:pPr>
        <w:rPr>
          <w:rFonts w:ascii="Helvetica-Bold" w:hAnsi="Helvetica-Bold" w:cs="Helvetica-Bold"/>
          <w:b/>
          <w:bCs/>
          <w:color w:val="2B2B2B"/>
          <w:sz w:val="27"/>
          <w:szCs w:val="27"/>
          <w:lang w:bidi="kn-IN"/>
        </w:rPr>
      </w:pPr>
      <w:r>
        <w:rPr>
          <w:rFonts w:ascii="Helvetica-Bold" w:hAnsi="Helvetica-Bold" w:cs="Helvetica-Bold"/>
          <w:b/>
          <w:bCs/>
          <w:color w:val="2B2B2B"/>
          <w:sz w:val="27"/>
          <w:szCs w:val="27"/>
          <w:lang w:bidi="kn-IN"/>
        </w:rPr>
        <w:t>Creating a Table That Supports Hive Transactions:</w:t>
      </w:r>
    </w:p>
    <w:p w:rsidR="009A4FB4" w:rsidRDefault="009A4FB4" w:rsidP="009A4FB4">
      <w:pPr>
        <w:rPr>
          <w:rFonts w:ascii="Helvetica-Bold" w:hAnsi="Helvetica-Bold" w:cs="Helvetica-Bold"/>
          <w:b/>
          <w:bCs/>
          <w:color w:val="2B2B2B"/>
          <w:sz w:val="27"/>
          <w:szCs w:val="27"/>
          <w:lang w:bidi="kn-IN"/>
        </w:rPr>
      </w:pPr>
    </w:p>
    <w:p w:rsidR="009A4FB4" w:rsidRDefault="009A4FB4" w:rsidP="009A4FB4">
      <w:r>
        <w:rPr>
          <w:rFonts w:ascii="Helvetica-Bold" w:hAnsi="Helvetica-Bold" w:cs="Helvetica-Bold"/>
          <w:b/>
          <w:bCs/>
          <w:noProof/>
          <w:color w:val="2B2B2B"/>
          <w:sz w:val="27"/>
          <w:szCs w:val="27"/>
          <w:lang w:bidi="kn-IN"/>
        </w:rPr>
        <w:drawing>
          <wp:inline distT="0" distB="0" distL="0" distR="0">
            <wp:extent cx="5724525" cy="4295775"/>
            <wp:effectExtent l="19050" t="0" r="9525" b="0"/>
            <wp:docPr id="2" name="Picture 2" descr="C:\Users\dilee\Downloads\Screensh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lee\Downloads\Screenshot-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FB4" w:rsidRDefault="009A4FB4" w:rsidP="009A4FB4"/>
    <w:p w:rsidR="009A4FB4" w:rsidRDefault="009A4FB4" w:rsidP="009A4FB4"/>
    <w:p w:rsidR="009A4FB4" w:rsidRDefault="009A4FB4" w:rsidP="009A4FB4">
      <w:r>
        <w:t>Not executing properly  showing error</w:t>
      </w:r>
    </w:p>
    <w:p w:rsidR="003028B0" w:rsidRDefault="003028B0" w:rsidP="009A4FB4"/>
    <w:p w:rsidR="003028B0" w:rsidRPr="003028B0" w:rsidRDefault="003028B0" w:rsidP="003028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  <w:lang w:bidi="kn-IN"/>
        </w:rPr>
      </w:pPr>
      <w:r w:rsidRPr="003028B0">
        <w:rPr>
          <w:rFonts w:ascii="Helvetica" w:eastAsia="Times New Roman" w:hAnsi="Helvetica" w:cs="Times New Roman"/>
          <w:b/>
          <w:bCs/>
          <w:color w:val="222222"/>
          <w:sz w:val="20"/>
          <w:szCs w:val="20"/>
          <w:shd w:val="clear" w:color="auto" w:fill="FEFEF0"/>
          <w:lang w:bidi="kn-IN"/>
        </w:rPr>
        <w:t>FAILED: LOCKEXCEPTION [Error 10280]: Error communicating with the metastore</w:t>
      </w:r>
      <w:r w:rsidRPr="003028B0">
        <w:rPr>
          <w:rFonts w:ascii="Helvetica" w:eastAsia="Times New Roman" w:hAnsi="Helvetica" w:cs="Times New Roman"/>
          <w:color w:val="222222"/>
          <w:sz w:val="20"/>
          <w:szCs w:val="20"/>
          <w:lang w:bidi="kn-IN"/>
        </w:rPr>
        <w:br/>
      </w:r>
      <w:r w:rsidRPr="003028B0">
        <w:rPr>
          <w:rFonts w:ascii="Helvetica" w:eastAsia="Times New Roman" w:hAnsi="Helvetica" w:cs="Times New Roman"/>
          <w:color w:val="222222"/>
          <w:sz w:val="20"/>
          <w:szCs w:val="20"/>
          <w:lang w:bidi="kn-IN"/>
        </w:rPr>
        <w:br/>
        <w:t>Thus, to resolve the above issue open a new terminal and start the hive metastore service parallely using below command.</w:t>
      </w:r>
    </w:p>
    <w:p w:rsidR="003028B0" w:rsidRPr="003028B0" w:rsidRDefault="003028B0" w:rsidP="003028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  <w:lang w:bidi="kn-IN"/>
        </w:rPr>
      </w:pPr>
    </w:p>
    <w:p w:rsidR="003028B0" w:rsidRDefault="003028B0" w:rsidP="003028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222222"/>
          <w:sz w:val="20"/>
          <w:szCs w:val="20"/>
          <w:lang w:bidi="kn-IN"/>
        </w:rPr>
      </w:pPr>
      <w:r w:rsidRPr="003028B0">
        <w:rPr>
          <w:rFonts w:ascii="Helvetica" w:eastAsia="Times New Roman" w:hAnsi="Helvetica" w:cs="Times New Roman"/>
          <w:b/>
          <w:bCs/>
          <w:color w:val="222222"/>
          <w:sz w:val="20"/>
          <w:szCs w:val="20"/>
          <w:lang w:bidi="kn-IN"/>
        </w:rPr>
        <w:t>hive --service metastore</w:t>
      </w:r>
    </w:p>
    <w:p w:rsidR="003028B0" w:rsidRDefault="003028B0" w:rsidP="003028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222222"/>
          <w:sz w:val="20"/>
          <w:szCs w:val="20"/>
          <w:lang w:bidi="kn-IN"/>
        </w:rPr>
      </w:pPr>
    </w:p>
    <w:p w:rsidR="003028B0" w:rsidRDefault="003028B0" w:rsidP="003028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222222"/>
          <w:sz w:val="20"/>
          <w:szCs w:val="20"/>
          <w:lang w:bidi="kn-IN"/>
        </w:rPr>
      </w:pPr>
      <w:r>
        <w:rPr>
          <w:rFonts w:ascii="Helvetica" w:eastAsia="Times New Roman" w:hAnsi="Helvetica" w:cs="Times New Roman"/>
          <w:b/>
          <w:bCs/>
          <w:color w:val="222222"/>
          <w:sz w:val="20"/>
          <w:szCs w:val="20"/>
          <w:lang w:bidi="kn-IN"/>
        </w:rPr>
        <w:t xml:space="preserve">I tried  the above still   dint get the output </w:t>
      </w:r>
    </w:p>
    <w:p w:rsidR="003028B0" w:rsidRDefault="003028B0" w:rsidP="003028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222222"/>
          <w:sz w:val="20"/>
          <w:szCs w:val="20"/>
          <w:lang w:bidi="kn-IN"/>
        </w:rPr>
      </w:pPr>
    </w:p>
    <w:p w:rsidR="003028B0" w:rsidRDefault="003028B0" w:rsidP="003028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222222"/>
          <w:sz w:val="20"/>
          <w:szCs w:val="20"/>
          <w:lang w:bidi="kn-IN"/>
        </w:rPr>
      </w:pPr>
      <w:r>
        <w:rPr>
          <w:rFonts w:ascii="Helvetica" w:eastAsia="Times New Roman" w:hAnsi="Helvetica" w:cs="Times New Roman"/>
          <w:b/>
          <w:bCs/>
          <w:color w:val="222222"/>
          <w:sz w:val="20"/>
          <w:szCs w:val="20"/>
          <w:lang w:bidi="kn-IN"/>
        </w:rPr>
        <w:t>I update the hive and try, as today is last date am uploading the same</w:t>
      </w:r>
    </w:p>
    <w:p w:rsidR="003028B0" w:rsidRDefault="003028B0" w:rsidP="003028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222222"/>
          <w:sz w:val="20"/>
          <w:szCs w:val="20"/>
          <w:lang w:bidi="kn-IN"/>
        </w:rPr>
      </w:pPr>
    </w:p>
    <w:p w:rsidR="003028B0" w:rsidRDefault="003028B0" w:rsidP="003028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222222"/>
          <w:sz w:val="20"/>
          <w:szCs w:val="20"/>
          <w:lang w:bidi="kn-IN"/>
        </w:rPr>
      </w:pPr>
    </w:p>
    <w:p w:rsidR="003028B0" w:rsidRPr="003028B0" w:rsidRDefault="003028B0" w:rsidP="003028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  <w:lang w:bidi="kn-IN"/>
        </w:rPr>
      </w:pPr>
    </w:p>
    <w:p w:rsidR="003028B0" w:rsidRDefault="003028B0" w:rsidP="009A4FB4"/>
    <w:p w:rsidR="009A4FB4" w:rsidRDefault="009A4FB4" w:rsidP="009A4FB4"/>
    <w:sectPr w:rsidR="009A4FB4" w:rsidSect="00B74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4FB4"/>
    <w:rsid w:val="003028B0"/>
    <w:rsid w:val="007841C2"/>
    <w:rsid w:val="009A4FB4"/>
    <w:rsid w:val="00B74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F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5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Dileep Kumar</cp:lastModifiedBy>
  <cp:revision>5</cp:revision>
  <dcterms:created xsi:type="dcterms:W3CDTF">2018-01-12T00:44:00Z</dcterms:created>
  <dcterms:modified xsi:type="dcterms:W3CDTF">2018-01-12T14:02:00Z</dcterms:modified>
</cp:coreProperties>
</file>