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97" w:rsidRPr="004D28B2" w:rsidRDefault="00873C93" w:rsidP="00873C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873C93">
        <w:rPr>
          <w:rFonts w:ascii="Times New Roman" w:hAnsi="Times New Roman" w:cs="Times New Roman"/>
          <w:b/>
          <w:bCs/>
          <w:sz w:val="28"/>
          <w:szCs w:val="28"/>
          <w:lang w:bidi="kn-IN"/>
        </w:rPr>
        <w:t>Considering age groups of &lt; 20 , 20-35, 35 &gt; ,Which age group spends the most</w:t>
      </w:r>
      <w:r w:rsidR="004D28B2"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 </w:t>
      </w:r>
      <w:r w:rsidRPr="004D28B2">
        <w:rPr>
          <w:rFonts w:ascii="Times New Roman" w:hAnsi="Times New Roman" w:cs="Times New Roman"/>
          <w:b/>
          <w:bCs/>
          <w:sz w:val="28"/>
          <w:szCs w:val="28"/>
          <w:lang w:bidi="kn-IN"/>
        </w:rPr>
        <w:t>amount of money travelling.</w:t>
      </w: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C93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12277"/>
            <wp:effectExtent l="19050" t="0" r="2540" b="0"/>
            <wp:docPr id="1" name="Picture 1" descr="C:\Users\dilee\Desktop\16to22\session18.assignments-master\2018-01-26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8.assignments-master\2018-01-26 (2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873C93">
        <w:rPr>
          <w:rFonts w:ascii="Times New Roman" w:hAnsi="Times New Roman" w:cs="Times New Roman"/>
          <w:b/>
          <w:bCs/>
          <w:sz w:val="28"/>
          <w:szCs w:val="28"/>
          <w:lang w:bidi="kn-IN"/>
        </w:rPr>
        <w:t>2) What is the amount spent by each age-group, every year in travelling?</w:t>
      </w: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873C93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630282"/>
            <wp:effectExtent l="19050" t="0" r="2540" b="0"/>
            <wp:docPr id="2" name="Picture 2" descr="C:\Users\dilee\Desktop\16to22\session18.assignments-master\2018-01-26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8.assignments-master\2018-01-26 (2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93" w:rsidRPr="00873C93" w:rsidRDefault="00873C93" w:rsidP="00873C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3C93" w:rsidRPr="00873C93" w:rsidSect="0009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676E6"/>
    <w:multiLevelType w:val="hybridMultilevel"/>
    <w:tmpl w:val="6480D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C93"/>
    <w:rsid w:val="00097F97"/>
    <w:rsid w:val="004D28B2"/>
    <w:rsid w:val="00873C93"/>
    <w:rsid w:val="00B01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2018-01-26T15:52:00Z</dcterms:created>
  <dcterms:modified xsi:type="dcterms:W3CDTF">2018-01-27T15:59:00Z</dcterms:modified>
</cp:coreProperties>
</file>