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F5D6C"/>
          <w:sz w:val="27"/>
          <w:szCs w:val="27"/>
          <w:lang w:bidi="kn-IN"/>
        </w:rPr>
      </w:pPr>
      <w:r>
        <w:rPr>
          <w:rFonts w:ascii="Georgia" w:hAnsi="Georgia" w:cs="Georgia"/>
          <w:color w:val="4F5D6C"/>
          <w:sz w:val="27"/>
          <w:szCs w:val="27"/>
          <w:lang w:bidi="kn-IN"/>
        </w:rPr>
        <w:t>Hive Data Definition: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Hive Data Definition Language (DDL) is a subset of Hive SQL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statements that describe the data structure in Hive by creating, deleting,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or altering schema objects such as databases, tables, views, partitions,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and buckets. Most Hive DDL statements start with the keywords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C8254E"/>
          <w:sz w:val="27"/>
          <w:szCs w:val="27"/>
          <w:lang w:bidi="kn-IN"/>
        </w:rPr>
        <w:t>CREATE</w:t>
      </w:r>
      <w:r>
        <w:rPr>
          <w:rFonts w:ascii="Georgia" w:hAnsi="Georgia" w:cs="Georgia"/>
          <w:color w:val="333333"/>
          <w:sz w:val="27"/>
          <w:szCs w:val="27"/>
          <w:lang w:bidi="kn-IN"/>
        </w:rPr>
        <w:t xml:space="preserve">, </w:t>
      </w:r>
      <w:r>
        <w:rPr>
          <w:rFonts w:ascii="Georgia" w:hAnsi="Georgia" w:cs="Georgia"/>
          <w:color w:val="C8254E"/>
          <w:sz w:val="27"/>
          <w:szCs w:val="27"/>
          <w:lang w:bidi="kn-IN"/>
        </w:rPr>
        <w:t>DROP</w:t>
      </w:r>
      <w:r>
        <w:rPr>
          <w:rFonts w:ascii="Georgia" w:hAnsi="Georgia" w:cs="Georgia"/>
          <w:color w:val="333333"/>
          <w:sz w:val="27"/>
          <w:szCs w:val="27"/>
          <w:lang w:bidi="kn-IN"/>
        </w:rPr>
        <w:t xml:space="preserve">, or </w:t>
      </w:r>
      <w:r>
        <w:rPr>
          <w:rFonts w:ascii="Georgia" w:hAnsi="Georgia" w:cs="Georgia"/>
          <w:color w:val="C8254E"/>
          <w:sz w:val="27"/>
          <w:szCs w:val="27"/>
          <w:lang w:bidi="kn-IN"/>
        </w:rPr>
        <w:t>ALTER</w:t>
      </w:r>
      <w:r>
        <w:rPr>
          <w:rFonts w:ascii="Georgia" w:hAnsi="Georgia" w:cs="Georgia"/>
          <w:color w:val="333333"/>
          <w:sz w:val="27"/>
          <w:szCs w:val="27"/>
          <w:lang w:bidi="kn-IN"/>
        </w:rPr>
        <w:t>. The syntax of Hive DDL is very similar to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the DDL in SQL.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F5D6C"/>
          <w:sz w:val="27"/>
          <w:szCs w:val="27"/>
          <w:lang w:bidi="kn-IN"/>
        </w:rPr>
      </w:pPr>
      <w:r>
        <w:rPr>
          <w:rFonts w:ascii="Georgia" w:hAnsi="Georgia" w:cs="Georgia"/>
          <w:color w:val="4F5D6C"/>
          <w:sz w:val="27"/>
          <w:szCs w:val="27"/>
          <w:lang w:bidi="kn-IN"/>
        </w:rPr>
        <w:t>Apache Hive supports a broad set of DDL, including (but not limited to)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F5D6C"/>
          <w:sz w:val="27"/>
          <w:szCs w:val="27"/>
          <w:lang w:bidi="kn-IN"/>
        </w:rPr>
      </w:pPr>
      <w:r>
        <w:rPr>
          <w:rFonts w:ascii="Georgia" w:hAnsi="Georgia" w:cs="Georgia"/>
          <w:color w:val="4F5D6C"/>
          <w:sz w:val="27"/>
          <w:szCs w:val="27"/>
          <w:lang w:bidi="kn-IN"/>
        </w:rPr>
        <w:t>the following: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F5D6C"/>
          <w:sz w:val="27"/>
          <w:szCs w:val="27"/>
          <w:lang w:bidi="kn-IN"/>
        </w:rPr>
      </w:pPr>
      <w:r>
        <w:rPr>
          <w:rFonts w:ascii="Georgia" w:hAnsi="Georgia" w:cs="Georgia"/>
          <w:color w:val="4F5D6C"/>
          <w:sz w:val="27"/>
          <w:szCs w:val="27"/>
          <w:lang w:bidi="kn-IN"/>
        </w:rPr>
        <w:t>1.CREATE Database and DROP Database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F5D6C"/>
          <w:sz w:val="27"/>
          <w:szCs w:val="27"/>
          <w:lang w:bidi="kn-IN"/>
        </w:rPr>
      </w:pPr>
      <w:r>
        <w:rPr>
          <w:rFonts w:ascii="Georgia" w:hAnsi="Georgia" w:cs="Georgia"/>
          <w:color w:val="4F5D6C"/>
          <w:sz w:val="27"/>
          <w:szCs w:val="27"/>
          <w:lang w:bidi="kn-IN"/>
        </w:rPr>
        <w:t>2.CREATE Table and DROP Table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F5D6C"/>
          <w:sz w:val="27"/>
          <w:szCs w:val="27"/>
          <w:lang w:bidi="kn-IN"/>
        </w:rPr>
      </w:pPr>
      <w:r>
        <w:rPr>
          <w:rFonts w:ascii="Georgia" w:hAnsi="Georgia" w:cs="Georgia"/>
          <w:color w:val="4F5D6C"/>
          <w:sz w:val="27"/>
          <w:szCs w:val="27"/>
          <w:lang w:bidi="kn-IN"/>
        </w:rPr>
        <w:t>3.ALTER Table and Alter Partition statements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F5D6C"/>
          <w:sz w:val="27"/>
          <w:szCs w:val="27"/>
          <w:lang w:bidi="kn-IN"/>
        </w:rPr>
      </w:pPr>
      <w:r>
        <w:rPr>
          <w:rFonts w:ascii="Georgia" w:hAnsi="Georgia" w:cs="Georgia"/>
          <w:color w:val="4F5D6C"/>
          <w:sz w:val="27"/>
          <w:szCs w:val="27"/>
          <w:lang w:bidi="kn-IN"/>
        </w:rPr>
        <w:t>4.CREATE View and Drop View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F5D6C"/>
          <w:sz w:val="27"/>
          <w:szCs w:val="27"/>
          <w:lang w:bidi="kn-IN"/>
        </w:rPr>
      </w:pPr>
      <w:r>
        <w:rPr>
          <w:rFonts w:ascii="Georgia" w:hAnsi="Georgia" w:cs="Georgia"/>
          <w:color w:val="4F5D6C"/>
          <w:sz w:val="27"/>
          <w:szCs w:val="27"/>
          <w:lang w:bidi="kn-IN"/>
        </w:rPr>
        <w:t>5.CREATE Function and Drop Function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F5D6C"/>
          <w:sz w:val="27"/>
          <w:szCs w:val="27"/>
          <w:lang w:bidi="kn-IN"/>
        </w:rPr>
      </w:pPr>
      <w:r>
        <w:rPr>
          <w:rFonts w:ascii="Georgia" w:hAnsi="Georgia" w:cs="Georgia"/>
          <w:color w:val="4F5D6C"/>
          <w:sz w:val="27"/>
          <w:szCs w:val="27"/>
          <w:lang w:bidi="kn-IN"/>
        </w:rPr>
        <w:t>Data Manipulations (DML):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The Hive data manipulation language is the base for all data processing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in the Hive ecosystem.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04040"/>
          <w:sz w:val="27"/>
          <w:szCs w:val="27"/>
          <w:lang w:bidi="kn-IN"/>
        </w:rPr>
      </w:pPr>
      <w:r>
        <w:rPr>
          <w:rFonts w:ascii="Georgia" w:hAnsi="Georgia" w:cs="Georgia"/>
          <w:color w:val="404040"/>
          <w:sz w:val="27"/>
          <w:szCs w:val="27"/>
          <w:lang w:bidi="kn-IN"/>
        </w:rPr>
        <w:t>Loading Data into Tables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Processing data into information requires data to be present. The Hive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environment will accept any data that can be structured in a delimited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format.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Data is loaded into the platform using the following DML process.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To load data into the platform you need two components: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Data to load from (a source)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A table to load the data into (a target)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There is no transformation while loading data into tables, as Hive only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performs a move/copy of the data ready for system to use.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04040"/>
          <w:sz w:val="27"/>
          <w:szCs w:val="27"/>
          <w:lang w:bidi="kn-IN"/>
        </w:rPr>
      </w:pPr>
      <w:r>
        <w:rPr>
          <w:rFonts w:ascii="Georgia" w:hAnsi="Georgia" w:cs="Georgia"/>
          <w:color w:val="404040"/>
          <w:sz w:val="27"/>
          <w:szCs w:val="27"/>
          <w:lang w:bidi="kn-IN"/>
        </w:rPr>
        <w:t>LOADING DATA USING FILES STORED ON THE HADOOP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04040"/>
          <w:sz w:val="27"/>
          <w:szCs w:val="27"/>
          <w:lang w:bidi="kn-IN"/>
        </w:rPr>
      </w:pPr>
      <w:r>
        <w:rPr>
          <w:rFonts w:ascii="Georgia" w:hAnsi="Georgia" w:cs="Georgia"/>
          <w:color w:val="404040"/>
          <w:sz w:val="27"/>
          <w:szCs w:val="27"/>
          <w:lang w:bidi="kn-IN"/>
        </w:rPr>
        <w:t>DISTRIBUTED FILE SYSTEM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Hive supports uploading files from the Hadoop Distributed File System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(HDFS). This is the most fundamental method of moving data into the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Hive ecosystem.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The Hive syntax is as follows: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LOAD DATA [LOCAL] INPATH 'filepath' [OVERWRITE] INTO TABLE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tablename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04040"/>
          <w:sz w:val="27"/>
          <w:szCs w:val="27"/>
          <w:lang w:bidi="kn-IN"/>
        </w:rPr>
      </w:pPr>
      <w:r>
        <w:rPr>
          <w:rFonts w:ascii="Georgia" w:hAnsi="Georgia" w:cs="Georgia"/>
          <w:color w:val="404040"/>
          <w:sz w:val="27"/>
          <w:szCs w:val="27"/>
          <w:lang w:bidi="kn-IN"/>
        </w:rPr>
        <w:t>LOADING DATA USING QUERIES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Hive supports loading data queried from existing tables into the Hive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ecosystem.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The Hive syntax is as follows: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INSERT [OVERWRITE]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TABLE tablename1 [IF NOT EXISTS]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SELECT select_fields FROM from_statement;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04040"/>
          <w:sz w:val="27"/>
          <w:szCs w:val="27"/>
          <w:lang w:bidi="kn-IN"/>
        </w:rPr>
      </w:pPr>
      <w:r>
        <w:rPr>
          <w:rFonts w:ascii="Georgia" w:hAnsi="Georgia" w:cs="Georgia"/>
          <w:color w:val="404040"/>
          <w:sz w:val="27"/>
          <w:szCs w:val="27"/>
          <w:lang w:bidi="kn-IN"/>
        </w:rPr>
        <w:t>Using an Existing Table to Create a New Table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This exercise enables you to upload a data query from a table called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census.person into a table called census.personhub.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lastRenderedPageBreak/>
        <w:t>The example uses the example script Script_PersonHub.txt.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The complete script is: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## Use existing database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USE census;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## Create new table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CREATE TABLE personhub (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persid int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);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## Insert data into table, overwriting existing data in table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INSERT OVERWRITE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TABLE personhub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SELECT DISTINCT personId FROM Person;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## Check if data in table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SELECT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persid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FROM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personhub;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04040"/>
          <w:sz w:val="27"/>
          <w:szCs w:val="27"/>
          <w:lang w:bidi="kn-IN"/>
        </w:rPr>
      </w:pPr>
      <w:r>
        <w:rPr>
          <w:rFonts w:ascii="Georgia" w:hAnsi="Georgia" w:cs="Georgia"/>
          <w:color w:val="404040"/>
          <w:sz w:val="27"/>
          <w:szCs w:val="27"/>
          <w:lang w:bidi="kn-IN"/>
        </w:rPr>
        <w:t>WRITING DATA INTO THE FILE SYSTEM FROM QUERIES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Hive supports loading data queried back into the Hadoop Distributed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File System.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The Hive syntax is as follows: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INSERT [OVERWRITE]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DIRECTORY directoryname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SELECT select_fields FROM from_statement;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04040"/>
          <w:sz w:val="27"/>
          <w:szCs w:val="27"/>
          <w:lang w:bidi="kn-IN"/>
        </w:rPr>
      </w:pPr>
      <w:r>
        <w:rPr>
          <w:rFonts w:ascii="Georgia" w:hAnsi="Georgia" w:cs="Georgia"/>
          <w:color w:val="404040"/>
          <w:sz w:val="27"/>
          <w:szCs w:val="27"/>
          <w:lang w:bidi="kn-IN"/>
        </w:rPr>
        <w:t>INSERTING VALUES DIRECTLY INTO TABLES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Hive supports loading data directly into tables using a series of static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values.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The Hive syntax is as follows: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INSERT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INTO TABLE tablename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VALUES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(row_values1),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(row_values2);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04040"/>
          <w:sz w:val="27"/>
          <w:szCs w:val="27"/>
          <w:lang w:bidi="kn-IN"/>
        </w:rPr>
      </w:pPr>
      <w:r>
        <w:rPr>
          <w:rFonts w:ascii="Georgia" w:hAnsi="Georgia" w:cs="Georgia"/>
          <w:color w:val="404040"/>
          <w:sz w:val="27"/>
          <w:szCs w:val="27"/>
          <w:lang w:bidi="kn-IN"/>
        </w:rPr>
        <w:t>UPDATING DATA DIRECTLY IN TABLES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Hive supports updating data directly into tables.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The Hive syntax is as follows: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UPDATE tablename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SET column = value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[WHERE expression];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04040"/>
          <w:sz w:val="27"/>
          <w:szCs w:val="27"/>
          <w:lang w:bidi="kn-IN"/>
        </w:rPr>
      </w:pPr>
      <w:r>
        <w:rPr>
          <w:rFonts w:ascii="Georgia" w:hAnsi="Georgia" w:cs="Georgia"/>
          <w:color w:val="404040"/>
          <w:sz w:val="27"/>
          <w:szCs w:val="27"/>
          <w:lang w:bidi="kn-IN"/>
        </w:rPr>
        <w:t>Updating Records in an Existing Table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This exercise enables you to update data directly in a table called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person20.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The example uses the script Script_PersonUpdate.txt.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The complete script is: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USE census;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lastRenderedPageBreak/>
        <w:t>CREATE TABLE census.person20 (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persid int,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lastname string,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firstname string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)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CLUSTERED BY (persid) INTO 1 BUCKETS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STORED AS orc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TBLPROPERTIES('transactional' = 'true');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INSERT INTO TABLE person20 VALUES (0,'A','B'),(2,'X','Y');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Test if the data is updated: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SELECT *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FROM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census.person20;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04040"/>
          <w:sz w:val="27"/>
          <w:szCs w:val="27"/>
          <w:lang w:bidi="kn-IN"/>
        </w:rPr>
      </w:pPr>
      <w:r>
        <w:rPr>
          <w:rFonts w:ascii="Georgia" w:hAnsi="Georgia" w:cs="Georgia"/>
          <w:color w:val="404040"/>
          <w:sz w:val="27"/>
          <w:szCs w:val="27"/>
          <w:lang w:bidi="kn-IN"/>
        </w:rPr>
        <w:t>DELETING DATA DIRECTLY IN TABLES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Hive supports deleting data directly in tables.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The Hive syntax is as follows: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DELETE tablename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[WHERE expression];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04040"/>
          <w:sz w:val="27"/>
          <w:szCs w:val="27"/>
          <w:lang w:bidi="kn-IN"/>
        </w:rPr>
      </w:pPr>
      <w:r>
        <w:rPr>
          <w:rFonts w:ascii="Georgia" w:hAnsi="Georgia" w:cs="Georgia"/>
          <w:color w:val="404040"/>
          <w:sz w:val="27"/>
          <w:szCs w:val="27"/>
          <w:lang w:bidi="kn-IN"/>
        </w:rPr>
        <w:t>Joins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04040"/>
          <w:sz w:val="27"/>
          <w:szCs w:val="27"/>
          <w:lang w:bidi="kn-IN"/>
        </w:rPr>
      </w:pPr>
      <w:r>
        <w:rPr>
          <w:rFonts w:ascii="Georgia" w:hAnsi="Georgia" w:cs="Georgia"/>
          <w:color w:val="404040"/>
          <w:sz w:val="27"/>
          <w:szCs w:val="27"/>
          <w:lang w:bidi="kn-IN"/>
        </w:rPr>
        <w:t>USING EQUALITY JOINS TO COMBINE TABLES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Hive supports equality joins between tables to enable you to combine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data from two tables.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The Hive syntax is as follows: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SELECT table_fields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FROM table_one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JOIN table_two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ON (table_one.key_one = table_two.key_one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AND table_one.key_two = table_two.key_two);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04040"/>
          <w:sz w:val="27"/>
          <w:szCs w:val="27"/>
          <w:lang w:bidi="kn-IN"/>
        </w:rPr>
      </w:pPr>
      <w:r>
        <w:rPr>
          <w:rFonts w:ascii="Georgia" w:hAnsi="Georgia" w:cs="Georgia"/>
          <w:color w:val="404040"/>
          <w:sz w:val="27"/>
          <w:szCs w:val="27"/>
          <w:lang w:bidi="kn-IN"/>
        </w:rPr>
        <w:t>USING OUTER JOINS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Hive supports equality joins between tables using LEFT, RIGHT, and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FULL OUTER joins, where keys have no match.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The Hive syntax is as follows: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SELECT table_fields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FROM table_one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[LEFT, RIGHT, FULL OUTER] JOIN table_two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ON (table_one.key_one = table_two.key_one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AND table_one.key_two = table_two.key_two);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04040"/>
          <w:sz w:val="27"/>
          <w:szCs w:val="27"/>
          <w:lang w:bidi="kn-IN"/>
        </w:rPr>
      </w:pPr>
      <w:r>
        <w:rPr>
          <w:rFonts w:ascii="Georgia" w:hAnsi="Georgia" w:cs="Georgia"/>
          <w:color w:val="404040"/>
          <w:sz w:val="27"/>
          <w:szCs w:val="27"/>
          <w:lang w:bidi="kn-IN"/>
        </w:rPr>
        <w:t>USING LEFT SEMI-JOINS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Hive supports nested joins between tables. Consider a nested join like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the following: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SELECT a.key, a.value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FROM a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WHERE a.key in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(SELECT b.key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FROM B);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lastRenderedPageBreak/>
        <w:t>This query will not work in Hive due to the distributed processing.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Hive can handle the query and uses a SEMI JOIN command.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The Hive syntax is as follows: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SELECT table_fields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FROM table_one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LEFT SEMI JOIN table_two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ON (table_one.key_one = table_two.key_one);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04040"/>
          <w:sz w:val="27"/>
          <w:szCs w:val="27"/>
          <w:lang w:bidi="kn-IN"/>
        </w:rPr>
      </w:pPr>
      <w:r>
        <w:rPr>
          <w:rFonts w:ascii="Georgia" w:hAnsi="Georgia" w:cs="Georgia"/>
          <w:color w:val="404040"/>
          <w:sz w:val="27"/>
          <w:szCs w:val="27"/>
          <w:lang w:bidi="kn-IN"/>
        </w:rPr>
        <w:t>Performing a Semi-Join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Hive supports semi-joins between tables to enable you to combine data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from two tables.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The example uses the script Script_SemiJoin.txt.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The complete script is: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USE census;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SELECT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personname.firstname,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personname.lastname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FROM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census.personname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LEFT SEMI JOIN</w:t>
      </w:r>
    </w:p>
    <w:p w:rsidR="00865869" w:rsidRDefault="00865869" w:rsidP="0086586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7"/>
          <w:szCs w:val="27"/>
          <w:lang w:bidi="kn-IN"/>
        </w:rPr>
      </w:pPr>
      <w:r>
        <w:rPr>
          <w:rFonts w:ascii="Georgia" w:hAnsi="Georgia" w:cs="Georgia"/>
          <w:color w:val="333333"/>
          <w:sz w:val="27"/>
          <w:szCs w:val="27"/>
          <w:lang w:bidi="kn-IN"/>
        </w:rPr>
        <w:t>census.address</w:t>
      </w:r>
    </w:p>
    <w:p w:rsidR="004955CA" w:rsidRDefault="00865869" w:rsidP="00865869">
      <w:r>
        <w:rPr>
          <w:rFonts w:ascii="Georgia" w:hAnsi="Georgia" w:cs="Georgia"/>
          <w:color w:val="333333"/>
          <w:sz w:val="27"/>
          <w:szCs w:val="27"/>
          <w:lang w:bidi="kn-IN"/>
        </w:rPr>
        <w:t>ON (personname.persid = address.persid);</w:t>
      </w:r>
    </w:p>
    <w:sectPr w:rsidR="004955CA" w:rsidSect="00495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5869"/>
    <w:rsid w:val="004955CA"/>
    <w:rsid w:val="00865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2018-01-10T17:46:00Z</dcterms:created>
  <dcterms:modified xsi:type="dcterms:W3CDTF">2018-01-10T17:46:00Z</dcterms:modified>
</cp:coreProperties>
</file>