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6A12" w14:textId="3DE66B59" w:rsidR="00A836D0" w:rsidRPr="00712537" w:rsidRDefault="00A836D0" w:rsidP="00A836D0">
      <w:pPr>
        <w:pStyle w:val="Heading2"/>
        <w:rPr>
          <w:rFonts w:ascii="Times New Roman" w:hAnsi="Times New Roman" w:cs="Times New Roman"/>
          <w:b/>
          <w:bCs/>
          <w:sz w:val="40"/>
        </w:rPr>
      </w:pPr>
      <w:r w:rsidRPr="00712537">
        <w:rPr>
          <w:rFonts w:ascii="Times New Roman" w:hAnsi="Times New Roman" w:cs="Times New Roman"/>
          <w:b/>
          <w:bCs/>
          <w:sz w:val="40"/>
        </w:rPr>
        <w:t>Crown Institute of Higher Education</w:t>
      </w:r>
    </w:p>
    <w:p w14:paraId="653E338A" w14:textId="77777777" w:rsidR="00A836D0" w:rsidRPr="006E7939" w:rsidRDefault="00A836D0" w:rsidP="00A836D0">
      <w:pPr>
        <w:jc w:val="center"/>
        <w:rPr>
          <w:rFonts w:ascii="Times New Roman" w:hAnsi="Times New Roman" w:cs="Times New Roman"/>
          <w:b/>
        </w:rPr>
      </w:pPr>
    </w:p>
    <w:p w14:paraId="7DFEDB5C" w14:textId="6CF93D13" w:rsidR="00A836D0" w:rsidRPr="006E7939" w:rsidRDefault="00A836D0" w:rsidP="00A836D0">
      <w:pPr>
        <w:rPr>
          <w:rFonts w:ascii="Times New Roman" w:hAnsi="Times New Roman" w:cs="Times New Roman"/>
          <w:sz w:val="24"/>
          <w:szCs w:val="24"/>
        </w:rPr>
      </w:pPr>
      <w:bookmarkStart w:id="0" w:name="_Hlk177556253"/>
      <w:bookmarkStart w:id="1" w:name="_Hlk69817522"/>
      <w:r w:rsidRPr="006E7939">
        <w:rPr>
          <w:rFonts w:ascii="Times New Roman" w:hAnsi="Times New Roman" w:cs="Times New Roman"/>
          <w:sz w:val="24"/>
          <w:szCs w:val="24"/>
        </w:rPr>
        <w:t>Assessment Item 3: Management Information Systems Scenario Analysis (Individual Assessment Item)- Marks: 50%</w:t>
      </w:r>
    </w:p>
    <w:bookmarkEnd w:id="0"/>
    <w:p w14:paraId="71764188" w14:textId="77777777" w:rsidR="00A836D0" w:rsidRPr="006E7939" w:rsidRDefault="00A836D0" w:rsidP="00A836D0">
      <w:pPr>
        <w:rPr>
          <w:rFonts w:ascii="Times New Roman" w:hAnsi="Times New Roman" w:cs="Times New Roman"/>
          <w:sz w:val="24"/>
          <w:szCs w:val="24"/>
        </w:rPr>
      </w:pPr>
    </w:p>
    <w:p w14:paraId="1342086A" w14:textId="77777777" w:rsidR="00A836D0" w:rsidRPr="006E7939" w:rsidRDefault="00A836D0" w:rsidP="00A836D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6E7939">
        <w:rPr>
          <w:rFonts w:ascii="Times New Roman" w:hAnsi="Times New Roman" w:cs="Times New Roman"/>
          <w:color w:val="auto"/>
          <w:sz w:val="24"/>
          <w:szCs w:val="24"/>
        </w:rPr>
        <w:t>Unit: ICT 920- Management Information Systems</w:t>
      </w:r>
    </w:p>
    <w:p w14:paraId="0D499EB8" w14:textId="563BBAFB" w:rsidR="00A836D0" w:rsidRPr="006E7939" w:rsidRDefault="00A836D0" w:rsidP="00A836D0">
      <w:pPr>
        <w:rPr>
          <w:rFonts w:ascii="Times New Roman" w:hAnsi="Times New Roman" w:cs="Times New Roman"/>
          <w:sz w:val="24"/>
          <w:szCs w:val="24"/>
        </w:rPr>
      </w:pPr>
      <w:r w:rsidRPr="006E7939">
        <w:rPr>
          <w:rFonts w:ascii="Times New Roman" w:hAnsi="Times New Roman" w:cs="Times New Roman"/>
          <w:sz w:val="24"/>
          <w:szCs w:val="24"/>
        </w:rPr>
        <w:t xml:space="preserve">Semester: </w:t>
      </w:r>
      <w:r w:rsidR="0076728A">
        <w:rPr>
          <w:rFonts w:ascii="Times New Roman" w:hAnsi="Times New Roman" w:cs="Times New Roman"/>
          <w:sz w:val="24"/>
          <w:szCs w:val="24"/>
        </w:rPr>
        <w:t>1</w:t>
      </w:r>
      <w:r w:rsidRPr="006E7939">
        <w:rPr>
          <w:rFonts w:ascii="Times New Roman" w:hAnsi="Times New Roman" w:cs="Times New Roman"/>
          <w:sz w:val="24"/>
          <w:szCs w:val="24"/>
        </w:rPr>
        <w:t>, 202</w:t>
      </w:r>
      <w:r w:rsidR="0076728A">
        <w:rPr>
          <w:rFonts w:ascii="Times New Roman" w:hAnsi="Times New Roman" w:cs="Times New Roman"/>
          <w:sz w:val="24"/>
          <w:szCs w:val="24"/>
        </w:rPr>
        <w:t>5</w:t>
      </w:r>
    </w:p>
    <w:bookmarkEnd w:id="1"/>
    <w:p w14:paraId="5CA001C6" w14:textId="51CB7E61" w:rsidR="00A836D0" w:rsidRPr="006E7939" w:rsidRDefault="00A836D0" w:rsidP="00A836D0">
      <w:pPr>
        <w:rPr>
          <w:rFonts w:ascii="Times New Roman" w:hAnsi="Times New Roman" w:cs="Times New Roman"/>
          <w:sz w:val="24"/>
          <w:szCs w:val="24"/>
        </w:rPr>
      </w:pPr>
      <w:r w:rsidRPr="006E7939">
        <w:rPr>
          <w:rFonts w:ascii="Times New Roman" w:hAnsi="Times New Roman" w:cs="Times New Roman"/>
          <w:sz w:val="24"/>
          <w:szCs w:val="24"/>
        </w:rPr>
        <w:t>Due Date: Week 12, S</w:t>
      </w:r>
      <w:r w:rsidR="0076728A">
        <w:rPr>
          <w:rFonts w:ascii="Times New Roman" w:hAnsi="Times New Roman" w:cs="Times New Roman"/>
          <w:sz w:val="24"/>
          <w:szCs w:val="24"/>
        </w:rPr>
        <w:t>aturday</w:t>
      </w:r>
      <w:r w:rsidRPr="006E7939">
        <w:rPr>
          <w:rFonts w:ascii="Times New Roman" w:hAnsi="Times New Roman" w:cs="Times New Roman"/>
          <w:sz w:val="24"/>
          <w:szCs w:val="24"/>
        </w:rPr>
        <w:t xml:space="preserve"> at 23.59</w:t>
      </w:r>
    </w:p>
    <w:p w14:paraId="6641E880" w14:textId="014F45C6" w:rsidR="00A836D0" w:rsidRPr="006E7939" w:rsidRDefault="00A836D0" w:rsidP="00A836D0">
      <w:pPr>
        <w:rPr>
          <w:rFonts w:ascii="Times New Roman" w:hAnsi="Times New Roman" w:cs="Times New Roman"/>
          <w:b/>
          <w:sz w:val="24"/>
          <w:szCs w:val="24"/>
        </w:rPr>
      </w:pPr>
      <w:r w:rsidRPr="006E7939">
        <w:rPr>
          <w:rFonts w:ascii="Times New Roman" w:hAnsi="Times New Roman" w:cs="Times New Roman"/>
          <w:sz w:val="24"/>
          <w:szCs w:val="24"/>
        </w:rPr>
        <w:t>Method: Online Open Book MIS Scenario Analysis</w:t>
      </w:r>
    </w:p>
    <w:p w14:paraId="0981561D" w14:textId="77777777" w:rsidR="00A836D0" w:rsidRPr="006E7939" w:rsidRDefault="00A836D0" w:rsidP="00A836D0">
      <w:pPr>
        <w:rPr>
          <w:rFonts w:ascii="Times New Roman" w:hAnsi="Times New Roman" w:cs="Times New Roman"/>
          <w:sz w:val="24"/>
          <w:szCs w:val="24"/>
        </w:rPr>
      </w:pPr>
      <w:r w:rsidRPr="006E7939">
        <w:rPr>
          <w:rFonts w:ascii="Times New Roman" w:hAnsi="Times New Roman" w:cs="Times New Roman"/>
          <w:sz w:val="24"/>
          <w:szCs w:val="24"/>
        </w:rPr>
        <w:t xml:space="preserve">Weighting Percentage: 50% </w:t>
      </w:r>
      <w:r w:rsidRPr="006E7939">
        <w:rPr>
          <w:rFonts w:ascii="Times New Roman" w:hAnsi="Times New Roman" w:cs="Times New Roman"/>
          <w:sz w:val="24"/>
          <w:szCs w:val="24"/>
        </w:rPr>
        <w:tab/>
      </w:r>
      <w:r w:rsidRPr="006E7939">
        <w:rPr>
          <w:rFonts w:ascii="Times New Roman" w:hAnsi="Times New Roman" w:cs="Times New Roman"/>
          <w:sz w:val="24"/>
          <w:szCs w:val="24"/>
        </w:rPr>
        <w:tab/>
      </w:r>
    </w:p>
    <w:p w14:paraId="101810CE" w14:textId="77777777" w:rsidR="00A836D0" w:rsidRPr="006E7939" w:rsidRDefault="00A836D0" w:rsidP="00A836D0">
      <w:pPr>
        <w:rPr>
          <w:rFonts w:ascii="Times New Roman" w:hAnsi="Times New Roman" w:cs="Times New Roman"/>
          <w:b/>
          <w:sz w:val="24"/>
          <w:szCs w:val="24"/>
        </w:rPr>
      </w:pPr>
    </w:p>
    <w:p w14:paraId="06495953" w14:textId="06BC4075" w:rsidR="00A836D0" w:rsidRPr="0076728A" w:rsidRDefault="00A836D0" w:rsidP="00A836D0">
      <w:pPr>
        <w:rPr>
          <w:rFonts w:ascii="Times New Roman" w:hAnsi="Times New Roman" w:cs="Times New Roman"/>
          <w:b/>
          <w:sz w:val="24"/>
          <w:szCs w:val="24"/>
        </w:rPr>
      </w:pPr>
      <w:bookmarkStart w:id="2" w:name="_Hlk523899163"/>
      <w:r w:rsidRPr="0076728A">
        <w:rPr>
          <w:rFonts w:ascii="Times New Roman" w:hAnsi="Times New Roman" w:cs="Times New Roman"/>
          <w:b/>
          <w:sz w:val="24"/>
          <w:szCs w:val="24"/>
        </w:rPr>
        <w:t>Instructions for Students</w:t>
      </w:r>
      <w:r w:rsidR="0076728A">
        <w:rPr>
          <w:rFonts w:ascii="Times New Roman" w:hAnsi="Times New Roman" w:cs="Times New Roman"/>
          <w:b/>
          <w:sz w:val="24"/>
          <w:szCs w:val="24"/>
        </w:rPr>
        <w:t>:</w:t>
      </w:r>
    </w:p>
    <w:p w14:paraId="2BB62ACF" w14:textId="449CEA79" w:rsidR="00A836D0" w:rsidRPr="006E7939" w:rsidRDefault="00A836D0" w:rsidP="00A836D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3" w:name="_Hlk523899298"/>
      <w:r w:rsidRPr="006E7939">
        <w:rPr>
          <w:rFonts w:ascii="Times New Roman" w:hAnsi="Times New Roman" w:cs="Times New Roman"/>
          <w:sz w:val="24"/>
          <w:szCs w:val="24"/>
        </w:rPr>
        <w:t xml:space="preserve">You must answer five from the five given essay type questions. </w:t>
      </w:r>
    </w:p>
    <w:p w14:paraId="06950ED6" w14:textId="77777777" w:rsidR="00A836D0" w:rsidRPr="006E7939" w:rsidRDefault="00A836D0" w:rsidP="00A836D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939">
        <w:rPr>
          <w:rFonts w:ascii="Times New Roman" w:hAnsi="Times New Roman" w:cs="Times New Roman"/>
          <w:sz w:val="24"/>
          <w:szCs w:val="24"/>
        </w:rPr>
        <w:t xml:space="preserve">Each question is worth 10 ten marks. </w:t>
      </w:r>
    </w:p>
    <w:p w14:paraId="1F66CDBC" w14:textId="1CE3C498" w:rsidR="00A836D0" w:rsidRPr="006E7939" w:rsidRDefault="00A836D0" w:rsidP="00A836D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939">
        <w:rPr>
          <w:rFonts w:ascii="Times New Roman" w:hAnsi="Times New Roman" w:cs="Times New Roman"/>
          <w:sz w:val="24"/>
          <w:szCs w:val="24"/>
        </w:rPr>
        <w:t xml:space="preserve">The standard word limits are </w:t>
      </w:r>
      <w:r w:rsidR="0076728A">
        <w:rPr>
          <w:rFonts w:ascii="Times New Roman" w:hAnsi="Times New Roman" w:cs="Times New Roman"/>
          <w:sz w:val="24"/>
          <w:szCs w:val="24"/>
        </w:rPr>
        <w:t xml:space="preserve">strictly </w:t>
      </w:r>
      <w:r w:rsidRPr="006E7939">
        <w:rPr>
          <w:rFonts w:ascii="Times New Roman" w:hAnsi="Times New Roman" w:cs="Times New Roman"/>
          <w:sz w:val="24"/>
          <w:szCs w:val="24"/>
        </w:rPr>
        <w:t>between 2000-2500 words.</w:t>
      </w:r>
    </w:p>
    <w:p w14:paraId="45EF5C4B" w14:textId="77777777" w:rsidR="00A836D0" w:rsidRPr="006E7939" w:rsidRDefault="00A836D0" w:rsidP="00A836D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939">
        <w:rPr>
          <w:rFonts w:ascii="Times New Roman" w:hAnsi="Times New Roman" w:cs="Times New Roman"/>
          <w:sz w:val="24"/>
          <w:szCs w:val="24"/>
        </w:rPr>
        <w:t>You should not exceed the total word limits of 2500.</w:t>
      </w:r>
    </w:p>
    <w:p w14:paraId="0AB48F87" w14:textId="77777777" w:rsidR="00A836D0" w:rsidRPr="006E7939" w:rsidRDefault="00A836D0" w:rsidP="00A836D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939">
        <w:rPr>
          <w:rFonts w:ascii="Times New Roman" w:hAnsi="Times New Roman" w:cs="Times New Roman"/>
          <w:sz w:val="24"/>
          <w:szCs w:val="24"/>
        </w:rPr>
        <w:t>Exceeding word limits may apply penalty or marks reductions.</w:t>
      </w:r>
    </w:p>
    <w:p w14:paraId="4BF2DF32" w14:textId="52DC05F6" w:rsidR="00A836D0" w:rsidRPr="006E7939" w:rsidRDefault="00A836D0" w:rsidP="00A836D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939">
        <w:rPr>
          <w:rFonts w:ascii="Times New Roman" w:hAnsi="Times New Roman" w:cs="Times New Roman"/>
          <w:sz w:val="24"/>
          <w:szCs w:val="24"/>
        </w:rPr>
        <w:t>Students must upload their answers within the specified time.</w:t>
      </w:r>
    </w:p>
    <w:p w14:paraId="5072D485" w14:textId="2711BDC6" w:rsidR="0076728A" w:rsidRPr="0076728A" w:rsidRDefault="00A836D0" w:rsidP="0076728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7939">
        <w:rPr>
          <w:rFonts w:ascii="Times New Roman" w:hAnsi="Times New Roman" w:cs="Times New Roman"/>
          <w:sz w:val="24"/>
          <w:szCs w:val="24"/>
        </w:rPr>
        <w:t>You are allowed to use textbooks and other teaching and learning materials in preparing answers for this online open book scenario Analysis</w:t>
      </w:r>
      <w:r w:rsidR="0076728A">
        <w:rPr>
          <w:rFonts w:ascii="Times New Roman" w:hAnsi="Times New Roman" w:cs="Times New Roman"/>
          <w:sz w:val="24"/>
          <w:szCs w:val="24"/>
        </w:rPr>
        <w:t xml:space="preserve"> however use of </w:t>
      </w:r>
      <w:r w:rsidR="0076728A" w:rsidRPr="0076728A">
        <w:rPr>
          <w:rFonts w:ascii="Times New Roman" w:hAnsi="Times New Roman" w:cs="Times New Roman"/>
          <w:b/>
          <w:bCs/>
          <w:sz w:val="24"/>
          <w:szCs w:val="24"/>
        </w:rPr>
        <w:t>AI generated answers are strictly prohibited.</w:t>
      </w:r>
    </w:p>
    <w:p w14:paraId="487CD4E9" w14:textId="69D42263" w:rsidR="00A836D0" w:rsidRPr="0076728A" w:rsidRDefault="00A836D0" w:rsidP="00A836D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939">
        <w:rPr>
          <w:rFonts w:ascii="Times New Roman" w:hAnsi="Times New Roman" w:cs="Times New Roman"/>
          <w:sz w:val="24"/>
          <w:szCs w:val="24"/>
        </w:rPr>
        <w:t xml:space="preserve">You are expected to provide in-depth analytical answers. As such, students must use relevant concepts, theories and themes underpinning the MIS with examples to answer five essay type questions.   </w:t>
      </w:r>
      <w:bookmarkEnd w:id="2"/>
      <w:bookmarkEnd w:id="3"/>
    </w:p>
    <w:p w14:paraId="7800DAD6" w14:textId="77777777" w:rsidR="00A836D0" w:rsidRPr="006E7939" w:rsidRDefault="00A836D0" w:rsidP="00A83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3D84F08" w14:textId="77777777" w:rsidR="00A836D0" w:rsidRPr="006E7939" w:rsidRDefault="00A836D0" w:rsidP="00A836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5CD986" w14:textId="77777777" w:rsidR="00A836D0" w:rsidRPr="006E7939" w:rsidRDefault="00A836D0" w:rsidP="00A836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11A793" w14:textId="77777777" w:rsidR="00A836D0" w:rsidRPr="006E7939" w:rsidRDefault="00A836D0" w:rsidP="00A836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6673B" w14:textId="77777777" w:rsidR="00A836D0" w:rsidRDefault="00A836D0" w:rsidP="00A836D0">
      <w:pPr>
        <w:rPr>
          <w:rFonts w:ascii="Times New Roman" w:hAnsi="Times New Roman" w:cs="Times New Roman"/>
          <w:color w:val="000000" w:themeColor="text1"/>
        </w:rPr>
      </w:pPr>
    </w:p>
    <w:p w14:paraId="2F454783" w14:textId="77777777" w:rsidR="006E7939" w:rsidRDefault="006E7939" w:rsidP="00A836D0">
      <w:pPr>
        <w:rPr>
          <w:rFonts w:ascii="Times New Roman" w:hAnsi="Times New Roman" w:cs="Times New Roman"/>
          <w:color w:val="000000" w:themeColor="text1"/>
        </w:rPr>
      </w:pPr>
    </w:p>
    <w:p w14:paraId="0063E505" w14:textId="77777777" w:rsidR="006E7939" w:rsidRPr="006E7939" w:rsidRDefault="006E7939" w:rsidP="00A836D0">
      <w:pPr>
        <w:rPr>
          <w:rFonts w:ascii="Times New Roman" w:hAnsi="Times New Roman" w:cs="Times New Roman"/>
          <w:color w:val="000000" w:themeColor="text1"/>
        </w:rPr>
      </w:pPr>
    </w:p>
    <w:p w14:paraId="16C2F816" w14:textId="77777777" w:rsidR="00A836D0" w:rsidRDefault="00A836D0" w:rsidP="00A836D0">
      <w:pPr>
        <w:rPr>
          <w:rFonts w:ascii="Times New Roman" w:hAnsi="Times New Roman" w:cs="Times New Roman"/>
          <w:color w:val="000000" w:themeColor="text1"/>
        </w:rPr>
      </w:pPr>
    </w:p>
    <w:p w14:paraId="5FED68B0" w14:textId="77777777" w:rsidR="001813F6" w:rsidRDefault="001813F6" w:rsidP="00A836D0">
      <w:pPr>
        <w:rPr>
          <w:rFonts w:ascii="Times New Roman" w:hAnsi="Times New Roman" w:cs="Times New Roman"/>
          <w:color w:val="000000" w:themeColor="text1"/>
        </w:rPr>
      </w:pPr>
    </w:p>
    <w:p w14:paraId="7C36E822" w14:textId="77777777" w:rsidR="001813F6" w:rsidRDefault="001813F6" w:rsidP="00A836D0">
      <w:pPr>
        <w:rPr>
          <w:rFonts w:ascii="Times New Roman" w:hAnsi="Times New Roman" w:cs="Times New Roman"/>
          <w:color w:val="000000" w:themeColor="text1"/>
        </w:rPr>
      </w:pPr>
    </w:p>
    <w:p w14:paraId="44FFE37E" w14:textId="77777777" w:rsidR="001813F6" w:rsidRDefault="001813F6" w:rsidP="00A836D0">
      <w:pPr>
        <w:rPr>
          <w:rFonts w:ascii="Times New Roman" w:hAnsi="Times New Roman" w:cs="Times New Roman"/>
          <w:color w:val="000000" w:themeColor="text1"/>
        </w:rPr>
      </w:pPr>
    </w:p>
    <w:p w14:paraId="56051AEC" w14:textId="1C21C2A8" w:rsidR="001813F6" w:rsidRPr="001813F6" w:rsidRDefault="001813F6" w:rsidP="001813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3F6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Assessment 3: Management Information Systems Scenario Analysis (Individual</w:t>
      </w:r>
      <w:r>
        <w:rPr>
          <w:rFonts w:ascii="Times New Roman" w:hAnsi="Times New Roman" w:cs="Times New Roman"/>
          <w:b/>
          <w:bCs/>
          <w:sz w:val="24"/>
          <w:szCs w:val="24"/>
        </w:rPr>
        <w:t>) 50%</w:t>
      </w:r>
      <w:r w:rsidRPr="001813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04562A" w14:textId="77777777" w:rsidR="001813F6" w:rsidRDefault="001813F6" w:rsidP="00A836D0">
      <w:pPr>
        <w:rPr>
          <w:rFonts w:ascii="Times New Roman" w:hAnsi="Times New Roman" w:cs="Times New Roman"/>
          <w:color w:val="000000" w:themeColor="text1"/>
        </w:rPr>
      </w:pPr>
    </w:p>
    <w:p w14:paraId="6F675818" w14:textId="0EDF5CD1" w:rsidR="0005631E" w:rsidRPr="0076728A" w:rsidRDefault="0005631E" w:rsidP="0005631E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76728A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Scenario Analysis No </w:t>
      </w:r>
      <w:r w:rsidRPr="0076728A">
        <w:rPr>
          <w:rStyle w:val="Strong"/>
          <w:rFonts w:ascii="Times New Roman" w:hAnsi="Times New Roman" w:cs="Times New Roman"/>
          <w:color w:val="000000"/>
          <w:sz w:val="24"/>
          <w:szCs w:val="24"/>
        </w:rPr>
        <w:t>1:</w:t>
      </w:r>
    </w:p>
    <w:p w14:paraId="1F23D998" w14:textId="77777777" w:rsidR="0076728A" w:rsidRPr="0076728A" w:rsidRDefault="0076728A" w:rsidP="0076728A">
      <w:pPr>
        <w:pStyle w:val="NormalWeb"/>
        <w:rPr>
          <w:color w:val="000000"/>
        </w:rPr>
      </w:pPr>
      <w:r w:rsidRPr="0076728A">
        <w:rPr>
          <w:color w:val="000000"/>
        </w:rPr>
        <w:t>a) If you are a logistics manager in a global retail company, discuss how supply chain management systems optimize inventory tracking and supplier coordination. Identify various systems that improve order fulfillment and warehouse management. (5 Marks)</w:t>
      </w:r>
    </w:p>
    <w:p w14:paraId="3D5F5A8F" w14:textId="77777777" w:rsidR="0076728A" w:rsidRPr="0076728A" w:rsidRDefault="0076728A" w:rsidP="0076728A">
      <w:pPr>
        <w:pStyle w:val="NormalWeb"/>
        <w:rPr>
          <w:color w:val="000000"/>
        </w:rPr>
      </w:pPr>
      <w:r w:rsidRPr="0076728A">
        <w:rPr>
          <w:color w:val="000000"/>
        </w:rPr>
        <w:t>b) As a manager, identify and describe factors that could lead to disruptions in supply chain operations, affecting delivery timelines and business profitability. (5 Marks)</w:t>
      </w:r>
    </w:p>
    <w:p w14:paraId="0B25D190" w14:textId="60763B7E" w:rsidR="0005631E" w:rsidRPr="0076728A" w:rsidRDefault="0005631E" w:rsidP="0005631E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76728A">
        <w:rPr>
          <w:rStyle w:val="Strong"/>
          <w:rFonts w:ascii="Times New Roman" w:hAnsi="Times New Roman" w:cs="Times New Roman"/>
          <w:color w:val="000000"/>
          <w:sz w:val="24"/>
          <w:szCs w:val="24"/>
        </w:rPr>
        <w:t>Scenario Analysis No 2</w:t>
      </w:r>
      <w:r w:rsidRPr="0076728A">
        <w:rPr>
          <w:rStyle w:val="Strong"/>
          <w:rFonts w:ascii="Times New Roman" w:hAnsi="Times New Roman" w:cs="Times New Roman"/>
          <w:color w:val="000000"/>
          <w:sz w:val="24"/>
          <w:szCs w:val="24"/>
        </w:rPr>
        <w:t>:</w:t>
      </w:r>
    </w:p>
    <w:p w14:paraId="52FEDCF8" w14:textId="77777777" w:rsidR="0076728A" w:rsidRPr="0076728A" w:rsidRDefault="0076728A" w:rsidP="0076728A">
      <w:pPr>
        <w:pStyle w:val="NormalWeb"/>
        <w:rPr>
          <w:color w:val="000000"/>
        </w:rPr>
      </w:pPr>
      <w:r w:rsidRPr="0076728A">
        <w:rPr>
          <w:color w:val="000000"/>
        </w:rPr>
        <w:t>a) If you are a research director in a technology firm, discuss how knowledge management systems enhance innovation and expertise sharing. Identify various systems that support knowledge repositories and employee collaboration tools. (5 Marks)</w:t>
      </w:r>
    </w:p>
    <w:p w14:paraId="166FFE19" w14:textId="77777777" w:rsidR="0076728A" w:rsidRPr="0076728A" w:rsidRDefault="0076728A" w:rsidP="0076728A">
      <w:pPr>
        <w:pStyle w:val="NormalWeb"/>
        <w:rPr>
          <w:color w:val="000000"/>
        </w:rPr>
      </w:pPr>
      <w:r w:rsidRPr="0076728A">
        <w:rPr>
          <w:color w:val="000000"/>
        </w:rPr>
        <w:t>b) As a manager, identify and describe factors that could hinder effective knowledge sharing, leading to duplication of efforts and innovation delays. (5 Marks)</w:t>
      </w:r>
    </w:p>
    <w:p w14:paraId="26E67DB3" w14:textId="19E4E923" w:rsidR="0005631E" w:rsidRPr="0076728A" w:rsidRDefault="0005631E" w:rsidP="0005631E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76728A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Scenario Analysis No </w:t>
      </w:r>
      <w:r w:rsidRPr="0076728A">
        <w:rPr>
          <w:rStyle w:val="Strong"/>
          <w:rFonts w:ascii="Times New Roman" w:hAnsi="Times New Roman" w:cs="Times New Roman"/>
          <w:color w:val="000000"/>
          <w:sz w:val="24"/>
          <w:szCs w:val="24"/>
        </w:rPr>
        <w:t>3:</w:t>
      </w:r>
    </w:p>
    <w:p w14:paraId="737104B4" w14:textId="77777777" w:rsidR="0005631E" w:rsidRPr="0076728A" w:rsidRDefault="0005631E" w:rsidP="0005631E">
      <w:pPr>
        <w:pStyle w:val="NormalWeb"/>
        <w:rPr>
          <w:color w:val="000000"/>
        </w:rPr>
      </w:pPr>
      <w:r w:rsidRPr="0076728A">
        <w:rPr>
          <w:color w:val="000000"/>
        </w:rPr>
        <w:t>a) If you are a risk manager in a banking institution, discuss how decision support systems assist in fraud detection and credit risk analysis. Identify various systems that enhance predictive analytics and loan approvals. (5 Marks)</w:t>
      </w:r>
    </w:p>
    <w:p w14:paraId="51CE74EF" w14:textId="77777777" w:rsidR="0005631E" w:rsidRPr="0076728A" w:rsidRDefault="0005631E" w:rsidP="0005631E">
      <w:pPr>
        <w:pStyle w:val="NormalWeb"/>
        <w:rPr>
          <w:color w:val="000000"/>
        </w:rPr>
      </w:pPr>
      <w:r w:rsidRPr="0076728A">
        <w:rPr>
          <w:color w:val="000000"/>
        </w:rPr>
        <w:t>b) As a manager, identify and describe factors that could limit the effectiveness of DSS tools, leading to incorrect risk assessments and financial losses. (5 Marks)</w:t>
      </w:r>
    </w:p>
    <w:p w14:paraId="7868E54A" w14:textId="3DF96EB4" w:rsidR="0005631E" w:rsidRPr="0076728A" w:rsidRDefault="0005631E" w:rsidP="0005631E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76728A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Scenario Analysis No </w:t>
      </w:r>
      <w:r w:rsidRPr="0076728A">
        <w:rPr>
          <w:rStyle w:val="Strong"/>
          <w:rFonts w:ascii="Times New Roman" w:hAnsi="Times New Roman" w:cs="Times New Roman"/>
          <w:color w:val="000000"/>
          <w:sz w:val="24"/>
          <w:szCs w:val="24"/>
        </w:rPr>
        <w:t>4</w:t>
      </w:r>
      <w:r w:rsidRPr="0076728A">
        <w:rPr>
          <w:rStyle w:val="Strong"/>
          <w:rFonts w:ascii="Times New Roman" w:hAnsi="Times New Roman" w:cs="Times New Roman"/>
          <w:color w:val="000000"/>
          <w:sz w:val="24"/>
          <w:szCs w:val="24"/>
        </w:rPr>
        <w:t>:</w:t>
      </w:r>
    </w:p>
    <w:p w14:paraId="6B313A5F" w14:textId="77777777" w:rsidR="0005631E" w:rsidRPr="0076728A" w:rsidRDefault="0005631E" w:rsidP="0005631E">
      <w:pPr>
        <w:pStyle w:val="NormalWeb"/>
        <w:rPr>
          <w:color w:val="000000"/>
        </w:rPr>
      </w:pPr>
      <w:r w:rsidRPr="0076728A">
        <w:rPr>
          <w:color w:val="000000"/>
        </w:rPr>
        <w:t>a) If you are a CEO of a multinational corporation, discuss how executive information systems provide high-level decision support. Identify various systems that aid in revenue forecasting, performance evaluation, and market expansion strategies. (5 Marks)</w:t>
      </w:r>
    </w:p>
    <w:p w14:paraId="5A993D54" w14:textId="77777777" w:rsidR="0005631E" w:rsidRPr="0076728A" w:rsidRDefault="0005631E" w:rsidP="0005631E">
      <w:pPr>
        <w:pStyle w:val="NormalWeb"/>
        <w:rPr>
          <w:color w:val="000000"/>
        </w:rPr>
      </w:pPr>
      <w:r w:rsidRPr="0076728A">
        <w:rPr>
          <w:color w:val="000000"/>
        </w:rPr>
        <w:t>b) As a manager, identify and describe factors that could result in inaccurate data interpretation, affecting corporate strategy and business competitiveness. (5 Marks)</w:t>
      </w:r>
    </w:p>
    <w:p w14:paraId="43D2B23B" w14:textId="27F69DAF" w:rsidR="0005631E" w:rsidRPr="0076728A" w:rsidRDefault="0005631E" w:rsidP="0005631E">
      <w:pPr>
        <w:pStyle w:val="Heading3"/>
        <w:rPr>
          <w:rFonts w:ascii="Times New Roman" w:hAnsi="Times New Roman" w:cs="Times New Roman"/>
          <w:color w:val="000000"/>
          <w:sz w:val="24"/>
          <w:szCs w:val="24"/>
        </w:rPr>
      </w:pPr>
      <w:r w:rsidRPr="0076728A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Scenario Analysis No </w:t>
      </w:r>
      <w:r w:rsidR="0076728A" w:rsidRPr="0076728A">
        <w:rPr>
          <w:rStyle w:val="Strong"/>
          <w:rFonts w:ascii="Times New Roman" w:hAnsi="Times New Roman" w:cs="Times New Roman"/>
          <w:color w:val="000000"/>
          <w:sz w:val="24"/>
          <w:szCs w:val="24"/>
        </w:rPr>
        <w:t>5</w:t>
      </w:r>
      <w:r w:rsidRPr="0076728A">
        <w:rPr>
          <w:rStyle w:val="Strong"/>
          <w:rFonts w:ascii="Times New Roman" w:hAnsi="Times New Roman" w:cs="Times New Roman"/>
          <w:color w:val="000000"/>
          <w:sz w:val="24"/>
          <w:szCs w:val="24"/>
        </w:rPr>
        <w:t>:</w:t>
      </w:r>
    </w:p>
    <w:p w14:paraId="050C5ECC" w14:textId="77777777" w:rsidR="0005631E" w:rsidRPr="0076728A" w:rsidRDefault="0005631E" w:rsidP="0005631E">
      <w:pPr>
        <w:pStyle w:val="NormalWeb"/>
        <w:rPr>
          <w:color w:val="000000"/>
        </w:rPr>
      </w:pPr>
      <w:r w:rsidRPr="0076728A">
        <w:rPr>
          <w:color w:val="000000"/>
        </w:rPr>
        <w:t>a) If you are an operations manager in a manufacturing company, discuss how ERP systems streamline business processes and integrate multiple functions. Identify various systems that support procurement, finance, HR, and production workflows. (5 Marks)</w:t>
      </w:r>
    </w:p>
    <w:p w14:paraId="469D7806" w14:textId="77777777" w:rsidR="0005631E" w:rsidRPr="0076728A" w:rsidRDefault="0005631E" w:rsidP="0005631E">
      <w:pPr>
        <w:pStyle w:val="NormalWeb"/>
        <w:rPr>
          <w:color w:val="000000"/>
        </w:rPr>
      </w:pPr>
      <w:r w:rsidRPr="0076728A">
        <w:rPr>
          <w:color w:val="000000"/>
        </w:rPr>
        <w:t>b) As a manager, identify and describe factors that could lead to ERP implementation challenges, including inefficiencies in cross-departmental collaboration. (5 Marks)</w:t>
      </w:r>
    </w:p>
    <w:p w14:paraId="422B837B" w14:textId="77777777" w:rsidR="001813F6" w:rsidRPr="001813F6" w:rsidRDefault="001813F6" w:rsidP="0072551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sectPr w:rsidR="001813F6" w:rsidRPr="00181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F1FFA"/>
    <w:multiLevelType w:val="hybridMultilevel"/>
    <w:tmpl w:val="4498FB92"/>
    <w:lvl w:ilvl="0" w:tplc="91DAE8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96521"/>
    <w:multiLevelType w:val="hybridMultilevel"/>
    <w:tmpl w:val="BEE27B3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24B28"/>
    <w:multiLevelType w:val="hybridMultilevel"/>
    <w:tmpl w:val="05B6575E"/>
    <w:lvl w:ilvl="0" w:tplc="BE50B7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370C3"/>
    <w:multiLevelType w:val="hybridMultilevel"/>
    <w:tmpl w:val="ABD80D34"/>
    <w:lvl w:ilvl="0" w:tplc="B5FC30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D5838"/>
    <w:multiLevelType w:val="hybridMultilevel"/>
    <w:tmpl w:val="2D1290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F3EF1"/>
    <w:multiLevelType w:val="hybridMultilevel"/>
    <w:tmpl w:val="C0E6C916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D4972"/>
    <w:multiLevelType w:val="hybridMultilevel"/>
    <w:tmpl w:val="CC960B54"/>
    <w:lvl w:ilvl="0" w:tplc="95EAA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67326"/>
    <w:multiLevelType w:val="hybridMultilevel"/>
    <w:tmpl w:val="3224FDAC"/>
    <w:lvl w:ilvl="0" w:tplc="BA76DC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894759">
    <w:abstractNumId w:val="6"/>
  </w:num>
  <w:num w:numId="2" w16cid:durableId="2074039536">
    <w:abstractNumId w:val="0"/>
  </w:num>
  <w:num w:numId="3" w16cid:durableId="1205604101">
    <w:abstractNumId w:val="7"/>
  </w:num>
  <w:num w:numId="4" w16cid:durableId="1305503959">
    <w:abstractNumId w:val="2"/>
  </w:num>
  <w:num w:numId="5" w16cid:durableId="608240098">
    <w:abstractNumId w:val="3"/>
  </w:num>
  <w:num w:numId="6" w16cid:durableId="711615258">
    <w:abstractNumId w:val="1"/>
  </w:num>
  <w:num w:numId="7" w16cid:durableId="1567186785">
    <w:abstractNumId w:val="5"/>
  </w:num>
  <w:num w:numId="8" w16cid:durableId="490408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59"/>
    <w:rsid w:val="0005631E"/>
    <w:rsid w:val="000A6D62"/>
    <w:rsid w:val="000B660A"/>
    <w:rsid w:val="000D1283"/>
    <w:rsid w:val="00176412"/>
    <w:rsid w:val="001813F6"/>
    <w:rsid w:val="001853CD"/>
    <w:rsid w:val="00217E71"/>
    <w:rsid w:val="002B6ACF"/>
    <w:rsid w:val="00321E65"/>
    <w:rsid w:val="0038479C"/>
    <w:rsid w:val="00454294"/>
    <w:rsid w:val="004A28F5"/>
    <w:rsid w:val="005247B1"/>
    <w:rsid w:val="00572812"/>
    <w:rsid w:val="00581F50"/>
    <w:rsid w:val="00621734"/>
    <w:rsid w:val="006348F7"/>
    <w:rsid w:val="006E47CC"/>
    <w:rsid w:val="006E7939"/>
    <w:rsid w:val="00712537"/>
    <w:rsid w:val="007156DB"/>
    <w:rsid w:val="0072551C"/>
    <w:rsid w:val="00733F1F"/>
    <w:rsid w:val="00743EF5"/>
    <w:rsid w:val="0076728A"/>
    <w:rsid w:val="00893583"/>
    <w:rsid w:val="00926F6B"/>
    <w:rsid w:val="009348B6"/>
    <w:rsid w:val="00990129"/>
    <w:rsid w:val="009D1C9D"/>
    <w:rsid w:val="009F135C"/>
    <w:rsid w:val="00A52F06"/>
    <w:rsid w:val="00A836D0"/>
    <w:rsid w:val="00A86555"/>
    <w:rsid w:val="00B02F2E"/>
    <w:rsid w:val="00BA17CE"/>
    <w:rsid w:val="00C63580"/>
    <w:rsid w:val="00C7218D"/>
    <w:rsid w:val="00CA7C59"/>
    <w:rsid w:val="00DB53AE"/>
    <w:rsid w:val="00DD0032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2C7A"/>
  <w15:chartTrackingRefBased/>
  <w15:docId w15:val="{7C2B07CC-0F0D-43AC-992E-DDC5CB37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CA7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A7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A7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A7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C5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9D1C9D"/>
  </w:style>
  <w:style w:type="character" w:styleId="Strong">
    <w:name w:val="Strong"/>
    <w:basedOn w:val="DefaultParagraphFont"/>
    <w:uiPriority w:val="22"/>
    <w:qFormat/>
    <w:rsid w:val="0005631E"/>
    <w:rPr>
      <w:b/>
      <w:bCs/>
    </w:rPr>
  </w:style>
  <w:style w:type="paragraph" w:styleId="NormalWeb">
    <w:name w:val="Normal (Web)"/>
    <w:basedOn w:val="Normal"/>
    <w:uiPriority w:val="99"/>
    <w:unhideWhenUsed/>
    <w:rsid w:val="0005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4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Canberra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Majharul.Talukder</dc:creator>
  <cp:keywords/>
  <dc:description/>
  <cp:lastModifiedBy>Godly Chackappan</cp:lastModifiedBy>
  <cp:revision>2</cp:revision>
  <dcterms:created xsi:type="dcterms:W3CDTF">2025-05-27T06:27:00Z</dcterms:created>
  <dcterms:modified xsi:type="dcterms:W3CDTF">2025-05-27T06:27:00Z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2024-07-20T12:06:32Z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bdfd20d1-7eba-4281-b223-a2187a0c6af7</vt:lpwstr>
  </property>
  <property fmtid="{D5CDD505-2E9C-101B-9397-08002B2CF9AE}" pid="8" name="MSIP_Label_bf6fef03-d487-4433-8e43-6b81c0a1b7be_ContentBits">
    <vt:lpwstr>0</vt:lpwstr>
  </property>
</Properties>
</file>