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85E" w:rsidRDefault="00856EE3">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rsidR="0067685E" w:rsidRDefault="0067685E">
      <w:pPr>
        <w:spacing w:line="480" w:lineRule="auto"/>
        <w:rPr>
          <w:b/>
          <w:sz w:val="26"/>
          <w:szCs w:val="26"/>
        </w:rPr>
      </w:pPr>
    </w:p>
    <w:tbl>
      <w:tblPr>
        <w:tblStyle w:val="a"/>
        <w:tblW w:w="8715"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7685E" w:rsidTr="006E1633">
        <w:trPr>
          <w:trHeight w:val="440"/>
        </w:trPr>
        <w:tc>
          <w:tcPr>
            <w:tcW w:w="8715" w:type="dxa"/>
            <w:shd w:val="clear" w:color="auto" w:fill="CFE2F3"/>
            <w:tcMar>
              <w:top w:w="100" w:type="dxa"/>
              <w:left w:w="100" w:type="dxa"/>
              <w:bottom w:w="100" w:type="dxa"/>
              <w:right w:w="100" w:type="dxa"/>
            </w:tcMar>
          </w:tcPr>
          <w:p w:rsidR="0067685E" w:rsidRDefault="00856EE3">
            <w:pPr>
              <w:widowControl w:val="0"/>
              <w:spacing w:line="240" w:lineRule="auto"/>
              <w:rPr>
                <w:b/>
                <w:sz w:val="24"/>
                <w:szCs w:val="24"/>
              </w:rPr>
            </w:pPr>
            <w:r>
              <w:rPr>
                <w:b/>
                <w:sz w:val="24"/>
                <w:szCs w:val="24"/>
              </w:rPr>
              <w:t xml:space="preserve">Section 1: Identify the type of attack that may have caused this </w:t>
            </w:r>
          </w:p>
          <w:p w:rsidR="0067685E" w:rsidRDefault="00856EE3">
            <w:pPr>
              <w:widowControl w:val="0"/>
              <w:spacing w:line="240" w:lineRule="auto"/>
              <w:rPr>
                <w:sz w:val="24"/>
                <w:szCs w:val="24"/>
              </w:rPr>
            </w:pPr>
            <w:r>
              <w:rPr>
                <w:b/>
                <w:sz w:val="24"/>
                <w:szCs w:val="24"/>
              </w:rPr>
              <w:t>network interruption</w:t>
            </w:r>
          </w:p>
        </w:tc>
      </w:tr>
      <w:tr w:rsidR="0067685E" w:rsidTr="006E1633">
        <w:trPr>
          <w:trHeight w:val="276"/>
        </w:trPr>
        <w:tc>
          <w:tcPr>
            <w:tcW w:w="8715" w:type="dxa"/>
            <w:vMerge w:val="restart"/>
            <w:shd w:val="clear" w:color="auto" w:fill="auto"/>
            <w:tcMar>
              <w:top w:w="100" w:type="dxa"/>
              <w:left w:w="100" w:type="dxa"/>
              <w:bottom w:w="100" w:type="dxa"/>
              <w:right w:w="100" w:type="dxa"/>
            </w:tcMar>
          </w:tcPr>
          <w:p w:rsidR="0067685E" w:rsidRDefault="00856EE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p>
          <w:p w:rsidR="006E1633" w:rsidRDefault="006E163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A SYN flood attack.</w:t>
            </w:r>
          </w:p>
          <w:p w:rsidR="0067685E" w:rsidRDefault="0067685E">
            <w:pPr>
              <w:widowControl w:val="0"/>
              <w:spacing w:line="240" w:lineRule="auto"/>
              <w:rPr>
                <w:sz w:val="24"/>
                <w:szCs w:val="24"/>
              </w:rPr>
            </w:pPr>
          </w:p>
          <w:p w:rsidR="0067685E" w:rsidRDefault="00856EE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w:t>
            </w:r>
          </w:p>
          <w:p w:rsidR="006E1633" w:rsidRDefault="006E1633" w:rsidP="006E1633">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There is a large number of TCP SYN requests coming from an unfamiliar IP address.</w:t>
            </w:r>
          </w:p>
          <w:p w:rsidR="006E1633" w:rsidRPr="006E1633" w:rsidRDefault="006E1633" w:rsidP="006E1633">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 server is being overwhelmed by the volume of incoming SYN requests, leading to a connection timeout error when legitimate users try to access the site.</w:t>
            </w:r>
          </w:p>
          <w:p w:rsidR="0067685E" w:rsidRDefault="0067685E">
            <w:pPr>
              <w:widowControl w:val="0"/>
              <w:spacing w:line="240" w:lineRule="auto"/>
              <w:rPr>
                <w:sz w:val="24"/>
                <w:szCs w:val="24"/>
              </w:rPr>
            </w:pPr>
          </w:p>
          <w:p w:rsidR="0067685E" w:rsidRDefault="00856EE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This event could be:</w:t>
            </w:r>
          </w:p>
          <w:p w:rsidR="006E1633" w:rsidRDefault="006E163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A Denial of Service (</w:t>
            </w:r>
            <w:proofErr w:type="spellStart"/>
            <w:r>
              <w:rPr>
                <w:rFonts w:ascii="Roboto" w:eastAsia="Roboto" w:hAnsi="Roboto" w:cs="Roboto"/>
                <w:color w:val="444746"/>
                <w:sz w:val="21"/>
                <w:szCs w:val="21"/>
              </w:rPr>
              <w:t>DoS</w:t>
            </w:r>
            <w:proofErr w:type="spellEnd"/>
            <w:r>
              <w:rPr>
                <w:rFonts w:ascii="Roboto" w:eastAsia="Roboto" w:hAnsi="Roboto" w:cs="Roboto"/>
                <w:color w:val="444746"/>
                <w:sz w:val="21"/>
                <w:szCs w:val="21"/>
              </w:rPr>
              <w:t>) attack, specifically a SYN flood, which exploits the TCP handshake process to overload the server’s resources.</w:t>
            </w:r>
          </w:p>
          <w:p w:rsidR="0067685E" w:rsidRDefault="0067685E">
            <w:pPr>
              <w:widowControl w:val="0"/>
              <w:spacing w:line="240" w:lineRule="auto"/>
              <w:rPr>
                <w:sz w:val="24"/>
                <w:szCs w:val="24"/>
              </w:rPr>
            </w:pPr>
          </w:p>
        </w:tc>
      </w:tr>
      <w:tr w:rsidR="0067685E" w:rsidTr="006E1633">
        <w:trPr>
          <w:trHeight w:val="515"/>
        </w:trPr>
        <w:tc>
          <w:tcPr>
            <w:tcW w:w="8715" w:type="dxa"/>
            <w:vMerge/>
            <w:shd w:val="clear" w:color="auto" w:fill="auto"/>
            <w:tcMar>
              <w:top w:w="100" w:type="dxa"/>
              <w:left w:w="100" w:type="dxa"/>
              <w:bottom w:w="100" w:type="dxa"/>
              <w:right w:w="100" w:type="dxa"/>
            </w:tcMar>
          </w:tcPr>
          <w:p w:rsidR="0067685E" w:rsidRDefault="0067685E">
            <w:pPr>
              <w:widowControl w:val="0"/>
              <w:spacing w:line="240" w:lineRule="auto"/>
              <w:rPr>
                <w:sz w:val="24"/>
                <w:szCs w:val="24"/>
              </w:rPr>
            </w:pPr>
          </w:p>
        </w:tc>
      </w:tr>
    </w:tbl>
    <w:p w:rsidR="0067685E" w:rsidRDefault="0067685E" w:rsidP="006E1633">
      <w:pPr>
        <w:spacing w:line="480" w:lineRule="auto"/>
        <w:ind w:left="610"/>
        <w:rPr>
          <w:b/>
          <w:color w:val="38761D"/>
          <w:sz w:val="26"/>
          <w:szCs w:val="26"/>
        </w:rPr>
      </w:pPr>
    </w:p>
    <w:tbl>
      <w:tblPr>
        <w:tblStyle w:val="a0"/>
        <w:tblW w:w="8715"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7685E" w:rsidTr="006E1633">
        <w:trPr>
          <w:trHeight w:val="470"/>
        </w:trPr>
        <w:tc>
          <w:tcPr>
            <w:tcW w:w="8715" w:type="dxa"/>
            <w:shd w:val="clear" w:color="auto" w:fill="CFE2F3"/>
            <w:tcMar>
              <w:top w:w="100" w:type="dxa"/>
              <w:left w:w="100" w:type="dxa"/>
              <w:bottom w:w="100" w:type="dxa"/>
              <w:right w:w="100" w:type="dxa"/>
            </w:tcMar>
          </w:tcPr>
          <w:p w:rsidR="0067685E" w:rsidRDefault="00856EE3">
            <w:pPr>
              <w:widowControl w:val="0"/>
              <w:spacing w:line="240" w:lineRule="auto"/>
              <w:rPr>
                <w:b/>
                <w:sz w:val="24"/>
                <w:szCs w:val="24"/>
              </w:rPr>
            </w:pPr>
            <w:r>
              <w:rPr>
                <w:b/>
                <w:sz w:val="24"/>
                <w:szCs w:val="24"/>
              </w:rPr>
              <w:t>Section 2: Explain how the attack is causing the website to malfunction</w:t>
            </w:r>
          </w:p>
        </w:tc>
      </w:tr>
      <w:tr w:rsidR="0067685E" w:rsidTr="006E1633">
        <w:trPr>
          <w:trHeight w:val="1160"/>
        </w:trPr>
        <w:tc>
          <w:tcPr>
            <w:tcW w:w="8715" w:type="dxa"/>
            <w:shd w:val="clear" w:color="auto" w:fill="auto"/>
            <w:tcMar>
              <w:top w:w="100" w:type="dxa"/>
              <w:left w:w="100" w:type="dxa"/>
              <w:bottom w:w="100" w:type="dxa"/>
              <w:right w:w="100" w:type="dxa"/>
            </w:tcMar>
          </w:tcPr>
          <w:p w:rsidR="0067685E" w:rsidRDefault="00856EE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rsidR="0067685E" w:rsidRDefault="006E1633" w:rsidP="006E1633">
            <w:pPr>
              <w:pStyle w:val="ListParagraph"/>
              <w:widowControl w:val="0"/>
              <w:numPr>
                <w:ilvl w:val="0"/>
                <w:numId w:val="2"/>
              </w:numPr>
              <w:spacing w:line="240" w:lineRule="auto"/>
              <w:rPr>
                <w:rFonts w:ascii="Roboto" w:eastAsia="Roboto" w:hAnsi="Roboto" w:cs="Roboto"/>
                <w:color w:val="444746"/>
                <w:sz w:val="21"/>
                <w:szCs w:val="21"/>
              </w:rPr>
            </w:pPr>
            <w:r w:rsidRPr="006E1633">
              <w:rPr>
                <w:rFonts w:ascii="Roboto" w:eastAsia="Roboto" w:hAnsi="Roboto" w:cs="Roboto"/>
                <w:color w:val="444746"/>
                <w:sz w:val="21"/>
                <w:szCs w:val="21"/>
              </w:rPr>
              <w:t>SYN: The client (visitor) sends a TCP SYN packet to the server, indicating a request to establish a connection.</w:t>
            </w:r>
          </w:p>
          <w:p w:rsidR="006E1633" w:rsidRDefault="006E1633" w:rsidP="006E1633">
            <w:pPr>
              <w:pStyle w:val="ListParagraph"/>
              <w:widowControl w:val="0"/>
              <w:numPr>
                <w:ilvl w:val="0"/>
                <w:numId w:val="2"/>
              </w:numPr>
              <w:spacing w:line="240" w:lineRule="auto"/>
              <w:rPr>
                <w:rFonts w:ascii="Roboto" w:eastAsia="Roboto" w:hAnsi="Roboto" w:cs="Roboto"/>
                <w:color w:val="444746"/>
                <w:sz w:val="21"/>
                <w:szCs w:val="21"/>
              </w:rPr>
            </w:pPr>
            <w:r>
              <w:rPr>
                <w:rFonts w:ascii="Roboto" w:eastAsia="Roboto" w:hAnsi="Roboto" w:cs="Roboto"/>
                <w:color w:val="444746"/>
                <w:sz w:val="21"/>
                <w:szCs w:val="21"/>
              </w:rPr>
              <w:t>SYN-ACK: The server responds with a TCP SYN-ACK packet, acknowledging the request and indicating that it’s ready to complete the connection.</w:t>
            </w:r>
          </w:p>
          <w:p w:rsidR="006E1633" w:rsidRDefault="006E1633" w:rsidP="006E1633">
            <w:pPr>
              <w:pStyle w:val="ListParagraph"/>
              <w:widowControl w:val="0"/>
              <w:numPr>
                <w:ilvl w:val="0"/>
                <w:numId w:val="2"/>
              </w:numPr>
              <w:spacing w:line="240" w:lineRule="auto"/>
              <w:rPr>
                <w:rFonts w:ascii="Roboto" w:eastAsia="Roboto" w:hAnsi="Roboto" w:cs="Roboto"/>
                <w:color w:val="444746"/>
                <w:sz w:val="21"/>
                <w:szCs w:val="21"/>
              </w:rPr>
            </w:pPr>
            <w:r>
              <w:rPr>
                <w:rFonts w:ascii="Roboto" w:eastAsia="Roboto" w:hAnsi="Roboto" w:cs="Roboto"/>
                <w:color w:val="444746"/>
                <w:sz w:val="21"/>
                <w:szCs w:val="21"/>
              </w:rPr>
              <w:t>ACK: The client sends back a TCP ACK packet, confirming that the connection has been successfully established, and the data exchange can begin.</w:t>
            </w:r>
          </w:p>
          <w:p w:rsidR="0067685E" w:rsidRDefault="0067685E">
            <w:pPr>
              <w:widowControl w:val="0"/>
              <w:spacing w:line="240" w:lineRule="auto"/>
              <w:rPr>
                <w:sz w:val="24"/>
                <w:szCs w:val="24"/>
              </w:rPr>
            </w:pPr>
          </w:p>
          <w:p w:rsidR="0067685E" w:rsidRDefault="00856EE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Explain what happens when a malicious actor sends a large number of SYN packets all at once:</w:t>
            </w:r>
          </w:p>
          <w:p w:rsidR="006E1633" w:rsidRDefault="006E1633" w:rsidP="006E1633">
            <w:pPr>
              <w:pStyle w:val="ListParagraph"/>
              <w:widowControl w:val="0"/>
              <w:numPr>
                <w:ilvl w:val="0"/>
                <w:numId w:val="3"/>
              </w:numPr>
              <w:spacing w:line="240" w:lineRule="auto"/>
              <w:rPr>
                <w:rFonts w:ascii="Roboto" w:eastAsia="Roboto" w:hAnsi="Roboto" w:cs="Roboto"/>
                <w:color w:val="444746"/>
                <w:sz w:val="21"/>
                <w:szCs w:val="21"/>
              </w:rPr>
            </w:pPr>
            <w:r>
              <w:rPr>
                <w:rFonts w:ascii="Roboto" w:eastAsia="Roboto" w:hAnsi="Roboto" w:cs="Roboto"/>
                <w:color w:val="444746"/>
                <w:sz w:val="21"/>
                <w:szCs w:val="21"/>
              </w:rPr>
              <w:t>The attacker sends an overwhelming number of SYN requests to the server, often with spoofed IP addresses, so the server never receives the corresponding ACK packets to complete the handshake.</w:t>
            </w:r>
          </w:p>
          <w:p w:rsidR="006E1633" w:rsidRPr="006E1633" w:rsidRDefault="006E1633" w:rsidP="006E1633">
            <w:pPr>
              <w:pStyle w:val="ListParagraph"/>
              <w:widowControl w:val="0"/>
              <w:numPr>
                <w:ilvl w:val="0"/>
                <w:numId w:val="3"/>
              </w:numPr>
              <w:spacing w:line="240" w:lineRule="auto"/>
              <w:rPr>
                <w:rFonts w:ascii="Roboto" w:eastAsia="Roboto" w:hAnsi="Roboto" w:cs="Roboto"/>
                <w:color w:val="444746"/>
                <w:sz w:val="21"/>
                <w:szCs w:val="21"/>
              </w:rPr>
            </w:pPr>
            <w:r>
              <w:rPr>
                <w:rFonts w:ascii="Roboto" w:eastAsia="Roboto" w:hAnsi="Roboto" w:cs="Roboto"/>
                <w:color w:val="444746"/>
                <w:sz w:val="21"/>
                <w:szCs w:val="21"/>
              </w:rPr>
              <w:t>The server allocates resources (e.g., memory and processing) for each half-open connection, waiting for the final ACK. Since the attacker doesn’t send the ACK, the server’s resources are exhaus</w:t>
            </w:r>
            <w:r w:rsidR="00856EE3">
              <w:rPr>
                <w:rFonts w:ascii="Roboto" w:eastAsia="Roboto" w:hAnsi="Roboto" w:cs="Roboto"/>
                <w:color w:val="444746"/>
                <w:sz w:val="21"/>
                <w:szCs w:val="21"/>
              </w:rPr>
              <w:t>ted, preventing legitimate users from establishing connections and causing the server to become unresponsive.</w:t>
            </w:r>
          </w:p>
          <w:p w:rsidR="0067685E" w:rsidRDefault="0067685E">
            <w:pPr>
              <w:widowControl w:val="0"/>
              <w:spacing w:line="240" w:lineRule="auto"/>
              <w:rPr>
                <w:sz w:val="24"/>
                <w:szCs w:val="24"/>
              </w:rPr>
            </w:pPr>
          </w:p>
          <w:p w:rsidR="00856EE3" w:rsidRDefault="00856EE3" w:rsidP="00856EE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lastRenderedPageBreak/>
              <w:t>Explain what the logs indicate and how that affects the server:</w:t>
            </w:r>
          </w:p>
          <w:p w:rsidR="00856EE3" w:rsidRDefault="00856EE3" w:rsidP="00856EE3">
            <w:pPr>
              <w:pStyle w:val="ListParagraph"/>
              <w:widowControl w:val="0"/>
              <w:numPr>
                <w:ilvl w:val="0"/>
                <w:numId w:val="5"/>
              </w:numPr>
              <w:spacing w:line="240" w:lineRule="auto"/>
              <w:rPr>
                <w:rFonts w:ascii="Roboto" w:eastAsia="Roboto" w:hAnsi="Roboto" w:cs="Roboto"/>
                <w:color w:val="444746"/>
                <w:sz w:val="21"/>
                <w:szCs w:val="21"/>
              </w:rPr>
            </w:pPr>
            <w:r>
              <w:rPr>
                <w:rFonts w:ascii="Roboto" w:eastAsia="Roboto" w:hAnsi="Roboto" w:cs="Roboto"/>
                <w:color w:val="444746"/>
                <w:sz w:val="21"/>
                <w:szCs w:val="21"/>
              </w:rPr>
              <w:t>The logs show an abnormal increase in SYN requests coming from an unfamiliar IP address. This indicates that the server is being targeted by a SYN flood attack.</w:t>
            </w:r>
          </w:p>
          <w:p w:rsidR="00856EE3" w:rsidRPr="00856EE3" w:rsidRDefault="00856EE3" w:rsidP="00856EE3">
            <w:pPr>
              <w:pStyle w:val="ListParagraph"/>
              <w:widowControl w:val="0"/>
              <w:numPr>
                <w:ilvl w:val="0"/>
                <w:numId w:val="5"/>
              </w:numPr>
              <w:spacing w:line="240" w:lineRule="auto"/>
              <w:rPr>
                <w:rFonts w:ascii="Roboto" w:eastAsia="Roboto" w:hAnsi="Roboto" w:cs="Roboto"/>
                <w:color w:val="444746"/>
                <w:sz w:val="21"/>
                <w:szCs w:val="21"/>
              </w:rPr>
            </w:pPr>
            <w:r>
              <w:rPr>
                <w:rFonts w:ascii="Roboto" w:eastAsia="Roboto" w:hAnsi="Roboto" w:cs="Roboto"/>
                <w:color w:val="444746"/>
                <w:sz w:val="21"/>
                <w:szCs w:val="21"/>
              </w:rPr>
              <w:t>As the server attempts to process these excessive SYN requests, it runs out of resources (e.g., connection slots, memory), causing timeouts for legitimate visitors and making the server slow or completely unresponsive. This leads to the connection timeout error that user experience when trying to access the website.</w:t>
            </w:r>
            <w:bookmarkStart w:id="1" w:name="_GoBack"/>
            <w:bookmarkEnd w:id="1"/>
          </w:p>
        </w:tc>
      </w:tr>
      <w:tr w:rsidR="006E1633" w:rsidTr="006E1633">
        <w:trPr>
          <w:trHeight w:val="1160"/>
        </w:trPr>
        <w:tc>
          <w:tcPr>
            <w:tcW w:w="8715" w:type="dxa"/>
            <w:shd w:val="clear" w:color="auto" w:fill="auto"/>
            <w:tcMar>
              <w:top w:w="100" w:type="dxa"/>
              <w:left w:w="100" w:type="dxa"/>
              <w:bottom w:w="100" w:type="dxa"/>
              <w:right w:w="100" w:type="dxa"/>
            </w:tcMar>
          </w:tcPr>
          <w:p w:rsidR="006E1633" w:rsidRDefault="006E1633">
            <w:pPr>
              <w:widowControl w:val="0"/>
              <w:spacing w:line="240" w:lineRule="auto"/>
              <w:rPr>
                <w:rFonts w:ascii="Roboto" w:eastAsia="Roboto" w:hAnsi="Roboto" w:cs="Roboto"/>
                <w:color w:val="444746"/>
                <w:sz w:val="21"/>
                <w:szCs w:val="21"/>
              </w:rPr>
            </w:pPr>
          </w:p>
        </w:tc>
      </w:tr>
    </w:tbl>
    <w:p w:rsidR="0067685E" w:rsidRDefault="0067685E">
      <w:pPr>
        <w:spacing w:after="200"/>
        <w:rPr>
          <w:b/>
        </w:rPr>
      </w:pPr>
    </w:p>
    <w:p w:rsidR="0067685E" w:rsidRDefault="0067685E"/>
    <w:sectPr w:rsidR="006768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ogle Sans Text">
    <w:charset w:val="00"/>
    <w:family w:val="auto"/>
    <w:pitch w:val="default"/>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55F2"/>
    <w:multiLevelType w:val="hybridMultilevel"/>
    <w:tmpl w:val="B4A4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60872"/>
    <w:multiLevelType w:val="hybridMultilevel"/>
    <w:tmpl w:val="4714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41957"/>
    <w:multiLevelType w:val="hybridMultilevel"/>
    <w:tmpl w:val="C204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82839"/>
    <w:multiLevelType w:val="hybridMultilevel"/>
    <w:tmpl w:val="8E6C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D6A19"/>
    <w:multiLevelType w:val="hybridMultilevel"/>
    <w:tmpl w:val="0324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5E"/>
    <w:rsid w:val="0067685E"/>
    <w:rsid w:val="006E1633"/>
    <w:rsid w:val="00856E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BA4"/>
  <w15:docId w15:val="{836A5AC7-050D-4C43-B830-0D8B1DBF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E1633"/>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Shrestha</cp:lastModifiedBy>
  <cp:revision>2</cp:revision>
  <dcterms:created xsi:type="dcterms:W3CDTF">2025-01-20T23:30:00Z</dcterms:created>
  <dcterms:modified xsi:type="dcterms:W3CDTF">2025-01-20T23:53:00Z</dcterms:modified>
</cp:coreProperties>
</file>