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0F2742"/>
          <w:sz w:val="68"/>
        </w:rPr>
        <w:t>KnowForge</w:t>
      </w:r>
    </w:p>
    <w:p>
      <w:pPr>
        <w:spacing w:after="160"/>
        <w:jc w:val="center"/>
      </w:pPr>
      <w:r>
        <w:rPr>
          <w:rFonts w:ascii="Aptos Display" w:hAnsi="Aptos Display"/>
          <w:b/>
          <w:color w:val="0B7A75"/>
          <w:sz w:val="36"/>
        </w:rPr>
        <w:t>Self-Hosted AI Institutional Memory Engine</w:t>
      </w:r>
    </w:p>
    <w:p>
      <w:pPr>
        <w:spacing w:after="320"/>
        <w:jc w:val="center"/>
      </w:pPr>
      <w:r>
        <w:rPr>
          <w:rFonts w:ascii="Aptos" w:hAnsi="Aptos"/>
          <w:color w:val="4A5568"/>
          <w:sz w:val="22"/>
        </w:rPr>
        <w:t>Product vision, implementation architecture, frontend UX, dashboard logic, and MVP plan</w:t>
      </w:r>
    </w:p>
    <w:tbl>
      <w:tblPr>
        <w:tblW w:type="auto" w:w="0"/>
        <w:jc w:val="center"/>
        <w:tblLayout w:type="autofit"/>
        <w:tblLook w:firstColumn="1" w:firstRow="1" w:lastColumn="0" w:lastRow="0" w:noHBand="0" w:noVBand="1" w:val="04A0"/>
      </w:tblPr>
      <w:tblGrid>
        <w:gridCol w:w="10166"/>
      </w:tblGrid>
      <w:tr>
        <w:tc>
          <w:tcPr>
            <w:tcW w:type="dxa" w:w="10166"/>
            <w:shd w:fill="E6FFFA"/>
            <w:tcBorders>
              <w:top w:val="single" w:sz="10" w:space="0" w:color="38A169"/>
              <w:left w:val="single" w:sz="10" w:space="0" w:color="38A169"/>
              <w:bottom w:val="single" w:sz="10" w:space="0" w:color="38A169"/>
              <w:right w:val="single" w:sz="10" w:space="0" w:color="38A169"/>
              <w:insideH w:val="single" w:sz="10" w:space="0" w:color="38A169"/>
              <w:insideV w:val="single" w:sz="10" w:space="0" w:color="38A169"/>
            </w:tcBorders>
            <w:vAlign w:val="center"/>
          </w:tcPr>
          <w:p>
            <w:pPr>
              <w:spacing w:after="60"/>
            </w:pPr>
            <w:r>
              <w:rPr>
                <w:rFonts w:ascii="Aptos" w:hAnsi="Aptos"/>
                <w:b/>
                <w:color w:val="0F2742"/>
              </w:rPr>
              <w:t>Core architecture decision</w:t>
            </w:r>
          </w:p>
          <w:p>
            <w:pPr>
              <w:spacing w:after="0"/>
            </w:pPr>
            <w:r>
              <w:rPr>
                <w:rFonts w:ascii="Aptos" w:hAnsi="Aptos"/>
                <w:sz w:val="20"/>
              </w:rPr>
              <w:t>KnowForge is LLMWiki-first. The compiled Markdown wiki is the primary knowledge layer. Pinecone is used only as fallback for cold, long-tail, newly-ingested, or low-confidence cases.</w:t>
            </w:r>
          </w:p>
        </w:tc>
      </w:tr>
    </w:tbl>
    <w:p>
      <w:pPr>
        <w:spacing w:after="40"/>
      </w:pPr>
    </w:p>
    <w:tbl>
      <w:tblPr>
        <w:tblStyle w:val="TableGrid"/>
        <w:tblW w:type="auto" w:w="0"/>
        <w:jc w:val="center"/>
        <w:tblLook w:firstColumn="1" w:firstRow="1" w:lastColumn="0" w:lastRow="0" w:noHBand="0" w:noVBand="1" w:val="04A0"/>
      </w:tblPr>
      <w:tblGrid>
        <w:gridCol w:w="5083"/>
        <w:gridCol w:w="5083"/>
      </w:tblGrid>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Project type</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Open-source, Docker-deployable knowledge platform for teams and organizations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Backend stack</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FastAPI, LangChain, LangGraph, LangSmith, Pinecone, PostgreSQL, Redis, Git-backed Markdown wiki</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Frontend stack</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React or Next.js, TypeScript, shadcn/ui, Tailwind CSS, TanStack Query, Zustand, clean dashboard layout</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First-run UX</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Signup/register -&gt; dashboard -&gt; API key setup card -&gt; hide setup form after key is saved -&gt; show Update API Key only</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Primary output</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A living, structured, cross-referenced organizational wiki that improves with every new source document</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Default answer path</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Router reads index.md and loads relevant wiki pages directly into context</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Fallback path</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Pinecone hybrid retrieval against raw and/or wiki embeddings only when the wiki cannot answer confidently</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Prepared from</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User-provided project notes and architecture diagram</w:t>
            </w:r>
          </w:p>
        </w:tc>
      </w:tr>
    </w:tbl>
    <w:p>
      <w:pPr>
        <w:spacing w:after="40"/>
      </w:pPr>
    </w:p>
    <w:p>
      <w:pPr>
        <w:spacing w:after="0"/>
        <w:jc w:val="center"/>
      </w:pPr>
      <w:r>
        <w:rPr>
          <w:rFonts w:ascii="Aptos" w:hAnsi="Aptos"/>
          <w:color w:val="4A5568"/>
          <w:sz w:val="18"/>
        </w:rPr>
        <w:t>Draft date: 19 May 2026</w:t>
      </w:r>
    </w:p>
    <w:p>
      <w:r>
        <w:br w:type="page"/>
      </w:r>
    </w:p>
    <w:p>
      <w:pPr>
        <w:pStyle w:val="Heading1"/>
        <w:spacing w:before="160" w:after="80"/>
      </w:pPr>
      <w:r>
        <w:rPr>
          <w:rFonts w:ascii="Aptos" w:hAnsi="Aptos"/>
          <w:b/>
          <w:color w:val="0F2742"/>
          <w:sz w:val="36"/>
        </w:rPr>
        <w:t>Table of Contents</w:t>
      </w:r>
    </w:p>
    <w:p>
      <w:pPr>
        <w:pStyle w:val="ListNumber"/>
      </w:pPr>
      <w:r>
        <w:rPr>
          <w:rFonts w:ascii="Aptos" w:hAnsi="Aptos"/>
          <w:sz w:val="20"/>
        </w:rPr>
        <w:t>Executive Summary</w:t>
      </w:r>
    </w:p>
    <w:p>
      <w:pPr>
        <w:pStyle w:val="ListNumber"/>
      </w:pPr>
      <w:r>
        <w:rPr>
          <w:rFonts w:ascii="Aptos" w:hAnsi="Aptos"/>
          <w:sz w:val="20"/>
        </w:rPr>
        <w:t>Problem, Gap, and Product Vision</w:t>
      </w:r>
    </w:p>
    <w:p>
      <w:pPr>
        <w:pStyle w:val="ListNumber"/>
      </w:pPr>
      <w:r>
        <w:rPr>
          <w:rFonts w:ascii="Aptos" w:hAnsi="Aptos"/>
          <w:sz w:val="20"/>
        </w:rPr>
        <w:t>Product Principles</w:t>
      </w:r>
    </w:p>
    <w:p>
      <w:pPr>
        <w:pStyle w:val="ListNumber"/>
      </w:pPr>
      <w:r>
        <w:rPr>
          <w:rFonts w:ascii="Aptos" w:hAnsi="Aptos"/>
          <w:sz w:val="20"/>
        </w:rPr>
        <w:t>End-to-End Architecture</w:t>
      </w:r>
    </w:p>
    <w:p>
      <w:pPr>
        <w:pStyle w:val="ListNumber"/>
      </w:pPr>
      <w:r>
        <w:rPr>
          <w:rFonts w:ascii="Aptos" w:hAnsi="Aptos"/>
          <w:sz w:val="20"/>
        </w:rPr>
        <w:t>Pinecone as Fallback Only</w:t>
      </w:r>
    </w:p>
    <w:p>
      <w:pPr>
        <w:pStyle w:val="ListNumber"/>
      </w:pPr>
      <w:r>
        <w:rPr>
          <w:rFonts w:ascii="Aptos" w:hAnsi="Aptos"/>
          <w:sz w:val="20"/>
        </w:rPr>
        <w:t>Data and Knowledge Model</w:t>
      </w:r>
    </w:p>
    <w:p>
      <w:pPr>
        <w:pStyle w:val="ListNumber"/>
      </w:pPr>
      <w:r>
        <w:rPr>
          <w:rFonts w:ascii="Aptos" w:hAnsi="Aptos"/>
          <w:sz w:val="20"/>
        </w:rPr>
        <w:t>LangGraph Agent Logic</w:t>
      </w:r>
    </w:p>
    <w:p>
      <w:pPr>
        <w:pStyle w:val="ListNumber"/>
      </w:pPr>
      <w:r>
        <w:rPr>
          <w:rFonts w:ascii="Aptos" w:hAnsi="Aptos"/>
          <w:sz w:val="20"/>
        </w:rPr>
        <w:t>Query-Time Routing Logic</w:t>
      </w:r>
    </w:p>
    <w:p>
      <w:pPr>
        <w:pStyle w:val="ListNumber"/>
      </w:pPr>
      <w:r>
        <w:rPr>
          <w:rFonts w:ascii="Aptos" w:hAnsi="Aptos"/>
          <w:sz w:val="20"/>
        </w:rPr>
        <w:t>FastAPI Backend Design</w:t>
      </w:r>
    </w:p>
    <w:p>
      <w:pPr>
        <w:pStyle w:val="ListNumber"/>
      </w:pPr>
      <w:r>
        <w:rPr>
          <w:rFonts w:ascii="Aptos" w:hAnsi="Aptos"/>
          <w:sz w:val="20"/>
        </w:rPr>
        <w:t>Repository and Service Structure</w:t>
      </w:r>
    </w:p>
    <w:p>
      <w:pPr>
        <w:pStyle w:val="ListNumber"/>
      </w:pPr>
      <w:r>
        <w:rPr>
          <w:rFonts w:ascii="Aptos" w:hAnsi="Aptos"/>
          <w:sz w:val="20"/>
        </w:rPr>
        <w:t>Implementation Roadmap</w:t>
      </w:r>
    </w:p>
    <w:p>
      <w:pPr>
        <w:pStyle w:val="ListNumber"/>
      </w:pPr>
      <w:r>
        <w:rPr>
          <w:rFonts w:ascii="Aptos" w:hAnsi="Aptos"/>
          <w:sz w:val="20"/>
        </w:rPr>
        <w:t>Security, Governance, and Trust</w:t>
      </w:r>
    </w:p>
    <w:p>
      <w:pPr>
        <w:pStyle w:val="ListNumber"/>
      </w:pPr>
      <w:r>
        <w:rPr>
          <w:rFonts w:ascii="Aptos" w:hAnsi="Aptos"/>
          <w:sz w:val="20"/>
        </w:rPr>
        <w:t>Observability, Evaluation, and LangSmith</w:t>
      </w:r>
    </w:p>
    <w:p>
      <w:pPr>
        <w:pStyle w:val="ListNumber"/>
      </w:pPr>
      <w:r>
        <w:rPr>
          <w:rFonts w:ascii="Aptos" w:hAnsi="Aptos"/>
          <w:sz w:val="20"/>
        </w:rPr>
        <w:t>User Experience and Open-Source Adoption</w:t>
      </w:r>
    </w:p>
    <w:p>
      <w:pPr>
        <w:pStyle w:val="ListNumber"/>
      </w:pPr>
      <w:r>
        <w:rPr>
          <w:rFonts w:ascii="Aptos" w:hAnsi="Aptos"/>
          <w:sz w:val="20"/>
        </w:rPr>
        <w:t>Frontend, Authentication, API Key Management, and Dashboard UX</w:t>
      </w:r>
    </w:p>
    <w:p>
      <w:pPr>
        <w:pStyle w:val="ListNumber"/>
      </w:pPr>
      <w:r>
        <w:rPr>
          <w:rFonts w:ascii="Aptos" w:hAnsi="Aptos"/>
          <w:sz w:val="20"/>
        </w:rPr>
        <w:t>Risks, Mitigations, and Future Roadmap</w:t>
      </w:r>
    </w:p>
    <w:p>
      <w:pPr>
        <w:pStyle w:val="ListNumber"/>
      </w:pPr>
      <w:r>
        <w:rPr>
          <w:rFonts w:ascii="Aptos" w:hAnsi="Aptos"/>
          <w:sz w:val="20"/>
        </w:rPr>
        <w:t>Starter Schemas and Pseudocode</w:t>
      </w:r>
    </w:p>
    <w:p>
      <w:pPr>
        <w:pStyle w:val="ListNumber"/>
      </w:pPr>
      <w:r>
        <w:rPr>
          <w:rFonts w:ascii="Aptos" w:hAnsi="Aptos"/>
          <w:sz w:val="20"/>
        </w:rPr>
        <w:t>Environment Variables and Docker Compose Shape</w:t>
      </w:r>
    </w:p>
    <w:p>
      <w:r>
        <w:br w:type="page"/>
      </w:r>
    </w:p>
    <w:p>
      <w:pPr>
        <w:pStyle w:val="Heading1"/>
        <w:spacing w:before="160" w:after="80"/>
      </w:pPr>
      <w:r>
        <w:rPr>
          <w:rFonts w:ascii="Aptos" w:hAnsi="Aptos"/>
          <w:b/>
          <w:color w:val="0F2742"/>
          <w:sz w:val="36"/>
        </w:rPr>
        <w:t>1. Executive Summary</w:t>
      </w:r>
    </w:p>
    <w:p>
      <w:r>
        <w:rPr>
          <w:rFonts w:ascii="Aptos" w:hAnsi="Aptos"/>
        </w:rPr>
        <w:t>KnowForge is a self-hosted AI institutional memory engine. It converts scattered organizational knowledge into a living, auditable Markdown wiki, then uses a routing agent to answer questions from the compiled wiki first and Pinecone fallback only when needed.</w:t>
      </w:r>
    </w:p>
    <w:tbl>
      <w:tblPr>
        <w:tblW w:type="auto" w:w="0"/>
        <w:jc w:val="center"/>
        <w:tblLayout w:type="autofit"/>
        <w:tblLook w:firstColumn="1" w:firstRow="1" w:lastColumn="0" w:lastRow="0" w:noHBand="0" w:noVBand="1" w:val="04A0"/>
      </w:tblPr>
      <w:tblGrid>
        <w:gridCol w:w="10166"/>
      </w:tblGrid>
      <w:tr>
        <w:tc>
          <w:tcPr>
            <w:tcW w:type="dxa" w:w="10166"/>
            <w:shd w:fill="EAF4FF"/>
            <w:tcBorders>
              <w:top w:val="single" w:sz="10" w:space="0" w:color="3182CE"/>
              <w:left w:val="single" w:sz="10" w:space="0" w:color="3182CE"/>
              <w:bottom w:val="single" w:sz="10" w:space="0" w:color="3182CE"/>
              <w:right w:val="single" w:sz="10" w:space="0" w:color="3182CE"/>
              <w:insideH w:val="single" w:sz="10" w:space="0" w:color="3182CE"/>
              <w:insideV w:val="single" w:sz="10" w:space="0" w:color="3182CE"/>
            </w:tcBorders>
            <w:vAlign w:val="center"/>
          </w:tcPr>
          <w:p>
            <w:pPr>
              <w:spacing w:after="60"/>
            </w:pPr>
            <w:r>
              <w:rPr>
                <w:rFonts w:ascii="Aptos" w:hAnsi="Aptos"/>
                <w:b/>
                <w:color w:val="0F2742"/>
              </w:rPr>
              <w:t>The simplest mental model</w:t>
            </w:r>
          </w:p>
          <w:p>
            <w:pPr>
              <w:spacing w:after="0"/>
            </w:pPr>
            <w:r>
              <w:rPr>
                <w:rFonts w:ascii="Aptos" w:hAnsi="Aptos"/>
                <w:sz w:val="20"/>
              </w:rPr>
              <w:t>Raw documents are source code. The LLMWiki compiler is the build system. The generated wiki is the compiled artifact. The query agent reads the compiled artifact first. Pinecone is a fallback index, not the product core.</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Layer</w:t>
            </w:r>
          </w:p>
        </w:tc>
        <w:tc>
          <w:tcPr>
            <w:tcW w:type="dxa" w:w="331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What it does</w:t>
            </w:r>
          </w:p>
        </w:tc>
        <w:tc>
          <w:tcPr>
            <w:tcW w:type="dxa" w:w="360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Why it matters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Raw sources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Keeps immutable copies of GitHub ADRs, Confluence/Notion pages, Slack exports, postmortems, PDFs, runbooks, tickets, and PRs.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Preserves authority and auditability. The system never loses the original source.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Ingestion agent</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Loads, chunks, deduplicates, hashes, normalizes, and stores incoming data.</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Prevents repeated work and creates stable source IDs for citations.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LLMWiki compiler</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Uses LangGraph to transform changed sources into structured wiki pages with backlinks, citations, and summaries.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Knowledge compounds instead of being regenerated from scratch on every query.</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Query router</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Decides whether the answer should come from wiki context or fallback retrieval.</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Reduces cost, latency, and hallucination risk for common org knowledge.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Pinecone fallback</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Retrieves cold or long-tail raw chunks when the wiki is incomplete or confidence is low.</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Keeps enterprise-scale coverage without making RAG the default path.</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LangSmith traces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Records compile runs, routing decisions, answer traces, and evaluations.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Makes the system debuggable and trustworthy for teams.</w:t>
            </w:r>
          </w:p>
        </w:tc>
      </w:tr>
    </w:tbl>
    <w:p>
      <w:pPr>
        <w:spacing w:after="40"/>
      </w:pPr>
    </w:p>
    <w:p>
      <w:pPr>
        <w:pStyle w:val="Heading2"/>
        <w:spacing w:before="120" w:after="80"/>
      </w:pPr>
      <w:r>
        <w:rPr>
          <w:rFonts w:ascii="Aptos" w:hAnsi="Aptos"/>
          <w:b/>
          <w:color w:val="0B7A75"/>
          <w:sz w:val="28"/>
        </w:rPr>
        <w:t>What makes KnowForge different</w:t>
      </w:r>
    </w:p>
    <w:p>
      <w:pPr>
        <w:pStyle w:val="ListBullet"/>
        <w:spacing w:after="40"/>
      </w:pPr>
      <w:r>
        <w:rPr>
          <w:rFonts w:ascii="Aptos" w:hAnsi="Aptos"/>
          <w:b/>
        </w:rPr>
        <w:t xml:space="preserve">It is not pure RAG: </w:t>
      </w:r>
      <w:r>
        <w:rPr>
          <w:rFonts w:ascii="Aptos" w:hAnsi="Aptos"/>
        </w:rPr>
        <w:t>RAG retrieves raw chunks every time; KnowForge compiles reusable knowledge into a living wiki.</w:t>
      </w:r>
    </w:p>
    <w:p>
      <w:pPr>
        <w:pStyle w:val="ListBullet"/>
        <w:spacing w:after="40"/>
      </w:pPr>
      <w:r>
        <w:rPr>
          <w:rFonts w:ascii="Aptos" w:hAnsi="Aptos"/>
          <w:b/>
        </w:rPr>
        <w:t xml:space="preserve">It is not a static wiki: </w:t>
      </w:r>
      <w:r>
        <w:rPr>
          <w:rFonts w:ascii="Aptos" w:hAnsi="Aptos"/>
        </w:rPr>
        <w:t>The LLM continuously updates pages as new sources arrive.</w:t>
      </w:r>
    </w:p>
    <w:p>
      <w:pPr>
        <w:pStyle w:val="ListBullet"/>
        <w:spacing w:after="40"/>
      </w:pPr>
      <w:r>
        <w:rPr>
          <w:rFonts w:ascii="Aptos" w:hAnsi="Aptos"/>
          <w:b/>
        </w:rPr>
        <w:t xml:space="preserve">It is not cloud-only: </w:t>
      </w:r>
      <w:r>
        <w:rPr>
          <w:rFonts w:ascii="Aptos" w:hAnsi="Aptos"/>
        </w:rPr>
        <w:t>The core platform runs in your infrastructure with Docker Compose or Kubernetes.</w:t>
      </w:r>
    </w:p>
    <w:p>
      <w:pPr>
        <w:pStyle w:val="ListBullet"/>
        <w:spacing w:after="40"/>
      </w:pPr>
      <w:r>
        <w:rPr>
          <w:rFonts w:ascii="Aptos" w:hAnsi="Aptos"/>
          <w:b/>
        </w:rPr>
        <w:t xml:space="preserve">It is not Pinecone-first: </w:t>
      </w:r>
      <w:r>
        <w:rPr>
          <w:rFonts w:ascii="Aptos" w:hAnsi="Aptos"/>
        </w:rPr>
        <w:t>Pinecone is a fallback for cold knowledge and gap filling, not the primary answer path.</w:t>
      </w:r>
    </w:p>
    <w:p>
      <w:pPr>
        <w:pStyle w:val="ListBullet"/>
        <w:spacing w:after="40"/>
      </w:pPr>
      <w:r>
        <w:rPr>
          <w:rFonts w:ascii="Aptos" w:hAnsi="Aptos"/>
          <w:b/>
        </w:rPr>
        <w:t xml:space="preserve">It is auditable: </w:t>
      </w:r>
      <w:r>
        <w:rPr>
          <w:rFonts w:ascii="Aptos" w:hAnsi="Aptos"/>
        </w:rPr>
        <w:t>Markdown pages are human-readable, git-versioned, reviewable, and editable.</w:t>
      </w:r>
    </w:p>
    <w:p>
      <w:pPr>
        <w:pStyle w:val="Heading1"/>
        <w:spacing w:before="160" w:after="80"/>
      </w:pPr>
      <w:r>
        <w:rPr>
          <w:rFonts w:ascii="Aptos" w:hAnsi="Aptos"/>
          <w:b/>
          <w:color w:val="0F2742"/>
          <w:sz w:val="36"/>
        </w:rPr>
        <w:t>2. Problem, Gap, and Product Vision</w:t>
      </w:r>
    </w:p>
    <w:p>
      <w:pPr>
        <w:pStyle w:val="Heading2"/>
        <w:spacing w:before="120" w:after="80"/>
      </w:pPr>
      <w:r>
        <w:rPr>
          <w:rFonts w:ascii="Aptos" w:hAnsi="Aptos"/>
          <w:b/>
          <w:color w:val="0B7A75"/>
          <w:sz w:val="28"/>
        </w:rPr>
        <w:t>Problem statement</w:t>
      </w:r>
    </w:p>
    <w:p>
      <w:r>
        <w:rPr>
          <w:rFonts w:ascii="Aptos" w:hAnsi="Aptos"/>
        </w:rPr>
        <w:t>Organizations do not fail because they lack documents. They fail because knowledge is scattered, duplicated, stale, implicit, and hidden across tools. New hires ask the same questions, developers wait for tribal answers, and AI agents follow documented processes that do not match how the business actually works.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Pain</w:t>
            </w:r>
          </w:p>
        </w:tc>
        <w:tc>
          <w:tcPr>
            <w:tcW w:type="dxa" w:w="691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Why it matters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Knowledge silos</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Critical context lives in Slack threads, PR comments, postmortems, runbooks, ADRs, onboarding docs, and individual memory.</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RAG limitation</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Pure RAG retrieves fragments but does not permanently synthesize, reconcile, or improve the knowledge base.</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Wiki limitation</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Manual wikis drift because people rarely update them after incidents, design changes, or process changes.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Agent limitation</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Agents given only raw docs can be technically correct yet operationally wrong because undocumented reality is missing.</w:t>
            </w:r>
          </w:p>
        </w:tc>
      </w:tr>
    </w:tbl>
    <w:p>
      <w:pPr>
        <w:spacing w:after="40"/>
      </w:pPr>
    </w:p>
    <w:p>
      <w:pPr>
        <w:pStyle w:val="Heading2"/>
        <w:spacing w:before="120" w:after="80"/>
      </w:pPr>
      <w:r>
        <w:rPr>
          <w:rFonts w:ascii="Aptos" w:hAnsi="Aptos"/>
          <w:b/>
          <w:color w:val="0B7A75"/>
          <w:sz w:val="28"/>
        </w:rPr>
        <w:t>Product vision</w:t>
      </w:r>
    </w:p>
    <w:tbl>
      <w:tblPr>
        <w:tblW w:type="auto" w:w="0"/>
        <w:jc w:val="center"/>
        <w:tblLayout w:type="autofit"/>
        <w:tblLook w:firstColumn="1" w:firstRow="1" w:lastColumn="0" w:lastRow="0" w:noHBand="0" w:noVBand="1" w:val="04A0"/>
      </w:tblPr>
      <w:tblGrid>
        <w:gridCol w:w="10166"/>
      </w:tblGrid>
      <w:tr>
        <w:tc>
          <w:tcPr>
            <w:tcW w:type="dxa" w:w="10166"/>
            <w:shd w:fill="E6FFFA"/>
            <w:tcBorders>
              <w:top w:val="single" w:sz="10" w:space="0" w:color="2F855A"/>
              <w:left w:val="single" w:sz="10" w:space="0" w:color="2F855A"/>
              <w:bottom w:val="single" w:sz="10" w:space="0" w:color="2F855A"/>
              <w:right w:val="single" w:sz="10" w:space="0" w:color="2F855A"/>
              <w:insideH w:val="single" w:sz="10" w:space="0" w:color="2F855A"/>
              <w:insideV w:val="single" w:sz="10" w:space="0" w:color="2F855A"/>
            </w:tcBorders>
            <w:vAlign w:val="center"/>
          </w:tcPr>
          <w:p>
            <w:pPr>
              <w:spacing w:after="60"/>
            </w:pPr>
            <w:r>
              <w:rPr>
                <w:rFonts w:ascii="Aptos" w:hAnsi="Aptos"/>
                <w:b/>
                <w:color w:val="0F2742"/>
              </w:rPr>
              <w:t>Vision</w:t>
            </w:r>
          </w:p>
          <w:p>
            <w:pPr>
              <w:spacing w:after="0"/>
            </w:pPr>
            <w:r>
              <w:rPr>
                <w:rFonts w:ascii="Aptos" w:hAnsi="Aptos"/>
                <w:sz w:val="20"/>
              </w:rPr>
              <w:t>KnowForge becomes the private organizational brain: a living, cited, version-controlled memory layer that humans and AI agents can trust.</w:t>
            </w:r>
          </w:p>
        </w:tc>
      </w:tr>
    </w:tbl>
    <w:p>
      <w:pPr>
        <w:spacing w:after="40"/>
      </w:pPr>
    </w:p>
    <w:p>
      <w:r>
        <w:rPr>
          <w:rFonts w:ascii="Aptos" w:hAnsi="Aptos"/>
        </w:rPr>
        <w:t>The long-term vision is not just search. The vision is a knowledge compiler that continuously reconciles raw organizational evidence into a high-signal wiki, then exposes that wiki to chatbots, Slack bots, CI hooks, onboarding flows, support agents, code review agents, and internal tools.</w:t>
      </w:r>
    </w:p>
    <w:p>
      <w:pPr>
        <w:pStyle w:val="Heading2"/>
        <w:spacing w:before="120" w:after="80"/>
      </w:pPr>
      <w:r>
        <w:rPr>
          <w:rFonts w:ascii="Aptos" w:hAnsi="Aptos"/>
          <w:b/>
          <w:color w:val="0B7A75"/>
          <w:sz w:val="28"/>
        </w:rPr>
        <w:t>Target users</w:t>
      </w:r>
    </w:p>
    <w:p>
      <w:pPr>
        <w:pStyle w:val="ListBullet"/>
        <w:spacing w:after="40"/>
      </w:pPr>
      <w:r>
        <w:rPr>
          <w:rFonts w:ascii="Aptos" w:hAnsi="Aptos"/>
        </w:rPr>
        <w:t>Engineering teams that need accurate deployment, architecture, incident, and codebase memory.</w:t>
      </w:r>
    </w:p>
    <w:p>
      <w:pPr>
        <w:pStyle w:val="ListBullet"/>
        <w:spacing w:after="40"/>
      </w:pPr>
      <w:r>
        <w:rPr>
          <w:rFonts w:ascii="Aptos" w:hAnsi="Aptos"/>
        </w:rPr>
        <w:t>Startups and scale-ups where tribal knowledge changes faster than documentation.</w:t>
      </w:r>
    </w:p>
    <w:p>
      <w:pPr>
        <w:pStyle w:val="ListBullet"/>
        <w:spacing w:after="40"/>
      </w:pPr>
      <w:r>
        <w:rPr>
          <w:rFonts w:ascii="Aptos" w:hAnsi="Aptos"/>
        </w:rPr>
        <w:t>Regulated organizations that need private, inspectable, auditable AI knowledge systems.</w:t>
      </w:r>
    </w:p>
    <w:p>
      <w:pPr>
        <w:pStyle w:val="ListBullet"/>
        <w:spacing w:after="40"/>
      </w:pPr>
      <w:r>
        <w:rPr>
          <w:rFonts w:ascii="Aptos" w:hAnsi="Aptos"/>
        </w:rPr>
        <w:t>Open-source communities that want maintainable project memory across issues, PRs, docs, and discussions.</w:t>
      </w:r>
    </w:p>
    <w:p>
      <w:pPr>
        <w:pStyle w:val="Heading1"/>
        <w:spacing w:before="160" w:after="80"/>
      </w:pPr>
      <w:r>
        <w:rPr>
          <w:rFonts w:ascii="Aptos" w:hAnsi="Aptos"/>
          <w:b/>
          <w:color w:val="0F2742"/>
          <w:sz w:val="36"/>
        </w:rPr>
        <w:t>3. Product Principles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Principle</w:t>
            </w:r>
          </w:p>
        </w:tc>
        <w:tc>
          <w:tcPr>
            <w:tcW w:type="dxa" w:w="331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Meaning</w:t>
            </w:r>
          </w:p>
        </w:tc>
        <w:tc>
          <w:tcPr>
            <w:tcW w:type="dxa" w:w="360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Implementation consequence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Wiki-first</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Compiled wiki is the default knowledge surface.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Router must attempt wiki answering before Pinecone fallback.</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Fallback, not default RAG</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Vector search exists for coverage, not as the core product.</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Pinecone is invoked only when index.md and wiki pages are insufficient.</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Sources remain authoritative</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Raw sources are immutable evidence.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Every wiki claim links to source IDs and spans where possible.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Human-editable output</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Wiki pages are Markdown, not opaque vectors.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Users can review diffs, approve changes, and edit pages in git.</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Compounding memory</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Every compile run improves future answers.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Post-query discoveries can create wiki update tasks.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Self-hosted core</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Data and generated wiki remain inside the organization.</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 Docker Compose/Kubernetes, local file stores, PostgreSQL, and optional external integrations.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Observable agents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Every agent decision must be traceable.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LangSmith traces plus local audit logs for compile, route, answer, and feedback events.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FF4E6"/>
            <w:tcBorders>
              <w:top w:val="single" w:sz="10" w:space="0" w:color="DD6B20"/>
              <w:left w:val="single" w:sz="10" w:space="0" w:color="DD6B20"/>
              <w:bottom w:val="single" w:sz="10" w:space="0" w:color="DD6B20"/>
              <w:right w:val="single" w:sz="10" w:space="0" w:color="DD6B20"/>
              <w:insideH w:val="single" w:sz="10" w:space="0" w:color="DD6B20"/>
              <w:insideV w:val="single" w:sz="10" w:space="0" w:color="DD6B20"/>
            </w:tcBorders>
            <w:vAlign w:val="center"/>
          </w:tcPr>
          <w:p>
            <w:pPr>
              <w:spacing w:after="60"/>
            </w:pPr>
            <w:r>
              <w:rPr>
                <w:rFonts w:ascii="Aptos" w:hAnsi="Aptos"/>
                <w:b/>
                <w:color w:val="0F2742"/>
              </w:rPr>
              <w:t>Important architecture honesty</w:t>
            </w:r>
          </w:p>
          <w:p>
            <w:pPr>
              <w:spacing w:after="0"/>
            </w:pPr>
            <w:r>
              <w:rPr>
                <w:rFonts w:ascii="Aptos" w:hAnsi="Aptos"/>
                <w:sz w:val="20"/>
              </w:rPr>
              <w:t>Pinecone and LangSmith are typically external managed services. In this design, the KnowForge core is self-hosted, and these integrations are optional/pluggable. For strict air-gapped deployments, keep the same interfaces and swap Pinecone with Qdrant, pgvector, or another local vector backend, and store traces locally or in an OpenTelemetry-compatible stack.</w:t>
            </w:r>
          </w:p>
        </w:tc>
      </w:tr>
    </w:tbl>
    <w:p>
      <w:pPr>
        <w:spacing w:after="40"/>
      </w:pPr>
    </w:p>
    <w:p>
      <w:pPr>
        <w:pStyle w:val="Heading1"/>
        <w:spacing w:before="160" w:after="80"/>
      </w:pPr>
      <w:r>
        <w:rPr>
          <w:rFonts w:ascii="Aptos" w:hAnsi="Aptos"/>
          <w:b/>
          <w:color w:val="0F2742"/>
          <w:sz w:val="36"/>
        </w:rPr>
        <w:t>4. End-to-End Architecture</w:t>
      </w:r>
    </w:p>
    <w:p>
      <w:r>
        <w:rPr>
          <w:rFonts w:ascii="Aptos" w:hAnsi="Aptos"/>
        </w:rPr>
        <w:t>The architecture has five major zones: source connectors, ingestion, knowledge layer, routing/answering, and outputs. The diagram below reflects the intended flow: sources enter through ingestion, the knowledge layer contains both LLMWiki and fallback retrieval, and LangGraph routes user and automation requests to the right answer path.</w:t>
      </w:r>
    </w:p>
    <w:p>
      <w:pPr>
        <w:jc w:val="center"/>
      </w:pPr>
      <w:r>
        <w:drawing>
          <wp:inline xmlns:a="http://schemas.openxmlformats.org/drawingml/2006/main" xmlns:pic="http://schemas.openxmlformats.org/drawingml/2006/picture">
            <wp:extent cx="5303520" cy="5525457"/>
            <wp:docPr id="1" name="Picture 1"/>
            <wp:cNvGraphicFramePr>
              <a:graphicFrameLocks noChangeAspect="1"/>
            </wp:cNvGraphicFramePr>
            <a:graphic>
              <a:graphicData uri="http://schemas.openxmlformats.org/drawingml/2006/picture">
                <pic:pic>
                  <pic:nvPicPr>
                    <pic:cNvPr id="0" name="image(27).png"/>
                    <pic:cNvPicPr/>
                  </pic:nvPicPr>
                  <pic:blipFill>
                    <a:blip r:embed="rId10"/>
                    <a:stretch>
                      <a:fillRect/>
                    </a:stretch>
                  </pic:blipFill>
                  <pic:spPr>
                    <a:xfrm>
                      <a:off x="0" y="0"/>
                      <a:ext cx="5303520" cy="5525457"/>
                    </a:xfrm>
                    <a:prstGeom prst="rect"/>
                  </pic:spPr>
                </pic:pic>
              </a:graphicData>
            </a:graphic>
          </wp:inline>
        </w:drawing>
      </w:r>
    </w:p>
    <w:p>
      <w:pPr>
        <w:jc w:val="center"/>
      </w:pPr>
      <w:r>
        <w:rPr>
          <w:rFonts w:ascii="Aptos" w:hAnsi="Aptos"/>
          <w:i/>
          <w:color w:val="4A5568"/>
          <w:sz w:val="17"/>
        </w:rPr>
        <w:t>Figure 1: KnowForge LLMWiki-first architecture with Pinecone as fallback retrieval.</w:t>
      </w:r>
    </w:p>
    <w:p>
      <w:pPr>
        <w:pStyle w:val="Heading2"/>
        <w:spacing w:before="120" w:after="80"/>
      </w:pPr>
      <w:r>
        <w:rPr>
          <w:rFonts w:ascii="Aptos" w:hAnsi="Aptos"/>
          <w:b/>
          <w:color w:val="0B7A75"/>
          <w:sz w:val="28"/>
        </w:rPr>
        <w:t>Architecture flow</w:t>
      </w:r>
    </w:p>
    <w:p>
      <w:pPr>
        <w:pStyle w:val="ListNumber"/>
        <w:spacing w:after="40"/>
      </w:pPr>
      <w:r>
        <w:rPr>
          <w:rFonts w:ascii="Aptos" w:hAnsi="Aptos"/>
        </w:rPr>
        <w:t>Connectors pull documents, code, conversations, postmortems, runbooks, and ADRs into the raw source store.</w:t>
      </w:r>
    </w:p>
    <w:p>
      <w:pPr>
        <w:pStyle w:val="ListNumber"/>
        <w:spacing w:after="40"/>
      </w:pPr>
      <w:r>
        <w:rPr>
          <w:rFonts w:ascii="Aptos" w:hAnsi="Aptos"/>
        </w:rPr>
        <w:t>The ingestion agent normalizes each source, computes hashes, removes duplicates, assigns source IDs, and writes metadata.</w:t>
      </w:r>
    </w:p>
    <w:p>
      <w:pPr>
        <w:pStyle w:val="ListNumber"/>
        <w:spacing w:after="40"/>
      </w:pPr>
      <w:r>
        <w:rPr>
          <w:rFonts w:ascii="Aptos" w:hAnsi="Aptos"/>
        </w:rPr>
        <w:t>The LLMWiki compiler reads changed raw sources and updates Markdown wiki pages plus index.md.</w:t>
      </w:r>
    </w:p>
    <w:p>
      <w:pPr>
        <w:pStyle w:val="ListNumber"/>
        <w:spacing w:after="40"/>
      </w:pPr>
      <w:r>
        <w:rPr>
          <w:rFonts w:ascii="Aptos" w:hAnsi="Aptos"/>
        </w:rPr>
        <w:t>The query router reads index.md and decides whether the wiki has enough information for the question.</w:t>
      </w:r>
    </w:p>
    <w:p>
      <w:pPr>
        <w:pStyle w:val="ListNumber"/>
        <w:spacing w:after="40"/>
      </w:pPr>
      <w:r>
        <w:rPr>
          <w:rFonts w:ascii="Aptos" w:hAnsi="Aptos"/>
        </w:rPr>
        <w:t>If the wiki is sufficient, the answer agent loads relevant wiki pages directly into context and cites the wiki/source IDs.</w:t>
      </w:r>
    </w:p>
    <w:p>
      <w:pPr>
        <w:pStyle w:val="ListNumber"/>
        <w:spacing w:after="40"/>
      </w:pPr>
      <w:r>
        <w:rPr>
          <w:rFonts w:ascii="Aptos" w:hAnsi="Aptos"/>
        </w:rPr>
        <w:t>If the wiki is not sufficient, the Pinecone fallback performs hybrid retrieval over raw and/or wiki embeddings, then answers with source citations.</w:t>
      </w:r>
    </w:p>
    <w:p>
      <w:pPr>
        <w:pStyle w:val="ListNumber"/>
        <w:spacing w:after="40"/>
      </w:pPr>
      <w:r>
        <w:rPr>
          <w:rFonts w:ascii="Aptos" w:hAnsi="Aptos"/>
        </w:rPr>
        <w:t>Useful fallback discoveries are optionally converted into wiki update tasks so knowledge compounds over time.</w:t>
      </w:r>
    </w:p>
    <w:p>
      <w:pPr>
        <w:pStyle w:val="Heading2"/>
        <w:spacing w:before="120" w:after="80"/>
      </w:pPr>
      <w:r>
        <w:rPr>
          <w:rFonts w:ascii="Aptos" w:hAnsi="Aptos"/>
          <w:b/>
          <w:color w:val="0B7A75"/>
          <w:sz w:val="28"/>
        </w:rPr>
        <w:t>System boundaries</w:t>
      </w:r>
    </w:p>
    <w:tbl>
      <w:tblPr>
        <w:tblStyle w:val="TableGrid"/>
        <w:tblW w:type="auto" w:w="0"/>
        <w:jc w:val="center"/>
        <w:tblLook w:firstColumn="1" w:firstRow="1" w:lastColumn="0" w:lastRow="0" w:noHBand="0" w:noVBand="1" w:val="04A0"/>
      </w:tblPr>
      <w:tblGrid>
        <w:gridCol w:w="5083"/>
        <w:gridCol w:w="5083"/>
      </w:tblGrid>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Inside KnowForge core</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FastAPI app, LangGraph workers, local raw store, git-backed wiki, PostgreSQL metadata DB, Redis queue/cache, auth/RBAC, admin UI hooks.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Pluggable external services</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LLM provider, embedding provider, Pinecone fallback index, LangSmith traces, OAuth identity provider.</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Strict self-host mode</w:t>
            </w:r>
          </w:p>
        </w:tc>
        <w:tc>
          <w:tcPr>
            <w:tcW w:type="dxa" w:w="69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Use local LLMs/embeddings, local vector backend, local traces, and no outbound source connectors unless explicitly configured.</w:t>
            </w:r>
          </w:p>
        </w:tc>
      </w:tr>
    </w:tbl>
    <w:p>
      <w:pPr>
        <w:spacing w:after="40"/>
      </w:pPr>
    </w:p>
    <w:p>
      <w:pPr>
        <w:pStyle w:val="Heading1"/>
        <w:spacing w:before="160" w:after="80"/>
      </w:pPr>
      <w:r>
        <w:rPr>
          <w:rFonts w:ascii="Aptos" w:hAnsi="Aptos"/>
          <w:b/>
          <w:color w:val="0F2742"/>
          <w:sz w:val="36"/>
        </w:rPr>
        <w:t>5. Pinecone as Fallback Only</w:t>
      </w:r>
    </w:p>
    <w:p>
      <w:r>
        <w:rPr>
          <w:rFonts w:ascii="Aptos" w:hAnsi="Aptos"/>
        </w:rPr>
        <w:t>The user requirement is clear: Pinecone should be used just for fallback. The whole system should therefore be designed so a successful common query never needs vector retrieval. Pinecone exists to cover the long tail, incomplete wiki areas, and raw evidence lookup.</w:t>
      </w:r>
    </w:p>
    <w:tbl>
      <w:tblPr>
        <w:tblW w:type="auto" w:w="0"/>
        <w:jc w:val="center"/>
        <w:tblLayout w:type="autofit"/>
        <w:tblLook w:firstColumn="1" w:firstRow="1" w:lastColumn="0" w:lastRow="0" w:noHBand="0" w:noVBand="1" w:val="04A0"/>
      </w:tblPr>
      <w:tblGrid>
        <w:gridCol w:w="10166"/>
      </w:tblGrid>
      <w:tr>
        <w:tc>
          <w:tcPr>
            <w:tcW w:type="dxa" w:w="10166"/>
            <w:shd w:fill="E6FFFA"/>
            <w:tcBorders>
              <w:top w:val="single" w:sz="10" w:space="0" w:color="319795"/>
              <w:left w:val="single" w:sz="10" w:space="0" w:color="319795"/>
              <w:bottom w:val="single" w:sz="10" w:space="0" w:color="319795"/>
              <w:right w:val="single" w:sz="10" w:space="0" w:color="319795"/>
              <w:insideH w:val="single" w:sz="10" w:space="0" w:color="319795"/>
              <w:insideV w:val="single" w:sz="10" w:space="0" w:color="319795"/>
            </w:tcBorders>
            <w:vAlign w:val="center"/>
          </w:tcPr>
          <w:p>
            <w:pPr>
              <w:spacing w:after="60"/>
            </w:pPr>
            <w:r>
              <w:rPr>
                <w:rFonts w:ascii="Aptos" w:hAnsi="Aptos"/>
                <w:b/>
                <w:color w:val="0F2742"/>
              </w:rPr>
              <w:t>Routing rule</w:t>
            </w:r>
          </w:p>
          <w:p>
            <w:pPr>
              <w:spacing w:after="0"/>
            </w:pPr>
            <w:r>
              <w:rPr>
                <w:rFonts w:ascii="Aptos" w:hAnsi="Aptos"/>
                <w:sz w:val="20"/>
              </w:rPr>
              <w:t>Default path = index.md → relevant wiki pages → answer. Fallback path = Pinecone retrieval only when wiki confidence is below threshold or the answer needs raw evidence not yet compiled.</w:t>
            </w:r>
          </w:p>
        </w:tc>
      </w:tr>
    </w:tbl>
    <w:p>
      <w:pPr>
        <w:spacing w:after="40"/>
      </w:pPr>
    </w:p>
    <w:p>
      <w:pPr>
        <w:pStyle w:val="Heading2"/>
        <w:spacing w:before="120" w:after="80"/>
      </w:pPr>
      <w:r>
        <w:rPr>
          <w:rFonts w:ascii="Aptos" w:hAnsi="Aptos"/>
          <w:b/>
          <w:color w:val="0B7A75"/>
          <w:sz w:val="28"/>
        </w:rPr>
        <w:t>When Pinecone should be called</w:t>
      </w:r>
    </w:p>
    <w:p>
      <w:pPr>
        <w:pStyle w:val="ListBullet"/>
        <w:spacing w:after="40"/>
      </w:pPr>
      <w:r>
        <w:rPr>
          <w:rFonts w:ascii="Aptos" w:hAnsi="Aptos"/>
        </w:rPr>
        <w:t>The router cannot find relevant wiki pages from index.md.</w:t>
      </w:r>
    </w:p>
    <w:p>
      <w:pPr>
        <w:pStyle w:val="ListBullet"/>
        <w:spacing w:after="40"/>
      </w:pPr>
      <w:r>
        <w:rPr>
          <w:rFonts w:ascii="Aptos" w:hAnsi="Aptos"/>
        </w:rPr>
        <w:t>The relevant wiki page exists but is marked stale, incomplete, or low-confidence.</w:t>
      </w:r>
    </w:p>
    <w:p>
      <w:pPr>
        <w:pStyle w:val="ListBullet"/>
        <w:spacing w:after="40"/>
      </w:pPr>
      <w:r>
        <w:rPr>
          <w:rFonts w:ascii="Aptos" w:hAnsi="Aptos"/>
        </w:rPr>
        <w:t>The user asks for raw details, exact quotes, logs, transcripts, or rarely accessed documents.</w:t>
      </w:r>
    </w:p>
    <w:p>
      <w:pPr>
        <w:pStyle w:val="ListBullet"/>
        <w:spacing w:after="40"/>
      </w:pPr>
      <w:r>
        <w:rPr>
          <w:rFonts w:ascii="Aptos" w:hAnsi="Aptos"/>
        </w:rPr>
        <w:t>New documents were ingested but have not yet been compiled into the wiki.</w:t>
      </w:r>
    </w:p>
    <w:p>
      <w:pPr>
        <w:pStyle w:val="ListBullet"/>
        <w:spacing w:after="40"/>
      </w:pPr>
      <w:r>
        <w:rPr>
          <w:rFonts w:ascii="Aptos" w:hAnsi="Aptos"/>
        </w:rPr>
        <w:t>A compliance or audit request requires original-source evidence beyond wiki synthesis.</w:t>
      </w:r>
    </w:p>
    <w:p>
      <w:pPr>
        <w:pStyle w:val="ListBullet"/>
        <w:spacing w:after="40"/>
      </w:pPr>
      <w:r>
        <w:rPr>
          <w:rFonts w:ascii="Aptos" w:hAnsi="Aptos"/>
        </w:rPr>
        <w:t>The wiki answer agent detects missing citations or insufficient support.</w:t>
      </w:r>
    </w:p>
    <w:p>
      <w:pPr>
        <w:pStyle w:val="Heading2"/>
        <w:spacing w:before="120" w:after="80"/>
      </w:pPr>
      <w:r>
        <w:rPr>
          <w:rFonts w:ascii="Aptos" w:hAnsi="Aptos"/>
          <w:b/>
          <w:color w:val="0B7A75"/>
          <w:sz w:val="28"/>
        </w:rPr>
        <w:t>When Pinecone should not be called</w:t>
      </w:r>
    </w:p>
    <w:p>
      <w:pPr>
        <w:pStyle w:val="ListBullet"/>
        <w:spacing w:after="40"/>
      </w:pPr>
      <w:r>
        <w:rPr>
          <w:rFonts w:ascii="Aptos" w:hAnsi="Aptos"/>
        </w:rPr>
        <w:t>The index clearly maps the question to one or more current wiki pages.</w:t>
      </w:r>
    </w:p>
    <w:p>
      <w:pPr>
        <w:pStyle w:val="ListBullet"/>
        <w:spacing w:after="40"/>
      </w:pPr>
      <w:r>
        <w:rPr>
          <w:rFonts w:ascii="Aptos" w:hAnsi="Aptos"/>
        </w:rPr>
        <w:t>The answer is a common operational question already covered by the wiki.</w:t>
      </w:r>
    </w:p>
    <w:p>
      <w:pPr>
        <w:pStyle w:val="ListBullet"/>
        <w:spacing w:after="40"/>
      </w:pPr>
      <w:r>
        <w:rPr>
          <w:rFonts w:ascii="Aptos" w:hAnsi="Aptos"/>
        </w:rPr>
        <w:t>The query is small enough that loading the relevant wiki pages into context is cheaper and clearer.</w:t>
      </w:r>
    </w:p>
    <w:p>
      <w:pPr>
        <w:pStyle w:val="ListBullet"/>
        <w:spacing w:after="40"/>
      </w:pPr>
      <w:r>
        <w:rPr>
          <w:rFonts w:ascii="Aptos" w:hAnsi="Aptos"/>
        </w:rPr>
        <w:t>The router is merely looking for semantic similarity as a convenience; use wiki metadata and backlinks first.</w:t>
      </w:r>
    </w:p>
    <w:p>
      <w:pPr>
        <w:pStyle w:val="Heading2"/>
        <w:spacing w:before="120" w:after="80"/>
      </w:pPr>
      <w:r>
        <w:rPr>
          <w:rFonts w:ascii="Aptos" w:hAnsi="Aptos"/>
          <w:b/>
          <w:color w:val="0B7A75"/>
          <w:sz w:val="28"/>
        </w:rPr>
        <w:t>Fallback index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Namespace</w:t>
            </w:r>
          </w:p>
        </w:tc>
        <w:tc>
          <w:tcPr>
            <w:tcW w:type="dxa" w:w="331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Contains</w:t>
            </w:r>
          </w:p>
        </w:tc>
        <w:tc>
          <w:tcPr>
            <w:tcW w:type="dxa" w:w="360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Use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raw_chunks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Chunked source documents with source_id, URI, hash, timestamps, team, permissions, and span metadata.</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Primary fallback when wiki cannot answer.</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wiki_pages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Embeddings of compiled wiki pages and headings.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Optional helper for routing, similarity checks, and duplicate detection.</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entities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Small entity summaries for services, teams, systems, incident names, and policies.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Optional acceleration layer for routing and page linking.</w:t>
            </w:r>
          </w:p>
        </w:tc>
      </w:tr>
    </w:tbl>
    <w:p>
      <w:pPr>
        <w:spacing w:after="40"/>
      </w:pPr>
    </w:p>
    <w:p>
      <w:pPr>
        <w:pStyle w:val="Heading2"/>
        <w:spacing w:before="120" w:after="80"/>
      </w:pPr>
      <w:r>
        <w:rPr>
          <w:rFonts w:ascii="Aptos" w:hAnsi="Aptos"/>
          <w:b/>
          <w:color w:val="0B7A75"/>
          <w:sz w:val="28"/>
        </w:rPr>
        <w:t>Fallback answer policy</w:t>
      </w:r>
    </w:p>
    <w:p>
      <w:pPr>
        <w:pStyle w:val="ListBullet"/>
        <w:spacing w:after="40"/>
      </w:pPr>
      <w:r>
        <w:rPr>
          <w:rFonts w:ascii="Aptos" w:hAnsi="Aptos"/>
          <w:b/>
        </w:rPr>
        <w:t xml:space="preserve">Always cite retrieved chunks: </w:t>
      </w:r>
      <w:r>
        <w:rPr>
          <w:rFonts w:ascii="Aptos" w:hAnsi="Aptos"/>
        </w:rPr>
        <w:t>No Pinecone-based answer should be returned without source IDs and document references.</w:t>
      </w:r>
    </w:p>
    <w:p>
      <w:pPr>
        <w:pStyle w:val="ListBullet"/>
        <w:spacing w:after="40"/>
      </w:pPr>
      <w:r>
        <w:rPr>
          <w:rFonts w:ascii="Aptos" w:hAnsi="Aptos"/>
          <w:b/>
        </w:rPr>
        <w:t xml:space="preserve">Prefer creating a wiki improvement task: </w:t>
      </w:r>
      <w:r>
        <w:rPr>
          <w:rFonts w:ascii="Aptos" w:hAnsi="Aptos"/>
        </w:rPr>
        <w:t>If fallback retrieved useful information, queue a compile job to update the relevant wiki page.</w:t>
      </w:r>
    </w:p>
    <w:p>
      <w:pPr>
        <w:pStyle w:val="ListBullet"/>
        <w:spacing w:after="40"/>
      </w:pPr>
      <w:r>
        <w:rPr>
          <w:rFonts w:ascii="Aptos" w:hAnsi="Aptos"/>
          <w:b/>
        </w:rPr>
        <w:t xml:space="preserve">Never silently override the wiki: </w:t>
      </w:r>
      <w:r>
        <w:rPr>
          <w:rFonts w:ascii="Aptos" w:hAnsi="Aptos"/>
        </w:rPr>
        <w:t>If raw retrieval conflicts with wiki content, answer with the conflict and create a review task.</w:t>
      </w:r>
    </w:p>
    <w:p>
      <w:pPr>
        <w:pStyle w:val="Heading1"/>
        <w:spacing w:before="160" w:after="80"/>
      </w:pPr>
      <w:r>
        <w:rPr>
          <w:rFonts w:ascii="Aptos" w:hAnsi="Aptos"/>
          <w:b/>
          <w:color w:val="0F2742"/>
          <w:sz w:val="36"/>
        </w:rPr>
        <w:t>6. Data and Knowledge Model</w:t>
      </w:r>
    </w:p>
    <w:p>
      <w:pPr>
        <w:pStyle w:val="Heading2"/>
        <w:spacing w:before="120" w:after="80"/>
      </w:pPr>
      <w:r>
        <w:rPr>
          <w:rFonts w:ascii="Aptos" w:hAnsi="Aptos"/>
          <w:b/>
          <w:color w:val="0B7A75"/>
          <w:sz w:val="28"/>
        </w:rPr>
        <w:t>Filesystem layout</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knowforge-data/</w:t>
            </w:r>
            <w:r>
              <w:br/>
            </w:r>
            <w:r>
              <w:rPr>
                <w:rFonts w:ascii="Consolas" w:hAnsi="Consolas"/>
                <w:color w:val="1F2937"/>
                <w:sz w:val="17"/>
              </w:rPr>
              <w:t xml:space="preserve">  raw/</w:t>
            </w:r>
            <w:r>
              <w:br/>
            </w:r>
            <w:r>
              <w:rPr>
                <w:rFonts w:ascii="Consolas" w:hAnsi="Consolas"/>
                <w:color w:val="1F2937"/>
                <w:sz w:val="17"/>
              </w:rPr>
              <w:t xml:space="preserve">    github/</w:t>
            </w:r>
            <w:r>
              <w:br/>
            </w:r>
            <w:r>
              <w:rPr>
                <w:rFonts w:ascii="Consolas" w:hAnsi="Consolas"/>
                <w:color w:val="1F2937"/>
                <w:sz w:val="17"/>
              </w:rPr>
              <w:t xml:space="preserve">    confluence/</w:t>
            </w:r>
            <w:r>
              <w:br/>
            </w:r>
            <w:r>
              <w:rPr>
                <w:rFonts w:ascii="Consolas" w:hAnsi="Consolas"/>
                <w:color w:val="1F2937"/>
                <w:sz w:val="17"/>
              </w:rPr>
              <w:t xml:space="preserve">    notion/</w:t>
            </w:r>
            <w:r>
              <w:br/>
            </w:r>
            <w:r>
              <w:rPr>
                <w:rFonts w:ascii="Consolas" w:hAnsi="Consolas"/>
                <w:color w:val="1F2937"/>
                <w:sz w:val="17"/>
              </w:rPr>
              <w:t xml:space="preserve">    slack/</w:t>
            </w:r>
            <w:r>
              <w:br/>
            </w:r>
            <w:r>
              <w:rPr>
                <w:rFonts w:ascii="Consolas" w:hAnsi="Consolas"/>
                <w:color w:val="1F2937"/>
                <w:sz w:val="17"/>
              </w:rPr>
              <w:t xml:space="preserve">    postmortems/</w:t>
            </w:r>
            <w:r>
              <w:br/>
            </w:r>
            <w:r>
              <w:rPr>
                <w:rFonts w:ascii="Consolas" w:hAnsi="Consolas"/>
                <w:color w:val="1F2937"/>
                <w:sz w:val="17"/>
              </w:rPr>
              <w:t xml:space="preserve">    runbooks/</w:t>
            </w:r>
            <w:r>
              <w:br/>
            </w:r>
            <w:r>
              <w:rPr>
                <w:rFonts w:ascii="Consolas" w:hAnsi="Consolas"/>
                <w:color w:val="1F2937"/>
                <w:sz w:val="17"/>
              </w:rPr>
              <w:t xml:space="preserve">  wiki/</w:t>
            </w:r>
            <w:r>
              <w:br/>
            </w:r>
            <w:r>
              <w:rPr>
                <w:rFonts w:ascii="Consolas" w:hAnsi="Consolas"/>
                <w:color w:val="1F2937"/>
                <w:sz w:val="17"/>
              </w:rPr>
              <w:t xml:space="preserve">    index.md</w:t>
            </w:r>
            <w:r>
              <w:br/>
            </w:r>
            <w:r>
              <w:rPr>
                <w:rFonts w:ascii="Consolas" w:hAnsi="Consolas"/>
                <w:color w:val="1F2937"/>
                <w:sz w:val="17"/>
              </w:rPr>
              <w:t xml:space="preserve">    services/</w:t>
            </w:r>
            <w:r>
              <w:br/>
            </w:r>
            <w:r>
              <w:rPr>
                <w:rFonts w:ascii="Consolas" w:hAnsi="Consolas"/>
                <w:color w:val="1F2937"/>
                <w:sz w:val="17"/>
              </w:rPr>
              <w:t xml:space="preserve">    incidents/</w:t>
            </w:r>
            <w:r>
              <w:br/>
            </w:r>
            <w:r>
              <w:rPr>
                <w:rFonts w:ascii="Consolas" w:hAnsi="Consolas"/>
                <w:color w:val="1F2937"/>
                <w:sz w:val="17"/>
              </w:rPr>
              <w:t xml:space="preserve">    architecture/</w:t>
            </w:r>
            <w:r>
              <w:br/>
            </w:r>
            <w:r>
              <w:rPr>
                <w:rFonts w:ascii="Consolas" w:hAnsi="Consolas"/>
                <w:color w:val="1F2937"/>
                <w:sz w:val="17"/>
              </w:rPr>
              <w:t xml:space="preserve">    onboarding/</w:t>
            </w:r>
            <w:r>
              <w:br/>
            </w:r>
            <w:r>
              <w:rPr>
                <w:rFonts w:ascii="Consolas" w:hAnsi="Consolas"/>
                <w:color w:val="1F2937"/>
                <w:sz w:val="17"/>
              </w:rPr>
              <w:t xml:space="preserve">    policies/</w:t>
            </w:r>
            <w:r>
              <w:br/>
            </w:r>
            <w:r>
              <w:rPr>
                <w:rFonts w:ascii="Consolas" w:hAnsi="Consolas"/>
                <w:color w:val="1F2937"/>
                <w:sz w:val="17"/>
              </w:rPr>
              <w:t xml:space="preserve">  jobs/</w:t>
            </w:r>
            <w:r>
              <w:br/>
            </w:r>
            <w:r>
              <w:rPr>
                <w:rFonts w:ascii="Consolas" w:hAnsi="Consolas"/>
                <w:color w:val="1F2937"/>
                <w:sz w:val="17"/>
              </w:rPr>
              <w:t xml:space="preserve">  exports/</w:t>
            </w:r>
            <w:r>
              <w:br/>
            </w:r>
            <w:r>
              <w:rPr>
                <w:rFonts w:ascii="Consolas" w:hAnsi="Consolas"/>
                <w:color w:val="1F2937"/>
                <w:sz w:val="17"/>
              </w:rPr>
              <w:t xml:space="preserve">  audit/</w:t>
            </w:r>
          </w:p>
        </w:tc>
      </w:tr>
    </w:tbl>
    <w:p>
      <w:pPr>
        <w:spacing w:after="20"/>
      </w:pPr>
    </w:p>
    <w:p>
      <w:pPr>
        <w:pStyle w:val="Heading2"/>
        <w:spacing w:before="120" w:after="80"/>
      </w:pPr>
      <w:r>
        <w:rPr>
          <w:rFonts w:ascii="Aptos" w:hAnsi="Aptos"/>
          <w:b/>
          <w:color w:val="0B7A75"/>
          <w:sz w:val="28"/>
        </w:rPr>
        <w:t>Raw source metadata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Field</w:t>
            </w:r>
          </w:p>
        </w:tc>
        <w:tc>
          <w:tcPr>
            <w:tcW w:type="dxa" w:w="676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Purpose</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source_id</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Stable unique ID, usually derived from connector, external ID, version, and content hash.</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source_uri</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Original URL/path/message reference when available.</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content_hash</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Used for deduplication and change detection.</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permissions</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Team, role, or source-level ACL metadata used before answer generation.</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ingested_at / updated_at</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Operational timestamps for freshness and job scheduling.</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source_type</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pdf, markdown, slack_thread, github_pr, adr, runbook, postmortem, ticket, transcript, etc.</w:t>
            </w:r>
          </w:p>
        </w:tc>
      </w:tr>
    </w:tbl>
    <w:p>
      <w:pPr>
        <w:spacing w:after="40"/>
      </w:pPr>
    </w:p>
    <w:p>
      <w:pPr>
        <w:pStyle w:val="Heading2"/>
        <w:spacing w:before="120" w:after="80"/>
      </w:pPr>
      <w:r>
        <w:rPr>
          <w:rFonts w:ascii="Aptos" w:hAnsi="Aptos"/>
          <w:b/>
          <w:color w:val="0B7A75"/>
          <w:sz w:val="28"/>
        </w:rPr>
        <w:t>Wiki page contract</w:t>
      </w:r>
    </w:p>
    <w:p>
      <w:r>
        <w:rPr>
          <w:rFonts w:ascii="Aptos" w:hAnsi="Aptos"/>
        </w:rPr>
        <w:t>Every generated wiki page should follow a predictable Markdown schema so humans, agents, and tests can rely on it.</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w:t>
            </w:r>
            <w:r>
              <w:br/>
            </w:r>
            <w:r>
              <w:rPr>
                <w:rFonts w:ascii="Consolas" w:hAnsi="Consolas"/>
                <w:color w:val="1F2937"/>
                <w:sz w:val="17"/>
              </w:rPr>
              <w:t>title: Service X Deployment Guide</w:t>
            </w:r>
            <w:r>
              <w:br/>
            </w:r>
            <w:r>
              <w:rPr>
                <w:rFonts w:ascii="Consolas" w:hAnsi="Consolas"/>
                <w:color w:val="1F2937"/>
                <w:sz w:val="17"/>
              </w:rPr>
              <w:t>slug: services/service-x/deployment</w:t>
            </w:r>
            <w:r>
              <w:br/>
            </w:r>
            <w:r>
              <w:rPr>
                <w:rFonts w:ascii="Consolas" w:hAnsi="Consolas"/>
                <w:color w:val="1F2937"/>
                <w:sz w:val="17"/>
              </w:rPr>
              <w:t>owners: [platform-team]</w:t>
            </w:r>
            <w:r>
              <w:br/>
            </w:r>
            <w:r>
              <w:rPr>
                <w:rFonts w:ascii="Consolas" w:hAnsi="Consolas"/>
                <w:color w:val="1F2937"/>
                <w:sz w:val="17"/>
              </w:rPr>
              <w:t>last_compiled_at: 2026-05-19</w:t>
            </w:r>
            <w:r>
              <w:br/>
            </w:r>
            <w:r>
              <w:rPr>
                <w:rFonts w:ascii="Consolas" w:hAnsi="Consolas"/>
                <w:color w:val="1F2937"/>
                <w:sz w:val="17"/>
              </w:rPr>
              <w:t>source_ids: [github:adr:42, runbook:service-x:deploy, pr:812]</w:t>
            </w:r>
            <w:r>
              <w:br/>
            </w:r>
            <w:r>
              <w:rPr>
                <w:rFonts w:ascii="Consolas" w:hAnsi="Consolas"/>
                <w:color w:val="1F2937"/>
                <w:sz w:val="17"/>
              </w:rPr>
              <w:t>freshness: current</w:t>
            </w:r>
            <w:r>
              <w:br/>
            </w:r>
            <w:r>
              <w:rPr>
                <w:rFonts w:ascii="Consolas" w:hAnsi="Consolas"/>
                <w:color w:val="1F2937"/>
                <w:sz w:val="17"/>
              </w:rPr>
              <w:t>confidence: high</w:t>
            </w:r>
            <w:r>
              <w:br/>
            </w:r>
            <w:r>
              <w:rPr>
                <w:rFonts w:ascii="Consolas" w:hAnsi="Consolas"/>
                <w:color w:val="1F2937"/>
                <w:sz w:val="17"/>
              </w:rPr>
              <w:t>---</w:t>
            </w:r>
            <w:r>
              <w:br/>
            </w:r>
            <w:r>
              <w:rPr>
                <w:rFonts w:ascii="Consolas" w:hAnsi="Consolas"/>
                <w:color w:val="1F2937"/>
                <w:sz w:val="17"/>
              </w:rPr>
            </w:r>
            <w:r>
              <w:br/>
            </w:r>
            <w:r>
              <w:rPr>
                <w:rFonts w:ascii="Consolas" w:hAnsi="Consolas"/>
                <w:color w:val="1F2937"/>
                <w:sz w:val="17"/>
              </w:rPr>
              <w:t># Service X Deployment Guide</w:t>
            </w:r>
            <w:r>
              <w:br/>
            </w:r>
            <w:r>
              <w:rPr>
                <w:rFonts w:ascii="Consolas" w:hAnsi="Consolas"/>
                <w:color w:val="1F2937"/>
                <w:sz w:val="17"/>
              </w:rPr>
            </w:r>
            <w:r>
              <w:br/>
            </w:r>
            <w:r>
              <w:rPr>
                <w:rFonts w:ascii="Consolas" w:hAnsi="Consolas"/>
                <w:color w:val="1F2937"/>
                <w:sz w:val="17"/>
              </w:rPr>
              <w:t>## Summary</w:t>
            </w:r>
            <w:r>
              <w:br/>
            </w:r>
            <w:r>
              <w:rPr>
                <w:rFonts w:ascii="Consolas" w:hAnsi="Consolas"/>
                <w:color w:val="1F2937"/>
                <w:sz w:val="17"/>
              </w:rPr>
              <w:t>## When to use this guide</w:t>
            </w:r>
            <w:r>
              <w:br/>
            </w:r>
            <w:r>
              <w:rPr>
                <w:rFonts w:ascii="Consolas" w:hAnsi="Consolas"/>
                <w:color w:val="1F2937"/>
                <w:sz w:val="17"/>
              </w:rPr>
              <w:t>## Step-by-step process</w:t>
            </w:r>
            <w:r>
              <w:br/>
            </w:r>
            <w:r>
              <w:rPr>
                <w:rFonts w:ascii="Consolas" w:hAnsi="Consolas"/>
                <w:color w:val="1F2937"/>
                <w:sz w:val="17"/>
              </w:rPr>
              <w:t>## Known pitfalls</w:t>
            </w:r>
            <w:r>
              <w:br/>
            </w:r>
            <w:r>
              <w:rPr>
                <w:rFonts w:ascii="Consolas" w:hAnsi="Consolas"/>
                <w:color w:val="1F2937"/>
                <w:sz w:val="17"/>
              </w:rPr>
              <w:t>## Related pages</w:t>
            </w:r>
            <w:r>
              <w:br/>
            </w:r>
            <w:r>
              <w:rPr>
                <w:rFonts w:ascii="Consolas" w:hAnsi="Consolas"/>
                <w:color w:val="1F2937"/>
                <w:sz w:val="17"/>
              </w:rPr>
              <w:t>## Source evidence</w:t>
            </w:r>
          </w:p>
        </w:tc>
      </w:tr>
    </w:tbl>
    <w:p>
      <w:pPr>
        <w:spacing w:after="20"/>
      </w:pPr>
    </w:p>
    <w:p>
      <w:pPr>
        <w:pStyle w:val="Heading2"/>
        <w:spacing w:before="120" w:after="80"/>
      </w:pPr>
      <w:r>
        <w:rPr>
          <w:rFonts w:ascii="Aptos" w:hAnsi="Aptos"/>
          <w:b/>
          <w:color w:val="0B7A75"/>
          <w:sz w:val="28"/>
        </w:rPr>
        <w:t>Index contract</w:t>
      </w:r>
    </w:p>
    <w:p>
      <w:r>
        <w:rPr>
          <w:rFonts w:ascii="Aptos" w:hAnsi="Aptos"/>
        </w:rPr>
        <w:t>index.md is the hot routing map. It must fit comfortably in context for the selected model. The router uses it to decide which wiki pages to load, not to answer everything by itself.</w:t>
      </w:r>
    </w:p>
    <w:p>
      <w:pPr>
        <w:pStyle w:val="ListBullet"/>
        <w:spacing w:after="40"/>
      </w:pPr>
      <w:r>
        <w:rPr>
          <w:rFonts w:ascii="Aptos" w:hAnsi="Aptos"/>
        </w:rPr>
        <w:t>One line per important wiki page: title, slug, summary, owners, tags, freshness, confidence, and key aliases.</w:t>
      </w:r>
    </w:p>
    <w:p>
      <w:pPr>
        <w:pStyle w:val="ListBullet"/>
        <w:spacing w:after="40"/>
      </w:pPr>
      <w:r>
        <w:rPr>
          <w:rFonts w:ascii="Aptos" w:hAnsi="Aptos"/>
        </w:rPr>
        <w:t>Service/entity aliases help route natural language questions to the right page.</w:t>
      </w:r>
    </w:p>
    <w:p>
      <w:pPr>
        <w:pStyle w:val="ListBullet"/>
        <w:spacing w:after="40"/>
      </w:pPr>
      <w:r>
        <w:rPr>
          <w:rFonts w:ascii="Aptos" w:hAnsi="Aptos"/>
        </w:rPr>
        <w:t>Freshness and confidence flags help decide whether Pinecone fallback is needed.</w:t>
      </w:r>
    </w:p>
    <w:p>
      <w:pPr>
        <w:pStyle w:val="ListBullet"/>
        <w:spacing w:after="40"/>
      </w:pPr>
      <w:r>
        <w:rPr>
          <w:rFonts w:ascii="Aptos" w:hAnsi="Aptos"/>
        </w:rPr>
        <w:t>Index generation runs after every approved wiki compile job.</w:t>
      </w:r>
    </w:p>
    <w:p>
      <w:pPr>
        <w:pStyle w:val="Heading1"/>
        <w:spacing w:before="160" w:after="80"/>
      </w:pPr>
      <w:r>
        <w:rPr>
          <w:rFonts w:ascii="Aptos" w:hAnsi="Aptos"/>
          <w:b/>
          <w:color w:val="0F2742"/>
          <w:sz w:val="36"/>
        </w:rPr>
        <w:t>7. LangGraph Agent Logic</w:t>
      </w:r>
    </w:p>
    <w:p>
      <w:r>
        <w:rPr>
          <w:rFonts w:ascii="Aptos" w:hAnsi="Aptos"/>
        </w:rPr>
        <w:t>LangGraph is the control plane for all stateful agent workflows. It prevents the project from becoming fragile prompt spaghetti by giving each workflow explicit state, nodes, conditional edges, retries, and human-in-the-loop gates.</w:t>
      </w:r>
    </w:p>
    <w:p>
      <w:pPr>
        <w:pStyle w:val="Heading2"/>
        <w:spacing w:before="120" w:after="80"/>
      </w:pPr>
      <w:r>
        <w:rPr>
          <w:rFonts w:ascii="Aptos" w:hAnsi="Aptos"/>
          <w:b/>
          <w:color w:val="0B7A75"/>
          <w:sz w:val="28"/>
        </w:rPr>
        <w:t>Compile graph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Node</w:t>
            </w:r>
          </w:p>
        </w:tc>
        <w:tc>
          <w:tcPr>
            <w:tcW w:type="dxa" w:w="338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Input</w:t>
            </w:r>
          </w:p>
        </w:tc>
        <w:tc>
          <w:tcPr>
            <w:tcW w:type="dxa" w:w="338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Output</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ingest_node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Connector event, uploaded file, webhook payload, or scheduled scan.</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Raw file, normalized text, metadata, content hash.</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dedup_node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Normalized source and content hash.</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Skip decision or changed-source event.</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classify_node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Source text and metadata.</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Document type, target domain, candidate entities, sensitivity labels.</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overlap_search_node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Entities, tags, and summary.</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Candidate existing wiki pages. Pinecone may be used here as an internal helper, not user-answer path.</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wiki_plan_node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Changed source plus candidate wiki pages.</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Plan: create page, update page, split page, merge page, or no-op.</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wiki_generate_node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Plan and source evidence.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Proposed Markdown diff with citations and backlinks.</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lint_node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Generated page/diff.</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Schema checks, citation checks, broken-link checks, style checks.</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review_gate_node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Diff and quality report.</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Auto-approve for low-risk changes or send to human review.</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commit_node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Approved Markdown changes.</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Git commit, audit record, index rebuild task.</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index_rebuild_node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Wiki repository state.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Updated index.md and refreshed wiki metadata.</w:t>
            </w:r>
          </w:p>
        </w:tc>
      </w:tr>
    </w:tbl>
    <w:p>
      <w:pPr>
        <w:spacing w:after="40"/>
      </w:pPr>
    </w:p>
    <w:p>
      <w:pPr>
        <w:pStyle w:val="Heading2"/>
        <w:spacing w:before="120" w:after="80"/>
      </w:pPr>
      <w:r>
        <w:rPr>
          <w:rFonts w:ascii="Aptos" w:hAnsi="Aptos"/>
          <w:b/>
          <w:color w:val="0B7A75"/>
          <w:sz w:val="28"/>
        </w:rPr>
        <w:t>Query graph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Node</w:t>
            </w:r>
          </w:p>
        </w:tc>
        <w:tc>
          <w:tcPr>
            <w:tcW w:type="dxa" w:w="38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Responsibility</w:t>
            </w:r>
          </w:p>
        </w:tc>
        <w:tc>
          <w:tcPr>
            <w:tcW w:type="dxa" w:w="295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Failure behavior</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query_router_node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Read index.md and classify the query as wiki-answerable, fallback-needed, or clarification-needed.</w:t>
            </w:r>
          </w:p>
        </w:tc>
        <w:tc>
          <w:tcPr>
            <w:tcW w:type="dxa" w:w="295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If confidence is low, route to fallback or ask clarification.</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wiki_context_node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Load selected wiki pages and related backlinks into context.</w:t>
            </w:r>
          </w:p>
        </w:tc>
        <w:tc>
          <w:tcPr>
            <w:tcW w:type="dxa" w:w="295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If pages are missing/stale, route to fallback.</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wiki_answer_node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Answer from wiki context with citations and uncertainty notes.</w:t>
            </w:r>
          </w:p>
        </w:tc>
        <w:tc>
          <w:tcPr>
            <w:tcW w:type="dxa" w:w="295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If unsupported claims are detected, route to verifier or fallback.</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pinecone_rag_node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Run hybrid fallback retrieval and answer from raw chunks.</w:t>
            </w:r>
          </w:p>
        </w:tc>
        <w:tc>
          <w:tcPr>
            <w:tcW w:type="dxa" w:w="295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If evidence is insufficient, say so and create a knowledge-gap task.</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citation_verifier_node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Check that answer claims are supported by loaded wiki pages or source chunks.</w:t>
            </w:r>
          </w:p>
        </w:tc>
        <w:tc>
          <w:tcPr>
            <w:tcW w:type="dxa" w:w="295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Return correction loop or refusal to overclaim.</w:t>
            </w:r>
          </w:p>
        </w:tc>
      </w:tr>
      <w:tr>
        <w:tc>
          <w:tcPr>
            <w:tcW w:type="dxa" w:w="223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feedback_node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Capture thumbs-up/down, missing answer, and suggested corrections.</w:t>
            </w:r>
          </w:p>
        </w:tc>
        <w:tc>
          <w:tcPr>
            <w:tcW w:type="dxa" w:w="295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Queue wiki update or evaluation case.</w:t>
            </w:r>
          </w:p>
        </w:tc>
      </w:tr>
    </w:tbl>
    <w:p>
      <w:pPr>
        <w:spacing w:after="40"/>
      </w:pPr>
    </w:p>
    <w:p>
      <w:pPr>
        <w:pStyle w:val="Heading2"/>
        <w:spacing w:before="120" w:after="80"/>
      </w:pPr>
      <w:r>
        <w:rPr>
          <w:rFonts w:ascii="Aptos" w:hAnsi="Aptos"/>
          <w:b/>
          <w:color w:val="0B7A75"/>
          <w:sz w:val="28"/>
        </w:rPr>
        <w:t>State object</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class KnowForgeState(TypedDict):</w:t>
            </w:r>
            <w:r>
              <w:br/>
            </w:r>
            <w:r>
              <w:rPr>
                <w:rFonts w:ascii="Consolas" w:hAnsi="Consolas"/>
                <w:color w:val="1F2937"/>
                <w:sz w:val="17"/>
              </w:rPr>
              <w:t xml:space="preserve">    tenant_id: str</w:t>
            </w:r>
            <w:r>
              <w:br/>
            </w:r>
            <w:r>
              <w:rPr>
                <w:rFonts w:ascii="Consolas" w:hAnsi="Consolas"/>
                <w:color w:val="1F2937"/>
                <w:sz w:val="17"/>
              </w:rPr>
              <w:t xml:space="preserve">    user_id: str | None</w:t>
            </w:r>
            <w:r>
              <w:br/>
            </w:r>
            <w:r>
              <w:rPr>
                <w:rFonts w:ascii="Consolas" w:hAnsi="Consolas"/>
                <w:color w:val="1F2937"/>
                <w:sz w:val="17"/>
              </w:rPr>
              <w:t xml:space="preserve">    request_id: str</w:t>
            </w:r>
            <w:r>
              <w:br/>
            </w:r>
            <w:r>
              <w:rPr>
                <w:rFonts w:ascii="Consolas" w:hAnsi="Consolas"/>
                <w:color w:val="1F2937"/>
                <w:sz w:val="17"/>
              </w:rPr>
              <w:t xml:space="preserve">    mode: Literal["ingest", "compile", "query"]</w:t>
            </w:r>
            <w:r>
              <w:br/>
            </w:r>
            <w:r>
              <w:rPr>
                <w:rFonts w:ascii="Consolas" w:hAnsi="Consolas"/>
                <w:color w:val="1F2937"/>
                <w:sz w:val="17"/>
              </w:rPr>
              <w:t xml:space="preserve">    source_ids: list[str]</w:t>
            </w:r>
            <w:r>
              <w:br/>
            </w:r>
            <w:r>
              <w:rPr>
                <w:rFonts w:ascii="Consolas" w:hAnsi="Consolas"/>
                <w:color w:val="1F2937"/>
                <w:sz w:val="17"/>
              </w:rPr>
              <w:t xml:space="preserve">    question: str | None</w:t>
            </w:r>
            <w:r>
              <w:br/>
            </w:r>
            <w:r>
              <w:rPr>
                <w:rFonts w:ascii="Consolas" w:hAnsi="Consolas"/>
                <w:color w:val="1F2937"/>
                <w:sz w:val="17"/>
              </w:rPr>
              <w:t xml:space="preserve">    index_summary: str | None</w:t>
            </w:r>
            <w:r>
              <w:br/>
            </w:r>
            <w:r>
              <w:rPr>
                <w:rFonts w:ascii="Consolas" w:hAnsi="Consolas"/>
                <w:color w:val="1F2937"/>
                <w:sz w:val="17"/>
              </w:rPr>
              <w:t xml:space="preserve">    candidate_pages: list[WikiPageRef]</w:t>
            </w:r>
            <w:r>
              <w:br/>
            </w:r>
            <w:r>
              <w:rPr>
                <w:rFonts w:ascii="Consolas" w:hAnsi="Consolas"/>
                <w:color w:val="1F2937"/>
                <w:sz w:val="17"/>
              </w:rPr>
              <w:t xml:space="preserve">    wiki_context: list[WikiPage]</w:t>
            </w:r>
            <w:r>
              <w:br/>
            </w:r>
            <w:r>
              <w:rPr>
                <w:rFonts w:ascii="Consolas" w:hAnsi="Consolas"/>
                <w:color w:val="1F2937"/>
                <w:sz w:val="17"/>
              </w:rPr>
              <w:t xml:space="preserve">    fallback_chunks: list[RetrievedChunk]</w:t>
            </w:r>
            <w:r>
              <w:br/>
            </w:r>
            <w:r>
              <w:rPr>
                <w:rFonts w:ascii="Consolas" w:hAnsi="Consolas"/>
                <w:color w:val="1F2937"/>
                <w:sz w:val="17"/>
              </w:rPr>
              <w:t xml:space="preserve">    route: Literal["wiki", "pinecone_fallback", "clarify", "no_answer"] | None</w:t>
            </w:r>
            <w:r>
              <w:br/>
            </w:r>
            <w:r>
              <w:rPr>
                <w:rFonts w:ascii="Consolas" w:hAnsi="Consolas"/>
                <w:color w:val="1F2937"/>
                <w:sz w:val="17"/>
              </w:rPr>
              <w:t xml:space="preserve">    confidence: float</w:t>
            </w:r>
            <w:r>
              <w:br/>
            </w:r>
            <w:r>
              <w:rPr>
                <w:rFonts w:ascii="Consolas" w:hAnsi="Consolas"/>
                <w:color w:val="1F2937"/>
                <w:sz w:val="17"/>
              </w:rPr>
              <w:t xml:space="preserve">    answer: str | None</w:t>
            </w:r>
            <w:r>
              <w:br/>
            </w:r>
            <w:r>
              <w:rPr>
                <w:rFonts w:ascii="Consolas" w:hAnsi="Consolas"/>
                <w:color w:val="1F2937"/>
                <w:sz w:val="17"/>
              </w:rPr>
              <w:t xml:space="preserve">    citations: list[Citation]</w:t>
            </w:r>
            <w:r>
              <w:br/>
            </w:r>
            <w:r>
              <w:rPr>
                <w:rFonts w:ascii="Consolas" w:hAnsi="Consolas"/>
                <w:color w:val="1F2937"/>
                <w:sz w:val="17"/>
              </w:rPr>
              <w:t xml:space="preserve">    review_required: bool</w:t>
            </w:r>
            <w:r>
              <w:br/>
            </w:r>
            <w:r>
              <w:rPr>
                <w:rFonts w:ascii="Consolas" w:hAnsi="Consolas"/>
                <w:color w:val="1F2937"/>
                <w:sz w:val="17"/>
              </w:rPr>
              <w:t xml:space="preserve">    trace_id: str | None</w:t>
            </w:r>
          </w:p>
        </w:tc>
      </w:tr>
    </w:tbl>
    <w:p>
      <w:pPr>
        <w:spacing w:after="20"/>
      </w:pPr>
    </w:p>
    <w:p>
      <w:pPr>
        <w:pStyle w:val="Heading1"/>
        <w:spacing w:before="160" w:after="80"/>
      </w:pPr>
      <w:r>
        <w:rPr>
          <w:rFonts w:ascii="Aptos" w:hAnsi="Aptos"/>
          <w:b/>
          <w:color w:val="0F2742"/>
          <w:sz w:val="36"/>
        </w:rPr>
        <w:t>8. Query-Time Routing Logic</w:t>
      </w:r>
    </w:p>
    <w:p>
      <w:r>
        <w:rPr>
          <w:rFonts w:ascii="Aptos" w:hAnsi="Aptos"/>
        </w:rPr>
        <w:t>The routing layer is the most important product differentiator. It must make KnowForge feel faster and more reliable than pure RAG by using the compiled wiki first.</w:t>
      </w:r>
    </w:p>
    <w:p>
      <w:pPr>
        <w:pStyle w:val="Heading2"/>
        <w:spacing w:before="120" w:after="80"/>
      </w:pPr>
      <w:r>
        <w:rPr>
          <w:rFonts w:ascii="Aptos" w:hAnsi="Aptos"/>
          <w:b/>
          <w:color w:val="0B7A75"/>
          <w:sz w:val="28"/>
        </w:rPr>
        <w:t>Router decision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Signal</w:t>
            </w:r>
          </w:p>
        </w:tc>
        <w:tc>
          <w:tcPr>
            <w:tcW w:type="dxa" w:w="619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Routing effect</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Relevant pages found in index.md</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Strong signal for wiki route.</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Page freshness = current</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Strong signal for wiki route.</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Page confidence = high/medium</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Strong signal for wiki route. Low confidence may require fallback.</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Question asks for exact raw quote/log/transcript</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Fallback or mixed route because wiki synthesis may not include exact raw text.</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Question names unknown entity</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Fallback route, then potential wiki gap task.</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User role lacks permission for candidate pages</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Reject, filter, or route to only permitted sources.</w:t>
            </w:r>
          </w:p>
        </w:tc>
      </w:tr>
      <w:tr>
        <w:tc>
          <w:tcPr>
            <w:tcW w:type="dxa" w:w="31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Verifier finds unsupported answer</w:t>
            </w:r>
          </w:p>
        </w:tc>
        <w:tc>
          <w:tcPr>
            <w:tcW w:type="dxa" w:w="61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Fallback or no-answer with clear explanation.</w:t>
            </w:r>
          </w:p>
        </w:tc>
      </w:tr>
    </w:tbl>
    <w:p>
      <w:pPr>
        <w:spacing w:after="40"/>
      </w:pPr>
    </w:p>
    <w:p>
      <w:pPr>
        <w:pStyle w:val="Heading2"/>
        <w:spacing w:before="120" w:after="80"/>
      </w:pPr>
      <w:r>
        <w:rPr>
          <w:rFonts w:ascii="Aptos" w:hAnsi="Aptos"/>
          <w:b/>
          <w:color w:val="0B7A75"/>
          <w:sz w:val="28"/>
        </w:rPr>
        <w:t>Routing pseudocode</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def route_question(question, user):</w:t>
            </w:r>
            <w:r>
              <w:br/>
            </w:r>
            <w:r>
              <w:rPr>
                <w:rFonts w:ascii="Consolas" w:hAnsi="Consolas"/>
                <w:color w:val="1F2937"/>
                <w:sz w:val="17"/>
              </w:rPr>
              <w:t xml:space="preserve">    index = load_wiki_index(user.permissions)</w:t>
            </w:r>
            <w:r>
              <w:br/>
            </w:r>
            <w:r>
              <w:rPr>
                <w:rFonts w:ascii="Consolas" w:hAnsi="Consolas"/>
                <w:color w:val="1F2937"/>
                <w:sz w:val="17"/>
              </w:rPr>
              <w:t xml:space="preserve">    candidates = router_llm.select_pages(question, index)</w:t>
            </w:r>
            <w:r>
              <w:br/>
            </w:r>
            <w:r>
              <w:rPr>
                <w:rFonts w:ascii="Consolas" w:hAnsi="Consolas"/>
                <w:color w:val="1F2937"/>
                <w:sz w:val="17"/>
              </w:rPr>
            </w:r>
            <w:r>
              <w:br/>
            </w:r>
            <w:r>
              <w:rPr>
                <w:rFonts w:ascii="Consolas" w:hAnsi="Consolas"/>
                <w:color w:val="1F2937"/>
                <w:sz w:val="17"/>
              </w:rPr>
              <w:t xml:space="preserve">    if candidates.confidence &gt;= 0.78 and all(page.is_current for page in candidates.pages):</w:t>
            </w:r>
            <w:r>
              <w:br/>
            </w:r>
            <w:r>
              <w:rPr>
                <w:rFonts w:ascii="Consolas" w:hAnsi="Consolas"/>
                <w:color w:val="1F2937"/>
                <w:sz w:val="17"/>
              </w:rPr>
              <w:t xml:space="preserve">        return "wiki", candidates.pages</w:t>
            </w:r>
            <w:r>
              <w:br/>
            </w:r>
            <w:r>
              <w:rPr>
                <w:rFonts w:ascii="Consolas" w:hAnsi="Consolas"/>
                <w:color w:val="1F2937"/>
                <w:sz w:val="17"/>
              </w:rPr>
            </w:r>
            <w:r>
              <w:br/>
            </w:r>
            <w:r>
              <w:rPr>
                <w:rFonts w:ascii="Consolas" w:hAnsi="Consolas"/>
                <w:color w:val="1F2937"/>
                <w:sz w:val="17"/>
              </w:rPr>
              <w:t xml:space="preserve">    if question_requires_exact_raw_evidence(question):</w:t>
            </w:r>
            <w:r>
              <w:br/>
            </w:r>
            <w:r>
              <w:rPr>
                <w:rFonts w:ascii="Consolas" w:hAnsi="Consolas"/>
                <w:color w:val="1F2937"/>
                <w:sz w:val="17"/>
              </w:rPr>
              <w:t xml:space="preserve">        return "pinecone_fallback", candidates.pages</w:t>
            </w:r>
            <w:r>
              <w:br/>
            </w:r>
            <w:r>
              <w:rPr>
                <w:rFonts w:ascii="Consolas" w:hAnsi="Consolas"/>
                <w:color w:val="1F2937"/>
                <w:sz w:val="17"/>
              </w:rPr>
            </w:r>
            <w:r>
              <w:br/>
            </w:r>
            <w:r>
              <w:rPr>
                <w:rFonts w:ascii="Consolas" w:hAnsi="Consolas"/>
                <w:color w:val="1F2937"/>
                <w:sz w:val="17"/>
              </w:rPr>
              <w:t xml:space="preserve">    if candidates.confidence &gt;= 0.55:</w:t>
            </w:r>
            <w:r>
              <w:br/>
            </w:r>
            <w:r>
              <w:rPr>
                <w:rFonts w:ascii="Consolas" w:hAnsi="Consolas"/>
                <w:color w:val="1F2937"/>
                <w:sz w:val="17"/>
              </w:rPr>
              <w:t xml:space="preserve">        pages = load_pages(candidates.pages)</w:t>
            </w:r>
            <w:r>
              <w:br/>
            </w:r>
            <w:r>
              <w:rPr>
                <w:rFonts w:ascii="Consolas" w:hAnsi="Consolas"/>
                <w:color w:val="1F2937"/>
                <w:sz w:val="17"/>
              </w:rPr>
              <w:t xml:space="preserve">        if verifier.page_context_is_sufficient(question, pages):</w:t>
            </w:r>
            <w:r>
              <w:br/>
            </w:r>
            <w:r>
              <w:rPr>
                <w:rFonts w:ascii="Consolas" w:hAnsi="Consolas"/>
                <w:color w:val="1F2937"/>
                <w:sz w:val="17"/>
              </w:rPr>
              <w:t xml:space="preserve">            return "wiki", candidates.pages</w:t>
            </w:r>
            <w:r>
              <w:br/>
            </w:r>
            <w:r>
              <w:rPr>
                <w:rFonts w:ascii="Consolas" w:hAnsi="Consolas"/>
                <w:color w:val="1F2937"/>
                <w:sz w:val="17"/>
              </w:rPr>
            </w:r>
            <w:r>
              <w:br/>
            </w:r>
            <w:r>
              <w:rPr>
                <w:rFonts w:ascii="Consolas" w:hAnsi="Consolas"/>
                <w:color w:val="1F2937"/>
                <w:sz w:val="17"/>
              </w:rPr>
              <w:t xml:space="preserve">    return "pinecone_fallback", candidates.pages</w:t>
            </w:r>
          </w:p>
        </w:tc>
      </w:tr>
    </w:tbl>
    <w:p>
      <w:pPr>
        <w:spacing w:after="20"/>
      </w:pPr>
    </w:p>
    <w:p>
      <w:pPr>
        <w:pStyle w:val="Heading2"/>
        <w:spacing w:before="120" w:after="80"/>
      </w:pPr>
      <w:r>
        <w:rPr>
          <w:rFonts w:ascii="Aptos" w:hAnsi="Aptos"/>
          <w:b/>
          <w:color w:val="0B7A75"/>
          <w:sz w:val="28"/>
        </w:rPr>
        <w:t>Answer contract</w:t>
      </w:r>
    </w:p>
    <w:p>
      <w:pPr>
        <w:pStyle w:val="ListBullet"/>
        <w:spacing w:after="40"/>
      </w:pPr>
      <w:r>
        <w:rPr>
          <w:rFonts w:ascii="Aptos" w:hAnsi="Aptos"/>
        </w:rPr>
        <w:t>Start with the direct answer, not a generic explanation.</w:t>
      </w:r>
    </w:p>
    <w:p>
      <w:pPr>
        <w:pStyle w:val="ListBullet"/>
        <w:spacing w:after="40"/>
      </w:pPr>
      <w:r>
        <w:rPr>
          <w:rFonts w:ascii="Aptos" w:hAnsi="Aptos"/>
        </w:rPr>
        <w:t>Use the organization-specific facts from the wiki or fallback chunks.</w:t>
      </w:r>
    </w:p>
    <w:p>
      <w:pPr>
        <w:pStyle w:val="ListBullet"/>
        <w:spacing w:after="40"/>
      </w:pPr>
      <w:r>
        <w:rPr>
          <w:rFonts w:ascii="Aptos" w:hAnsi="Aptos"/>
        </w:rPr>
        <w:t>Cite every non-obvious claim using wiki page IDs and/or source IDs.</w:t>
      </w:r>
    </w:p>
    <w:p>
      <w:pPr>
        <w:pStyle w:val="ListBullet"/>
        <w:spacing w:after="40"/>
      </w:pPr>
      <w:r>
        <w:rPr>
          <w:rFonts w:ascii="Aptos" w:hAnsi="Aptos"/>
        </w:rPr>
        <w:t>Say when the answer is incomplete, stale, conflicting, or based on fallback retrieval.</w:t>
      </w:r>
    </w:p>
    <w:p>
      <w:pPr>
        <w:pStyle w:val="ListBullet"/>
        <w:spacing w:after="40"/>
      </w:pPr>
      <w:r>
        <w:rPr>
          <w:rFonts w:ascii="Aptos" w:hAnsi="Aptos"/>
        </w:rPr>
        <w:t>Create a knowledge-gap event when the answer required fallback or could not be answered.</w:t>
      </w:r>
    </w:p>
    <w:p>
      <w:pPr>
        <w:pStyle w:val="Heading1"/>
        <w:spacing w:before="160" w:after="80"/>
      </w:pPr>
      <w:r>
        <w:rPr>
          <w:rFonts w:ascii="Aptos" w:hAnsi="Aptos"/>
          <w:b/>
          <w:color w:val="0F2742"/>
          <w:sz w:val="36"/>
        </w:rPr>
        <w:t>9. FastAPI Backend Design</w:t>
      </w:r>
    </w:p>
    <w:p>
      <w:r>
        <w:rPr>
          <w:rFonts w:ascii="Aptos" w:hAnsi="Aptos"/>
        </w:rPr>
        <w:t>FastAPI should expose a clean API for ingestion, wiki browsing, chat, admin jobs, review, and integrations. The UI, Slack bot, GitHub Action, and CI hooks can all call the same backend.</w:t>
      </w:r>
    </w:p>
    <w:p>
      <w:pPr>
        <w:pStyle w:val="Heading2"/>
        <w:spacing w:before="120" w:after="80"/>
      </w:pPr>
      <w:r>
        <w:rPr>
          <w:rFonts w:ascii="Aptos" w:hAnsi="Aptos"/>
          <w:b/>
          <w:color w:val="0B7A75"/>
          <w:sz w:val="28"/>
        </w:rPr>
        <w:t>Core API endpoints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Endpoint</w:t>
            </w:r>
          </w:p>
        </w:tc>
        <w:tc>
          <w:tcPr>
            <w:tcW w:type="dxa" w:w="129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Method</w:t>
            </w:r>
          </w:p>
        </w:tc>
        <w:tc>
          <w:tcPr>
            <w:tcW w:type="dxa" w:w="489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Purpose</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/health</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Liveness/readiness check for Docker/Kubernetes.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/auth/register</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Create a user and initial organization workspace.</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/auth/login</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Authenticate user and return access/refresh tokens.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/auth/refresh</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Rotate refresh token and issue a new access token.</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/me</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Return current user, organization, role, feature flags, and setup status.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/settings/api-key/status</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Return masked provider status only; never return raw secrets.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/settings/api-key</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POST/PUT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Create or update encrypted LLM/Pinecone/LangSmith API keys from frontend setup modal.</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/sources/upload</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Upload PDFs, Markdown, logs, exports, or runbooks.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/sources/connectors</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List and configure source connectors.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/ingest/jobs</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POST/GET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Create or inspect ingestion jobs.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/wiki/pages</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List generated wiki pages with tags, freshness, and confidence.</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/wiki/pages/{slug}</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GET/PUT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Read or manually edit a wiki page.</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/wiki/search</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Keyword search over wiki pages and index metadata.</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/query</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Main Q&amp;A endpoint with routing, citations, and trace IDs.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/feedback</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Store answer feedback and create improvement tasks.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/review/diffs</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Human-in-the-loop review queue for generated wiki changes.</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/webhooks/github</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PR/ADR/repo change ingestion trigger.</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/webhooks/slack</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Slack command/event ingestion trigger where permitted.</w:t>
            </w:r>
          </w:p>
        </w:tc>
      </w:tr>
      <w:tr>
        <w:tc>
          <w:tcPr>
            <w:tcW w:type="dxa" w:w="27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/admin/reindex</w:t>
            </w:r>
          </w:p>
        </w:tc>
        <w:tc>
          <w:tcPr>
            <w:tcW w:type="dxa" w:w="12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w:t>
            </w:r>
          </w:p>
        </w:tc>
        <w:tc>
          <w:tcPr>
            <w:tcW w:type="dxa" w:w="48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Rebuild index.md and fallback embeddings.</w:t>
            </w:r>
          </w:p>
        </w:tc>
      </w:tr>
    </w:tbl>
    <w:p>
      <w:pPr>
        <w:spacing w:after="40"/>
      </w:pPr>
    </w:p>
    <w:p>
      <w:pPr>
        <w:pStyle w:val="Heading2"/>
        <w:spacing w:before="120" w:after="80"/>
      </w:pPr>
      <w:r>
        <w:rPr>
          <w:rFonts w:ascii="Aptos" w:hAnsi="Aptos"/>
          <w:b/>
          <w:color w:val="0B7A75"/>
          <w:sz w:val="28"/>
        </w:rPr>
        <w:t>Key Pydantic models</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class RegisterRequest(BaseModel):</w:t>
            </w:r>
            <w:r>
              <w:br/>
            </w:r>
            <w:r>
              <w:rPr>
                <w:rFonts w:ascii="Consolas" w:hAnsi="Consolas"/>
                <w:color w:val="1F2937"/>
                <w:sz w:val="17"/>
              </w:rPr>
              <w:t xml:space="preserve">    name: str</w:t>
            </w:r>
            <w:r>
              <w:br/>
            </w:r>
            <w:r>
              <w:rPr>
                <w:rFonts w:ascii="Consolas" w:hAnsi="Consolas"/>
                <w:color w:val="1F2937"/>
                <w:sz w:val="17"/>
              </w:rPr>
              <w:t xml:space="preserve">    email: EmailStr</w:t>
            </w:r>
            <w:r>
              <w:br/>
            </w:r>
            <w:r>
              <w:rPr>
                <w:rFonts w:ascii="Consolas" w:hAnsi="Consolas"/>
                <w:color w:val="1F2937"/>
                <w:sz w:val="17"/>
              </w:rPr>
              <w:t xml:space="preserve">    password: SecretStr</w:t>
            </w:r>
            <w:r>
              <w:br/>
            </w:r>
            <w:r>
              <w:rPr>
                <w:rFonts w:ascii="Consolas" w:hAnsi="Consolas"/>
                <w:color w:val="1F2937"/>
                <w:sz w:val="17"/>
              </w:rPr>
              <w:t xml:space="preserve">    organization_name: str</w:t>
            </w:r>
            <w:r>
              <w:br/>
            </w:r>
            <w:r>
              <w:rPr>
                <w:rFonts w:ascii="Consolas" w:hAnsi="Consolas"/>
                <w:color w:val="1F2937"/>
                <w:sz w:val="17"/>
              </w:rPr>
            </w:r>
            <w:r>
              <w:br/>
            </w:r>
            <w:r>
              <w:rPr>
                <w:rFonts w:ascii="Consolas" w:hAnsi="Consolas"/>
                <w:color w:val="1F2937"/>
                <w:sz w:val="17"/>
              </w:rPr>
              <w:t>class ApiKeyUpsertRequest(BaseModel):</w:t>
            </w:r>
            <w:r>
              <w:br/>
            </w:r>
            <w:r>
              <w:rPr>
                <w:rFonts w:ascii="Consolas" w:hAnsi="Consolas"/>
                <w:color w:val="1F2937"/>
                <w:sz w:val="17"/>
              </w:rPr>
              <w:t xml:space="preserve">    provider: Literal["openai", "anthropic", "ollama", "pinecone", "langsmith"]</w:t>
            </w:r>
            <w:r>
              <w:br/>
            </w:r>
            <w:r>
              <w:rPr>
                <w:rFonts w:ascii="Consolas" w:hAnsi="Consolas"/>
                <w:color w:val="1F2937"/>
                <w:sz w:val="17"/>
              </w:rPr>
              <w:t xml:space="preserve">    api_key: SecretStr</w:t>
            </w:r>
            <w:r>
              <w:br/>
            </w:r>
            <w:r>
              <w:rPr>
                <w:rFonts w:ascii="Consolas" w:hAnsi="Consolas"/>
                <w:color w:val="1F2937"/>
                <w:sz w:val="17"/>
              </w:rPr>
              <w:t xml:space="preserve">    model_name: str | None = None</w:t>
            </w:r>
            <w:r>
              <w:br/>
            </w:r>
            <w:r>
              <w:rPr>
                <w:rFonts w:ascii="Consolas" w:hAnsi="Consolas"/>
                <w:color w:val="1F2937"/>
                <w:sz w:val="17"/>
              </w:rPr>
              <w:t xml:space="preserve">    is_fallback_enabled: bool = False</w:t>
            </w:r>
            <w:r>
              <w:br/>
            </w:r>
            <w:r>
              <w:rPr>
                <w:rFonts w:ascii="Consolas" w:hAnsi="Consolas"/>
                <w:color w:val="1F2937"/>
                <w:sz w:val="17"/>
              </w:rPr>
            </w:r>
            <w:r>
              <w:br/>
            </w:r>
            <w:r>
              <w:rPr>
                <w:rFonts w:ascii="Consolas" w:hAnsi="Consolas"/>
                <w:color w:val="1F2937"/>
                <w:sz w:val="17"/>
              </w:rPr>
              <w:t>class SetupStatusResponse(BaseModel):</w:t>
            </w:r>
            <w:r>
              <w:br/>
            </w:r>
            <w:r>
              <w:rPr>
                <w:rFonts w:ascii="Consolas" w:hAnsi="Consolas"/>
                <w:color w:val="1F2937"/>
                <w:sz w:val="17"/>
              </w:rPr>
              <w:t xml:space="preserve">    llm_key_configured: bool</w:t>
            </w:r>
            <w:r>
              <w:br/>
            </w:r>
            <w:r>
              <w:rPr>
                <w:rFonts w:ascii="Consolas" w:hAnsi="Consolas"/>
                <w:color w:val="1F2937"/>
                <w:sz w:val="17"/>
              </w:rPr>
              <w:t xml:space="preserve">    pinecone_key_configured: bool</w:t>
            </w:r>
            <w:r>
              <w:br/>
            </w:r>
            <w:r>
              <w:rPr>
                <w:rFonts w:ascii="Consolas" w:hAnsi="Consolas"/>
                <w:color w:val="1F2937"/>
                <w:sz w:val="17"/>
              </w:rPr>
              <w:t xml:space="preserve">    langsmith_key_configured: bool</w:t>
            </w:r>
            <w:r>
              <w:br/>
            </w:r>
            <w:r>
              <w:rPr>
                <w:rFonts w:ascii="Consolas" w:hAnsi="Consolas"/>
                <w:color w:val="1F2937"/>
                <w:sz w:val="17"/>
              </w:rPr>
              <w:t xml:space="preserve">    masked_keys: dict[str, str]  # example: {"openai": "sk-...a91f"}</w:t>
            </w:r>
            <w:r>
              <w:br/>
            </w:r>
            <w:r>
              <w:rPr>
                <w:rFonts w:ascii="Consolas" w:hAnsi="Consolas"/>
                <w:color w:val="1F2937"/>
                <w:sz w:val="17"/>
              </w:rPr>
            </w:r>
            <w:r>
              <w:br/>
            </w:r>
            <w:r>
              <w:rPr>
                <w:rFonts w:ascii="Consolas" w:hAnsi="Consolas"/>
                <w:color w:val="1F2937"/>
                <w:sz w:val="17"/>
              </w:rPr>
              <w:t>class QueryRequest(BaseModel):</w:t>
            </w:r>
            <w:r>
              <w:br/>
            </w:r>
            <w:r>
              <w:rPr>
                <w:rFonts w:ascii="Consolas" w:hAnsi="Consolas"/>
                <w:color w:val="1F2937"/>
                <w:sz w:val="17"/>
              </w:rPr>
              <w:t xml:space="preserve">    question: str</w:t>
            </w:r>
            <w:r>
              <w:br/>
            </w:r>
            <w:r>
              <w:rPr>
                <w:rFonts w:ascii="Consolas" w:hAnsi="Consolas"/>
                <w:color w:val="1F2937"/>
                <w:sz w:val="17"/>
              </w:rPr>
              <w:t xml:space="preserve">    tenant_id: str</w:t>
            </w:r>
            <w:r>
              <w:br/>
            </w:r>
            <w:r>
              <w:rPr>
                <w:rFonts w:ascii="Consolas" w:hAnsi="Consolas"/>
                <w:color w:val="1F2937"/>
                <w:sz w:val="17"/>
              </w:rPr>
              <w:t xml:space="preserve">    user_id: str</w:t>
            </w:r>
            <w:r>
              <w:br/>
            </w:r>
            <w:r>
              <w:rPr>
                <w:rFonts w:ascii="Consolas" w:hAnsi="Consolas"/>
                <w:color w:val="1F2937"/>
                <w:sz w:val="17"/>
              </w:rPr>
              <w:t xml:space="preserve">    mode: Literal["auto", "wiki_only", "fallback_allowed"] = "auto"</w:t>
            </w:r>
            <w:r>
              <w:br/>
            </w:r>
            <w:r>
              <w:rPr>
                <w:rFonts w:ascii="Consolas" w:hAnsi="Consolas"/>
                <w:color w:val="1F2937"/>
                <w:sz w:val="17"/>
              </w:rPr>
              <w:t xml:space="preserve">    max_pages: int = 6</w:t>
            </w:r>
            <w:r>
              <w:br/>
            </w:r>
            <w:r>
              <w:rPr>
                <w:rFonts w:ascii="Consolas" w:hAnsi="Consolas"/>
                <w:color w:val="1F2937"/>
                <w:sz w:val="17"/>
              </w:rPr>
              <w:t xml:space="preserve">    require_citations: bool = True</w:t>
            </w:r>
            <w:r>
              <w:br/>
            </w:r>
            <w:r>
              <w:rPr>
                <w:rFonts w:ascii="Consolas" w:hAnsi="Consolas"/>
                <w:color w:val="1F2937"/>
                <w:sz w:val="17"/>
              </w:rPr>
            </w:r>
            <w:r>
              <w:br/>
            </w:r>
            <w:r>
              <w:rPr>
                <w:rFonts w:ascii="Consolas" w:hAnsi="Consolas"/>
                <w:color w:val="1F2937"/>
                <w:sz w:val="17"/>
              </w:rPr>
              <w:t>class QueryResponse(BaseModel):</w:t>
            </w:r>
            <w:r>
              <w:br/>
            </w:r>
            <w:r>
              <w:rPr>
                <w:rFonts w:ascii="Consolas" w:hAnsi="Consolas"/>
                <w:color w:val="1F2937"/>
                <w:sz w:val="17"/>
              </w:rPr>
              <w:t xml:space="preserve">    answer: str</w:t>
            </w:r>
            <w:r>
              <w:br/>
            </w:r>
            <w:r>
              <w:rPr>
                <w:rFonts w:ascii="Consolas" w:hAnsi="Consolas"/>
                <w:color w:val="1F2937"/>
                <w:sz w:val="17"/>
              </w:rPr>
              <w:t xml:space="preserve">    route: Literal["wiki", "pinecone_fallback", "clarify", "no_answer"]</w:t>
            </w:r>
            <w:r>
              <w:br/>
            </w:r>
            <w:r>
              <w:rPr>
                <w:rFonts w:ascii="Consolas" w:hAnsi="Consolas"/>
                <w:color w:val="1F2937"/>
                <w:sz w:val="17"/>
              </w:rPr>
              <w:t xml:space="preserve">    confidence: float</w:t>
            </w:r>
            <w:r>
              <w:br/>
            </w:r>
            <w:r>
              <w:rPr>
                <w:rFonts w:ascii="Consolas" w:hAnsi="Consolas"/>
                <w:color w:val="1F2937"/>
                <w:sz w:val="17"/>
              </w:rPr>
              <w:t xml:space="preserve">    citations: list[Citation]</w:t>
            </w:r>
            <w:r>
              <w:br/>
            </w:r>
            <w:r>
              <w:rPr>
                <w:rFonts w:ascii="Consolas" w:hAnsi="Consolas"/>
                <w:color w:val="1F2937"/>
                <w:sz w:val="17"/>
              </w:rPr>
              <w:t xml:space="preserve">    trace_id: str</w:t>
            </w:r>
            <w:r>
              <w:br/>
            </w:r>
            <w:r>
              <w:rPr>
                <w:rFonts w:ascii="Consolas" w:hAnsi="Consolas"/>
                <w:color w:val="1F2937"/>
                <w:sz w:val="17"/>
              </w:rPr>
              <w:t xml:space="preserve">    knowledge_gap_created: bool = False</w:t>
            </w:r>
          </w:p>
        </w:tc>
      </w:tr>
    </w:tbl>
    <w:p>
      <w:pPr>
        <w:spacing w:after="20"/>
      </w:pPr>
    </w:p>
    <w:p>
      <w:pPr>
        <w:pStyle w:val="Heading2"/>
        <w:spacing w:before="120" w:after="80"/>
      </w:pPr>
      <w:r>
        <w:rPr>
          <w:rFonts w:ascii="Aptos" w:hAnsi="Aptos"/>
          <w:b/>
          <w:color w:val="0B7A75"/>
          <w:sz w:val="28"/>
        </w:rPr>
        <w:t>Background processing</w:t>
      </w:r>
    </w:p>
    <w:p>
      <w:pPr>
        <w:pStyle w:val="ListBullet"/>
        <w:spacing w:after="40"/>
      </w:pPr>
      <w:r>
        <w:rPr>
          <w:rFonts w:ascii="Aptos" w:hAnsi="Aptos"/>
        </w:rPr>
        <w:t>Use Redis Queue, Celery, Dramatiq, or Arq for ingestion and compile jobs so API requests remain fast.</w:t>
      </w:r>
    </w:p>
    <w:p>
      <w:pPr>
        <w:pStyle w:val="ListBullet"/>
        <w:spacing w:after="40"/>
      </w:pPr>
      <w:r>
        <w:rPr>
          <w:rFonts w:ascii="Aptos" w:hAnsi="Aptos"/>
        </w:rPr>
        <w:t>Use PostgreSQL for job state, source metadata, permissions, feedback, evaluation cases, and audit records.</w:t>
      </w:r>
    </w:p>
    <w:p>
      <w:pPr>
        <w:pStyle w:val="ListBullet"/>
        <w:spacing w:after="40"/>
      </w:pPr>
      <w:r>
        <w:rPr>
          <w:rFonts w:ascii="Aptos" w:hAnsi="Aptos"/>
        </w:rPr>
        <w:t>Use Git as the wiki persistence layer and PostgreSQL as the operational metadata layer.</w:t>
      </w:r>
    </w:p>
    <w:p>
      <w:pPr>
        <w:pStyle w:val="ListBullet"/>
        <w:spacing w:after="40"/>
      </w:pPr>
      <w:r>
        <w:rPr>
          <w:rFonts w:ascii="Aptos" w:hAnsi="Aptos"/>
        </w:rPr>
        <w:t>Use local filesystem or S3-compatible object storage for raw source files.</w:t>
      </w:r>
    </w:p>
    <w:p>
      <w:pPr>
        <w:pStyle w:val="Heading1"/>
        <w:spacing w:before="160" w:after="80"/>
      </w:pPr>
      <w:r>
        <w:rPr>
          <w:rFonts w:ascii="Aptos" w:hAnsi="Aptos"/>
          <w:b/>
          <w:color w:val="0F2742"/>
          <w:sz w:val="36"/>
        </w:rPr>
        <w:t>10. Repository and Service Structure</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knowforge/</w:t>
            </w:r>
            <w:r>
              <w:br/>
            </w:r>
            <w:r>
              <w:rPr>
                <w:rFonts w:ascii="Consolas" w:hAnsi="Consolas"/>
                <w:color w:val="1F2937"/>
                <w:sz w:val="17"/>
              </w:rPr>
              <w:t xml:space="preserve">  apps/</w:t>
            </w:r>
            <w:r>
              <w:br/>
            </w:r>
            <w:r>
              <w:rPr>
                <w:rFonts w:ascii="Consolas" w:hAnsi="Consolas"/>
                <w:color w:val="1F2937"/>
                <w:sz w:val="17"/>
              </w:rPr>
              <w:t xml:space="preserve">    api/                    # FastAPI app</w:t>
            </w:r>
            <w:r>
              <w:br/>
            </w:r>
            <w:r>
              <w:rPr>
                <w:rFonts w:ascii="Consolas" w:hAnsi="Consolas"/>
                <w:color w:val="1F2937"/>
                <w:sz w:val="17"/>
              </w:rPr>
              <w:t xml:space="preserve">    worker/                 # LangGraph job workers</w:t>
            </w:r>
            <w:r>
              <w:br/>
            </w:r>
            <w:r>
              <w:rPr>
                <w:rFonts w:ascii="Consolas" w:hAnsi="Consolas"/>
                <w:color w:val="1F2937"/>
                <w:sz w:val="17"/>
              </w:rPr>
              <w:t xml:space="preserve">    web/                    # React/Next.js UI: auth, onboarding, dashboard, chat, wiki, admin</w:t>
            </w:r>
            <w:r>
              <w:br/>
            </w:r>
            <w:r>
              <w:rPr>
                <w:rFonts w:ascii="Consolas" w:hAnsi="Consolas"/>
                <w:color w:val="1F2937"/>
                <w:sz w:val="17"/>
              </w:rPr>
              <w:t xml:space="preserve">    slack-bot/              # Optional bot adapter</w:t>
            </w:r>
            <w:r>
              <w:br/>
            </w:r>
            <w:r>
              <w:rPr>
                <w:rFonts w:ascii="Consolas" w:hAnsi="Consolas"/>
                <w:color w:val="1F2937"/>
                <w:sz w:val="17"/>
              </w:rPr>
              <w:t xml:space="preserve">  packages/</w:t>
            </w:r>
            <w:r>
              <w:br/>
            </w:r>
            <w:r>
              <w:rPr>
                <w:rFonts w:ascii="Consolas" w:hAnsi="Consolas"/>
                <w:color w:val="1F2937"/>
                <w:sz w:val="17"/>
              </w:rPr>
              <w:t xml:space="preserve">    knowforge_core/</w:t>
            </w:r>
            <w:r>
              <w:br/>
            </w:r>
            <w:r>
              <w:rPr>
                <w:rFonts w:ascii="Consolas" w:hAnsi="Consolas"/>
                <w:color w:val="1F2937"/>
                <w:sz w:val="17"/>
              </w:rPr>
              <w:t xml:space="preserve">      connectors/           # LangChain loaders + custom loaders</w:t>
            </w:r>
            <w:r>
              <w:br/>
            </w:r>
            <w:r>
              <w:rPr>
                <w:rFonts w:ascii="Consolas" w:hAnsi="Consolas"/>
                <w:color w:val="1F2937"/>
                <w:sz w:val="17"/>
              </w:rPr>
              <w:t xml:space="preserve">      ingestion/            # chunking, hashing, dedup</w:t>
            </w:r>
            <w:r>
              <w:br/>
            </w:r>
            <w:r>
              <w:rPr>
                <w:rFonts w:ascii="Consolas" w:hAnsi="Consolas"/>
                <w:color w:val="1F2937"/>
                <w:sz w:val="17"/>
              </w:rPr>
              <w:t xml:space="preserve">      wiki/                 # markdown generation, linting, git ops</w:t>
            </w:r>
            <w:r>
              <w:br/>
            </w:r>
            <w:r>
              <w:rPr>
                <w:rFonts w:ascii="Consolas" w:hAnsi="Consolas"/>
                <w:color w:val="1F2937"/>
                <w:sz w:val="17"/>
              </w:rPr>
              <w:t xml:space="preserve">      graphs/               # LangGraph definitions</w:t>
            </w:r>
            <w:r>
              <w:br/>
            </w:r>
            <w:r>
              <w:rPr>
                <w:rFonts w:ascii="Consolas" w:hAnsi="Consolas"/>
                <w:color w:val="1F2937"/>
                <w:sz w:val="17"/>
              </w:rPr>
              <w:t xml:space="preserve">      retrieval/            # Pinecone fallback adapter</w:t>
            </w:r>
            <w:r>
              <w:br/>
            </w:r>
            <w:r>
              <w:rPr>
                <w:rFonts w:ascii="Consolas" w:hAnsi="Consolas"/>
                <w:color w:val="1F2937"/>
                <w:sz w:val="17"/>
              </w:rPr>
              <w:t xml:space="preserve">      auth/                 # RBAC and permission filtering</w:t>
            </w:r>
            <w:r>
              <w:br/>
            </w:r>
            <w:r>
              <w:rPr>
                <w:rFonts w:ascii="Consolas" w:hAnsi="Consolas"/>
                <w:color w:val="1F2937"/>
                <w:sz w:val="17"/>
              </w:rPr>
              <w:t xml:space="preserve">      evals/                # test sets and answer evaluators</w:t>
            </w:r>
            <w:r>
              <w:br/>
            </w:r>
            <w:r>
              <w:rPr>
                <w:rFonts w:ascii="Consolas" w:hAnsi="Consolas"/>
                <w:color w:val="1F2937"/>
                <w:sz w:val="17"/>
              </w:rPr>
              <w:t xml:space="preserve">      observability/        # LangSmith + local trace abstraction</w:t>
            </w:r>
            <w:r>
              <w:br/>
            </w:r>
            <w:r>
              <w:rPr>
                <w:rFonts w:ascii="Consolas" w:hAnsi="Consolas"/>
                <w:color w:val="1F2937"/>
                <w:sz w:val="17"/>
              </w:rPr>
              <w:t xml:space="preserve">  data/</w:t>
            </w:r>
            <w:r>
              <w:br/>
            </w:r>
            <w:r>
              <w:rPr>
                <w:rFonts w:ascii="Consolas" w:hAnsi="Consolas"/>
                <w:color w:val="1F2937"/>
                <w:sz w:val="17"/>
              </w:rPr>
              <w:t xml:space="preserve">    raw/</w:t>
            </w:r>
            <w:r>
              <w:br/>
            </w:r>
            <w:r>
              <w:rPr>
                <w:rFonts w:ascii="Consolas" w:hAnsi="Consolas"/>
                <w:color w:val="1F2937"/>
                <w:sz w:val="17"/>
              </w:rPr>
              <w:t xml:space="preserve">    wiki/</w:t>
            </w:r>
            <w:r>
              <w:br/>
            </w:r>
            <w:r>
              <w:rPr>
                <w:rFonts w:ascii="Consolas" w:hAnsi="Consolas"/>
                <w:color w:val="1F2937"/>
                <w:sz w:val="17"/>
              </w:rPr>
              <w:t xml:space="preserve">  docker-compose.yml</w:t>
            </w:r>
            <w:r>
              <w:br/>
            </w:r>
            <w:r>
              <w:rPr>
                <w:rFonts w:ascii="Consolas" w:hAnsi="Consolas"/>
                <w:color w:val="1F2937"/>
                <w:sz w:val="17"/>
              </w:rPr>
              <w:t xml:space="preserve">  .env.example</w:t>
            </w:r>
            <w:r>
              <w:br/>
            </w:r>
            <w:r>
              <w:rPr>
                <w:rFonts w:ascii="Consolas" w:hAnsi="Consolas"/>
                <w:color w:val="1F2937"/>
                <w:sz w:val="17"/>
              </w:rPr>
              <w:t xml:space="preserve">  README.md</w:t>
            </w:r>
          </w:p>
        </w:tc>
      </w:tr>
    </w:tbl>
    <w:p>
      <w:pPr>
        <w:spacing w:after="20"/>
      </w:pPr>
    </w:p>
    <w:p>
      <w:pPr>
        <w:pStyle w:val="Heading2"/>
        <w:spacing w:before="120" w:after="80"/>
      </w:pPr>
      <w:r>
        <w:rPr>
          <w:rFonts w:ascii="Aptos" w:hAnsi="Aptos"/>
          <w:b/>
          <w:color w:val="0B7A75"/>
          <w:sz w:val="28"/>
        </w:rPr>
        <w:t>Services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Service</w:t>
            </w:r>
          </w:p>
        </w:tc>
        <w:tc>
          <w:tcPr>
            <w:tcW w:type="dxa" w:w="734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Responsibility</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api</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FastAPI app. Handles auth, uploads, query API, wiki browsing API, and admin actions.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worker</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Executes LangGraph ingestion, compilation, fallback indexing, and evaluation jobs.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postgres</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Stores operational metadata, jobs, users, tenants, source metadata, feedback, and audit records.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redis</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Queue/cache for background jobs and short-lived router context.</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wiki_git</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A mounted repository or git service containing generated Markdown wiki pages.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pinecone</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External fallback vector service called through a retrieval adapter only when needed.</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langsmith</w:t>
            </w:r>
          </w:p>
        </w:tc>
        <w:tc>
          <w:tcPr>
            <w:tcW w:type="dxa" w:w="734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Optional trace sink for agent execution, routing decisions, and evaluation runs.</w:t>
            </w:r>
          </w:p>
        </w:tc>
      </w:tr>
    </w:tbl>
    <w:p>
      <w:pPr>
        <w:spacing w:after="40"/>
      </w:pPr>
    </w:p>
    <w:p>
      <w:pPr>
        <w:pStyle w:val="Heading2"/>
        <w:spacing w:before="120" w:after="80"/>
      </w:pPr>
      <w:r>
        <w:rPr>
          <w:rFonts w:ascii="Aptos" w:hAnsi="Aptos"/>
          <w:b/>
          <w:color w:val="0B7A75"/>
          <w:sz w:val="28"/>
        </w:rPr>
        <w:t>Database tables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Table</w:t>
            </w:r>
          </w:p>
        </w:tc>
        <w:tc>
          <w:tcPr>
            <w:tcW w:type="dxa" w:w="309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Purpose</w:t>
            </w:r>
          </w:p>
        </w:tc>
        <w:tc>
          <w:tcPr>
            <w:tcW w:type="dxa" w:w="38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Important fields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tenants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Multi-tenant separation.</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id, name, config, created_at</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users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Auth and ownership.</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id, email, password_hash, display_name, role, last_login_at</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api_secrets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Encrypted user or tenant API key storage.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id, tenant_id, provider, encrypted_secret, key_fingerprint, masked_value, updated_at</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user_preferences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Dashboard and onboarding state.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user_id, setup_completed, default_provider, sidebar_state, theme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sources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Raw source metadata.</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source_id, type, uri, hash, permissions, timestamps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ingest_jobs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Ingestion job state.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id, status, source_count, error, trace_id</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compile_jobs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Wiki compile job state.</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id, source_ids, changed_pages, status, review_required</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wiki_pages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Wiki page registry.</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slug, title, tags, owners, freshness, confidence, source_ids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query_logs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Question routing and answer logs.</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question_hash, route, confidence, trace_id, latency</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feedback</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Human feedback and gap tracking.</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query_id, rating, comment, action_taken</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audit_events</w:t>
            </w:r>
          </w:p>
        </w:tc>
        <w:tc>
          <w:tcPr>
            <w:tcW w:type="dxa" w:w="309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Security and governance audit.</w:t>
            </w:r>
          </w:p>
        </w:tc>
        <w:tc>
          <w:tcPr>
            <w:tcW w:type="dxa" w:w="38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actor, action, resource, timestamp</w:t>
            </w:r>
          </w:p>
        </w:tc>
      </w:tr>
    </w:tbl>
    <w:p>
      <w:pPr>
        <w:spacing w:after="40"/>
      </w:pPr>
    </w:p>
    <w:p>
      <w:pPr>
        <w:pStyle w:val="Heading1"/>
        <w:spacing w:before="160" w:after="80"/>
      </w:pPr>
      <w:r>
        <w:rPr>
          <w:rFonts w:ascii="Aptos" w:hAnsi="Aptos"/>
          <w:b/>
          <w:color w:val="0F2742"/>
          <w:sz w:val="36"/>
        </w:rPr>
        <w:t>11. Implementation Roadmap</w:t>
      </w:r>
    </w:p>
    <w:p>
      <w:r>
        <w:rPr>
          <w:rFonts w:ascii="Aptos" w:hAnsi="Aptos"/>
        </w:rPr>
        <w:t>Build the system in thin vertical slices. Do not start with every connector or a complex UI. Start with one source type, one compiler path, one query path, and one fallback path.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Phase</w:t>
            </w:r>
          </w:p>
        </w:tc>
        <w:tc>
          <w:tcPr>
            <w:tcW w:type="dxa" w:w="352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Build</w:t>
            </w:r>
          </w:p>
        </w:tc>
        <w:tc>
          <w:tcPr>
            <w:tcW w:type="dxa" w:w="338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Definition of done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1: Skeleton</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FastAPI app, worker, Postgres, Redis, wiki repo mount, .env, Docker Compose, auth endpoints.</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docker compose up starts the full local system and /health passes.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2: Auth + API key setup UI</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Signup, login, first-run dashboard setup card, encrypted API key upsert, setup status API.</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After key save, upload/key setup form disappears and the dashboard shows Update API Key only.</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3: Ingestion MVP</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Upload Markdown/PDF, normalize text, hash, dedup, store source metadata.</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Uploaded source appears in raw store and sources table with stable source_id.</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4: Wiki compiler MVP</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LangGraph compile graph creates/updates Markdown wiki pages and index.md.</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 source document produces a structured wiki page with citations and commit history.</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5: Query router MVP</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Router reads index.md, loads wiki pages, answers with citations.</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Common questions answer without calling Pinecone.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6: Pinecone fallback</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Index raw chunks and implement fallback route with citation verifier.</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Unknown or raw-evidence questions trigger fallback and return cited chunks.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7: Review and observability</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Review queue, LangSmith traces, evaluation set, feedback loop.</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Every answer has route, confidence, citations, and trace_id.</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Week 8+: Integrations</w:t>
            </w:r>
          </w:p>
        </w:tc>
        <w:tc>
          <w:tcPr>
            <w:tcW w:type="dxa" w:w="352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GitHub, Slack exports, Confluence/Notion, CI hook, Slack bot.</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New PR/ADR/runbook can trigger ingestion and wiki update.</w:t>
            </w:r>
          </w:p>
        </w:tc>
      </w:tr>
    </w:tbl>
    <w:p>
      <w:pPr>
        <w:spacing w:after="40"/>
      </w:pPr>
    </w:p>
    <w:p>
      <w:pPr>
        <w:pStyle w:val="Heading2"/>
        <w:spacing w:before="120" w:after="80"/>
      </w:pPr>
      <w:r>
        <w:rPr>
          <w:rFonts w:ascii="Aptos" w:hAnsi="Aptos"/>
          <w:b/>
          <w:color w:val="0B7A75"/>
          <w:sz w:val="28"/>
        </w:rPr>
        <w:t>MVP scope</w:t>
      </w:r>
    </w:p>
    <w:p>
      <w:pPr>
        <w:pStyle w:val="ListBullet"/>
        <w:spacing w:after="40"/>
      </w:pPr>
      <w:r>
        <w:rPr>
          <w:rFonts w:ascii="Aptos" w:hAnsi="Aptos"/>
        </w:rPr>
        <w:t>Start with local upload, Markdown, PDF, and GitHub ADR/runbook ingestion.</w:t>
      </w:r>
    </w:p>
    <w:p>
      <w:pPr>
        <w:pStyle w:val="ListBullet"/>
        <w:spacing w:after="40"/>
      </w:pPr>
      <w:r>
        <w:rPr>
          <w:rFonts w:ascii="Aptos" w:hAnsi="Aptos"/>
        </w:rPr>
        <w:t>Use one organization/tenant first; add multi-tenant controls after the core loop works.</w:t>
      </w:r>
    </w:p>
    <w:p>
      <w:pPr>
        <w:pStyle w:val="ListBullet"/>
        <w:spacing w:after="40"/>
      </w:pPr>
      <w:r>
        <w:rPr>
          <w:rFonts w:ascii="Aptos" w:hAnsi="Aptos"/>
        </w:rPr>
        <w:t>Support OpenAI-compatible chat and embedding models first; add Ollama/local models behind the same interface.</w:t>
      </w:r>
    </w:p>
    <w:p>
      <w:pPr>
        <w:pStyle w:val="ListBullet"/>
        <w:spacing w:after="40"/>
      </w:pPr>
      <w:r>
        <w:rPr>
          <w:rFonts w:ascii="Aptos" w:hAnsi="Aptos"/>
        </w:rPr>
        <w:t>Implement Pinecone fallback only after wiki-first answers work end to end.</w:t>
      </w:r>
    </w:p>
    <w:p>
      <w:pPr>
        <w:pStyle w:val="ListBullet"/>
        <w:spacing w:after="40"/>
      </w:pPr>
      <w:r>
        <w:rPr>
          <w:rFonts w:ascii="Aptos" w:hAnsi="Aptos"/>
        </w:rPr>
        <w:t>Create a small eval set from real internal questions: deployment, incidents, onboarding, architecture, policies.</w:t>
      </w:r>
    </w:p>
    <w:p>
      <w:pPr>
        <w:pStyle w:val="Heading2"/>
        <w:spacing w:before="120" w:after="80"/>
      </w:pPr>
      <w:r>
        <w:rPr>
          <w:rFonts w:ascii="Aptos" w:hAnsi="Aptos"/>
          <w:b/>
          <w:color w:val="0B7A75"/>
          <w:sz w:val="28"/>
        </w:rPr>
        <w:t>What not to build first</w:t>
      </w:r>
    </w:p>
    <w:p>
      <w:pPr>
        <w:pStyle w:val="ListBullet"/>
        <w:spacing w:after="40"/>
      </w:pPr>
      <w:r>
        <w:rPr>
          <w:rFonts w:ascii="Aptos" w:hAnsi="Aptos"/>
        </w:rPr>
        <w:t>Do not build a large UI before the compile/query loop works.</w:t>
      </w:r>
    </w:p>
    <w:p>
      <w:pPr>
        <w:pStyle w:val="ListBullet"/>
        <w:spacing w:after="40"/>
      </w:pPr>
      <w:r>
        <w:rPr>
          <w:rFonts w:ascii="Aptos" w:hAnsi="Aptos"/>
        </w:rPr>
        <w:t>Do not turn every query into Pinecone retrieval by default.</w:t>
      </w:r>
    </w:p>
    <w:p>
      <w:pPr>
        <w:pStyle w:val="ListBullet"/>
        <w:spacing w:after="40"/>
      </w:pPr>
      <w:r>
        <w:rPr>
          <w:rFonts w:ascii="Aptos" w:hAnsi="Aptos"/>
        </w:rPr>
        <w:t>Do not add every connector in v1; make connector interfaces clean and add sources gradually.</w:t>
      </w:r>
    </w:p>
    <w:p>
      <w:pPr>
        <w:pStyle w:val="ListBullet"/>
        <w:spacing w:after="40"/>
      </w:pPr>
      <w:r>
        <w:rPr>
          <w:rFonts w:ascii="Aptos" w:hAnsi="Aptos"/>
        </w:rPr>
        <w:t>Do not skip citations or review gates; trust is the product.</w:t>
      </w:r>
    </w:p>
    <w:p>
      <w:pPr>
        <w:pStyle w:val="Heading1"/>
        <w:spacing w:before="160" w:after="80"/>
      </w:pPr>
      <w:r>
        <w:rPr>
          <w:rFonts w:ascii="Aptos" w:hAnsi="Aptos"/>
          <w:b/>
          <w:color w:val="0F2742"/>
          <w:sz w:val="36"/>
        </w:rPr>
        <w:t>12. Security, Governance, and Trust</w:t>
      </w:r>
    </w:p>
    <w:p>
      <w:r>
        <w:rPr>
          <w:rFonts w:ascii="Aptos" w:hAnsi="Aptos"/>
        </w:rPr>
        <w:t>KnowForge deals with sensitive organizational memory. Security and governance must be part of the architecture, not a later patch.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Area</w:t>
            </w:r>
          </w:p>
        </w:tc>
        <w:tc>
          <w:tcPr>
            <w:tcW w:type="dxa" w:w="331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Design</w:t>
            </w:r>
          </w:p>
        </w:tc>
        <w:tc>
          <w:tcPr>
            <w:tcW w:type="dxa" w:w="360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Why</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Permissions</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Store source-level and page-level ACL metadata; filter before routing, retrieval, and answer generation.</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Users should never receive knowledge they are not allowed to access.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Auditability</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Raw sources, generated wiki pages, diffs, approvals, and answer traces are logged.</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Teams can inspect why a page changed or why an answer was produced.</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Human review</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Require approval for high-risk domains such as legal, HR, security, customer commitments, and finance.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Prevents silent AI edits to sensitive operational truth.</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Data retention</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Set retention per source type and tenant; support deletion and recompile.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Respects privacy, compliance, and customer requirements.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Secret handling</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Redact secrets during ingestion and block them from wiki generation.</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Prevents accidental secret leakage.</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Prompt injection</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Treat raw sources as untrusted input; isolate source text from system instructions and verify outputs.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Docs and Slack messages may contain malicious or accidental instructions.</w:t>
            </w:r>
          </w:p>
        </w:tc>
      </w:tr>
      <w:tr>
        <w:tc>
          <w:tcPr>
            <w:tcW w:type="dxa" w:w="201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Conflict handling</w:t>
            </w:r>
          </w:p>
        </w:tc>
        <w:tc>
          <w:tcPr>
            <w:tcW w:type="dxa" w:w="331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When sources disagree, the wiki page should show conflict and review status rather than choosing silently.</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Builds trust and avoids stale operational guidance.</w:t>
            </w:r>
          </w:p>
        </w:tc>
      </w:tr>
    </w:tbl>
    <w:p>
      <w:pPr>
        <w:spacing w:after="40"/>
      </w:pPr>
    </w:p>
    <w:p>
      <w:pPr>
        <w:pStyle w:val="Heading2"/>
        <w:spacing w:before="120" w:after="80"/>
      </w:pPr>
      <w:r>
        <w:rPr>
          <w:rFonts w:ascii="Aptos" w:hAnsi="Aptos"/>
          <w:b/>
          <w:color w:val="0B7A75"/>
          <w:sz w:val="28"/>
        </w:rPr>
        <w:t>Permission-aware retrieval</w:t>
      </w:r>
    </w:p>
    <w:p>
      <w:pPr>
        <w:pStyle w:val="ListBullet"/>
        <w:spacing w:after="40"/>
      </w:pPr>
      <w:r>
        <w:rPr>
          <w:rFonts w:ascii="Aptos" w:hAnsi="Aptos"/>
        </w:rPr>
        <w:t>Apply permission filters before loading wiki pages into context.</w:t>
      </w:r>
    </w:p>
    <w:p>
      <w:pPr>
        <w:pStyle w:val="ListBullet"/>
        <w:spacing w:after="40"/>
      </w:pPr>
      <w:r>
        <w:rPr>
          <w:rFonts w:ascii="Aptos" w:hAnsi="Aptos"/>
        </w:rPr>
        <w:t>Apply permission filters in Pinecone metadata queries before returning fallback chunks.</w:t>
      </w:r>
    </w:p>
    <w:p>
      <w:pPr>
        <w:pStyle w:val="ListBullet"/>
        <w:spacing w:after="40"/>
      </w:pPr>
      <w:r>
        <w:rPr>
          <w:rFonts w:ascii="Aptos" w:hAnsi="Aptos"/>
        </w:rPr>
        <w:t>Include tenant_id and team_id in every source, wiki page, vector record, job, and trace.</w:t>
      </w:r>
    </w:p>
    <w:p>
      <w:pPr>
        <w:pStyle w:val="ListBullet"/>
        <w:spacing w:after="40"/>
      </w:pPr>
      <w:r>
        <w:rPr>
          <w:rFonts w:ascii="Aptos" w:hAnsi="Aptos"/>
        </w:rPr>
        <w:t>For public open-source mode, permissions can be disabled but the same metadata model should remain.</w:t>
      </w:r>
    </w:p>
    <w:p>
      <w:pPr>
        <w:pStyle w:val="Heading1"/>
        <w:spacing w:before="160" w:after="80"/>
      </w:pPr>
      <w:r>
        <w:rPr>
          <w:rFonts w:ascii="Aptos" w:hAnsi="Aptos"/>
          <w:b/>
          <w:color w:val="0F2742"/>
          <w:sz w:val="36"/>
        </w:rPr>
        <w:t>13. Observability, Evaluation, and LangSmith</w:t>
      </w:r>
    </w:p>
    <w:p>
      <w:r>
        <w:rPr>
          <w:rFonts w:ascii="Aptos" w:hAnsi="Aptos"/>
        </w:rPr>
        <w:t>KnowForge must be observable because users will only trust it if they can see how knowledge was compiled and why an answer was routed one way or another.</w:t>
      </w:r>
    </w:p>
    <w:p>
      <w:pPr>
        <w:pStyle w:val="Heading2"/>
        <w:spacing w:before="120" w:after="80"/>
      </w:pPr>
      <w:r>
        <w:rPr>
          <w:rFonts w:ascii="Aptos" w:hAnsi="Aptos"/>
          <w:b/>
          <w:color w:val="0B7A75"/>
          <w:sz w:val="28"/>
        </w:rPr>
        <w:t>Trace everything that matters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Trace type</w:t>
            </w:r>
          </w:p>
        </w:tc>
        <w:tc>
          <w:tcPr>
            <w:tcW w:type="dxa" w:w="676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Captured fields</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Compile traces</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Source IDs, page plan, generated diff, lint results, review status, commit hash, token/cost/latency.</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Routing traces</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Question, index candidates, confidence score, selected route, fallback reason if any.</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Answer traces</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Loaded pages/chunks, final citations, verifier output, latency, model, token usage.</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Feedback traces</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User rating, correction, follow-up action, created gap task, eventual wiki update.</w:t>
            </w:r>
          </w:p>
        </w:tc>
      </w:tr>
    </w:tbl>
    <w:p>
      <w:pPr>
        <w:spacing w:after="40"/>
      </w:pPr>
    </w:p>
    <w:p>
      <w:pPr>
        <w:pStyle w:val="Heading2"/>
        <w:spacing w:before="120" w:after="80"/>
      </w:pPr>
      <w:r>
        <w:rPr>
          <w:rFonts w:ascii="Aptos" w:hAnsi="Aptos"/>
          <w:b/>
          <w:color w:val="0B7A75"/>
          <w:sz w:val="28"/>
        </w:rPr>
        <w:t>Evaluation set</w:t>
      </w:r>
    </w:p>
    <w:p>
      <w:pPr>
        <w:pStyle w:val="ListBullet"/>
        <w:spacing w:after="40"/>
      </w:pPr>
      <w:r>
        <w:rPr>
          <w:rFonts w:ascii="Aptos" w:hAnsi="Aptos"/>
        </w:rPr>
        <w:t>Golden questions for common onboarding topics.</w:t>
      </w:r>
    </w:p>
    <w:p>
      <w:pPr>
        <w:pStyle w:val="ListBullet"/>
        <w:spacing w:after="40"/>
      </w:pPr>
      <w:r>
        <w:rPr>
          <w:rFonts w:ascii="Aptos" w:hAnsi="Aptos"/>
        </w:rPr>
        <w:t>Incident questions that require cross-referencing postmortems and Slack/exported discussions.</w:t>
      </w:r>
    </w:p>
    <w:p>
      <w:pPr>
        <w:pStyle w:val="ListBullet"/>
        <w:spacing w:after="40"/>
      </w:pPr>
      <w:r>
        <w:rPr>
          <w:rFonts w:ascii="Aptos" w:hAnsi="Aptos"/>
        </w:rPr>
        <w:t>Deployment and runbook questions where exact steps matter.</w:t>
      </w:r>
    </w:p>
    <w:p>
      <w:pPr>
        <w:pStyle w:val="ListBullet"/>
        <w:spacing w:after="40"/>
      </w:pPr>
      <w:r>
        <w:rPr>
          <w:rFonts w:ascii="Aptos" w:hAnsi="Aptos"/>
        </w:rPr>
        <w:t>Staleness tests where older and newer sources conflict.</w:t>
      </w:r>
    </w:p>
    <w:p>
      <w:pPr>
        <w:pStyle w:val="ListBullet"/>
        <w:spacing w:after="40"/>
      </w:pPr>
      <w:r>
        <w:rPr>
          <w:rFonts w:ascii="Aptos" w:hAnsi="Aptos"/>
        </w:rPr>
        <w:t>Permission tests where restricted pages must not leak into answers.</w:t>
      </w:r>
    </w:p>
    <w:p>
      <w:pPr>
        <w:pStyle w:val="ListBullet"/>
        <w:spacing w:after="40"/>
      </w:pPr>
      <w:r>
        <w:rPr>
          <w:rFonts w:ascii="Aptos" w:hAnsi="Aptos"/>
        </w:rPr>
        <w:t>Fallback tests where the wiki is intentionally incomplete and Pinecone should be called.</w:t>
      </w:r>
    </w:p>
    <w:p>
      <w:pPr>
        <w:pStyle w:val="Heading2"/>
        <w:spacing w:before="120" w:after="80"/>
      </w:pPr>
      <w:r>
        <w:rPr>
          <w:rFonts w:ascii="Aptos" w:hAnsi="Aptos"/>
          <w:b/>
          <w:color w:val="0B7A75"/>
          <w:sz w:val="28"/>
        </w:rPr>
        <w:t>Quality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Metric</w:t>
            </w:r>
          </w:p>
        </w:tc>
        <w:tc>
          <w:tcPr>
            <w:tcW w:type="dxa" w:w="208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Target direction</w:t>
            </w:r>
          </w:p>
        </w:tc>
        <w:tc>
          <w:tcPr>
            <w:tcW w:type="dxa" w:w="460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Notes</w:t>
            </w:r>
          </w:p>
        </w:tc>
      </w:tr>
      <w:tr>
        <w:tc>
          <w:tcPr>
            <w:tcW w:type="dxa" w:w="230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Wiki-hit rate</w:t>
            </w:r>
          </w:p>
        </w:tc>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Higher over time</w:t>
            </w:r>
          </w:p>
        </w:tc>
        <w:tc>
          <w:tcPr>
            <w:tcW w:type="dxa" w:w="460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Percentage of queries answered without Pinecone fallback.</w:t>
            </w:r>
          </w:p>
        </w:tc>
      </w:tr>
      <w:tr>
        <w:tc>
          <w:tcPr>
            <w:tcW w:type="dxa" w:w="230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Fallback-to-wiki conversion</w:t>
            </w:r>
          </w:p>
        </w:tc>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Higher over time</w:t>
            </w:r>
          </w:p>
        </w:tc>
        <w:tc>
          <w:tcPr>
            <w:tcW w:type="dxa" w:w="460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How many fallback discoveries become wiki updates.</w:t>
            </w:r>
          </w:p>
        </w:tc>
      </w:tr>
      <w:tr>
        <w:tc>
          <w:tcPr>
            <w:tcW w:type="dxa" w:w="230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Citation support rate</w:t>
            </w:r>
          </w:p>
        </w:tc>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Near 100%</w:t>
            </w:r>
          </w:p>
        </w:tc>
        <w:tc>
          <w:tcPr>
            <w:tcW w:type="dxa" w:w="460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Answers should be backed by loaded pages or chunks.</w:t>
            </w:r>
          </w:p>
        </w:tc>
      </w:tr>
      <w:tr>
        <w:tc>
          <w:tcPr>
            <w:tcW w:type="dxa" w:w="230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Answer latency</w:t>
            </w:r>
          </w:p>
        </w:tc>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Lower for wiki path</w:t>
            </w:r>
          </w:p>
        </w:tc>
        <w:tc>
          <w:tcPr>
            <w:tcW w:type="dxa" w:w="460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Wiki path should be faster than fallback retrieval.</w:t>
            </w:r>
          </w:p>
        </w:tc>
      </w:tr>
      <w:tr>
        <w:tc>
          <w:tcPr>
            <w:tcW w:type="dxa" w:w="230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Human correction rate</w:t>
            </w:r>
          </w:p>
        </w:tc>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Lower over time</w:t>
            </w:r>
          </w:p>
        </w:tc>
        <w:tc>
          <w:tcPr>
            <w:tcW w:type="dxa" w:w="460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Indicates wiki quality and compiler quality.</w:t>
            </w:r>
          </w:p>
        </w:tc>
      </w:tr>
      <w:tr>
        <w:tc>
          <w:tcPr>
            <w:tcW w:type="dxa" w:w="230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Stale page count</w:t>
            </w:r>
          </w:p>
        </w:tc>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Lower over time</w:t>
            </w:r>
          </w:p>
        </w:tc>
        <w:tc>
          <w:tcPr>
            <w:tcW w:type="dxa" w:w="460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Pages needing review or recompilation.</w:t>
            </w:r>
          </w:p>
        </w:tc>
      </w:tr>
    </w:tbl>
    <w:p>
      <w:pPr>
        <w:spacing w:after="40"/>
      </w:pPr>
    </w:p>
    <w:p>
      <w:pPr>
        <w:pStyle w:val="Heading1"/>
        <w:spacing w:before="160" w:after="80"/>
      </w:pPr>
      <w:r>
        <w:rPr>
          <w:rFonts w:ascii="Aptos" w:hAnsi="Aptos"/>
          <w:b/>
          <w:color w:val="0F2742"/>
          <w:sz w:val="36"/>
        </w:rPr>
        <w:t>14. User Experience and Open-Source Adoption</w:t>
      </w:r>
    </w:p>
    <w:p>
      <w:pPr>
        <w:pStyle w:val="Heading2"/>
        <w:spacing w:before="120" w:after="80"/>
      </w:pPr>
      <w:r>
        <w:rPr>
          <w:rFonts w:ascii="Aptos" w:hAnsi="Aptos"/>
          <w:b/>
          <w:color w:val="0B7A75"/>
          <w:sz w:val="28"/>
        </w:rPr>
        <w:t>Core user flows</w:t>
      </w:r>
    </w:p>
    <w:p>
      <w:pPr>
        <w:pStyle w:val="ListNumber"/>
        <w:spacing w:after="40"/>
      </w:pPr>
      <w:r>
        <w:rPr>
          <w:rFonts w:ascii="Aptos" w:hAnsi="Aptos"/>
        </w:rPr>
        <w:t>Admin runs docker compose up and configures one LLM provider, one embedding provider, and optional Pinecone fallback.</w:t>
      </w:r>
    </w:p>
    <w:p>
      <w:pPr>
        <w:pStyle w:val="ListNumber"/>
        <w:spacing w:after="40"/>
      </w:pPr>
      <w:r>
        <w:rPr>
          <w:rFonts w:ascii="Aptos" w:hAnsi="Aptos"/>
        </w:rPr>
        <w:t>Admin uploads a folder of ADRs/runbooks/postmortems or connects a GitHub repository.</w:t>
      </w:r>
    </w:p>
    <w:p>
      <w:pPr>
        <w:pStyle w:val="ListNumber"/>
        <w:spacing w:after="40"/>
      </w:pPr>
      <w:r>
        <w:rPr>
          <w:rFonts w:ascii="Aptos" w:hAnsi="Aptos"/>
        </w:rPr>
        <w:t>Compiler creates the initial wiki and index.md. Admin reviews generated diffs.</w:t>
      </w:r>
    </w:p>
    <w:p>
      <w:pPr>
        <w:pStyle w:val="ListNumber"/>
        <w:spacing w:after="40"/>
      </w:pPr>
      <w:r>
        <w:rPr>
          <w:rFonts w:ascii="Aptos" w:hAnsi="Aptos"/>
        </w:rPr>
        <w:t>Users ask questions in the web chat or Slack bot and receive cited answers.</w:t>
      </w:r>
    </w:p>
    <w:p>
      <w:pPr>
        <w:pStyle w:val="ListNumber"/>
        <w:spacing w:after="40"/>
      </w:pPr>
      <w:r>
        <w:rPr>
          <w:rFonts w:ascii="Aptos" w:hAnsi="Aptos"/>
        </w:rPr>
        <w:t>A CI hook or GitHub Action triggers ingestion when PRs or ADRs change.</w:t>
      </w:r>
    </w:p>
    <w:p>
      <w:pPr>
        <w:pStyle w:val="ListNumber"/>
        <w:spacing w:after="40"/>
      </w:pPr>
      <w:r>
        <w:rPr>
          <w:rFonts w:ascii="Aptos" w:hAnsi="Aptos"/>
        </w:rPr>
        <w:t>Feedback and fallback answers create wiki improvement tasks, making the system better over time.</w:t>
      </w:r>
    </w:p>
    <w:p>
      <w:pPr>
        <w:pStyle w:val="Heading2"/>
        <w:spacing w:before="120" w:after="80"/>
      </w:pPr>
      <w:r>
        <w:rPr>
          <w:rFonts w:ascii="Aptos" w:hAnsi="Aptos"/>
          <w:b/>
          <w:color w:val="0B7A75"/>
          <w:sz w:val="28"/>
        </w:rPr>
        <w:t>Use cases that will make the project attractive</w:t>
      </w:r>
    </w:p>
    <w:p>
      <w:pPr>
        <w:pStyle w:val="ListBullet"/>
        <w:spacing w:after="40"/>
      </w:pPr>
      <w:r>
        <w:rPr>
          <w:rFonts w:ascii="Aptos" w:hAnsi="Aptos"/>
        </w:rPr>
        <w:t>"How do we deploy service X?" returns an internal guide compiled from PRs, ADRs, and runbooks.</w:t>
      </w:r>
    </w:p>
    <w:p>
      <w:pPr>
        <w:pStyle w:val="ListBullet"/>
        <w:spacing w:after="40"/>
      </w:pPr>
      <w:r>
        <w:rPr>
          <w:rFonts w:ascii="Aptos" w:hAnsi="Aptos"/>
        </w:rPr>
        <w:t>"What did we learn from the August database outage?" summarizes the postmortem and links related incidents.</w:t>
      </w:r>
    </w:p>
    <w:p>
      <w:pPr>
        <w:pStyle w:val="ListBullet"/>
        <w:spacing w:after="40"/>
      </w:pPr>
      <w:r>
        <w:rPr>
          <w:rFonts w:ascii="Aptos" w:hAnsi="Aptos"/>
        </w:rPr>
        <w:t>"How does our MQTT setup work?" gives a new backend engineer the actual company-specific architecture.</w:t>
      </w:r>
    </w:p>
    <w:p>
      <w:pPr>
        <w:pStyle w:val="ListBullet"/>
        <w:spacing w:after="40"/>
      </w:pPr>
      <w:r>
        <w:rPr>
          <w:rFonts w:ascii="Aptos" w:hAnsi="Aptos"/>
        </w:rPr>
        <w:t>A PR changes architecture; a GitHub webhook updates the wiki and opens a review diff.</w:t>
      </w:r>
    </w:p>
    <w:p>
      <w:pPr>
        <w:pStyle w:val="ListBullet"/>
        <w:spacing w:after="40"/>
      </w:pPr>
      <w:r>
        <w:rPr>
          <w:rFonts w:ascii="Aptos" w:hAnsi="Aptos"/>
        </w:rPr>
        <w:t>A Slack bot answers operational questions with citations and creates a gap task when fallback was needed.</w:t>
      </w:r>
    </w:p>
    <w:p>
      <w:pPr>
        <w:pStyle w:val="Heading2"/>
        <w:spacing w:before="120" w:after="80"/>
      </w:pPr>
      <w:r>
        <w:rPr>
          <w:rFonts w:ascii="Aptos" w:hAnsi="Aptos"/>
          <w:b/>
          <w:color w:val="0B7A75"/>
          <w:sz w:val="28"/>
        </w:rPr>
        <w:t>Open-source adoption hooks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Hook</w:t>
            </w:r>
          </w:p>
        </w:tc>
        <w:tc>
          <w:tcPr>
            <w:tcW w:type="dxa" w:w="676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Why it helps</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One-command local demo</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docker compose up with sample docs and a sample wiki.</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Plain Markdown output</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Users can inspect, edit, version, and export the generated wiki.</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Provider flexibility</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OpenAI-compatible APIs, local Ollama, Anthropic-compatible adapters, and pluggable embeddings.</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Privacy-first story</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Core data and wiki remain in user infrastructure; managed integrations are optional.</w:t>
            </w:r>
          </w:p>
        </w:tc>
      </w:tr>
      <w:tr>
        <w:tc>
          <w:tcPr>
            <w:tcW w:type="dxa" w:w="2592"/>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Clear opinion</w:t>
            </w:r>
          </w:p>
        </w:tc>
        <w:tc>
          <w:tcPr>
            <w:tcW w:type="dxa" w:w="676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LLMWiki-first with Pinecone fallback only. This is sharper than a generic RAG app.</w:t>
            </w:r>
          </w:p>
        </w:tc>
      </w:tr>
    </w:tbl>
    <w:p>
      <w:pPr>
        <w:spacing w:after="40"/>
      </w:pPr>
    </w:p>
    <w:p>
      <w:r>
        <w:br w:type="page"/>
      </w:r>
    </w:p>
    <w:p>
      <w:pPr>
        <w:pStyle w:val="Heading1"/>
        <w:spacing w:before="160" w:after="80"/>
      </w:pPr>
      <w:r>
        <w:rPr>
          <w:rFonts w:ascii="Aptos" w:hAnsi="Aptos"/>
          <w:b/>
          <w:color w:val="0F2742"/>
          <w:sz w:val="36"/>
        </w:rPr>
        <w:t>15. Frontend, Authentication, API Key Management, and Dashboard UX</w:t>
      </w:r>
    </w:p>
    <w:p>
      <w:r>
        <w:rPr>
          <w:rFonts w:ascii="Aptos" w:hAnsi="Aptos"/>
        </w:rPr>
        <w:t>The frontend should make KnowForge feel like a complete product, not only an API wrapper. The first experience must guide the user from registration to a configured dashboard, then keep the daily workflow focused on chat, source management, wiki quality, and observability.</w:t>
      </w:r>
    </w:p>
    <w:tbl>
      <w:tblPr>
        <w:tblW w:type="auto" w:w="0"/>
        <w:jc w:val="center"/>
        <w:tblLayout w:type="autofit"/>
        <w:tblLook w:firstColumn="1" w:firstRow="1" w:lastColumn="0" w:lastRow="0" w:noHBand="0" w:noVBand="1" w:val="04A0"/>
      </w:tblPr>
      <w:tblGrid>
        <w:gridCol w:w="10166"/>
      </w:tblGrid>
      <w:tr>
        <w:tc>
          <w:tcPr>
            <w:tcW w:type="dxa" w:w="10166"/>
            <w:shd w:fill="E6FFFA"/>
            <w:tcBorders>
              <w:top w:val="single" w:sz="10" w:space="0" w:color="2F855A"/>
              <w:left w:val="single" w:sz="10" w:space="0" w:color="2F855A"/>
              <w:bottom w:val="single" w:sz="10" w:space="0" w:color="2F855A"/>
              <w:right w:val="single" w:sz="10" w:space="0" w:color="2F855A"/>
              <w:insideH w:val="single" w:sz="10" w:space="0" w:color="2F855A"/>
              <w:insideV w:val="single" w:sz="10" w:space="0" w:color="2F855A"/>
            </w:tcBorders>
            <w:vAlign w:val="center"/>
          </w:tcPr>
          <w:p>
            <w:pPr>
              <w:spacing w:after="60"/>
            </w:pPr>
            <w:r>
              <w:rPr>
                <w:rFonts w:ascii="Aptos" w:hAnsi="Aptos"/>
                <w:b/>
                <w:color w:val="0F2742"/>
              </w:rPr>
              <w:t>Required frontend behavior</w:t>
            </w:r>
          </w:p>
          <w:p>
            <w:pPr>
              <w:spacing w:after="0"/>
            </w:pPr>
            <w:r>
              <w:rPr>
                <w:rFonts w:ascii="Aptos" w:hAnsi="Aptos"/>
                <w:sz w:val="20"/>
              </w:rPr>
              <w:t>After signup/register, the user lands on the dashboard. If no provider key is configured, show a clear API key setup card. Once the key is saved successfully, remove the upload/setup form from the main dashboard and show only a compact connected-state card with an Update API Key action.</w:t>
            </w:r>
          </w:p>
        </w:tc>
      </w:tr>
    </w:tbl>
    <w:p>
      <w:pPr>
        <w:spacing w:after="40"/>
      </w:pPr>
    </w:p>
    <w:p>
      <w:pPr>
        <w:pStyle w:val="Heading2"/>
        <w:spacing w:before="120" w:after="80"/>
      </w:pPr>
      <w:r>
        <w:rPr>
          <w:rFonts w:ascii="Aptos" w:hAnsi="Aptos"/>
          <w:b/>
          <w:color w:val="0B7A75"/>
          <w:sz w:val="28"/>
        </w:rPr>
        <w:t>Frontend technology stack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Area</w:t>
            </w:r>
          </w:p>
        </w:tc>
        <w:tc>
          <w:tcPr>
            <w:tcW w:type="dxa" w:w="698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Decision</w:t>
            </w:r>
          </w:p>
        </w:tc>
      </w:tr>
      <w:tr>
        <w:tc>
          <w:tcPr>
            <w:tcW w:type="dxa" w:w="237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Framework</w:t>
            </w:r>
          </w:p>
        </w:tc>
        <w:tc>
          <w:tcPr>
            <w:tcW w:type="dxa" w:w="69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React + Vite for speed, or Next.js if server-side rendering, auth middleware, and app routing are preferred.</w:t>
            </w:r>
          </w:p>
        </w:tc>
      </w:tr>
      <w:tr>
        <w:tc>
          <w:tcPr>
            <w:tcW w:type="dxa" w:w="237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Language</w:t>
            </w:r>
          </w:p>
        </w:tc>
        <w:tc>
          <w:tcPr>
            <w:tcW w:type="dxa" w:w="69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TypeScript for API contracts, dashboard state, and safe refactoring.</w:t>
            </w:r>
          </w:p>
        </w:tc>
      </w:tr>
      <w:tr>
        <w:tc>
          <w:tcPr>
            <w:tcW w:type="dxa" w:w="237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UI system</w:t>
            </w:r>
          </w:p>
        </w:tc>
        <w:tc>
          <w:tcPr>
            <w:tcW w:type="dxa" w:w="69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Tailwind CSS + shadcn/ui components for clean cards, tables, forms, dialogs, tabs, command palette, and sidebar navigation.</w:t>
            </w:r>
          </w:p>
        </w:tc>
      </w:tr>
      <w:tr>
        <w:tc>
          <w:tcPr>
            <w:tcW w:type="dxa" w:w="237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Data fetching</w:t>
            </w:r>
          </w:p>
        </w:tc>
        <w:tc>
          <w:tcPr>
            <w:tcW w:type="dxa" w:w="69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TanStack Query for server state: setup status, chat sessions, wiki pages, ingestion jobs, traces, and feedback.</w:t>
            </w:r>
          </w:p>
        </w:tc>
      </w:tr>
      <w:tr>
        <w:tc>
          <w:tcPr>
            <w:tcW w:type="dxa" w:w="237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Client state</w:t>
            </w:r>
          </w:p>
        </w:tc>
        <w:tc>
          <w:tcPr>
            <w:tcW w:type="dxa" w:w="69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Zustand or Redux Toolkit only for UI state such as selected workspace, collapsed sidebar, active chat, and temporary form state.</w:t>
            </w:r>
          </w:p>
        </w:tc>
      </w:tr>
      <w:tr>
        <w:tc>
          <w:tcPr>
            <w:tcW w:type="dxa" w:w="237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Form validation</w:t>
            </w:r>
          </w:p>
        </w:tc>
        <w:tc>
          <w:tcPr>
            <w:tcW w:type="dxa" w:w="69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React Hook Form + Zod schemas mirroring FastAPI/Pydantic models.</w:t>
            </w:r>
          </w:p>
        </w:tc>
      </w:tr>
    </w:tbl>
    <w:p>
      <w:pPr>
        <w:spacing w:after="40"/>
      </w:pPr>
    </w:p>
    <w:p>
      <w:pPr>
        <w:pStyle w:val="Heading2"/>
        <w:spacing w:before="120" w:after="80"/>
      </w:pPr>
      <w:r>
        <w:rPr>
          <w:rFonts w:ascii="Aptos" w:hAnsi="Aptos"/>
          <w:b/>
          <w:color w:val="0B7A75"/>
          <w:sz w:val="28"/>
        </w:rPr>
        <w:t>Signup, register, and first login flow</w:t>
      </w:r>
    </w:p>
    <w:p>
      <w:pPr>
        <w:pStyle w:val="ListNumber"/>
        <w:spacing w:after="40"/>
      </w:pPr>
      <w:r>
        <w:rPr>
          <w:rFonts w:ascii="Aptos" w:hAnsi="Aptos"/>
        </w:rPr>
        <w:t>User opens the app and sees a simple landing/auth screen with Login and Create Workspace actions.</w:t>
      </w:r>
    </w:p>
    <w:p>
      <w:pPr>
        <w:pStyle w:val="ListNumber"/>
        <w:spacing w:after="40"/>
      </w:pPr>
      <w:r>
        <w:rPr>
          <w:rFonts w:ascii="Aptos" w:hAnsi="Aptos"/>
        </w:rPr>
        <w:t>Register form collects name, work email, organization name, password, and accepts terms/self-host notice.</w:t>
      </w:r>
    </w:p>
    <w:p>
      <w:pPr>
        <w:pStyle w:val="ListNumber"/>
        <w:spacing w:after="40"/>
      </w:pPr>
      <w:r>
        <w:rPr>
          <w:rFonts w:ascii="Aptos" w:hAnsi="Aptos"/>
        </w:rPr>
        <w:t>FastAPI creates the organization, first admin user, default workspace, and setup_status = incomplete.</w:t>
      </w:r>
    </w:p>
    <w:p>
      <w:pPr>
        <w:pStyle w:val="ListNumber"/>
        <w:spacing w:after="40"/>
      </w:pPr>
      <w:r>
        <w:rPr>
          <w:rFonts w:ascii="Aptos" w:hAnsi="Aptos"/>
        </w:rPr>
        <w:t>After login, the frontend calls GET /me and GET /settings/api-key/status.</w:t>
      </w:r>
    </w:p>
    <w:p>
      <w:pPr>
        <w:pStyle w:val="ListNumber"/>
        <w:spacing w:after="40"/>
      </w:pPr>
      <w:r>
        <w:rPr>
          <w:rFonts w:ascii="Aptos" w:hAnsi="Aptos"/>
        </w:rPr>
        <w:t>If llm_key_configured is false, the dashboard displays the API key setup card as the primary action.</w:t>
      </w:r>
    </w:p>
    <w:p>
      <w:pPr>
        <w:pStyle w:val="ListNumber"/>
        <w:spacing w:after="40"/>
      </w:pPr>
      <w:r>
        <w:rPr>
          <w:rFonts w:ascii="Aptos" w:hAnsi="Aptos"/>
        </w:rPr>
        <w:t>When POST /settings/api-key succeeds, the frontend invalidates setup status query, hides the setup form, and shows a compact connected state with Update API Key.</w:t>
      </w:r>
    </w:p>
    <w:p>
      <w:pPr>
        <w:pStyle w:val="ListNumber"/>
        <w:spacing w:after="40"/>
      </w:pPr>
      <w:r>
        <w:rPr>
          <w:rFonts w:ascii="Aptos" w:hAnsi="Aptos"/>
        </w:rPr>
        <w:t>The user can then upload sources, connect integrations, run initial ingestion, and start chatting.</w:t>
      </w:r>
    </w:p>
    <w:p>
      <w:pPr>
        <w:pStyle w:val="Heading2"/>
        <w:spacing w:before="120" w:after="80"/>
      </w:pPr>
      <w:r>
        <w:rPr>
          <w:rFonts w:ascii="Aptos" w:hAnsi="Aptos"/>
          <w:b/>
          <w:color w:val="0B7A75"/>
          <w:sz w:val="28"/>
        </w:rPr>
        <w:t>API key setup and update logic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UI state</w:t>
            </w:r>
          </w:p>
        </w:tc>
        <w:tc>
          <w:tcPr>
            <w:tcW w:type="dxa" w:w="345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What user sees</w:t>
            </w:r>
          </w:p>
        </w:tc>
        <w:tc>
          <w:tcPr>
            <w:tcW w:type="dxa" w:w="345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Backend logic</w:t>
            </w:r>
          </w:p>
        </w:tc>
      </w:tr>
      <w:tr>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No key configured</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Large setup card: select provider, paste API key, choose model, Save and test connection.</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POST /settings/api-key encrypts the secret, stores masked value and fingerprint, validates provider if possible.</w:t>
            </w:r>
          </w:p>
        </w:tc>
      </w:tr>
      <w:tr>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Key saved</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Setup/upload API key form is removed. Card changes to Connected provider, masked key, last updated, Update API Key button.</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GET /settings/api-key/status returns booleans and masked metadata, never raw secret.</w:t>
            </w:r>
          </w:p>
        </w:tc>
      </w:tr>
      <w:tr>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Update requested</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Modal dialog asks for new key, optional model, and confirmation. Old key remains active until save succeeds.</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PUT /settings/api-key replaces encrypted_secret and writes audit event api_key.updated.</w:t>
            </w:r>
          </w:p>
        </w:tc>
      </w:tr>
      <w:tr>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Invalid key</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Inline error with safe message: connection failed or model unavailable. Do not expose provider error secrets.</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Validate provider response, return sanitized error code, keep previous key if present.</w:t>
            </w:r>
          </w:p>
        </w:tc>
      </w:tr>
      <w:tr>
        <w:tc>
          <w:tcPr>
            <w:tcW w:type="dxa" w:w="208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Pinecone fallback disabled</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Pinecone card is marked Optional. User can skip it and still use wiki-only mode.</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PINECONE_ENABLED remains false and router cannot call fallback.</w:t>
            </w:r>
          </w:p>
        </w:tc>
      </w:tr>
    </w:tbl>
    <w:p>
      <w:pPr>
        <w:spacing w:after="40"/>
      </w:pP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 Frontend setup gate logic</w:t>
            </w:r>
            <w:r>
              <w:br/>
            </w:r>
            <w:r>
              <w:rPr>
                <w:rFonts w:ascii="Consolas" w:hAnsi="Consolas"/>
                <w:color w:val="1F2937"/>
                <w:sz w:val="17"/>
              </w:rPr>
              <w:t>const { data: me } = useQuery(['me'], getMe);</w:t>
            </w:r>
            <w:r>
              <w:br/>
            </w:r>
            <w:r>
              <w:rPr>
                <w:rFonts w:ascii="Consolas" w:hAnsi="Consolas"/>
                <w:color w:val="1F2937"/>
                <w:sz w:val="17"/>
              </w:rPr>
              <w:t>const { data: keyStatus } = useQuery(['api-key-status'], getApiKeyStatus);</w:t>
            </w:r>
            <w:r>
              <w:br/>
            </w:r>
            <w:r>
              <w:rPr>
                <w:rFonts w:ascii="Consolas" w:hAnsi="Consolas"/>
                <w:color w:val="1F2937"/>
                <w:sz w:val="17"/>
              </w:rPr>
            </w:r>
            <w:r>
              <w:br/>
            </w:r>
            <w:r>
              <w:rPr>
                <w:rFonts w:ascii="Consolas" w:hAnsi="Consolas"/>
                <w:color w:val="1F2937"/>
                <w:sz w:val="17"/>
              </w:rPr>
              <w:t>const needsApiKey = !keyStatus?.llm_key_configured;</w:t>
            </w:r>
            <w:r>
              <w:br/>
            </w:r>
            <w:r>
              <w:rPr>
                <w:rFonts w:ascii="Consolas" w:hAnsi="Consolas"/>
                <w:color w:val="1F2937"/>
                <w:sz w:val="17"/>
              </w:rPr>
            </w:r>
            <w:r>
              <w:br/>
            </w:r>
            <w:r>
              <w:rPr>
                <w:rFonts w:ascii="Consolas" w:hAnsi="Consolas"/>
                <w:color w:val="1F2937"/>
                <w:sz w:val="17"/>
              </w:rPr>
              <w:t>return (</w:t>
            </w:r>
            <w:r>
              <w:br/>
            </w:r>
            <w:r>
              <w:rPr>
                <w:rFonts w:ascii="Consolas" w:hAnsi="Consolas"/>
                <w:color w:val="1F2937"/>
                <w:sz w:val="17"/>
              </w:rPr>
              <w:t xml:space="preserve">  &lt;DashboardLayout&gt;</w:t>
            </w:r>
            <w:r>
              <w:br/>
            </w:r>
            <w:r>
              <w:rPr>
                <w:rFonts w:ascii="Consolas" w:hAnsi="Consolas"/>
                <w:color w:val="1F2937"/>
                <w:sz w:val="17"/>
              </w:rPr>
              <w:t xml:space="preserve">    {needsApiKey ? (</w:t>
            </w:r>
            <w:r>
              <w:br/>
            </w:r>
            <w:r>
              <w:rPr>
                <w:rFonts w:ascii="Consolas" w:hAnsi="Consolas"/>
                <w:color w:val="1F2937"/>
                <w:sz w:val="17"/>
              </w:rPr>
              <w:t xml:space="preserve">      &lt;ApiKeySetupCard onSaved={() =&gt; queryClient.invalidateQueries(['api-key-status'])} /&gt;</w:t>
            </w:r>
            <w:r>
              <w:br/>
            </w:r>
            <w:r>
              <w:rPr>
                <w:rFonts w:ascii="Consolas" w:hAnsi="Consolas"/>
                <w:color w:val="1F2937"/>
                <w:sz w:val="17"/>
              </w:rPr>
              <w:t xml:space="preserve">    ) : (</w:t>
            </w:r>
            <w:r>
              <w:br/>
            </w:r>
            <w:r>
              <w:rPr>
                <w:rFonts w:ascii="Consolas" w:hAnsi="Consolas"/>
                <w:color w:val="1F2937"/>
                <w:sz w:val="17"/>
              </w:rPr>
              <w:t xml:space="preserve">      &lt;ConnectedProviderCard</w:t>
            </w:r>
            <w:r>
              <w:br/>
            </w:r>
            <w:r>
              <w:rPr>
                <w:rFonts w:ascii="Consolas" w:hAnsi="Consolas"/>
                <w:color w:val="1F2937"/>
                <w:sz w:val="17"/>
              </w:rPr>
              <w:t xml:space="preserve">        provider={keyStatus.default_provider}</w:t>
            </w:r>
            <w:r>
              <w:br/>
            </w:r>
            <w:r>
              <w:rPr>
                <w:rFonts w:ascii="Consolas" w:hAnsi="Consolas"/>
                <w:color w:val="1F2937"/>
                <w:sz w:val="17"/>
              </w:rPr>
              <w:t xml:space="preserve">        maskedKey={keyStatus.masked_keys[keyStatus.default_provider]}</w:t>
            </w:r>
            <w:r>
              <w:br/>
            </w:r>
            <w:r>
              <w:rPr>
                <w:rFonts w:ascii="Consolas" w:hAnsi="Consolas"/>
                <w:color w:val="1F2937"/>
                <w:sz w:val="17"/>
              </w:rPr>
              <w:t xml:space="preserve">        actionLabel="Update API Key"</w:t>
            </w:r>
            <w:r>
              <w:br/>
            </w:r>
            <w:r>
              <w:rPr>
                <w:rFonts w:ascii="Consolas" w:hAnsi="Consolas"/>
                <w:color w:val="1F2937"/>
                <w:sz w:val="17"/>
              </w:rPr>
              <w:t xml:space="preserve">      /&gt;</w:t>
            </w:r>
            <w:r>
              <w:br/>
            </w:r>
            <w:r>
              <w:rPr>
                <w:rFonts w:ascii="Consolas" w:hAnsi="Consolas"/>
                <w:color w:val="1F2937"/>
                <w:sz w:val="17"/>
              </w:rPr>
              <w:t xml:space="preserve">    )}</w:t>
            </w:r>
            <w:r>
              <w:br/>
            </w:r>
            <w:r>
              <w:rPr>
                <w:rFonts w:ascii="Consolas" w:hAnsi="Consolas"/>
                <w:color w:val="1F2937"/>
                <w:sz w:val="17"/>
              </w:rPr>
              <w:t xml:space="preserve">    &lt;DashboardModules disabled={needsApiKey} /&gt;</w:t>
            </w:r>
            <w:r>
              <w:br/>
            </w:r>
            <w:r>
              <w:rPr>
                <w:rFonts w:ascii="Consolas" w:hAnsi="Consolas"/>
                <w:color w:val="1F2937"/>
                <w:sz w:val="17"/>
              </w:rPr>
              <w:t xml:space="preserve">  &lt;/DashboardLayout&gt;</w:t>
            </w:r>
            <w:r>
              <w:br/>
            </w:r>
            <w:r>
              <w:rPr>
                <w:rFonts w:ascii="Consolas" w:hAnsi="Consolas"/>
                <w:color w:val="1F2937"/>
                <w:sz w:val="17"/>
              </w:rPr>
              <w:t>);</w:t>
            </w:r>
          </w:p>
        </w:tc>
      </w:tr>
    </w:tbl>
    <w:p>
      <w:pPr>
        <w:spacing w:after="20"/>
      </w:pPr>
    </w:p>
    <w:p>
      <w:r>
        <w:br w:type="page"/>
      </w:r>
    </w:p>
    <w:p>
      <w:pPr>
        <w:pStyle w:val="Heading2"/>
        <w:spacing w:before="120" w:after="80"/>
      </w:pPr>
      <w:r>
        <w:rPr>
          <w:rFonts w:ascii="Aptos" w:hAnsi="Aptos"/>
          <w:b/>
          <w:color w:val="0B7A75"/>
          <w:sz w:val="28"/>
        </w:rPr>
        <w:t>Advanced dashboard layout</w:t>
      </w:r>
    </w:p>
    <w:p>
      <w:r>
        <w:rPr>
          <w:rFonts w:ascii="Aptos" w:hAnsi="Aptos"/>
        </w:rPr>
        <w:t>The dashboard should be organized around daily workflows. Keep the UI calm, card-based, and readable. Avoid showing every internal setting on the first screen; use progressive disclosure.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Dashboard area</w:t>
            </w:r>
          </w:p>
        </w:tc>
        <w:tc>
          <w:tcPr>
            <w:tcW w:type="dxa" w:w="338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Main components</w:t>
            </w:r>
          </w:p>
        </w:tc>
        <w:tc>
          <w:tcPr>
            <w:tcW w:type="dxa" w:w="345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Purpose</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Left sidebar</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Org switcher, Chat, Sources, Wiki, Ingestion Runs, Review Queue, Traces/Evals, API Keys, Settings, Users.</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Gives clear product structure and admin control.</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Top bar</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Search/command palette, current workspace, sync status, user menu, docs link.</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Makes navigation fast without clutter.</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Home overview</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Setup status, source count, wiki page count, last compile, fallback rate, recent failures, next recommended action.</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Shows health of the institutional memory engine at a glance.</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Chat workspace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Conversation list, main answer pane, route badge, citations drawer, follow-up suggestions, feedback buttons.</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Primary user value: ask questions and trust the answer path.</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Sources manager</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Upload files, connect GitHub/Slack/Confluence/Notion, source health, permissions, ingestion history.</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Controls what KnowForge knows.</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Wiki browser</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Tree view, page search, freshness/confidence badges, Markdown preview, source evidence, edit/review button.</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Lets humans inspect and improve compiled knowledge.</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Review queue</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Proposed wiki diffs, citation checks, approve/reject, assign owner, comments.</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Keeps generated knowledge trustworthy.</w:t>
            </w:r>
          </w:p>
        </w:tc>
      </w:tr>
      <w:tr>
        <w:tc>
          <w:tcPr>
            <w:tcW w:type="dxa" w:w="216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Observability</w:t>
            </w:r>
          </w:p>
        </w:tc>
        <w:tc>
          <w:tcPr>
            <w:tcW w:type="dxa" w:w="338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LangSmith trace links or local traces, fallback calls, latency, cost, route distribution, evaluation scores.</w:t>
            </w:r>
          </w:p>
        </w:tc>
        <w:tc>
          <w:tcPr>
            <w:tcW w:type="dxa" w:w="345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Explains why answers were produced.</w:t>
            </w:r>
          </w:p>
        </w:tc>
      </w:tr>
    </w:tbl>
    <w:p>
      <w:pPr>
        <w:spacing w:after="40"/>
      </w:pPr>
    </w:p>
    <w:p>
      <w:pPr>
        <w:pStyle w:val="Heading2"/>
        <w:spacing w:before="120" w:after="80"/>
      </w:pPr>
      <w:r>
        <w:rPr>
          <w:rFonts w:ascii="Aptos" w:hAnsi="Aptos"/>
          <w:b/>
          <w:color w:val="0B7A75"/>
          <w:sz w:val="28"/>
        </w:rPr>
        <w:t>Chat interface requirements</w:t>
      </w:r>
    </w:p>
    <w:p>
      <w:pPr>
        <w:pStyle w:val="ListBullet"/>
        <w:spacing w:after="40"/>
      </w:pPr>
      <w:r>
        <w:rPr>
          <w:rFonts w:ascii="Aptos" w:hAnsi="Aptos"/>
          <w:b/>
        </w:rPr>
        <w:t xml:space="preserve">Route badge: </w:t>
      </w:r>
      <w:r>
        <w:rPr>
          <w:rFonts w:ascii="Aptos" w:hAnsi="Aptos"/>
        </w:rPr>
        <w:t>Every answer shows Wiki, Pinecone fallback, Clarify, or No answer so users understand where the response came from.</w:t>
      </w:r>
    </w:p>
    <w:p>
      <w:pPr>
        <w:pStyle w:val="ListBullet"/>
        <w:spacing w:after="40"/>
      </w:pPr>
      <w:r>
        <w:rPr>
          <w:rFonts w:ascii="Aptos" w:hAnsi="Aptos"/>
          <w:b/>
        </w:rPr>
        <w:t xml:space="preserve">Citations drawer: </w:t>
      </w:r>
      <w:r>
        <w:rPr>
          <w:rFonts w:ascii="Aptos" w:hAnsi="Aptos"/>
        </w:rPr>
        <w:t>Wiki page citations and raw source citations are shown separately. Fallback citations should be visually marked.</w:t>
      </w:r>
    </w:p>
    <w:p>
      <w:pPr>
        <w:pStyle w:val="ListBullet"/>
        <w:spacing w:after="40"/>
      </w:pPr>
      <w:r>
        <w:rPr>
          <w:rFonts w:ascii="Aptos" w:hAnsi="Aptos"/>
          <w:b/>
        </w:rPr>
        <w:t xml:space="preserve">Confidence and freshness: </w:t>
      </w:r>
      <w:r>
        <w:rPr>
          <w:rFonts w:ascii="Aptos" w:hAnsi="Aptos"/>
        </w:rPr>
        <w:t>Show freshness badges on cited wiki pages and warn when a page is stale or low-confidence.</w:t>
      </w:r>
    </w:p>
    <w:p>
      <w:pPr>
        <w:pStyle w:val="ListBullet"/>
        <w:spacing w:after="40"/>
      </w:pPr>
      <w:r>
        <w:rPr>
          <w:rFonts w:ascii="Aptos" w:hAnsi="Aptos"/>
          <w:b/>
        </w:rPr>
        <w:t xml:space="preserve">Feedback loop: </w:t>
      </w:r>
      <w:r>
        <w:rPr>
          <w:rFonts w:ascii="Aptos" w:hAnsi="Aptos"/>
        </w:rPr>
        <w:t>Thumbs up/down, incorrect citation, missing info, and create wiki improvement task actions.</w:t>
      </w:r>
    </w:p>
    <w:p>
      <w:pPr>
        <w:pStyle w:val="ListBullet"/>
        <w:spacing w:after="40"/>
      </w:pPr>
      <w:r>
        <w:rPr>
          <w:rFonts w:ascii="Aptos" w:hAnsi="Aptos"/>
          <w:b/>
        </w:rPr>
        <w:t xml:space="preserve">Admin trace link: </w:t>
      </w:r>
      <w:r>
        <w:rPr>
          <w:rFonts w:ascii="Aptos" w:hAnsi="Aptos"/>
        </w:rPr>
        <w:t>Admins can open the LangSmith trace or local trace view from the answer metadata.</w:t>
      </w:r>
    </w:p>
    <w:p>
      <w:pPr>
        <w:pStyle w:val="ListBullet"/>
        <w:spacing w:after="40"/>
      </w:pPr>
      <w:r>
        <w:rPr>
          <w:rFonts w:ascii="Aptos" w:hAnsi="Aptos"/>
          <w:b/>
        </w:rPr>
        <w:t xml:space="preserve">Safe empty state: </w:t>
      </w:r>
      <w:r>
        <w:rPr>
          <w:rFonts w:ascii="Aptos" w:hAnsi="Aptos"/>
        </w:rPr>
        <w:t>If no API key exists, the chat input is disabled and the primary action is Configure API Key.</w:t>
      </w:r>
    </w:p>
    <w:p>
      <w:pPr>
        <w:pStyle w:val="Heading2"/>
        <w:spacing w:before="120" w:after="80"/>
      </w:pPr>
      <w:r>
        <w:rPr>
          <w:rFonts w:ascii="Aptos" w:hAnsi="Aptos"/>
          <w:b/>
          <w:color w:val="0B7A75"/>
          <w:sz w:val="28"/>
        </w:rPr>
        <w:t>Frontend pages and routes</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/login</w:t>
            </w:r>
            <w:r>
              <w:br/>
            </w:r>
            <w:r>
              <w:rPr>
                <w:rFonts w:ascii="Consolas" w:hAnsi="Consolas"/>
                <w:color w:val="1F2937"/>
                <w:sz w:val="17"/>
              </w:rPr>
              <w:t>/register</w:t>
            </w:r>
            <w:r>
              <w:br/>
            </w:r>
            <w:r>
              <w:rPr>
                <w:rFonts w:ascii="Consolas" w:hAnsi="Consolas"/>
                <w:color w:val="1F2937"/>
                <w:sz w:val="17"/>
              </w:rPr>
              <w:t>/dashboard</w:t>
            </w:r>
            <w:r>
              <w:br/>
            </w:r>
            <w:r>
              <w:rPr>
                <w:rFonts w:ascii="Consolas" w:hAnsi="Consolas"/>
                <w:color w:val="1F2937"/>
                <w:sz w:val="17"/>
              </w:rPr>
              <w:t>/dashboard/chat</w:t>
            </w:r>
            <w:r>
              <w:br/>
            </w:r>
            <w:r>
              <w:rPr>
                <w:rFonts w:ascii="Consolas" w:hAnsi="Consolas"/>
                <w:color w:val="1F2937"/>
                <w:sz w:val="17"/>
              </w:rPr>
              <w:t>/dashboard/sources</w:t>
            </w:r>
            <w:r>
              <w:br/>
            </w:r>
            <w:r>
              <w:rPr>
                <w:rFonts w:ascii="Consolas" w:hAnsi="Consolas"/>
                <w:color w:val="1F2937"/>
                <w:sz w:val="17"/>
              </w:rPr>
              <w:t>/dashboard/wiki</w:t>
            </w:r>
            <w:r>
              <w:br/>
            </w:r>
            <w:r>
              <w:rPr>
                <w:rFonts w:ascii="Consolas" w:hAnsi="Consolas"/>
                <w:color w:val="1F2937"/>
                <w:sz w:val="17"/>
              </w:rPr>
              <w:t>/dashboard/wiki/[slug]</w:t>
            </w:r>
            <w:r>
              <w:br/>
            </w:r>
            <w:r>
              <w:rPr>
                <w:rFonts w:ascii="Consolas" w:hAnsi="Consolas"/>
                <w:color w:val="1F2937"/>
                <w:sz w:val="17"/>
              </w:rPr>
              <w:t>/dashboard/ingestion-runs</w:t>
            </w:r>
            <w:r>
              <w:br/>
            </w:r>
            <w:r>
              <w:rPr>
                <w:rFonts w:ascii="Consolas" w:hAnsi="Consolas"/>
                <w:color w:val="1F2937"/>
                <w:sz w:val="17"/>
              </w:rPr>
              <w:t>/dashboard/review</w:t>
            </w:r>
            <w:r>
              <w:br/>
            </w:r>
            <w:r>
              <w:rPr>
                <w:rFonts w:ascii="Consolas" w:hAnsi="Consolas"/>
                <w:color w:val="1F2937"/>
                <w:sz w:val="17"/>
              </w:rPr>
              <w:t>/dashboard/traces</w:t>
            </w:r>
            <w:r>
              <w:br/>
            </w:r>
            <w:r>
              <w:rPr>
                <w:rFonts w:ascii="Consolas" w:hAnsi="Consolas"/>
                <w:color w:val="1F2937"/>
                <w:sz w:val="17"/>
              </w:rPr>
              <w:t>/dashboard/evaluations</w:t>
            </w:r>
            <w:r>
              <w:br/>
            </w:r>
            <w:r>
              <w:rPr>
                <w:rFonts w:ascii="Consolas" w:hAnsi="Consolas"/>
                <w:color w:val="1F2937"/>
                <w:sz w:val="17"/>
              </w:rPr>
              <w:t>/dashboard/api-keys</w:t>
            </w:r>
            <w:r>
              <w:br/>
            </w:r>
            <w:r>
              <w:rPr>
                <w:rFonts w:ascii="Consolas" w:hAnsi="Consolas"/>
                <w:color w:val="1F2937"/>
                <w:sz w:val="17"/>
              </w:rPr>
              <w:t>/dashboard/settings</w:t>
            </w:r>
            <w:r>
              <w:br/>
            </w:r>
            <w:r>
              <w:rPr>
                <w:rFonts w:ascii="Consolas" w:hAnsi="Consolas"/>
                <w:color w:val="1F2937"/>
                <w:sz w:val="17"/>
              </w:rPr>
              <w:t>/dashboard/users</w:t>
            </w:r>
          </w:p>
        </w:tc>
      </w:tr>
    </w:tbl>
    <w:p>
      <w:pPr>
        <w:spacing w:after="20"/>
      </w:pPr>
    </w:p>
    <w:p>
      <w:pPr>
        <w:pStyle w:val="Heading2"/>
        <w:spacing w:before="120" w:after="80"/>
      </w:pPr>
      <w:r>
        <w:rPr>
          <w:rFonts w:ascii="Aptos" w:hAnsi="Aptos"/>
          <w:b/>
          <w:color w:val="0B7A75"/>
          <w:sz w:val="28"/>
        </w:rPr>
        <w:t>Security rules for frontend-managed API keys</w:t>
      </w:r>
    </w:p>
    <w:p>
      <w:pPr>
        <w:pStyle w:val="ListBullet"/>
        <w:spacing w:after="40"/>
      </w:pPr>
      <w:r>
        <w:rPr>
          <w:rFonts w:ascii="Aptos" w:hAnsi="Aptos"/>
        </w:rPr>
        <w:t>Never send stored API keys back to the browser. Return only masked values such as sk-...a91f.</w:t>
      </w:r>
    </w:p>
    <w:p>
      <w:pPr>
        <w:pStyle w:val="ListBullet"/>
        <w:spacing w:after="40"/>
      </w:pPr>
      <w:r>
        <w:rPr>
          <w:rFonts w:ascii="Aptos" w:hAnsi="Aptos"/>
        </w:rPr>
        <w:t>Encrypt secrets server-side before writing to PostgreSQL. Use a KMS or SECRETS_ENCRYPTION_KEY in self-host mode.</w:t>
      </w:r>
    </w:p>
    <w:p>
      <w:pPr>
        <w:pStyle w:val="ListBullet"/>
        <w:spacing w:after="40"/>
      </w:pPr>
      <w:r>
        <w:rPr>
          <w:rFonts w:ascii="Aptos" w:hAnsi="Aptos"/>
        </w:rPr>
        <w:t>Use HTTPS in production and mark auth cookies HttpOnly, Secure, and SameSite=Lax or Strict.</w:t>
      </w:r>
    </w:p>
    <w:p>
      <w:pPr>
        <w:pStyle w:val="ListBullet"/>
        <w:spacing w:after="40"/>
      </w:pPr>
      <w:r>
        <w:rPr>
          <w:rFonts w:ascii="Aptos" w:hAnsi="Aptos"/>
        </w:rPr>
        <w:t>Write audit events for api_key.created, api_key.updated, api_key.deleted, and api_key.validation_failed.</w:t>
      </w:r>
    </w:p>
    <w:p>
      <w:pPr>
        <w:pStyle w:val="ListBullet"/>
        <w:spacing w:after="40"/>
      </w:pPr>
      <w:r>
        <w:rPr>
          <w:rFonts w:ascii="Aptos" w:hAnsi="Aptos"/>
        </w:rPr>
        <w:t>Separate LLM provider keys from Pinecone and LangSmith keys. Pinecone remains optional because fallback is optional.</w:t>
      </w:r>
    </w:p>
    <w:p>
      <w:pPr>
        <w:pStyle w:val="ListBullet"/>
        <w:spacing w:after="40"/>
      </w:pPr>
      <w:r>
        <w:rPr>
          <w:rFonts w:ascii="Aptos" w:hAnsi="Aptos"/>
        </w:rPr>
        <w:t>Use RBAC: only owner/admin can update organization-level API keys; regular users can chat and upload only if allowed.</w:t>
      </w:r>
    </w:p>
    <w:p>
      <w:pPr>
        <w:pStyle w:val="Heading2"/>
        <w:spacing w:before="120" w:after="80"/>
      </w:pPr>
      <w:r>
        <w:rPr>
          <w:rFonts w:ascii="Aptos" w:hAnsi="Aptos"/>
          <w:b/>
          <w:color w:val="0B7A75"/>
          <w:sz w:val="28"/>
        </w:rPr>
        <w:t>Dashboard implementation order</w:t>
      </w:r>
    </w:p>
    <w:p>
      <w:pPr>
        <w:pStyle w:val="ListNumber"/>
        <w:spacing w:after="40"/>
      </w:pPr>
      <w:r>
        <w:rPr>
          <w:rFonts w:ascii="Aptos" w:hAnsi="Aptos"/>
        </w:rPr>
        <w:t>Build auth pages first: register, login, logout, refresh token, protected route wrapper.</w:t>
      </w:r>
    </w:p>
    <w:p>
      <w:pPr>
        <w:pStyle w:val="ListNumber"/>
        <w:spacing w:after="40"/>
      </w:pPr>
      <w:r>
        <w:rPr>
          <w:rFonts w:ascii="Aptos" w:hAnsi="Aptos"/>
        </w:rPr>
        <w:t>Build the dashboard shell: sidebar, top bar, workspace switcher, cards, empty states.</w:t>
      </w:r>
    </w:p>
    <w:p>
      <w:pPr>
        <w:pStyle w:val="ListNumber"/>
        <w:spacing w:after="40"/>
      </w:pPr>
      <w:r>
        <w:rPr>
          <w:rFonts w:ascii="Aptos" w:hAnsi="Aptos"/>
        </w:rPr>
        <w:t>Build API key setup: create/update key, masked status, connected state, update modal, form removal after save.</w:t>
      </w:r>
    </w:p>
    <w:p>
      <w:pPr>
        <w:pStyle w:val="ListNumber"/>
        <w:spacing w:after="40"/>
      </w:pPr>
      <w:r>
        <w:rPr>
          <w:rFonts w:ascii="Aptos" w:hAnsi="Aptos"/>
        </w:rPr>
        <w:t>Build chat: conversation panel, route badge, citations, feedback, trace link.</w:t>
      </w:r>
    </w:p>
    <w:p>
      <w:pPr>
        <w:pStyle w:val="ListNumber"/>
        <w:spacing w:after="40"/>
      </w:pPr>
      <w:r>
        <w:rPr>
          <w:rFonts w:ascii="Aptos" w:hAnsi="Aptos"/>
        </w:rPr>
        <w:t>Build sources and ingestion: uploads, job table, status badges, retry buttons.</w:t>
      </w:r>
    </w:p>
    <w:p>
      <w:pPr>
        <w:pStyle w:val="ListNumber"/>
        <w:spacing w:after="40"/>
      </w:pPr>
      <w:r>
        <w:rPr>
          <w:rFonts w:ascii="Aptos" w:hAnsi="Aptos"/>
        </w:rPr>
        <w:t>Build wiki browser and review queue after the compile graph is functional.</w:t>
      </w:r>
    </w:p>
    <w:p>
      <w:pPr>
        <w:pStyle w:val="ListNumber"/>
        <w:spacing w:after="40"/>
      </w:pPr>
      <w:r>
        <w:rPr>
          <w:rFonts w:ascii="Aptos" w:hAnsi="Aptos"/>
        </w:rPr>
        <w:t>Build observability and eval dashboards once traces and query logs exist.</w:t>
      </w:r>
    </w:p>
    <w:tbl>
      <w:tblPr>
        <w:tblW w:type="auto" w:w="0"/>
        <w:jc w:val="center"/>
        <w:tblLayout w:type="autofit"/>
        <w:tblLook w:firstColumn="1" w:firstRow="1" w:lastColumn="0" w:lastRow="0" w:noHBand="0" w:noVBand="1" w:val="04A0"/>
      </w:tblPr>
      <w:tblGrid>
        <w:gridCol w:w="10166"/>
      </w:tblGrid>
      <w:tr>
        <w:tc>
          <w:tcPr>
            <w:tcW w:type="dxa" w:w="10166"/>
            <w:shd w:fill="EAF4FF"/>
            <w:tcBorders>
              <w:top w:val="single" w:sz="10" w:space="0" w:color="3182CE"/>
              <w:left w:val="single" w:sz="10" w:space="0" w:color="3182CE"/>
              <w:bottom w:val="single" w:sz="10" w:space="0" w:color="3182CE"/>
              <w:right w:val="single" w:sz="10" w:space="0" w:color="3182CE"/>
              <w:insideH w:val="single" w:sz="10" w:space="0" w:color="3182CE"/>
              <w:insideV w:val="single" w:sz="10" w:space="0" w:color="3182CE"/>
            </w:tcBorders>
            <w:vAlign w:val="center"/>
          </w:tcPr>
          <w:p>
            <w:pPr>
              <w:spacing w:after="60"/>
            </w:pPr>
            <w:r>
              <w:rPr>
                <w:rFonts w:ascii="Aptos" w:hAnsi="Aptos"/>
                <w:b/>
                <w:color w:val="0F2742"/>
              </w:rPr>
              <w:t>UX principle</w:t>
            </w:r>
          </w:p>
          <w:p>
            <w:pPr>
              <w:spacing w:after="0"/>
            </w:pPr>
            <w:r>
              <w:rPr>
                <w:rFonts w:ascii="Aptos" w:hAnsi="Aptos"/>
                <w:sz w:val="20"/>
              </w:rPr>
              <w:t>The dashboard should always answer three questions: Is KnowForge configured? What does it know? Can I trust the answer? Every card, table, and action should support one of those questions.</w:t>
            </w:r>
          </w:p>
        </w:tc>
      </w:tr>
    </w:tbl>
    <w:p>
      <w:pPr>
        <w:spacing w:after="40"/>
      </w:pPr>
    </w:p>
    <w:p>
      <w:pPr>
        <w:pStyle w:val="Heading1"/>
        <w:spacing w:before="160" w:after="80"/>
      </w:pPr>
      <w:r>
        <w:rPr>
          <w:rFonts w:ascii="Aptos" w:hAnsi="Aptos"/>
          <w:b/>
          <w:color w:val="0F2742"/>
          <w:sz w:val="36"/>
        </w:rPr>
        <w:t>16. Risks, Mitigations, and Future Roadmap</w:t>
      </w:r>
    </w:p>
    <w:p>
      <w:pPr>
        <w:pStyle w:val="Heading2"/>
        <w:spacing w:before="120" w:after="80"/>
      </w:pPr>
      <w:r>
        <w:rPr>
          <w:rFonts w:ascii="Aptos" w:hAnsi="Aptos"/>
          <w:b/>
          <w:color w:val="0B7A75"/>
          <w:sz w:val="28"/>
        </w:rPr>
        <w:t>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Risk</w:t>
            </w:r>
          </w:p>
        </w:tc>
        <w:tc>
          <w:tcPr>
            <w:tcW w:type="dxa" w:w="288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Impact</w:t>
            </w:r>
          </w:p>
        </w:tc>
        <w:tc>
          <w:tcPr>
            <w:tcW w:type="dxa" w:w="3600"/>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8"/>
              </w:rPr>
              <w:t>Mitigation</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Generated wiki drift</w:t>
            </w:r>
          </w:p>
        </w:tc>
        <w:tc>
          <w:tcPr>
            <w:tcW w:type="dxa" w:w="288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Wiki may become confidently wrong if compiler summarizes poorly.</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 citations, diff review, evals, freshness flags, and conflict markers.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Overuse of Pinecone</w:t>
            </w:r>
          </w:p>
        </w:tc>
        <w:tc>
          <w:tcPr>
            <w:tcW w:type="dxa" w:w="288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Product becomes generic RAG and loses the compounding advantage.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Enforce wiki-first routing metrics and alert on fallback rate spikes.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Permission leakage</w:t>
            </w:r>
          </w:p>
        </w:tc>
        <w:tc>
          <w:tcPr>
            <w:tcW w:type="dxa" w:w="288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Sensitive data may be exposed to unauthorized users.</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Permission filters before context loading and vector retrieval; test with evals.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Connector complexity</w:t>
            </w:r>
          </w:p>
        </w:tc>
        <w:tc>
          <w:tcPr>
            <w:tcW w:type="dxa" w:w="288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Too many integrations can slow MVP.</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Build clean connector interface and start with uploads + GitHub/Markdown/PDF.</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Cost and latency</w:t>
            </w:r>
          </w:p>
        </w:tc>
        <w:tc>
          <w:tcPr>
            <w:tcW w:type="dxa" w:w="288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Compile jobs and fallback retrieval may become expensive.</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Incremental compilation, dedup, caching, batching, and local models for low-risk jobs.</w:t>
            </w:r>
          </w:p>
        </w:tc>
      </w:tr>
      <w:tr>
        <w:tc>
          <w:tcPr>
            <w:tcW w:type="dxa" w:w="244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7FAFC"/>
            <w:vAlign w:val="top"/>
          </w:tcPr>
          <w:p>
            <w:r>
              <w:rPr>
                <w:rFonts w:ascii="Aptos" w:hAnsi="Aptos"/>
                <w:b/>
                <w:color w:val="1F2937"/>
                <w:sz w:val="17"/>
              </w:rPr>
              <w:t>Human trust</w:t>
            </w:r>
          </w:p>
        </w:tc>
        <w:tc>
          <w:tcPr>
            <w:tcW w:type="dxa" w:w="288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Users may not trust generated documentation.</w:t>
            </w:r>
          </w:p>
        </w:tc>
        <w:tc>
          <w:tcPr>
            <w:tcW w:type="dxa" w:w="3600"/>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r>
              <w:rPr>
                <w:rFonts w:ascii="Aptos" w:hAnsi="Aptos"/>
                <w:b w:val="0"/>
                <w:color w:val="1F2937"/>
                <w:sz w:val="17"/>
              </w:rPr>
              <w:t>Make Markdown, diffs, citations, trace IDs, and source evidence visible.</w:t>
            </w:r>
          </w:p>
        </w:tc>
      </w:tr>
    </w:tbl>
    <w:p>
      <w:pPr>
        <w:spacing w:after="40"/>
      </w:pPr>
    </w:p>
    <w:p>
      <w:pPr>
        <w:pStyle w:val="Heading2"/>
        <w:spacing w:before="120" w:after="80"/>
      </w:pPr>
      <w:r>
        <w:rPr>
          <w:rFonts w:ascii="Aptos" w:hAnsi="Aptos"/>
          <w:b/>
          <w:color w:val="0B7A75"/>
          <w:sz w:val="28"/>
        </w:rPr>
        <w:t>Future roadmap</w:t>
      </w:r>
    </w:p>
    <w:p>
      <w:pPr>
        <w:pStyle w:val="ListBullet"/>
        <w:spacing w:after="40"/>
      </w:pPr>
      <w:r>
        <w:rPr>
          <w:rFonts w:ascii="Aptos" w:hAnsi="Aptos"/>
        </w:rPr>
        <w:t>Sub-wikis per department, team, product, or repository.</w:t>
      </w:r>
    </w:p>
    <w:p>
      <w:pPr>
        <w:pStyle w:val="ListBullet"/>
        <w:spacing w:after="40"/>
      </w:pPr>
      <w:r>
        <w:rPr>
          <w:rFonts w:ascii="Aptos" w:hAnsi="Aptos"/>
        </w:rPr>
        <w:t>Insight engine that creates weekly reports: new decisions, changed assumptions, incident patterns, and duplicated processes.</w:t>
      </w:r>
    </w:p>
    <w:p>
      <w:pPr>
        <w:pStyle w:val="ListBullet"/>
        <w:spacing w:after="40"/>
      </w:pPr>
      <w:r>
        <w:rPr>
          <w:rFonts w:ascii="Aptos" w:hAnsi="Aptos"/>
        </w:rPr>
        <w:t>PR auto-docs: CI suggests wiki updates when code or ADRs change.</w:t>
      </w:r>
    </w:p>
    <w:p>
      <w:pPr>
        <w:pStyle w:val="ListBullet"/>
        <w:spacing w:after="40"/>
      </w:pPr>
      <w:r>
        <w:rPr>
          <w:rFonts w:ascii="Aptos" w:hAnsi="Aptos"/>
        </w:rPr>
        <w:t>Policy-aware compiler agents for security, legal, support, and engineering domains.</w:t>
      </w:r>
    </w:p>
    <w:p>
      <w:pPr>
        <w:pStyle w:val="ListBullet"/>
        <w:spacing w:after="40"/>
      </w:pPr>
      <w:r>
        <w:rPr>
          <w:rFonts w:ascii="Aptos" w:hAnsi="Aptos"/>
        </w:rPr>
        <w:t>Local-only deployment pack with Ollama, local embeddings, and a self-hosted vector backend.</w:t>
      </w:r>
    </w:p>
    <w:p>
      <w:pPr>
        <w:pStyle w:val="ListBullet"/>
        <w:spacing w:after="40"/>
      </w:pPr>
      <w:r>
        <w:rPr>
          <w:rFonts w:ascii="Aptos" w:hAnsi="Aptos"/>
        </w:rPr>
        <w:t>Knowledge graph overlay for services, owners, incidents, dependencies, and policies.</w:t>
      </w:r>
    </w:p>
    <w:p>
      <w:pPr>
        <w:pStyle w:val="ListBullet"/>
        <w:spacing w:after="40"/>
      </w:pPr>
      <w:r>
        <w:rPr>
          <w:rFonts w:ascii="Aptos" w:hAnsi="Aptos"/>
        </w:rPr>
        <w:t>Benchmark dataset for LLMWiki vs. pure RAG answer quality and maintenance cost.</w:t>
      </w:r>
    </w:p>
    <w:p>
      <w:pPr>
        <w:pStyle w:val="Heading1"/>
        <w:spacing w:before="160" w:after="80"/>
      </w:pPr>
      <w:r>
        <w:rPr>
          <w:rFonts w:ascii="Aptos" w:hAnsi="Aptos"/>
          <w:b/>
          <w:color w:val="0F2742"/>
          <w:sz w:val="36"/>
        </w:rPr>
        <w:t>Appendix A. Starter Schemas and Pseudocode</w:t>
      </w:r>
    </w:p>
    <w:p>
      <w:pPr>
        <w:pStyle w:val="Heading2"/>
        <w:spacing w:before="120" w:after="80"/>
      </w:pPr>
      <w:r>
        <w:rPr>
          <w:rFonts w:ascii="Aptos" w:hAnsi="Aptos"/>
          <w:b/>
          <w:color w:val="0B7A75"/>
          <w:sz w:val="28"/>
        </w:rPr>
        <w:t>Compile prompt contract</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System: You are KnowForge's LLMWiki compiler.</w:t>
            </w:r>
            <w:r>
              <w:br/>
            </w:r>
            <w:r>
              <w:rPr>
                <w:rFonts w:ascii="Consolas" w:hAnsi="Consolas"/>
                <w:color w:val="1F2937"/>
                <w:sz w:val="17"/>
              </w:rPr>
              <w:t>Goal: update the Markdown wiki using only the provided source evidence.</w:t>
            </w:r>
            <w:r>
              <w:br/>
            </w:r>
            <w:r>
              <w:rPr>
                <w:rFonts w:ascii="Consolas" w:hAnsi="Consolas"/>
                <w:color w:val="1F2937"/>
                <w:sz w:val="17"/>
              </w:rPr>
              <w:t>Rules:</w:t>
            </w:r>
            <w:r>
              <w:br/>
            </w:r>
            <w:r>
              <w:rPr>
                <w:rFonts w:ascii="Consolas" w:hAnsi="Consolas"/>
                <w:color w:val="1F2937"/>
                <w:sz w:val="17"/>
              </w:rPr>
              <w:t>- Do not invent facts.</w:t>
            </w:r>
            <w:r>
              <w:br/>
            </w:r>
            <w:r>
              <w:rPr>
                <w:rFonts w:ascii="Consolas" w:hAnsi="Consolas"/>
                <w:color w:val="1F2937"/>
                <w:sz w:val="17"/>
              </w:rPr>
              <w:t>- Preserve uncertainty and conflicts.</w:t>
            </w:r>
            <w:r>
              <w:br/>
            </w:r>
            <w:r>
              <w:rPr>
                <w:rFonts w:ascii="Consolas" w:hAnsi="Consolas"/>
                <w:color w:val="1F2937"/>
                <w:sz w:val="17"/>
              </w:rPr>
              <w:t>- Add citations using source_id and span when available.</w:t>
            </w:r>
            <w:r>
              <w:br/>
            </w:r>
            <w:r>
              <w:rPr>
                <w:rFonts w:ascii="Consolas" w:hAnsi="Consolas"/>
                <w:color w:val="1F2937"/>
                <w:sz w:val="17"/>
              </w:rPr>
              <w:t>- Prefer updating existing pages over creating duplicates.</w:t>
            </w:r>
            <w:r>
              <w:br/>
            </w:r>
            <w:r>
              <w:rPr>
                <w:rFonts w:ascii="Consolas" w:hAnsi="Consolas"/>
                <w:color w:val="1F2937"/>
                <w:sz w:val="17"/>
              </w:rPr>
              <w:t>- Keep the page human-readable and useful for future agents.</w:t>
            </w:r>
            <w:r>
              <w:br/>
            </w:r>
            <w:r>
              <w:rPr>
                <w:rFonts w:ascii="Consolas" w:hAnsi="Consolas"/>
                <w:color w:val="1F2937"/>
                <w:sz w:val="17"/>
              </w:rPr>
              <w:t>Return: proposed Markdown diff plus a short change rationale.</w:t>
            </w:r>
          </w:p>
        </w:tc>
      </w:tr>
    </w:tbl>
    <w:p>
      <w:pPr>
        <w:spacing w:after="20"/>
      </w:pPr>
    </w:p>
    <w:p>
      <w:pPr>
        <w:pStyle w:val="Heading2"/>
        <w:spacing w:before="120" w:after="80"/>
      </w:pPr>
      <w:r>
        <w:rPr>
          <w:rFonts w:ascii="Aptos" w:hAnsi="Aptos"/>
          <w:b/>
          <w:color w:val="0B7A75"/>
          <w:sz w:val="28"/>
        </w:rPr>
        <w:t>Router prompt contract</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System: You are KnowForge's query router.</w:t>
            </w:r>
            <w:r>
              <w:br/>
            </w:r>
            <w:r>
              <w:rPr>
                <w:rFonts w:ascii="Consolas" w:hAnsi="Consolas"/>
                <w:color w:val="1F2937"/>
                <w:sz w:val="17"/>
              </w:rPr>
              <w:t>Input: user question and index.md.</w:t>
            </w:r>
            <w:r>
              <w:br/>
            </w:r>
            <w:r>
              <w:rPr>
                <w:rFonts w:ascii="Consolas" w:hAnsi="Consolas"/>
                <w:color w:val="1F2937"/>
                <w:sz w:val="17"/>
              </w:rPr>
              <w:t>Decide one route:</w:t>
            </w:r>
            <w:r>
              <w:br/>
            </w:r>
            <w:r>
              <w:rPr>
                <w:rFonts w:ascii="Consolas" w:hAnsi="Consolas"/>
                <w:color w:val="1F2937"/>
                <w:sz w:val="17"/>
              </w:rPr>
              <w:t>- wiki: relevant current pages can answer the question.</w:t>
            </w:r>
            <w:r>
              <w:br/>
            </w:r>
            <w:r>
              <w:rPr>
                <w:rFonts w:ascii="Consolas" w:hAnsi="Consolas"/>
                <w:color w:val="1F2937"/>
                <w:sz w:val="17"/>
              </w:rPr>
              <w:t>- pinecone_fallback: wiki is missing, stale, low-confidence, or exact raw evidence is required.</w:t>
            </w:r>
            <w:r>
              <w:br/>
            </w:r>
            <w:r>
              <w:rPr>
                <w:rFonts w:ascii="Consolas" w:hAnsi="Consolas"/>
                <w:color w:val="1F2937"/>
                <w:sz w:val="17"/>
              </w:rPr>
              <w:t>- clarify: question is too ambiguous.</w:t>
            </w:r>
            <w:r>
              <w:br/>
            </w:r>
            <w:r>
              <w:rPr>
                <w:rFonts w:ascii="Consolas" w:hAnsi="Consolas"/>
                <w:color w:val="1F2937"/>
                <w:sz w:val="17"/>
              </w:rPr>
              <w:t>Return JSON: {route, page_slugs, confidence, reason}.</w:t>
            </w:r>
          </w:p>
        </w:tc>
      </w:tr>
    </w:tbl>
    <w:p>
      <w:pPr>
        <w:spacing w:after="20"/>
      </w:pPr>
    </w:p>
    <w:p>
      <w:pPr>
        <w:pStyle w:val="Heading2"/>
        <w:spacing w:before="120" w:after="80"/>
      </w:pPr>
      <w:r>
        <w:rPr>
          <w:rFonts w:ascii="Aptos" w:hAnsi="Aptos"/>
          <w:b/>
          <w:color w:val="0B7A75"/>
          <w:sz w:val="28"/>
        </w:rPr>
        <w:t>Citation model</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class Citation(BaseModel):</w:t>
            </w:r>
            <w:r>
              <w:br/>
            </w:r>
            <w:r>
              <w:rPr>
                <w:rFonts w:ascii="Consolas" w:hAnsi="Consolas"/>
                <w:color w:val="1F2937"/>
                <w:sz w:val="17"/>
              </w:rPr>
              <w:t xml:space="preserve">    label: str</w:t>
            </w:r>
            <w:r>
              <w:br/>
            </w:r>
            <w:r>
              <w:rPr>
                <w:rFonts w:ascii="Consolas" w:hAnsi="Consolas"/>
                <w:color w:val="1F2937"/>
                <w:sz w:val="17"/>
              </w:rPr>
              <w:t xml:space="preserve">    source_id: str</w:t>
            </w:r>
            <w:r>
              <w:br/>
            </w:r>
            <w:r>
              <w:rPr>
                <w:rFonts w:ascii="Consolas" w:hAnsi="Consolas"/>
                <w:color w:val="1F2937"/>
                <w:sz w:val="17"/>
              </w:rPr>
              <w:t xml:space="preserve">    source_type: str</w:t>
            </w:r>
            <w:r>
              <w:br/>
            </w:r>
            <w:r>
              <w:rPr>
                <w:rFonts w:ascii="Consolas" w:hAnsi="Consolas"/>
                <w:color w:val="1F2937"/>
                <w:sz w:val="17"/>
              </w:rPr>
              <w:t xml:space="preserve">    uri: str | None = None</w:t>
            </w:r>
            <w:r>
              <w:br/>
            </w:r>
            <w:r>
              <w:rPr>
                <w:rFonts w:ascii="Consolas" w:hAnsi="Consolas"/>
                <w:color w:val="1F2937"/>
                <w:sz w:val="17"/>
              </w:rPr>
              <w:t xml:space="preserve">    wiki_slug: str | None = None</w:t>
            </w:r>
            <w:r>
              <w:br/>
            </w:r>
            <w:r>
              <w:rPr>
                <w:rFonts w:ascii="Consolas" w:hAnsi="Consolas"/>
                <w:color w:val="1F2937"/>
                <w:sz w:val="17"/>
              </w:rPr>
              <w:t xml:space="preserve">    span: str | None = None</w:t>
            </w:r>
            <w:r>
              <w:br/>
            </w:r>
            <w:r>
              <w:rPr>
                <w:rFonts w:ascii="Consolas" w:hAnsi="Consolas"/>
                <w:color w:val="1F2937"/>
                <w:sz w:val="17"/>
              </w:rPr>
              <w:t xml:space="preserve">    quote: str | None = None</w:t>
            </w:r>
          </w:p>
        </w:tc>
      </w:tr>
    </w:tbl>
    <w:p>
      <w:pPr>
        <w:spacing w:after="20"/>
      </w:pPr>
    </w:p>
    <w:p>
      <w:pPr>
        <w:pStyle w:val="Heading2"/>
        <w:spacing w:before="120" w:after="80"/>
      </w:pPr>
      <w:r>
        <w:rPr>
          <w:rFonts w:ascii="Aptos" w:hAnsi="Aptos"/>
          <w:b/>
          <w:color w:val="0B7A75"/>
          <w:sz w:val="28"/>
        </w:rPr>
        <w:t>Knowledge-gap event</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class KnowledgeGapEvent(BaseModel):</w:t>
            </w:r>
            <w:r>
              <w:br/>
            </w:r>
            <w:r>
              <w:rPr>
                <w:rFonts w:ascii="Consolas" w:hAnsi="Consolas"/>
                <w:color w:val="1F2937"/>
                <w:sz w:val="17"/>
              </w:rPr>
              <w:t xml:space="preserve">    question: str</w:t>
            </w:r>
            <w:r>
              <w:br/>
            </w:r>
            <w:r>
              <w:rPr>
                <w:rFonts w:ascii="Consolas" w:hAnsi="Consolas"/>
                <w:color w:val="1F2937"/>
                <w:sz w:val="17"/>
              </w:rPr>
              <w:t xml:space="preserve">    route: str</w:t>
            </w:r>
            <w:r>
              <w:br/>
            </w:r>
            <w:r>
              <w:rPr>
                <w:rFonts w:ascii="Consolas" w:hAnsi="Consolas"/>
                <w:color w:val="1F2937"/>
                <w:sz w:val="17"/>
              </w:rPr>
              <w:t xml:space="preserve">    missing_topic: str</w:t>
            </w:r>
            <w:r>
              <w:br/>
            </w:r>
            <w:r>
              <w:rPr>
                <w:rFonts w:ascii="Consolas" w:hAnsi="Consolas"/>
                <w:color w:val="1F2937"/>
                <w:sz w:val="17"/>
              </w:rPr>
              <w:t xml:space="preserve">    fallback_chunk_ids: list[str]</w:t>
            </w:r>
            <w:r>
              <w:br/>
            </w:r>
            <w:r>
              <w:rPr>
                <w:rFonts w:ascii="Consolas" w:hAnsi="Consolas"/>
                <w:color w:val="1F2937"/>
                <w:sz w:val="17"/>
              </w:rPr>
              <w:t xml:space="preserve">    suggested_page_slug: str | None</w:t>
            </w:r>
            <w:r>
              <w:br/>
            </w:r>
            <w:r>
              <w:rPr>
                <w:rFonts w:ascii="Consolas" w:hAnsi="Consolas"/>
                <w:color w:val="1F2937"/>
                <w:sz w:val="17"/>
              </w:rPr>
              <w:t xml:space="preserve">    priority: Literal["low", "medium", "high"]</w:t>
            </w:r>
            <w:r>
              <w:br/>
            </w:r>
            <w:r>
              <w:rPr>
                <w:rFonts w:ascii="Consolas" w:hAnsi="Consolas"/>
                <w:color w:val="1F2937"/>
                <w:sz w:val="17"/>
              </w:rPr>
              <w:t xml:space="preserve">    created_from_trace_id: str</w:t>
            </w:r>
          </w:p>
        </w:tc>
      </w:tr>
    </w:tbl>
    <w:p>
      <w:pPr>
        <w:spacing w:after="20"/>
      </w:pPr>
    </w:p>
    <w:p>
      <w:pPr>
        <w:pStyle w:val="Heading1"/>
        <w:spacing w:before="160" w:after="80"/>
      </w:pPr>
      <w:r>
        <w:rPr>
          <w:rFonts w:ascii="Aptos" w:hAnsi="Aptos"/>
          <w:b/>
          <w:color w:val="0F2742"/>
          <w:sz w:val="36"/>
        </w:rPr>
        <w:t>Appendix B. Environment Variables and Docker Compose Shape</w:t>
      </w:r>
    </w:p>
    <w:p>
      <w:pPr>
        <w:pStyle w:val="Heading2"/>
        <w:spacing w:before="120" w:after="80"/>
      </w:pPr>
      <w:r>
        <w:rPr>
          <w:rFonts w:ascii="Aptos" w:hAnsi="Aptos"/>
          <w:b/>
          <w:color w:val="0B7A75"/>
          <w:sz w:val="28"/>
        </w:rPr>
        <w:t>Environment variables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Variable</w:t>
            </w:r>
          </w:p>
        </w:tc>
        <w:tc>
          <w:tcPr>
            <w:tcW w:type="dxa" w:w="6336"/>
            <w:shd w:fill="0F2742"/>
            <w:tcBorders>
              <w:top w:val="single" w:sz="8" w:space="0" w:color="0F2742"/>
              <w:left w:val="single" w:sz="8" w:space="0" w:color="0F2742"/>
              <w:bottom w:val="single" w:sz="8" w:space="0" w:color="0F2742"/>
              <w:right w:val="single" w:sz="8" w:space="0" w:color="0F2742"/>
              <w:insideH w:val="single" w:sz="8" w:space="0" w:color="0F2742"/>
              <w:insideV w:val="single" w:sz="8" w:space="0" w:color="0F2742"/>
            </w:tcBorders>
          </w:tcPr>
          <w:p>
            <w:r>
              <w:rPr>
                <w:rFonts w:ascii="Aptos" w:hAnsi="Aptos"/>
                <w:b/>
                <w:color w:val="FFFFFF"/>
                <w:sz w:val="19"/>
              </w:rPr>
              <w:t>Meaning</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DATABASE_URL</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PostgreSQL connection string.</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REDIS_URL</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Queue/cache connection string.</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ORG_RAW_STORE_PATH</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Path or bucket for raw source storage.</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ORG_WIKI_REPO_PATH</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Path to git-backed Markdown wiki repository.</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LLM_PROVIDER</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openai, anthropic, ollama, or another provider adapter.</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EMBEDDING_PROVIDER</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openai, local, sentence-transformers, etc.</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PINECONE_API_KEY</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Optional; required only when Pinecone fallback is enabled.</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PINECONE_INDEX</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Fallback vector index name.</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PINECONE_ENABLED</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false by default for strict wiki-only/local dev; true for fallback route.</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SECRETS_ENCRYPTION_KEY</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Required server-side encryption key for API keys saved from the frontend.</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JWT_SECRET_KEY</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Secret used to sign access and refresh tokens.</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FRONTEND_URL</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Allowed UI origin for redirects and CORS.</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LANGSMITH_API_KEY</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Optional trace sink key.</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LANGCHAIN_TRACING_V2</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Enable/disable LangSmith tracing.</w:t>
            </w:r>
          </w:p>
        </w:tc>
      </w:tr>
      <w:tr>
        <w:tc>
          <w:tcPr>
            <w:tcW w:type="dxa" w:w="3024"/>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shd w:fill="F3F6F8"/>
            <w:vAlign w:val="top"/>
          </w:tcPr>
          <w:p>
            <w:pPr>
              <w:spacing w:after="0"/>
            </w:pPr>
            <w:r>
              <w:rPr>
                <w:rFonts w:ascii="Aptos" w:hAnsi="Aptos"/>
                <w:b/>
                <w:color w:val="1F2937"/>
                <w:sz w:val="18"/>
              </w:rPr>
              <w:t>REVIEW_REQUIRED_DOMAINS</w:t>
            </w:r>
          </w:p>
        </w:tc>
        <w:tc>
          <w:tcPr>
            <w:tcW w:type="dxa" w:w="6336"/>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pPr>
            <w:r>
              <w:rPr>
                <w:rFonts w:ascii="Aptos" w:hAnsi="Aptos"/>
                <w:b w:val="0"/>
                <w:color w:val="1F2937"/>
                <w:sz w:val="18"/>
              </w:rPr>
              <w:t>Comma-separated domains that require human approval.</w:t>
            </w:r>
          </w:p>
        </w:tc>
      </w:tr>
    </w:tbl>
    <w:p>
      <w:pPr>
        <w:spacing w:after="40"/>
      </w:pPr>
    </w:p>
    <w:p>
      <w:pPr>
        <w:pStyle w:val="Heading2"/>
        <w:spacing w:before="120" w:after="80"/>
      </w:pPr>
      <w:r>
        <w:rPr>
          <w:rFonts w:ascii="Aptos" w:hAnsi="Aptos"/>
          <w:b/>
          <w:color w:val="0B7A75"/>
          <w:sz w:val="28"/>
        </w:rPr>
        <w:t>Docker Compose shape</w:t>
      </w:r>
    </w:p>
    <w:tbl>
      <w:tblPr>
        <w:tblW w:type="auto" w:w="0"/>
        <w:jc w:val="center"/>
        <w:tblLook w:firstColumn="1" w:firstRow="1" w:lastColumn="0" w:lastRow="0" w:noHBand="0" w:noVBand="1" w:val="04A0"/>
      </w:tblPr>
      <w:tblGrid>
        <w:gridCol w:w="10166"/>
      </w:tblGrid>
      <w:tr>
        <w:tc>
          <w:tcPr>
            <w:tcW w:type="dxa" w:w="10166"/>
            <w:shd w:fill="F7FAFC"/>
            <w:tcBorders>
              <w:top w:val="single" w:sz="8" w:space="0" w:color="CBD5E0"/>
              <w:left w:val="single" w:sz="8" w:space="0" w:color="CBD5E0"/>
              <w:bottom w:val="single" w:sz="8" w:space="0" w:color="CBD5E0"/>
              <w:right w:val="single" w:sz="8" w:space="0" w:color="CBD5E0"/>
              <w:insideH w:val="single" w:sz="8" w:space="0" w:color="CBD5E0"/>
              <w:insideV w:val="single" w:sz="8" w:space="0" w:color="CBD5E0"/>
            </w:tcBorders>
          </w:tcPr>
          <w:p>
            <w:pPr>
              <w:spacing w:before="60" w:after="60"/>
            </w:pPr>
            <w:r>
              <w:rPr>
                <w:rFonts w:ascii="Consolas" w:hAnsi="Consolas"/>
                <w:color w:val="1F2937"/>
                <w:sz w:val="17"/>
              </w:rPr>
              <w:t>services:</w:t>
            </w:r>
            <w:r>
              <w:br/>
            </w:r>
            <w:r>
              <w:rPr>
                <w:rFonts w:ascii="Consolas" w:hAnsi="Consolas"/>
                <w:color w:val="1F2937"/>
                <w:sz w:val="17"/>
              </w:rPr>
              <w:t xml:space="preserve">  api:</w:t>
            </w:r>
            <w:r>
              <w:br/>
            </w:r>
            <w:r>
              <w:rPr>
                <w:rFonts w:ascii="Consolas" w:hAnsi="Consolas"/>
                <w:color w:val="1F2937"/>
                <w:sz w:val="17"/>
              </w:rPr>
              <w:t xml:space="preserve">    build: ./apps/api</w:t>
            </w:r>
            <w:r>
              <w:br/>
            </w:r>
            <w:r>
              <w:rPr>
                <w:rFonts w:ascii="Consolas" w:hAnsi="Consolas"/>
                <w:color w:val="1F2937"/>
                <w:sz w:val="17"/>
              </w:rPr>
              <w:t xml:space="preserve">    env_file: .env</w:t>
            </w:r>
            <w:r>
              <w:br/>
            </w:r>
            <w:r>
              <w:rPr>
                <w:rFonts w:ascii="Consolas" w:hAnsi="Consolas"/>
                <w:color w:val="1F2937"/>
                <w:sz w:val="17"/>
              </w:rPr>
              <w:t xml:space="preserve">    ports: ["8000:8000"]</w:t>
            </w:r>
            <w:r>
              <w:br/>
            </w:r>
            <w:r>
              <w:rPr>
                <w:rFonts w:ascii="Consolas" w:hAnsi="Consolas"/>
                <w:color w:val="1F2937"/>
                <w:sz w:val="17"/>
              </w:rPr>
              <w:t xml:space="preserve">    depends_on: [postgres, redis]</w:t>
            </w:r>
            <w:r>
              <w:br/>
            </w:r>
            <w:r>
              <w:rPr>
                <w:rFonts w:ascii="Consolas" w:hAnsi="Consolas"/>
                <w:color w:val="1F2937"/>
                <w:sz w:val="17"/>
              </w:rPr>
            </w:r>
            <w:r>
              <w:br/>
            </w:r>
            <w:r>
              <w:rPr>
                <w:rFonts w:ascii="Consolas" w:hAnsi="Consolas"/>
                <w:color w:val="1F2937"/>
                <w:sz w:val="17"/>
              </w:rPr>
              <w:t xml:space="preserve">  worker:</w:t>
            </w:r>
            <w:r>
              <w:br/>
            </w:r>
            <w:r>
              <w:rPr>
                <w:rFonts w:ascii="Consolas" w:hAnsi="Consolas"/>
                <w:color w:val="1F2937"/>
                <w:sz w:val="17"/>
              </w:rPr>
              <w:t xml:space="preserve">    build: ./apps/worker</w:t>
            </w:r>
            <w:r>
              <w:br/>
            </w:r>
            <w:r>
              <w:rPr>
                <w:rFonts w:ascii="Consolas" w:hAnsi="Consolas"/>
                <w:color w:val="1F2937"/>
                <w:sz w:val="17"/>
              </w:rPr>
              <w:t xml:space="preserve">    env_file: .env</w:t>
            </w:r>
            <w:r>
              <w:br/>
            </w:r>
            <w:r>
              <w:rPr>
                <w:rFonts w:ascii="Consolas" w:hAnsi="Consolas"/>
                <w:color w:val="1F2937"/>
                <w:sz w:val="17"/>
              </w:rPr>
              <w:t xml:space="preserve">    depends_on: [postgres, redis]</w:t>
            </w:r>
            <w:r>
              <w:br/>
            </w:r>
            <w:r>
              <w:rPr>
                <w:rFonts w:ascii="Consolas" w:hAnsi="Consolas"/>
                <w:color w:val="1F2937"/>
                <w:sz w:val="17"/>
              </w:rPr>
              <w:t xml:space="preserve">    volumes:</w:t>
            </w:r>
            <w:r>
              <w:br/>
            </w:r>
            <w:r>
              <w:rPr>
                <w:rFonts w:ascii="Consolas" w:hAnsi="Consolas"/>
                <w:color w:val="1F2937"/>
                <w:sz w:val="17"/>
              </w:rPr>
              <w:t xml:space="preserve">      - ./data/raw:/data/raw</w:t>
            </w:r>
            <w:r>
              <w:br/>
            </w:r>
            <w:r>
              <w:rPr>
                <w:rFonts w:ascii="Consolas" w:hAnsi="Consolas"/>
                <w:color w:val="1F2937"/>
                <w:sz w:val="17"/>
              </w:rPr>
              <w:t xml:space="preserve">      - ./data/wiki:/data/wiki</w:t>
            </w:r>
            <w:r>
              <w:br/>
            </w:r>
            <w:r>
              <w:rPr>
                <w:rFonts w:ascii="Consolas" w:hAnsi="Consolas"/>
                <w:color w:val="1F2937"/>
                <w:sz w:val="17"/>
              </w:rPr>
            </w:r>
            <w:r>
              <w:br/>
            </w:r>
            <w:r>
              <w:rPr>
                <w:rFonts w:ascii="Consolas" w:hAnsi="Consolas"/>
                <w:color w:val="1F2937"/>
                <w:sz w:val="17"/>
              </w:rPr>
              <w:t xml:space="preserve">  postgres:</w:t>
            </w:r>
            <w:r>
              <w:br/>
            </w:r>
            <w:r>
              <w:rPr>
                <w:rFonts w:ascii="Consolas" w:hAnsi="Consolas"/>
                <w:color w:val="1F2937"/>
                <w:sz w:val="17"/>
              </w:rPr>
              <w:t xml:space="preserve">    image: postgres:16</w:t>
            </w:r>
            <w:r>
              <w:br/>
            </w:r>
            <w:r>
              <w:rPr>
                <w:rFonts w:ascii="Consolas" w:hAnsi="Consolas"/>
                <w:color w:val="1F2937"/>
                <w:sz w:val="17"/>
              </w:rPr>
              <w:t xml:space="preserve">    environment:</w:t>
            </w:r>
            <w:r>
              <w:br/>
            </w:r>
            <w:r>
              <w:rPr>
                <w:rFonts w:ascii="Consolas" w:hAnsi="Consolas"/>
                <w:color w:val="1F2937"/>
                <w:sz w:val="17"/>
              </w:rPr>
              <w:t xml:space="preserve">      POSTGRES_DB: knowforge</w:t>
            </w:r>
            <w:r>
              <w:br/>
            </w:r>
            <w:r>
              <w:rPr>
                <w:rFonts w:ascii="Consolas" w:hAnsi="Consolas"/>
                <w:color w:val="1F2937"/>
                <w:sz w:val="17"/>
              </w:rPr>
            </w:r>
            <w:r>
              <w:br/>
            </w:r>
            <w:r>
              <w:rPr>
                <w:rFonts w:ascii="Consolas" w:hAnsi="Consolas"/>
                <w:color w:val="1F2937"/>
                <w:sz w:val="17"/>
              </w:rPr>
              <w:t xml:space="preserve">  redis:</w:t>
            </w:r>
            <w:r>
              <w:br/>
            </w:r>
            <w:r>
              <w:rPr>
                <w:rFonts w:ascii="Consolas" w:hAnsi="Consolas"/>
                <w:color w:val="1F2937"/>
                <w:sz w:val="17"/>
              </w:rPr>
              <w:t xml:space="preserve">    image: redis:7</w:t>
            </w:r>
            <w:r>
              <w:br/>
            </w:r>
            <w:r>
              <w:rPr>
                <w:rFonts w:ascii="Consolas" w:hAnsi="Consolas"/>
                <w:color w:val="1F2937"/>
                <w:sz w:val="17"/>
              </w:rPr>
            </w:r>
            <w:r>
              <w:br/>
            </w:r>
            <w:r>
              <w:rPr>
                <w:rFonts w:ascii="Consolas" w:hAnsi="Consolas"/>
                <w:color w:val="1F2937"/>
                <w:sz w:val="17"/>
              </w:rPr>
              <w:t># Pinecone and LangSmith are configured as optional external integrations.</w:t>
            </w:r>
          </w:p>
        </w:tc>
      </w:tr>
    </w:tbl>
    <w:p>
      <w:pPr>
        <w:spacing w:after="20"/>
      </w:pPr>
    </w:p>
    <w:p>
      <w:r>
        <w:br w:type="page"/>
      </w:r>
    </w:p>
    <w:p>
      <w:pPr>
        <w:pStyle w:val="Heading2"/>
        <w:spacing w:before="120" w:after="80"/>
      </w:pPr>
      <w:r>
        <w:rPr>
          <w:rFonts w:ascii="Aptos" w:hAnsi="Aptos"/>
          <w:b/>
          <w:color w:val="0B7A75"/>
          <w:sz w:val="28"/>
        </w:rPr>
        <w:t>Launch checklist</w:t>
      </w:r>
    </w:p>
    <w:p>
      <w:pPr>
        <w:spacing w:after="40"/>
        <w:ind w:left="216"/>
      </w:pPr>
      <w:r>
        <w:rPr>
          <w:rFonts w:ascii="Aptos" w:hAnsi="Aptos"/>
          <w:color w:val="0B7A75"/>
          <w:sz w:val="20"/>
        </w:rPr>
        <w:t xml:space="preserve">☐ </w:t>
      </w:r>
      <w:r>
        <w:rPr>
          <w:rFonts w:ascii="Aptos" w:hAnsi="Aptos"/>
          <w:sz w:val="20"/>
        </w:rPr>
        <w:t>Create .env from .env.example.</w:t>
      </w:r>
    </w:p>
    <w:p>
      <w:pPr>
        <w:spacing w:after="40"/>
        <w:ind w:left="216"/>
      </w:pPr>
      <w:r>
        <w:rPr>
          <w:rFonts w:ascii="Aptos" w:hAnsi="Aptos"/>
          <w:color w:val="0B7A75"/>
          <w:sz w:val="20"/>
        </w:rPr>
        <w:t xml:space="preserve">☐ </w:t>
      </w:r>
      <w:r>
        <w:rPr>
          <w:rFonts w:ascii="Aptos" w:hAnsi="Aptos"/>
          <w:sz w:val="20"/>
        </w:rPr>
        <w:t>Run docker compose up.</w:t>
      </w:r>
    </w:p>
    <w:p>
      <w:pPr>
        <w:spacing w:after="40"/>
        <w:ind w:left="216"/>
      </w:pPr>
      <w:r>
        <w:rPr>
          <w:rFonts w:ascii="Aptos" w:hAnsi="Aptos"/>
          <w:color w:val="0B7A75"/>
          <w:sz w:val="20"/>
        </w:rPr>
        <w:t xml:space="preserve">☐ </w:t>
      </w:r>
      <w:r>
        <w:rPr>
          <w:rFonts w:ascii="Aptos" w:hAnsi="Aptos"/>
          <w:sz w:val="20"/>
        </w:rPr>
        <w:t>Upload sample docs or connect a GitHub ADR folder.</w:t>
      </w:r>
    </w:p>
    <w:p>
      <w:pPr>
        <w:spacing w:after="40"/>
        <w:ind w:left="216"/>
      </w:pPr>
      <w:r>
        <w:rPr>
          <w:rFonts w:ascii="Aptos" w:hAnsi="Aptos"/>
          <w:color w:val="0B7A75"/>
          <w:sz w:val="20"/>
        </w:rPr>
        <w:t xml:space="preserve">☐ </w:t>
      </w:r>
      <w:r>
        <w:rPr>
          <w:rFonts w:ascii="Aptos" w:hAnsi="Aptos"/>
          <w:sz w:val="20"/>
        </w:rPr>
        <w:t>Run initial ingest and compile job.</w:t>
      </w:r>
    </w:p>
    <w:p>
      <w:pPr>
        <w:spacing w:after="40"/>
        <w:ind w:left="216"/>
      </w:pPr>
      <w:r>
        <w:rPr>
          <w:rFonts w:ascii="Aptos" w:hAnsi="Aptos"/>
          <w:color w:val="0B7A75"/>
          <w:sz w:val="20"/>
        </w:rPr>
        <w:t xml:space="preserve">☐ </w:t>
      </w:r>
      <w:r>
        <w:rPr>
          <w:rFonts w:ascii="Aptos" w:hAnsi="Aptos"/>
          <w:sz w:val="20"/>
        </w:rPr>
        <w:t>Review generated wiki diffs.</w:t>
      </w:r>
    </w:p>
    <w:p>
      <w:pPr>
        <w:spacing w:after="40"/>
        <w:ind w:left="216"/>
      </w:pPr>
      <w:r>
        <w:rPr>
          <w:rFonts w:ascii="Aptos" w:hAnsi="Aptos"/>
          <w:color w:val="0B7A75"/>
          <w:sz w:val="20"/>
        </w:rPr>
        <w:t xml:space="preserve">☐ </w:t>
      </w:r>
      <w:r>
        <w:rPr>
          <w:rFonts w:ascii="Aptos" w:hAnsi="Aptos"/>
          <w:sz w:val="20"/>
        </w:rPr>
        <w:t>Ask five golden questions and verify citations.</w:t>
      </w:r>
    </w:p>
    <w:p>
      <w:pPr>
        <w:spacing w:after="40"/>
        <w:ind w:left="216"/>
      </w:pPr>
      <w:r>
        <w:rPr>
          <w:rFonts w:ascii="Aptos" w:hAnsi="Aptos"/>
          <w:color w:val="0B7A75"/>
          <w:sz w:val="20"/>
        </w:rPr>
        <w:t xml:space="preserve">☐ </w:t>
      </w:r>
      <w:r>
        <w:rPr>
          <w:rFonts w:ascii="Aptos" w:hAnsi="Aptos"/>
          <w:sz w:val="20"/>
        </w:rPr>
        <w:t>Enable Pinecone fallback and confirm only fallback cases call it.</w:t>
      </w:r>
    </w:p>
    <w:p>
      <w:pPr>
        <w:spacing w:after="40"/>
        <w:ind w:left="216"/>
      </w:pPr>
      <w:r>
        <w:rPr>
          <w:rFonts w:ascii="Aptos" w:hAnsi="Aptos"/>
          <w:color w:val="0B7A75"/>
          <w:sz w:val="20"/>
        </w:rPr>
        <w:t xml:space="preserve">☐ </w:t>
      </w:r>
      <w:r>
        <w:rPr>
          <w:rFonts w:ascii="Aptos" w:hAnsi="Aptos"/>
          <w:sz w:val="20"/>
        </w:rPr>
        <w:t>Enable LangSmith traces or local trace storage.</w:t>
      </w:r>
    </w:p>
    <w:p>
      <w:pPr>
        <w:spacing w:after="40"/>
        <w:ind w:left="216"/>
      </w:pPr>
      <w:r>
        <w:rPr>
          <w:rFonts w:ascii="Aptos" w:hAnsi="Aptos"/>
          <w:color w:val="0B7A75"/>
          <w:sz w:val="20"/>
        </w:rPr>
        <w:t xml:space="preserve">☐ </w:t>
      </w:r>
      <w:r>
        <w:rPr>
          <w:rFonts w:ascii="Aptos" w:hAnsi="Aptos"/>
          <w:sz w:val="20"/>
        </w:rPr>
        <w:t>Publish README with philosophy: LLMWiki-first, Pinecone fallback only.</w:t>
      </w:r>
    </w:p>
    <w:tbl>
      <w:tblPr>
        <w:tblW w:type="auto" w:w="0"/>
        <w:jc w:val="center"/>
        <w:tblLayout w:type="autofit"/>
        <w:tblLook w:firstColumn="1" w:firstRow="1" w:lastColumn="0" w:lastRow="0" w:noHBand="0" w:noVBand="1" w:val="04A0"/>
      </w:tblPr>
      <w:tblGrid>
        <w:gridCol w:w="10166"/>
      </w:tblGrid>
      <w:tr>
        <w:tc>
          <w:tcPr>
            <w:tcW w:type="dxa" w:w="10166"/>
            <w:shd w:fill="E6FFFA"/>
            <w:tcBorders>
              <w:top w:val="single" w:sz="10" w:space="0" w:color="2F855A"/>
              <w:left w:val="single" w:sz="10" w:space="0" w:color="2F855A"/>
              <w:bottom w:val="single" w:sz="10" w:space="0" w:color="2F855A"/>
              <w:right w:val="single" w:sz="10" w:space="0" w:color="2F855A"/>
              <w:insideH w:val="single" w:sz="10" w:space="0" w:color="2F855A"/>
              <w:insideV w:val="single" w:sz="10" w:space="0" w:color="2F855A"/>
            </w:tcBorders>
            <w:vAlign w:val="center"/>
          </w:tcPr>
          <w:p>
            <w:pPr>
              <w:spacing w:after="60"/>
            </w:pPr>
            <w:r>
              <w:rPr>
                <w:rFonts w:ascii="Aptos" w:hAnsi="Aptos"/>
                <w:b/>
                <w:color w:val="0F2742"/>
              </w:rPr>
              <w:t>Final build opinion</w:t>
            </w:r>
          </w:p>
          <w:p>
            <w:pPr>
              <w:spacing w:after="0"/>
            </w:pPr>
            <w:r>
              <w:rPr>
                <w:rFonts w:ascii="Aptos" w:hAnsi="Aptos"/>
                <w:sz w:val="20"/>
              </w:rPr>
              <w:t>Ship the smallest end-to-end loop first: upload source -&gt; compile wiki -&gt; answer from wiki -&gt; fallback only when needed -&gt; create wiki improvement task. That loop is the product.</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A5568"/>
        <w:sz w:val="16"/>
      </w:rPr>
      <w:t>KnowForge Project Blueprint  |  Draft v1.1  |  LLMWiki-first, Pinecone-fallback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7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7A7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9A4B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KnowForge Project Blueprint Updated</dc:title>
  <dc:subject>Self-hosted AI institutional memory engine: LLMWiki-first, Pinecone fallback architecture</dc:subject>
  <dc:creator>OpenAI ChatGPT</dc:creator>
  <cp:keywords/>
  <dc:description>Updated with frontend authentication, API key onboarding, and dashboard UX logic.</dc:description>
  <cp:lastModifiedBy/>
  <cp:revision>1</cp:revision>
  <dcterms:created xsi:type="dcterms:W3CDTF">2013-12-23T23:15:00Z</dcterms:created>
  <dcterms:modified xsi:type="dcterms:W3CDTF">2013-12-23T23:15:00Z</dcterms:modified>
  <cp:category/>
</cp:coreProperties>
</file>