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ab/>
        <w:tab/>
        <w:tab/>
        <w:tab/>
        <w:tab/>
        <w:tab/>
      </w:r>
      <w:r>
        <w:rPr>
          <w:b/>
          <w:bCs/>
          <w:sz w:val="24"/>
          <w:szCs w:val="24"/>
          <w:u w:val="single"/>
        </w:rPr>
        <w:t>GEOMETRIC  PROGRAMS</w:t>
      </w:r>
      <w:r>
        <w:rPr>
          <w:sz w:val="24"/>
          <w:szCs w:val="24"/>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1 :</w:t>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To calculate area and circumference we must know the radius of circle. The program will prompt user to enter the radius and based on the input it would calculate the values. To make it simpler we have taken standard PI value as 3.14 (constant) in the program. Other details are mentioned as comments in the below example program.</w:t>
      </w:r>
    </w:p>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circle_radius;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float PI_VALUE=3.14, circle_area, circle_circumf;</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//Ask user to enter the radius of circle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printf("\nEnter radius of circle: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//Storing the user input into variable circle_radius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scanf("%d",&amp;circle_radius);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//Calculate and display Area</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circle_area = PI_VALUE * circle_radius * circle_radius;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printf("\nArea of circle is: %f",circle_area);</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//Caluclate and display Circumference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circle_circumf = 2 * PI_VALUE * circle_radius;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printf("\nCircumference of circle is: %f",circle_circumf);</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TextBody"/>
        <w:rPr>
          <w:rFonts w:ascii="Liberation Serif" w:hAnsi="Liberation Serif"/>
          <w:sz w:val="24"/>
          <w:szCs w:val="24"/>
        </w:rPr>
      </w:pPr>
      <w:r>
        <w:rPr>
          <w:sz w:val="24"/>
          <w:szCs w:val="24"/>
        </w:rPr>
        <w:t>Output:</w:t>
      </w:r>
    </w:p>
    <w:p>
      <w:pPr>
        <w:pStyle w:val="PreformattedText"/>
        <w:rPr>
          <w:rFonts w:ascii="Liberation Serif" w:hAnsi="Liberation Serif"/>
          <w:sz w:val="24"/>
          <w:szCs w:val="24"/>
        </w:rPr>
      </w:pPr>
      <w:bookmarkStart w:id="0" w:name="aswift_2_anchor"/>
      <w:bookmarkStart w:id="1" w:name="aswift_2_expand"/>
      <w:bookmarkEnd w:id="0"/>
      <w:bookmarkEnd w:id="1"/>
      <w:r>
        <w:rPr>
          <w:rFonts w:ascii="Liberation Serif" w:hAnsi="Liberation Serif"/>
          <w:sz w:val="24"/>
          <w:szCs w:val="24"/>
        </w:rPr>
        <w:t>Enter radius of circle: 2</w:t>
      </w:r>
    </w:p>
    <w:p>
      <w:pPr>
        <w:pStyle w:val="PreformattedText"/>
        <w:rPr>
          <w:rFonts w:ascii="Liberation Serif" w:hAnsi="Liberation Serif"/>
          <w:sz w:val="24"/>
          <w:szCs w:val="24"/>
        </w:rPr>
      </w:pPr>
      <w:r>
        <w:rPr>
          <w:rFonts w:ascii="Liberation Serif" w:hAnsi="Liberation Serif"/>
          <w:sz w:val="24"/>
          <w:szCs w:val="24"/>
        </w:rPr>
        <w:t>Area of circle is: 12.560000</w:t>
      </w:r>
    </w:p>
    <w:p>
      <w:pPr>
        <w:pStyle w:val="PreformattedText"/>
        <w:spacing w:before="0" w:after="283"/>
        <w:rPr>
          <w:rFonts w:ascii="Liberation Serif" w:hAnsi="Liberation Serif"/>
          <w:sz w:val="24"/>
          <w:szCs w:val="24"/>
        </w:rPr>
      </w:pPr>
      <w:r>
        <w:rPr>
          <w:rFonts w:ascii="Liberation Serif" w:hAnsi="Liberation Serif"/>
          <w:sz w:val="24"/>
          <w:szCs w:val="24"/>
        </w:rPr>
        <w:t>Circumference of circle is: 12.560000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2 :</w:t>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In order to calculate the area of equilateral triangle, we must know the side of the triangle. This program would prompt user to enter the side of the equilateral triangle and based on the value, it would calculate the area.</w:t>
      </w:r>
    </w:p>
    <w:p>
      <w:pPr>
        <w:pStyle w:val="TextBody"/>
        <w:rPr/>
      </w:pPr>
      <w:r>
        <w:rPr>
          <w:b/>
          <w:sz w:val="24"/>
          <w:szCs w:val="24"/>
        </w:rPr>
        <w:t>Formula used in the program</w:t>
      </w:r>
      <w:r>
        <w:rPr>
          <w:sz w:val="24"/>
          <w:szCs w:val="24"/>
        </w:rPr>
        <w:t>:</w:t>
        <w:br/>
      </w:r>
      <w:r>
        <w:rPr>
          <w:rStyle w:val="SourceText"/>
          <w:sz w:val="24"/>
          <w:szCs w:val="24"/>
        </w:rPr>
        <w:t>Area = sqrt(3)/4 * side * side</w:t>
      </w:r>
      <w:r>
        <w:rPr>
          <w:sz w:val="24"/>
          <w:szCs w:val="24"/>
        </w:rPr>
        <w:br/>
        <w:t>Here sqrt refers the “square root”, this is a predefined function of “math.h” header file. In order to use this function, we have included the “math.h” header file in the program.</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#include&lt;math.h&gt;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triangle_side;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float triangle_area, temp_variable;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//Ask user to input the length of the side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printf("\nEnter the Side of the triangle:");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scanf("%d",&amp;triangle_side);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//Caluclate and display area of Equilateral Triangle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temp_variable = sqrt(3) / 4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triangle_area = temp_variable * triangle_side * triangle_side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printf("\nArea of Equilateral Triangle is: %f",triangle_area);</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TextBody"/>
        <w:rPr>
          <w:rFonts w:ascii="Liberation Serif" w:hAnsi="Liberation Serif"/>
          <w:sz w:val="24"/>
          <w:szCs w:val="24"/>
        </w:rPr>
      </w:pPr>
      <w:r>
        <w:rPr>
          <w:sz w:val="24"/>
          <w:szCs w:val="24"/>
        </w:rPr>
        <w:t>Output:</w:t>
      </w:r>
    </w:p>
    <w:p>
      <w:pPr>
        <w:pStyle w:val="PreformattedText"/>
        <w:rPr>
          <w:rFonts w:ascii="Liberation Serif" w:hAnsi="Liberation Serif"/>
          <w:sz w:val="24"/>
          <w:szCs w:val="24"/>
        </w:rPr>
      </w:pPr>
      <w:bookmarkStart w:id="2" w:name="aswift_2_anchor1"/>
      <w:bookmarkStart w:id="3" w:name="aswift_2_expand1"/>
      <w:bookmarkEnd w:id="2"/>
      <w:bookmarkEnd w:id="3"/>
      <w:r>
        <w:rPr>
          <w:rFonts w:ascii="Liberation Serif" w:hAnsi="Liberation Serif"/>
          <w:sz w:val="24"/>
          <w:szCs w:val="24"/>
        </w:rPr>
        <w:t>Enter the Side of the triangle: 2</w:t>
      </w:r>
    </w:p>
    <w:p>
      <w:pPr>
        <w:pStyle w:val="PreformattedText"/>
        <w:spacing w:before="0" w:after="283"/>
        <w:rPr>
          <w:rFonts w:ascii="Liberation Serif" w:hAnsi="Liberation Serif"/>
          <w:sz w:val="24"/>
          <w:szCs w:val="24"/>
        </w:rPr>
      </w:pPr>
      <w:r>
        <w:rPr>
          <w:rFonts w:ascii="Liberation Serif" w:hAnsi="Liberation Serif"/>
          <w:sz w:val="24"/>
          <w:szCs w:val="24"/>
        </w:rPr>
        <w:t>Area of Equilateral Triangle is: 1.732051</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character" w:styleId="Ins">
    <w:name w:val="ins"/>
    <w:qFormat/>
    <w:rPr/>
  </w:style>
  <w:style w:type="character" w:styleId="SourceText">
    <w:name w:val="Source Text"/>
    <w:qFormat/>
    <w:rPr>
      <w:rFonts w:ascii="Liberation Mono" w:hAnsi="Liberation Mono" w:eastAsia="WenQuanYi Micro Hei Mono" w:cs="Liberation Mono"/>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2</Pages>
  <Words>300</Words>
  <Characters>1715</Characters>
  <CharactersWithSpaces>2047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2018-09-26T16:01:58Z</dcterms:created>
  <dc:creator/>
  <dc:description/>
  <dc:language>en-IN</dc:language>
  <cp:lastModifiedBy/>
  <dcterms:modified xsi:type="dcterms:W3CDTF">2018-09-26T16:05:48Z</dcterms:modified>
  <cp:revision>4</cp:revision>
  <dc:subject/>
  <dc:title/>
</cp:coreProperties>
</file>