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8406A" w14:textId="77777777" w:rsidR="006C2266" w:rsidRPr="006C2266" w:rsidRDefault="006C2266" w:rsidP="006C2266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Lab Sheet 9: </w:t>
      </w:r>
      <w:proofErr w:type="spellStart"/>
      <w:r w:rsidRPr="006C226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Sharding</w:t>
      </w:r>
      <w:proofErr w:type="spellEnd"/>
      <w:r w:rsidRPr="006C226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in MongoDB</w:t>
      </w:r>
    </w:p>
    <w:p w14:paraId="7E9C1140" w14:textId="77777777" w:rsidR="006C2266" w:rsidRPr="006C2266" w:rsidRDefault="006C2266" w:rsidP="006C2266">
      <w:pPr>
        <w:pStyle w:val="Heading3"/>
        <w:jc w:val="both"/>
        <w:rPr>
          <w:rFonts w:cstheme="minorHAnsi"/>
        </w:rPr>
      </w:pPr>
      <w:r w:rsidRPr="006C2266">
        <w:rPr>
          <w:rStyle w:val="Strong"/>
          <w:rFonts w:cstheme="minorHAnsi"/>
          <w:b w:val="0"/>
          <w:bCs w:val="0"/>
        </w:rPr>
        <w:t>Title:</w:t>
      </w:r>
    </w:p>
    <w:p w14:paraId="444EAFEC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Implement </w:t>
      </w:r>
      <w:proofErr w:type="spellStart"/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Sharding</w:t>
      </w:r>
      <w:proofErr w:type="spellEnd"/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to Scale Collections and Evaluate Performance &amp; Balancing</w:t>
      </w:r>
    </w:p>
    <w:p w14:paraId="19BFCB53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27DE8C59">
          <v:rect id="_x0000_i1039" style="width:0;height:1.5pt" o:hralign="center" o:hrstd="t" o:hr="t" fillcolor="#a0a0a0" stroked="f"/>
        </w:pict>
      </w:r>
    </w:p>
    <w:p w14:paraId="6DE7F9C7" w14:textId="77777777" w:rsidR="006C2266" w:rsidRPr="006C2266" w:rsidRDefault="006C2266" w:rsidP="006C2266">
      <w:pPr>
        <w:pStyle w:val="Heading3"/>
        <w:jc w:val="both"/>
        <w:rPr>
          <w:rFonts w:cstheme="minorHAnsi"/>
        </w:rPr>
      </w:pPr>
      <w:r w:rsidRPr="006C2266">
        <w:rPr>
          <w:rStyle w:val="Strong"/>
          <w:rFonts w:cstheme="minorHAnsi"/>
          <w:b w:val="0"/>
          <w:bCs w:val="0"/>
        </w:rPr>
        <w:t>Objective:</w:t>
      </w:r>
    </w:p>
    <w:p w14:paraId="77664432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 xml:space="preserve">To understand and implement </w:t>
      </w:r>
      <w:proofErr w:type="spellStart"/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sharding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in MongoDB for horizontal scaling of large datasets and evaluate its impact on system performance and data balancing.</w:t>
      </w:r>
    </w:p>
    <w:p w14:paraId="29532A93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1FBAEE5A">
          <v:rect id="_x0000_i1040" style="width:0;height:1.5pt" o:hralign="center" o:hrstd="t" o:hr="t" fillcolor="#a0a0a0" stroked="f"/>
        </w:pict>
      </w:r>
    </w:p>
    <w:p w14:paraId="76951F58" w14:textId="77777777" w:rsidR="006C2266" w:rsidRPr="006C2266" w:rsidRDefault="006C2266" w:rsidP="006C2266">
      <w:pPr>
        <w:pStyle w:val="Heading3"/>
        <w:jc w:val="both"/>
        <w:rPr>
          <w:rFonts w:cstheme="minorHAnsi"/>
        </w:rPr>
      </w:pPr>
      <w:r w:rsidRPr="006C2266">
        <w:rPr>
          <w:rStyle w:val="Strong"/>
          <w:rFonts w:cstheme="minorHAnsi"/>
          <w:b w:val="0"/>
          <w:bCs w:val="0"/>
        </w:rPr>
        <w:t>Prerequisites:</w:t>
      </w:r>
    </w:p>
    <w:p w14:paraId="51E059EB" w14:textId="77777777" w:rsidR="006C2266" w:rsidRPr="006C2266" w:rsidRDefault="006C2266" w:rsidP="006C2266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 xml:space="preserve">MongoDB installed (with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mongod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, 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mongos</w:t>
      </w:r>
      <w:r w:rsidRPr="006C2266">
        <w:rPr>
          <w:rFonts w:asciiTheme="minorHAnsi" w:hAnsiTheme="minorHAnsi" w:cstheme="minorHAnsi"/>
          <w:sz w:val="28"/>
          <w:szCs w:val="28"/>
        </w:rPr>
        <w:t xml:space="preserve">, and 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</w:t>
      </w:r>
      <w:r w:rsidRPr="006C2266">
        <w:rPr>
          <w:rFonts w:asciiTheme="minorHAnsi" w:hAnsiTheme="minorHAnsi" w:cstheme="minorHAnsi"/>
          <w:sz w:val="28"/>
          <w:szCs w:val="28"/>
        </w:rPr>
        <w:t xml:space="preserve"> shell)</w:t>
      </w:r>
    </w:p>
    <w:p w14:paraId="26E67C64" w14:textId="77777777" w:rsidR="006C2266" w:rsidRPr="006C2266" w:rsidRDefault="006C2266" w:rsidP="006C2266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 xml:space="preserve">Minimum 3 MongoDB instances (1 </w:t>
      </w:r>
      <w:proofErr w:type="spellStart"/>
      <w:r w:rsidRPr="006C2266">
        <w:rPr>
          <w:rFonts w:asciiTheme="minorHAnsi" w:hAnsiTheme="minorHAnsi" w:cstheme="minorHAnsi"/>
          <w:sz w:val="28"/>
          <w:szCs w:val="28"/>
        </w:rPr>
        <w:t>config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server, 2 shards, and 1 mongos router)</w:t>
      </w:r>
    </w:p>
    <w:p w14:paraId="733ED101" w14:textId="77777777" w:rsidR="006C2266" w:rsidRPr="006C2266" w:rsidRDefault="006C2266" w:rsidP="006C2266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Basic knowledge of collections, CRUD operations, and indexes</w:t>
      </w:r>
    </w:p>
    <w:p w14:paraId="4BE51AE8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6156B920">
          <v:rect id="_x0000_i1041" style="width:0;height:1.5pt" o:hralign="center" o:hrstd="t" o:hr="t" fillcolor="#a0a0a0" stroked="f"/>
        </w:pict>
      </w:r>
    </w:p>
    <w:p w14:paraId="2F4626C0" w14:textId="77777777" w:rsidR="006C2266" w:rsidRPr="006C2266" w:rsidRDefault="006C2266" w:rsidP="006C2266">
      <w:pPr>
        <w:pStyle w:val="Heading3"/>
        <w:jc w:val="both"/>
        <w:rPr>
          <w:rFonts w:cstheme="minorHAnsi"/>
        </w:rPr>
      </w:pPr>
      <w:r w:rsidRPr="006C2266">
        <w:rPr>
          <w:rStyle w:val="Strong"/>
          <w:rFonts w:cstheme="minorHAnsi"/>
          <w:b w:val="0"/>
          <w:bCs w:val="0"/>
        </w:rPr>
        <w:t>Theory:</w:t>
      </w:r>
    </w:p>
    <w:p w14:paraId="31495FE1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Sharding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is a method used in MongoDB to distribute data across multiple machines.</w:t>
      </w:r>
      <w:r w:rsidRPr="006C2266">
        <w:rPr>
          <w:rFonts w:asciiTheme="minorHAnsi" w:hAnsiTheme="minorHAnsi" w:cstheme="minorHAnsi"/>
          <w:sz w:val="28"/>
          <w:szCs w:val="28"/>
        </w:rPr>
        <w:br/>
        <w:t>It allows databases to scale horizontally to handle large volumes of data and high throughput.</w:t>
      </w:r>
    </w:p>
    <w:p w14:paraId="66F00331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Key Components:</w:t>
      </w:r>
    </w:p>
    <w:p w14:paraId="20B76171" w14:textId="77777777" w:rsidR="006C2266" w:rsidRPr="006C2266" w:rsidRDefault="006C2266" w:rsidP="006C2266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Config</w:t>
      </w:r>
      <w:proofErr w:type="spellEnd"/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Server:</w:t>
      </w:r>
      <w:r w:rsidRPr="006C2266">
        <w:rPr>
          <w:rFonts w:asciiTheme="minorHAnsi" w:hAnsiTheme="minorHAnsi" w:cstheme="minorHAnsi"/>
          <w:sz w:val="28"/>
          <w:szCs w:val="28"/>
        </w:rPr>
        <w:t xml:space="preserve"> Stores metadata and cluster configuration.</w:t>
      </w:r>
    </w:p>
    <w:p w14:paraId="36220272" w14:textId="77777777" w:rsidR="006C2266" w:rsidRPr="006C2266" w:rsidRDefault="006C2266" w:rsidP="006C2266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Shard Server:</w:t>
      </w:r>
      <w:r w:rsidRPr="006C2266">
        <w:rPr>
          <w:rFonts w:asciiTheme="minorHAnsi" w:hAnsiTheme="minorHAnsi" w:cstheme="minorHAnsi"/>
          <w:sz w:val="28"/>
          <w:szCs w:val="28"/>
        </w:rPr>
        <w:t xml:space="preserve"> Holds a subset of the </w:t>
      </w:r>
      <w:proofErr w:type="spellStart"/>
      <w:r w:rsidRPr="006C2266">
        <w:rPr>
          <w:rFonts w:asciiTheme="minorHAnsi" w:hAnsiTheme="minorHAnsi" w:cstheme="minorHAnsi"/>
          <w:sz w:val="28"/>
          <w:szCs w:val="28"/>
        </w:rPr>
        <w:t>sharded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data.</w:t>
      </w:r>
    </w:p>
    <w:p w14:paraId="51C49373" w14:textId="77777777" w:rsidR="006C2266" w:rsidRPr="006C2266" w:rsidRDefault="006C2266" w:rsidP="006C2266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Mongos Router:</w:t>
      </w:r>
      <w:r w:rsidRPr="006C2266">
        <w:rPr>
          <w:rFonts w:asciiTheme="minorHAnsi" w:hAnsiTheme="minorHAnsi" w:cstheme="minorHAnsi"/>
          <w:sz w:val="28"/>
          <w:szCs w:val="28"/>
        </w:rPr>
        <w:t xml:space="preserve"> Acts as a query router between client applications and the </w:t>
      </w:r>
      <w:proofErr w:type="spellStart"/>
      <w:r w:rsidRPr="006C2266">
        <w:rPr>
          <w:rFonts w:asciiTheme="minorHAnsi" w:hAnsiTheme="minorHAnsi" w:cstheme="minorHAnsi"/>
          <w:sz w:val="28"/>
          <w:szCs w:val="28"/>
        </w:rPr>
        <w:t>sharded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cluster.</w:t>
      </w:r>
    </w:p>
    <w:p w14:paraId="7D5979EA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Balancing</w:t>
      </w:r>
      <w:proofErr w:type="gramStart"/>
      <w:r w:rsidRPr="006C2266">
        <w:rPr>
          <w:rStyle w:val="Strong"/>
          <w:rFonts w:asciiTheme="minorHAnsi" w:eastAsiaTheme="majorEastAsia" w:hAnsiTheme="minorHAnsi" w:cstheme="minorHAnsi"/>
          <w:sz w:val="28"/>
          <w:szCs w:val="28"/>
        </w:rPr>
        <w:t>:</w:t>
      </w:r>
      <w:proofErr w:type="gramEnd"/>
      <w:r w:rsidRPr="006C2266">
        <w:rPr>
          <w:rFonts w:asciiTheme="minorHAnsi" w:hAnsiTheme="minorHAnsi" w:cstheme="minorHAnsi"/>
          <w:sz w:val="28"/>
          <w:szCs w:val="28"/>
        </w:rPr>
        <w:br/>
        <w:t>MongoDB automatically balances data among shards to ensure even distribution as data grows.</w:t>
      </w:r>
    </w:p>
    <w:p w14:paraId="6CA70FB9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lastRenderedPageBreak/>
        <w:pict w14:anchorId="5708F6F0">
          <v:rect id="_x0000_i1042" style="width:0;height:1.5pt" o:hralign="center" o:hrstd="t" o:hr="t" fillcolor="#a0a0a0" stroked="f"/>
        </w:pict>
      </w:r>
    </w:p>
    <w:p w14:paraId="60132703" w14:textId="77777777" w:rsidR="006C2266" w:rsidRPr="006C2266" w:rsidRDefault="006C2266" w:rsidP="006C2266">
      <w:pPr>
        <w:pStyle w:val="Heading3"/>
        <w:jc w:val="both"/>
        <w:rPr>
          <w:rFonts w:cstheme="minorHAnsi"/>
        </w:rPr>
      </w:pPr>
      <w:r w:rsidRPr="006C2266">
        <w:rPr>
          <w:rStyle w:val="Strong"/>
          <w:rFonts w:cstheme="minorHAnsi"/>
          <w:b w:val="0"/>
          <w:bCs w:val="0"/>
        </w:rPr>
        <w:t>Tasks / Steps:</w:t>
      </w:r>
    </w:p>
    <w:p w14:paraId="59CC9334" w14:textId="77777777" w:rsidR="006C2266" w:rsidRPr="006C2266" w:rsidRDefault="006C2266" w:rsidP="006C2266">
      <w:pPr>
        <w:pStyle w:val="Heading4"/>
        <w:jc w:val="both"/>
        <w:rPr>
          <w:rFonts w:cstheme="minorHAnsi"/>
          <w:sz w:val="28"/>
          <w:szCs w:val="28"/>
        </w:rPr>
      </w:pPr>
      <w:r w:rsidRPr="006C2266">
        <w:rPr>
          <w:rStyle w:val="Strong"/>
          <w:rFonts w:cstheme="minorHAnsi"/>
          <w:b w:val="0"/>
          <w:bCs w:val="0"/>
          <w:sz w:val="28"/>
          <w:szCs w:val="28"/>
        </w:rPr>
        <w:t>Step 1: Start MongoDB Instances</w:t>
      </w:r>
    </w:p>
    <w:p w14:paraId="18380810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 xml:space="preserve">Start </w:t>
      </w:r>
      <w:proofErr w:type="spellStart"/>
      <w:r w:rsidRPr="006C2266">
        <w:rPr>
          <w:rFonts w:asciiTheme="minorHAnsi" w:hAnsiTheme="minorHAnsi" w:cstheme="minorHAnsi"/>
          <w:sz w:val="28"/>
          <w:szCs w:val="28"/>
        </w:rPr>
        <w:t>config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server:</w:t>
      </w:r>
    </w:p>
    <w:p w14:paraId="3899FCF1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mongod</w:t>
      </w:r>
      <w:proofErr w:type="spellEnd"/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configsvr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replSet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configReplSet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dbpath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/data/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configdb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--port 27019</w:t>
      </w:r>
    </w:p>
    <w:p w14:paraId="06898D0F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 xml:space="preserve">Initiate </w:t>
      </w:r>
      <w:proofErr w:type="spellStart"/>
      <w:r w:rsidRPr="006C2266">
        <w:rPr>
          <w:rFonts w:asciiTheme="minorHAnsi" w:hAnsiTheme="minorHAnsi" w:cstheme="minorHAnsi"/>
          <w:sz w:val="28"/>
          <w:szCs w:val="28"/>
        </w:rPr>
        <w:t>config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server replica set:</w:t>
      </w:r>
    </w:p>
    <w:p w14:paraId="65F53451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--port 27019</w:t>
      </w:r>
    </w:p>
    <w:p w14:paraId="0AE4E64A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rs.initiate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{_id: </w:t>
      </w:r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configReplSet</w:t>
      </w:r>
      <w:proofErr w:type="spellEnd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,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configsvr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: </w:t>
      </w:r>
      <w:r w:rsidRPr="006C2266">
        <w:rPr>
          <w:rStyle w:val="hljs-literal"/>
          <w:rFonts w:asciiTheme="minorHAnsi" w:eastAsiaTheme="majorEastAsia" w:hAnsiTheme="minorHAnsi" w:cstheme="minorHAnsi"/>
          <w:sz w:val="28"/>
          <w:szCs w:val="28"/>
        </w:rPr>
        <w:t>true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, members: [{ _id: 0, host: </w:t>
      </w:r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"localhost:27019"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}]})</w:t>
      </w:r>
    </w:p>
    <w:p w14:paraId="0A6356B7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Start shard servers:</w:t>
      </w:r>
    </w:p>
    <w:p w14:paraId="200255F1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mongod</w:t>
      </w:r>
      <w:proofErr w:type="spellEnd"/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shardsvr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replSet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shard1 --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dbpath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/data/shard1 --port 27018</w:t>
      </w:r>
    </w:p>
    <w:p w14:paraId="14A7BF84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mongod</w:t>
      </w:r>
      <w:proofErr w:type="spellEnd"/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shardsvr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replSet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shard2 --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dbpath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/data/shard2 --port 27020</w:t>
      </w:r>
    </w:p>
    <w:p w14:paraId="026AF0F1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Initiate shard replica sets:</w:t>
      </w:r>
    </w:p>
    <w:p w14:paraId="5BA9F3B0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--port 27018</w:t>
      </w:r>
    </w:p>
    <w:p w14:paraId="21F6923D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rs.initiate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{_id: </w:t>
      </w:r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"shard1"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, members: [{ _id: 0, host: </w:t>
      </w:r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"localhost:27018"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}]})</w:t>
      </w:r>
    </w:p>
    <w:p w14:paraId="0B54FCD7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56746CF1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--port 27020</w:t>
      </w:r>
    </w:p>
    <w:p w14:paraId="4B84332A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rs.initiate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{_id: </w:t>
      </w:r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"shard2"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, members: [{ _id: 0, host: </w:t>
      </w:r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"localhost:27020"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}]})</w:t>
      </w:r>
    </w:p>
    <w:p w14:paraId="29ABB564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Start mongos router:</w:t>
      </w:r>
    </w:p>
    <w:p w14:paraId="3B5A7CB8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mongos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configdb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configReplSet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/localhost:27019 --port 27017</w:t>
      </w:r>
    </w:p>
    <w:p w14:paraId="196F6BF3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0DF627C3">
          <v:rect id="_x0000_i1043" style="width:0;height:1.5pt" o:hralign="center" o:hrstd="t" o:hr="t" fillcolor="#a0a0a0" stroked="f"/>
        </w:pict>
      </w:r>
    </w:p>
    <w:p w14:paraId="628CF93B" w14:textId="77777777" w:rsidR="006C2266" w:rsidRPr="006C2266" w:rsidRDefault="006C2266" w:rsidP="006C2266">
      <w:pPr>
        <w:pStyle w:val="Heading4"/>
        <w:jc w:val="both"/>
        <w:rPr>
          <w:rFonts w:cstheme="minorHAnsi"/>
          <w:sz w:val="28"/>
          <w:szCs w:val="28"/>
        </w:rPr>
      </w:pPr>
      <w:r w:rsidRPr="006C2266">
        <w:rPr>
          <w:rStyle w:val="Strong"/>
          <w:rFonts w:cstheme="minorHAnsi"/>
          <w:b w:val="0"/>
          <w:bCs w:val="0"/>
          <w:sz w:val="28"/>
          <w:szCs w:val="28"/>
        </w:rPr>
        <w:t>Step 2: Connect to Mongos Router</w:t>
      </w:r>
    </w:p>
    <w:p w14:paraId="55422FDD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mongo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--port 27017</w:t>
      </w:r>
    </w:p>
    <w:p w14:paraId="67330C8C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37601DC3">
          <v:rect id="_x0000_i1044" style="width:0;height:1.5pt" o:hralign="center" o:hrstd="t" o:hr="t" fillcolor="#a0a0a0" stroked="f"/>
        </w:pict>
      </w:r>
    </w:p>
    <w:p w14:paraId="2C7539D7" w14:textId="77777777" w:rsidR="006C2266" w:rsidRPr="006C2266" w:rsidRDefault="006C2266" w:rsidP="006C2266">
      <w:pPr>
        <w:pStyle w:val="Heading4"/>
        <w:jc w:val="both"/>
        <w:rPr>
          <w:rFonts w:cstheme="minorHAnsi"/>
          <w:sz w:val="28"/>
          <w:szCs w:val="28"/>
        </w:rPr>
      </w:pPr>
      <w:r w:rsidRPr="006C2266">
        <w:rPr>
          <w:rStyle w:val="Strong"/>
          <w:rFonts w:cstheme="minorHAnsi"/>
          <w:b w:val="0"/>
          <w:bCs w:val="0"/>
          <w:sz w:val="28"/>
          <w:szCs w:val="28"/>
        </w:rPr>
        <w:t>Step 3: Add Shards to Cluster</w:t>
      </w:r>
    </w:p>
    <w:p w14:paraId="2838C4EC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sh.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addShard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"shard1/localhost:27018"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)</w:t>
      </w:r>
    </w:p>
    <w:p w14:paraId="24E76714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sh.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addShard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"shard2/localhost:27020"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)</w:t>
      </w:r>
    </w:p>
    <w:p w14:paraId="5C6A3FD5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sh.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status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()</w:t>
      </w:r>
      <w:proofErr w:type="gramEnd"/>
    </w:p>
    <w:p w14:paraId="731FB8D9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lastRenderedPageBreak/>
        <w:pict w14:anchorId="7D6284F9">
          <v:rect id="_x0000_i1045" style="width:0;height:1.5pt" o:hralign="center" o:hrstd="t" o:hr="t" fillcolor="#a0a0a0" stroked="f"/>
        </w:pict>
      </w:r>
    </w:p>
    <w:p w14:paraId="2303614F" w14:textId="77777777" w:rsidR="006C2266" w:rsidRPr="006C2266" w:rsidRDefault="006C2266" w:rsidP="006C2266">
      <w:pPr>
        <w:pStyle w:val="Heading4"/>
        <w:jc w:val="both"/>
        <w:rPr>
          <w:rFonts w:cstheme="minorHAnsi"/>
          <w:sz w:val="28"/>
          <w:szCs w:val="28"/>
        </w:rPr>
      </w:pPr>
      <w:r w:rsidRPr="006C2266">
        <w:rPr>
          <w:rStyle w:val="Strong"/>
          <w:rFonts w:cstheme="minorHAnsi"/>
          <w:b w:val="0"/>
          <w:bCs w:val="0"/>
          <w:sz w:val="28"/>
          <w:szCs w:val="28"/>
        </w:rPr>
        <w:t xml:space="preserve">Step 4: Enable </w:t>
      </w:r>
      <w:proofErr w:type="spellStart"/>
      <w:r w:rsidRPr="006C2266">
        <w:rPr>
          <w:rStyle w:val="Strong"/>
          <w:rFonts w:cstheme="minorHAnsi"/>
          <w:b w:val="0"/>
          <w:bCs w:val="0"/>
          <w:sz w:val="28"/>
          <w:szCs w:val="28"/>
        </w:rPr>
        <w:t>Sharding</w:t>
      </w:r>
      <w:proofErr w:type="spellEnd"/>
      <w:r w:rsidRPr="006C2266">
        <w:rPr>
          <w:rStyle w:val="Strong"/>
          <w:rFonts w:cstheme="minorHAnsi"/>
          <w:b w:val="0"/>
          <w:bCs w:val="0"/>
          <w:sz w:val="28"/>
          <w:szCs w:val="28"/>
        </w:rPr>
        <w:t xml:space="preserve"> for a Database</w:t>
      </w:r>
    </w:p>
    <w:p w14:paraId="53B8CC92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use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ecommerce</w:t>
      </w:r>
    </w:p>
    <w:p w14:paraId="738CD1B5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sh.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enableSharding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"ecommerce"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)</w:t>
      </w:r>
    </w:p>
    <w:p w14:paraId="7C55F055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47943B12">
          <v:rect id="_x0000_i1046" style="width:0;height:1.5pt" o:hralign="center" o:hrstd="t" o:hr="t" fillcolor="#a0a0a0" stroked="f"/>
        </w:pict>
      </w:r>
    </w:p>
    <w:p w14:paraId="07F1D628" w14:textId="77777777" w:rsidR="006C2266" w:rsidRPr="006C2266" w:rsidRDefault="006C2266" w:rsidP="006C2266">
      <w:pPr>
        <w:pStyle w:val="Heading4"/>
        <w:jc w:val="both"/>
        <w:rPr>
          <w:rFonts w:cstheme="minorHAnsi"/>
          <w:sz w:val="28"/>
          <w:szCs w:val="28"/>
        </w:rPr>
      </w:pPr>
      <w:r w:rsidRPr="006C2266">
        <w:rPr>
          <w:rStyle w:val="Strong"/>
          <w:rFonts w:cstheme="minorHAnsi"/>
          <w:b w:val="0"/>
          <w:bCs w:val="0"/>
          <w:sz w:val="28"/>
          <w:szCs w:val="28"/>
        </w:rPr>
        <w:t>Step 5: Create Collection and Shard It</w:t>
      </w:r>
    </w:p>
    <w:p w14:paraId="63B177F3" w14:textId="77777777" w:rsidR="006C2266" w:rsidRPr="006C2266" w:rsidRDefault="006C2266" w:rsidP="006C2266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Create index and shard key:</w:t>
      </w:r>
    </w:p>
    <w:p w14:paraId="2A5380B1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createCollection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"orders"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)</w:t>
      </w:r>
    </w:p>
    <w:p w14:paraId="607CD0DA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db.</w:t>
      </w:r>
      <w:r w:rsidRPr="006C2266">
        <w:rPr>
          <w:rStyle w:val="hljs-property"/>
          <w:rFonts w:asciiTheme="minorHAnsi" w:eastAsiaTheme="majorEastAsia" w:hAnsiTheme="minorHAnsi" w:cstheme="minorHAnsi"/>
          <w:sz w:val="28"/>
          <w:szCs w:val="28"/>
        </w:rPr>
        <w:t>orders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createIndex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6C2266">
        <w:rPr>
          <w:rStyle w:val="hljs-attr"/>
          <w:rFonts w:asciiTheme="minorHAnsi" w:hAnsiTheme="minorHAnsi" w:cstheme="minorHAnsi"/>
          <w:sz w:val="28"/>
          <w:szCs w:val="28"/>
        </w:rPr>
        <w:t>customerId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: </w:t>
      </w:r>
      <w:r w:rsidRPr="006C2266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})</w:t>
      </w:r>
    </w:p>
    <w:p w14:paraId="2F653122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sh.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shardCollection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ecommerce.orders</w:t>
      </w:r>
      <w:proofErr w:type="spellEnd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, { </w:t>
      </w:r>
      <w:proofErr w:type="spellStart"/>
      <w:r w:rsidRPr="006C2266">
        <w:rPr>
          <w:rStyle w:val="hljs-attr"/>
          <w:rFonts w:asciiTheme="minorHAnsi" w:hAnsiTheme="minorHAnsi" w:cstheme="minorHAnsi"/>
          <w:sz w:val="28"/>
          <w:szCs w:val="28"/>
        </w:rPr>
        <w:t>customerId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: </w:t>
      </w:r>
      <w:r w:rsidRPr="006C2266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})</w:t>
      </w:r>
    </w:p>
    <w:p w14:paraId="581ABB71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1CAAE9B3">
          <v:rect id="_x0000_i1047" style="width:0;height:1.5pt" o:hralign="center" o:hrstd="t" o:hr="t" fillcolor="#a0a0a0" stroked="f"/>
        </w:pict>
      </w:r>
    </w:p>
    <w:p w14:paraId="1495D2F1" w14:textId="77777777" w:rsidR="006C2266" w:rsidRPr="006C2266" w:rsidRDefault="006C2266" w:rsidP="006C2266">
      <w:pPr>
        <w:pStyle w:val="Heading4"/>
        <w:jc w:val="both"/>
        <w:rPr>
          <w:rFonts w:cstheme="minorHAnsi"/>
          <w:sz w:val="28"/>
          <w:szCs w:val="28"/>
        </w:rPr>
      </w:pPr>
      <w:r w:rsidRPr="006C2266">
        <w:rPr>
          <w:rStyle w:val="Strong"/>
          <w:rFonts w:cstheme="minorHAnsi"/>
          <w:b w:val="0"/>
          <w:bCs w:val="0"/>
          <w:sz w:val="28"/>
          <w:szCs w:val="28"/>
        </w:rPr>
        <w:t>Step 6: Insert Sample Data</w:t>
      </w:r>
    </w:p>
    <w:p w14:paraId="52CA28D0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C2266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(</w:t>
      </w:r>
      <w:r w:rsidRPr="006C22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i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= </w:t>
      </w:r>
      <w:r w:rsidRPr="006C2266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;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i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&lt;= </w:t>
      </w:r>
      <w:r w:rsidRPr="006C2266">
        <w:rPr>
          <w:rStyle w:val="hljs-number"/>
          <w:rFonts w:asciiTheme="minorHAnsi" w:hAnsiTheme="minorHAnsi" w:cstheme="minorHAnsi"/>
          <w:sz w:val="28"/>
          <w:szCs w:val="28"/>
        </w:rPr>
        <w:t>10000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;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i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++) {</w:t>
      </w:r>
    </w:p>
    <w:p w14:paraId="308C956C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db.</w:t>
      </w:r>
      <w:r w:rsidRPr="006C2266">
        <w:rPr>
          <w:rStyle w:val="hljs-property"/>
          <w:rFonts w:asciiTheme="minorHAnsi" w:eastAsiaTheme="majorEastAsia" w:hAnsiTheme="minorHAnsi" w:cstheme="minorHAnsi"/>
          <w:sz w:val="28"/>
          <w:szCs w:val="28"/>
        </w:rPr>
        <w:t>orders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insert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({</w:t>
      </w:r>
      <w:proofErr w:type="gramEnd"/>
    </w:p>
    <w:p w14:paraId="1C4D0C41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6C2266">
        <w:rPr>
          <w:rStyle w:val="hljs-attr"/>
          <w:rFonts w:asciiTheme="minorHAnsi" w:hAnsiTheme="minorHAnsi" w:cstheme="minorHAnsi"/>
          <w:sz w:val="28"/>
          <w:szCs w:val="28"/>
        </w:rPr>
        <w:t>orderId</w:t>
      </w:r>
      <w:proofErr w:type="spellEnd"/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: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i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,</w:t>
      </w:r>
    </w:p>
    <w:p w14:paraId="52DBE00C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6C2266">
        <w:rPr>
          <w:rStyle w:val="hljs-attr"/>
          <w:rFonts w:asciiTheme="minorHAnsi" w:hAnsiTheme="minorHAnsi" w:cstheme="minorHAnsi"/>
          <w:sz w:val="28"/>
          <w:szCs w:val="28"/>
        </w:rPr>
        <w:t>customerId</w:t>
      </w:r>
      <w:proofErr w:type="spellEnd"/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: </w:t>
      </w:r>
      <w:proofErr w:type="spellStart"/>
      <w:r w:rsidRPr="006C2266">
        <w:rPr>
          <w:rStyle w:val="hljs-title"/>
          <w:rFonts w:asciiTheme="minorHAnsi" w:hAnsiTheme="minorHAnsi" w:cstheme="minorHAnsi"/>
          <w:sz w:val="28"/>
          <w:szCs w:val="28"/>
        </w:rPr>
        <w:t>Math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floor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spellStart"/>
      <w:r w:rsidRPr="006C2266">
        <w:rPr>
          <w:rStyle w:val="hljs-title"/>
          <w:rFonts w:asciiTheme="minorHAnsi" w:hAnsiTheme="minorHAnsi" w:cstheme="minorHAnsi"/>
          <w:sz w:val="28"/>
          <w:szCs w:val="28"/>
        </w:rPr>
        <w:t>Math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random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() * </w:t>
      </w:r>
      <w:r w:rsidRPr="006C2266">
        <w:rPr>
          <w:rStyle w:val="hljs-number"/>
          <w:rFonts w:asciiTheme="minorHAnsi" w:hAnsiTheme="minorHAnsi" w:cstheme="minorHAnsi"/>
          <w:sz w:val="28"/>
          <w:szCs w:val="28"/>
        </w:rPr>
        <w:t>1000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),</w:t>
      </w:r>
    </w:p>
    <w:p w14:paraId="582EFC4F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proofErr w:type="gramStart"/>
      <w:r w:rsidRPr="006C2266">
        <w:rPr>
          <w:rStyle w:val="hljs-attr"/>
          <w:rFonts w:asciiTheme="minorHAnsi" w:hAnsiTheme="minorHAnsi" w:cstheme="minorHAnsi"/>
          <w:sz w:val="28"/>
          <w:szCs w:val="28"/>
        </w:rPr>
        <w:t>amount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: </w:t>
      </w:r>
      <w:proofErr w:type="spellStart"/>
      <w:r w:rsidRPr="006C2266">
        <w:rPr>
          <w:rStyle w:val="hljs-title"/>
          <w:rFonts w:asciiTheme="minorHAnsi" w:hAnsiTheme="minorHAnsi" w:cstheme="minorHAnsi"/>
          <w:sz w:val="28"/>
          <w:szCs w:val="28"/>
        </w:rPr>
        <w:t>Math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random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() * </w:t>
      </w:r>
      <w:r w:rsidRPr="006C2266">
        <w:rPr>
          <w:rStyle w:val="hljs-number"/>
          <w:rFonts w:asciiTheme="minorHAnsi" w:hAnsiTheme="minorHAnsi" w:cstheme="minorHAnsi"/>
          <w:sz w:val="28"/>
          <w:szCs w:val="28"/>
        </w:rPr>
        <w:t>1000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,</w:t>
      </w:r>
    </w:p>
    <w:p w14:paraId="1D923546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proofErr w:type="gramStart"/>
      <w:r w:rsidRPr="006C2266">
        <w:rPr>
          <w:rStyle w:val="hljs-attr"/>
          <w:rFonts w:asciiTheme="minorHAnsi" w:hAnsiTheme="minorHAnsi" w:cstheme="minorHAnsi"/>
          <w:sz w:val="28"/>
          <w:szCs w:val="28"/>
        </w:rPr>
        <w:t>date</w:t>
      </w:r>
      <w:proofErr w:type="gram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: </w:t>
      </w:r>
      <w:r w:rsidRPr="006C2266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Date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()</w:t>
      </w:r>
    </w:p>
    <w:p w14:paraId="0D12785A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});</w:t>
      </w:r>
    </w:p>
    <w:p w14:paraId="189FD7D5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}</w:t>
      </w:r>
    </w:p>
    <w:p w14:paraId="4727D6A1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63D4286E">
          <v:rect id="_x0000_i1048" style="width:0;height:1.5pt" o:hralign="center" o:hrstd="t" o:hr="t" fillcolor="#a0a0a0" stroked="f"/>
        </w:pict>
      </w:r>
    </w:p>
    <w:p w14:paraId="5E61A691" w14:textId="77777777" w:rsidR="006C2266" w:rsidRPr="006C2266" w:rsidRDefault="006C2266" w:rsidP="006C2266">
      <w:pPr>
        <w:pStyle w:val="Heading4"/>
        <w:jc w:val="both"/>
        <w:rPr>
          <w:rFonts w:cstheme="minorHAnsi"/>
          <w:sz w:val="28"/>
          <w:szCs w:val="28"/>
        </w:rPr>
      </w:pPr>
      <w:r w:rsidRPr="006C2266">
        <w:rPr>
          <w:rStyle w:val="Strong"/>
          <w:rFonts w:cstheme="minorHAnsi"/>
          <w:b w:val="0"/>
          <w:bCs w:val="0"/>
          <w:sz w:val="28"/>
          <w:szCs w:val="28"/>
        </w:rPr>
        <w:t xml:space="preserve">Step 7: Verify </w:t>
      </w:r>
      <w:proofErr w:type="spellStart"/>
      <w:r w:rsidRPr="006C2266">
        <w:rPr>
          <w:rStyle w:val="Strong"/>
          <w:rFonts w:cstheme="minorHAnsi"/>
          <w:b w:val="0"/>
          <w:bCs w:val="0"/>
          <w:sz w:val="28"/>
          <w:szCs w:val="28"/>
        </w:rPr>
        <w:t>Sharding</w:t>
      </w:r>
      <w:proofErr w:type="spellEnd"/>
      <w:r w:rsidRPr="006C2266">
        <w:rPr>
          <w:rStyle w:val="Strong"/>
          <w:rFonts w:cstheme="minorHAnsi"/>
          <w:b w:val="0"/>
          <w:bCs w:val="0"/>
          <w:sz w:val="28"/>
          <w:szCs w:val="28"/>
        </w:rPr>
        <w:t xml:space="preserve"> Distribution</w:t>
      </w:r>
    </w:p>
    <w:p w14:paraId="633FFED6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sh.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status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()</w:t>
      </w:r>
      <w:proofErr w:type="gramEnd"/>
    </w:p>
    <w:p w14:paraId="292042BE" w14:textId="77777777" w:rsidR="006C2266" w:rsidRPr="006C2266" w:rsidRDefault="006C2266" w:rsidP="006C2266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proofErr w:type="gram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db.</w:t>
      </w:r>
      <w:r w:rsidRPr="006C2266">
        <w:rPr>
          <w:rStyle w:val="hljs-property"/>
          <w:rFonts w:asciiTheme="minorHAnsi" w:eastAsiaTheme="majorEastAsia" w:hAnsiTheme="minorHAnsi" w:cstheme="minorHAnsi"/>
          <w:sz w:val="28"/>
          <w:szCs w:val="28"/>
        </w:rPr>
        <w:t>orders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getShardDistribution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()</w:t>
      </w:r>
      <w:proofErr w:type="gramEnd"/>
    </w:p>
    <w:p w14:paraId="55AD352F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5D1FEAD6">
          <v:rect id="_x0000_i1049" style="width:0;height:1.5pt" o:hralign="center" o:hrstd="t" o:hr="t" fillcolor="#a0a0a0" stroked="f"/>
        </w:pict>
      </w:r>
    </w:p>
    <w:p w14:paraId="70DE34D2" w14:textId="77777777" w:rsidR="006C2266" w:rsidRPr="006C2266" w:rsidRDefault="006C2266" w:rsidP="006C2266">
      <w:pPr>
        <w:pStyle w:val="Heading4"/>
        <w:jc w:val="both"/>
        <w:rPr>
          <w:rFonts w:cstheme="minorHAnsi"/>
          <w:sz w:val="28"/>
          <w:szCs w:val="28"/>
        </w:rPr>
      </w:pPr>
      <w:r w:rsidRPr="006C2266">
        <w:rPr>
          <w:rStyle w:val="Strong"/>
          <w:rFonts w:cstheme="minorHAnsi"/>
          <w:b w:val="0"/>
          <w:bCs w:val="0"/>
          <w:sz w:val="28"/>
          <w:szCs w:val="28"/>
        </w:rPr>
        <w:t>Step 8: Evaluate Performance</w:t>
      </w:r>
    </w:p>
    <w:p w14:paraId="179D59F2" w14:textId="77777777" w:rsidR="006C2266" w:rsidRPr="006C2266" w:rsidRDefault="006C2266" w:rsidP="006C2266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 xml:space="preserve">Measure query execution time before and after </w:t>
      </w:r>
      <w:proofErr w:type="spellStart"/>
      <w:r w:rsidRPr="006C2266">
        <w:rPr>
          <w:rFonts w:asciiTheme="minorHAnsi" w:hAnsiTheme="minorHAnsi" w:cstheme="minorHAnsi"/>
          <w:sz w:val="28"/>
          <w:szCs w:val="28"/>
        </w:rPr>
        <w:t>sharding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>:</w:t>
      </w:r>
    </w:p>
    <w:p w14:paraId="0A9063EC" w14:textId="77777777" w:rsidR="006C2266" w:rsidRPr="006C2266" w:rsidRDefault="006C2266" w:rsidP="006C2266">
      <w:pPr>
        <w:pStyle w:val="HTMLPreformatted"/>
        <w:numPr>
          <w:ilvl w:val="0"/>
          <w:numId w:val="18"/>
        </w:numPr>
        <w:tabs>
          <w:tab w:val="clear" w:pos="720"/>
        </w:tabs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r w:rsidRPr="006C2266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start = </w:t>
      </w:r>
      <w:r w:rsidRPr="006C2266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Date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();</w:t>
      </w:r>
    </w:p>
    <w:p w14:paraId="60560164" w14:textId="77777777" w:rsidR="006C2266" w:rsidRPr="006C2266" w:rsidRDefault="006C2266" w:rsidP="006C2266">
      <w:pPr>
        <w:pStyle w:val="HTMLPreformatted"/>
        <w:numPr>
          <w:ilvl w:val="0"/>
          <w:numId w:val="18"/>
        </w:numPr>
        <w:tabs>
          <w:tab w:val="clear" w:pos="720"/>
        </w:tabs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db.</w:t>
      </w:r>
      <w:r w:rsidRPr="006C2266">
        <w:rPr>
          <w:rStyle w:val="hljs-property"/>
          <w:rFonts w:asciiTheme="minorHAnsi" w:eastAsiaTheme="majorEastAsia" w:hAnsiTheme="minorHAnsi" w:cstheme="minorHAnsi"/>
          <w:sz w:val="28"/>
          <w:szCs w:val="28"/>
        </w:rPr>
        <w:t>orders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find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({ </w:t>
      </w:r>
      <w:proofErr w:type="spellStart"/>
      <w:r w:rsidRPr="006C2266">
        <w:rPr>
          <w:rStyle w:val="hljs-attr"/>
          <w:rFonts w:asciiTheme="minorHAnsi" w:hAnsiTheme="minorHAnsi" w:cstheme="minorHAnsi"/>
          <w:sz w:val="28"/>
          <w:szCs w:val="28"/>
        </w:rPr>
        <w:t>customerId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: </w:t>
      </w:r>
      <w:r w:rsidRPr="006C2266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}).</w:t>
      </w:r>
      <w:proofErr w:type="spellStart"/>
      <w:r w:rsidRPr="006C2266">
        <w:rPr>
          <w:rStyle w:val="hljs-title"/>
          <w:rFonts w:asciiTheme="minorHAnsi" w:hAnsiTheme="minorHAnsi" w:cstheme="minorHAnsi"/>
          <w:sz w:val="28"/>
          <w:szCs w:val="28"/>
        </w:rPr>
        <w:t>toArray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();</w:t>
      </w:r>
    </w:p>
    <w:p w14:paraId="5E803D0E" w14:textId="77777777" w:rsidR="006C2266" w:rsidRPr="006C2266" w:rsidRDefault="006C2266" w:rsidP="006C2266">
      <w:pPr>
        <w:pStyle w:val="HTMLPreformatted"/>
        <w:numPr>
          <w:ilvl w:val="0"/>
          <w:numId w:val="18"/>
        </w:numPr>
        <w:tabs>
          <w:tab w:val="clear" w:pos="720"/>
        </w:tabs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print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"Execution time: 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+ (</w:t>
      </w:r>
      <w:r w:rsidRPr="006C2266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Date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() - start) + </w:t>
      </w:r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ms</w:t>
      </w:r>
      <w:proofErr w:type="spellEnd"/>
      <w:r w:rsidRPr="006C22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);</w:t>
      </w:r>
    </w:p>
    <w:p w14:paraId="78B33938" w14:textId="77777777" w:rsidR="006C2266" w:rsidRPr="006C2266" w:rsidRDefault="006C2266" w:rsidP="006C2266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Observe balancing activity:</w:t>
      </w:r>
    </w:p>
    <w:p w14:paraId="0EA71235" w14:textId="77777777" w:rsidR="006C2266" w:rsidRPr="006C2266" w:rsidRDefault="006C2266" w:rsidP="006C2266">
      <w:pPr>
        <w:pStyle w:val="HTMLPreformatted"/>
        <w:numPr>
          <w:ilvl w:val="0"/>
          <w:numId w:val="18"/>
        </w:numPr>
        <w:tabs>
          <w:tab w:val="clear" w:pos="720"/>
        </w:tabs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use </w:t>
      </w: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config</w:t>
      </w:r>
      <w:proofErr w:type="spellEnd"/>
    </w:p>
    <w:p w14:paraId="3A722E48" w14:textId="77777777" w:rsidR="006C2266" w:rsidRPr="006C2266" w:rsidRDefault="006C2266" w:rsidP="006C2266">
      <w:pPr>
        <w:pStyle w:val="HTMLPreformatted"/>
        <w:numPr>
          <w:ilvl w:val="0"/>
          <w:numId w:val="18"/>
        </w:numPr>
        <w:tabs>
          <w:tab w:val="clear" w:pos="720"/>
        </w:tabs>
        <w:jc w:val="both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spellStart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db.</w:t>
      </w:r>
      <w:r w:rsidRPr="006C2266">
        <w:rPr>
          <w:rStyle w:val="hljs-property"/>
          <w:rFonts w:asciiTheme="minorHAnsi" w:eastAsiaTheme="majorEastAsia" w:hAnsiTheme="minorHAnsi" w:cstheme="minorHAnsi"/>
          <w:sz w:val="28"/>
          <w:szCs w:val="28"/>
        </w:rPr>
        <w:t>chunks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find</w:t>
      </w:r>
      <w:proofErr w:type="spellEnd"/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().</w:t>
      </w:r>
      <w:r w:rsidRPr="006C2266">
        <w:rPr>
          <w:rStyle w:val="hljs-title"/>
          <w:rFonts w:asciiTheme="minorHAnsi" w:hAnsiTheme="minorHAnsi" w:cstheme="minorHAnsi"/>
          <w:sz w:val="28"/>
          <w:szCs w:val="28"/>
        </w:rPr>
        <w:t>pretty</w:t>
      </w:r>
      <w:r w:rsidRPr="006C2266">
        <w:rPr>
          <w:rStyle w:val="HTMLCode"/>
          <w:rFonts w:asciiTheme="minorHAnsi" w:eastAsiaTheme="majorEastAsia" w:hAnsiTheme="minorHAnsi" w:cstheme="minorHAnsi"/>
          <w:sz w:val="28"/>
          <w:szCs w:val="28"/>
        </w:rPr>
        <w:t>()</w:t>
      </w:r>
      <w:bookmarkStart w:id="0" w:name="_GoBack"/>
      <w:bookmarkEnd w:id="0"/>
    </w:p>
    <w:p w14:paraId="49664E62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2C80FCA5">
          <v:rect id="_x0000_i1050" style="width:0;height:1.5pt" o:hralign="center" o:hrstd="t" o:hr="t" fillcolor="#a0a0a0" stroked="f"/>
        </w:pict>
      </w:r>
    </w:p>
    <w:p w14:paraId="74D9D15A" w14:textId="77777777" w:rsidR="006C2266" w:rsidRPr="006C2266" w:rsidRDefault="006C2266" w:rsidP="006C2266">
      <w:pPr>
        <w:pStyle w:val="Heading3"/>
        <w:jc w:val="both"/>
        <w:rPr>
          <w:rFonts w:cstheme="minorHAnsi"/>
        </w:rPr>
      </w:pPr>
      <w:r w:rsidRPr="006C2266">
        <w:rPr>
          <w:rStyle w:val="Strong"/>
          <w:rFonts w:cstheme="minorHAnsi"/>
          <w:b w:val="0"/>
          <w:bCs w:val="0"/>
        </w:rPr>
        <w:lastRenderedPageBreak/>
        <w:t>Observation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488"/>
        <w:gridCol w:w="2305"/>
        <w:gridCol w:w="1327"/>
      </w:tblGrid>
      <w:tr w:rsidR="006C2266" w:rsidRPr="006C2266" w14:paraId="76744A9C" w14:textId="77777777" w:rsidTr="006C2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5C09" w14:textId="77777777" w:rsidR="006C2266" w:rsidRPr="006C2266" w:rsidRDefault="006C2266" w:rsidP="006C2266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6C2266">
              <w:rPr>
                <w:rFonts w:cstheme="minorHAnsi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D74A64D" w14:textId="77777777" w:rsidR="006C2266" w:rsidRPr="006C2266" w:rsidRDefault="006C2266" w:rsidP="006C2266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6C2266">
              <w:rPr>
                <w:rFonts w:cstheme="minorHAnsi"/>
                <w:b/>
                <w:bCs/>
                <w:sz w:val="28"/>
                <w:szCs w:val="28"/>
              </w:rPr>
              <w:t xml:space="preserve">Before </w:t>
            </w:r>
            <w:proofErr w:type="spellStart"/>
            <w:r w:rsidRPr="006C2266">
              <w:rPr>
                <w:rFonts w:cstheme="minorHAnsi"/>
                <w:b/>
                <w:bCs/>
                <w:sz w:val="28"/>
                <w:szCs w:val="28"/>
              </w:rPr>
              <w:t>Sharding</w:t>
            </w:r>
            <w:proofErr w:type="spellEnd"/>
            <w:r w:rsidRPr="006C2266">
              <w:rPr>
                <w:rFonts w:cstheme="minorHAnsi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6C2266">
              <w:rPr>
                <w:rFonts w:cstheme="minorHAnsi"/>
                <w:b/>
                <w:bCs/>
                <w:sz w:val="28"/>
                <w:szCs w:val="28"/>
              </w:rPr>
              <w:t>ms</w:t>
            </w:r>
            <w:proofErr w:type="spellEnd"/>
            <w:r w:rsidRPr="006C2266">
              <w:rPr>
                <w:rFonts w:cstheme="minorHAns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1CBA6D" w14:textId="77777777" w:rsidR="006C2266" w:rsidRPr="006C2266" w:rsidRDefault="006C2266" w:rsidP="006C2266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6C2266">
              <w:rPr>
                <w:rFonts w:cstheme="minorHAnsi"/>
                <w:b/>
                <w:bCs/>
                <w:sz w:val="28"/>
                <w:szCs w:val="28"/>
              </w:rPr>
              <w:t xml:space="preserve">After </w:t>
            </w:r>
            <w:proofErr w:type="spellStart"/>
            <w:r w:rsidRPr="006C2266">
              <w:rPr>
                <w:rFonts w:cstheme="minorHAnsi"/>
                <w:b/>
                <w:bCs/>
                <w:sz w:val="28"/>
                <w:szCs w:val="28"/>
              </w:rPr>
              <w:t>Sharding</w:t>
            </w:r>
            <w:proofErr w:type="spellEnd"/>
            <w:r w:rsidRPr="006C2266">
              <w:rPr>
                <w:rFonts w:cstheme="minorHAnsi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6C2266">
              <w:rPr>
                <w:rFonts w:cstheme="minorHAnsi"/>
                <w:b/>
                <w:bCs/>
                <w:sz w:val="28"/>
                <w:szCs w:val="28"/>
              </w:rPr>
              <w:t>ms</w:t>
            </w:r>
            <w:proofErr w:type="spellEnd"/>
            <w:r w:rsidRPr="006C2266">
              <w:rPr>
                <w:rFonts w:cstheme="minorHAns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28DB5C" w14:textId="77777777" w:rsidR="006C2266" w:rsidRPr="006C2266" w:rsidRDefault="006C2266" w:rsidP="006C2266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6C2266">
              <w:rPr>
                <w:rFonts w:cstheme="minorHAnsi"/>
                <w:b/>
                <w:bCs/>
                <w:sz w:val="28"/>
                <w:szCs w:val="28"/>
              </w:rPr>
              <w:t>Comments</w:t>
            </w:r>
          </w:p>
        </w:tc>
      </w:tr>
      <w:tr w:rsidR="006C2266" w:rsidRPr="006C2266" w14:paraId="7586B191" w14:textId="77777777" w:rsidTr="006C2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3BFB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  <w:r w:rsidRPr="006C2266">
              <w:rPr>
                <w:rFonts w:cstheme="minorHAnsi"/>
                <w:sz w:val="28"/>
                <w:szCs w:val="28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E8CE904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ED440AE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FC2215D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</w:tr>
      <w:tr w:rsidR="006C2266" w:rsidRPr="006C2266" w14:paraId="50CC369F" w14:textId="77777777" w:rsidTr="006C2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FE23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  <w:r w:rsidRPr="006C2266">
              <w:rPr>
                <w:rFonts w:cstheme="minorHAnsi"/>
                <w:sz w:val="28"/>
                <w:szCs w:val="28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6360654C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41AF39F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900DA87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</w:tr>
      <w:tr w:rsidR="006C2266" w:rsidRPr="006C2266" w14:paraId="5F74D588" w14:textId="77777777" w:rsidTr="006C2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59D6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  <w:r w:rsidRPr="006C2266">
              <w:rPr>
                <w:rFonts w:cstheme="minorHAnsi"/>
                <w:sz w:val="28"/>
                <w:szCs w:val="28"/>
              </w:rPr>
              <w:t>Balancing</w:t>
            </w:r>
          </w:p>
        </w:tc>
        <w:tc>
          <w:tcPr>
            <w:tcW w:w="0" w:type="auto"/>
            <w:vAlign w:val="center"/>
            <w:hideMark/>
          </w:tcPr>
          <w:p w14:paraId="697B4C0B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A213204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6888C23" w14:textId="77777777" w:rsidR="006C2266" w:rsidRPr="006C2266" w:rsidRDefault="006C2266" w:rsidP="006C2266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</w:tr>
    </w:tbl>
    <w:p w14:paraId="2030B2CD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6B6904CE">
          <v:rect id="_x0000_i1051" style="width:0;height:1.5pt" o:hralign="center" o:hrstd="t" o:hr="t" fillcolor="#a0a0a0" stroked="f"/>
        </w:pict>
      </w:r>
    </w:p>
    <w:p w14:paraId="074827A3" w14:textId="77777777" w:rsidR="006C2266" w:rsidRPr="006C2266" w:rsidRDefault="006C2266" w:rsidP="006C2266">
      <w:pPr>
        <w:pStyle w:val="Heading3"/>
        <w:jc w:val="both"/>
        <w:rPr>
          <w:rFonts w:cstheme="minorHAnsi"/>
        </w:rPr>
      </w:pPr>
      <w:r w:rsidRPr="006C2266">
        <w:rPr>
          <w:rStyle w:val="Strong"/>
          <w:rFonts w:cstheme="minorHAnsi"/>
          <w:b w:val="0"/>
          <w:bCs w:val="0"/>
        </w:rPr>
        <w:t>Result:</w:t>
      </w:r>
    </w:p>
    <w:p w14:paraId="76253E6D" w14:textId="77777777" w:rsidR="006C2266" w:rsidRPr="006C2266" w:rsidRDefault="006C2266" w:rsidP="006C2266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6C2266">
        <w:rPr>
          <w:rFonts w:asciiTheme="minorHAnsi" w:hAnsiTheme="minorHAnsi" w:cstheme="minorHAnsi"/>
          <w:sz w:val="28"/>
          <w:szCs w:val="28"/>
        </w:rPr>
        <w:t>Sharding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successfully implemented using MongoDB.</w:t>
      </w:r>
    </w:p>
    <w:p w14:paraId="0DD8CDDE" w14:textId="77777777" w:rsidR="006C2266" w:rsidRPr="006C2266" w:rsidRDefault="006C2266" w:rsidP="006C2266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Observed horizontal scaling and data distribution across multiple shards.</w:t>
      </w:r>
    </w:p>
    <w:p w14:paraId="515E7146" w14:textId="77777777" w:rsidR="006C2266" w:rsidRPr="006C2266" w:rsidRDefault="006C2266" w:rsidP="006C2266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Performance improved for high-volume operations.</w:t>
      </w:r>
    </w:p>
    <w:p w14:paraId="2F2C6A0A" w14:textId="77777777" w:rsidR="006C2266" w:rsidRPr="006C2266" w:rsidRDefault="006C2266" w:rsidP="006C2266">
      <w:pPr>
        <w:jc w:val="both"/>
        <w:rPr>
          <w:rFonts w:cstheme="minorHAnsi"/>
          <w:sz w:val="28"/>
          <w:szCs w:val="28"/>
        </w:rPr>
      </w:pPr>
      <w:r w:rsidRPr="006C2266">
        <w:rPr>
          <w:rFonts w:cstheme="minorHAnsi"/>
          <w:sz w:val="28"/>
          <w:szCs w:val="28"/>
        </w:rPr>
        <w:pict w14:anchorId="36EA3BE3">
          <v:rect id="_x0000_i1052" style="width:0;height:1.5pt" o:hralign="center" o:hrstd="t" o:hr="t" fillcolor="#a0a0a0" stroked="f"/>
        </w:pict>
      </w:r>
    </w:p>
    <w:p w14:paraId="55ECD2C7" w14:textId="77777777" w:rsidR="006C2266" w:rsidRPr="006C2266" w:rsidRDefault="006C2266" w:rsidP="006C2266">
      <w:pPr>
        <w:pStyle w:val="Heading3"/>
        <w:jc w:val="both"/>
        <w:rPr>
          <w:rFonts w:cstheme="minorHAnsi"/>
        </w:rPr>
      </w:pPr>
      <w:r w:rsidRPr="006C2266">
        <w:rPr>
          <w:rStyle w:val="Strong"/>
          <w:rFonts w:cstheme="minorHAnsi"/>
          <w:b w:val="0"/>
          <w:bCs w:val="0"/>
        </w:rPr>
        <w:t>Viva Questions:</w:t>
      </w:r>
    </w:p>
    <w:p w14:paraId="795F11A1" w14:textId="77777777" w:rsidR="006C2266" w:rsidRPr="006C2266" w:rsidRDefault="006C2266" w:rsidP="006C2266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 xml:space="preserve">What is the difference between </w:t>
      </w:r>
      <w:proofErr w:type="spellStart"/>
      <w:r w:rsidRPr="006C2266">
        <w:rPr>
          <w:rFonts w:asciiTheme="minorHAnsi" w:hAnsiTheme="minorHAnsi" w:cstheme="minorHAnsi"/>
          <w:sz w:val="28"/>
          <w:szCs w:val="28"/>
        </w:rPr>
        <w:t>sharding</w:t>
      </w:r>
      <w:proofErr w:type="spellEnd"/>
      <w:r w:rsidRPr="006C2266">
        <w:rPr>
          <w:rFonts w:asciiTheme="minorHAnsi" w:hAnsiTheme="minorHAnsi" w:cstheme="minorHAnsi"/>
          <w:sz w:val="28"/>
          <w:szCs w:val="28"/>
        </w:rPr>
        <w:t xml:space="preserve"> and replication?</w:t>
      </w:r>
    </w:p>
    <w:p w14:paraId="4F34388F" w14:textId="77777777" w:rsidR="006C2266" w:rsidRPr="006C2266" w:rsidRDefault="006C2266" w:rsidP="006C2266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Why do we use a shard key?</w:t>
      </w:r>
    </w:p>
    <w:p w14:paraId="216AB585" w14:textId="77777777" w:rsidR="006C2266" w:rsidRPr="006C2266" w:rsidRDefault="006C2266" w:rsidP="006C2266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What happens if a poor shard key is chosen?</w:t>
      </w:r>
    </w:p>
    <w:p w14:paraId="15C2748E" w14:textId="77777777" w:rsidR="006C2266" w:rsidRPr="006C2266" w:rsidRDefault="006C2266" w:rsidP="006C2266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How does MongoDB ensure data balancing?</w:t>
      </w:r>
    </w:p>
    <w:p w14:paraId="5FFE18C4" w14:textId="77777777" w:rsidR="006C2266" w:rsidRPr="006C2266" w:rsidRDefault="006C2266" w:rsidP="006C2266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6C2266">
        <w:rPr>
          <w:rFonts w:asciiTheme="minorHAnsi" w:hAnsiTheme="minorHAnsi" w:cstheme="minorHAnsi"/>
          <w:sz w:val="28"/>
          <w:szCs w:val="28"/>
        </w:rPr>
        <w:t>Can you shard an existing non-empty collection?</w:t>
      </w:r>
    </w:p>
    <w:p w14:paraId="5645B487" w14:textId="6C466AAF" w:rsidR="00747C89" w:rsidRPr="006C2266" w:rsidRDefault="00747C89" w:rsidP="006C2266">
      <w:pPr>
        <w:jc w:val="both"/>
        <w:rPr>
          <w:rFonts w:cstheme="minorHAnsi"/>
          <w:sz w:val="28"/>
          <w:szCs w:val="28"/>
        </w:rPr>
      </w:pPr>
    </w:p>
    <w:sectPr w:rsidR="00747C89" w:rsidRPr="006C2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1A47"/>
    <w:multiLevelType w:val="multilevel"/>
    <w:tmpl w:val="7E38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96F23"/>
    <w:multiLevelType w:val="multilevel"/>
    <w:tmpl w:val="A04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1484"/>
    <w:multiLevelType w:val="multilevel"/>
    <w:tmpl w:val="5CA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F3BA0"/>
    <w:multiLevelType w:val="multilevel"/>
    <w:tmpl w:val="6A8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060248"/>
    <w:multiLevelType w:val="multilevel"/>
    <w:tmpl w:val="4B2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316D"/>
    <w:multiLevelType w:val="multilevel"/>
    <w:tmpl w:val="CFB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76034"/>
    <w:multiLevelType w:val="multilevel"/>
    <w:tmpl w:val="0B5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3479D"/>
    <w:multiLevelType w:val="multilevel"/>
    <w:tmpl w:val="0EEC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71B34"/>
    <w:multiLevelType w:val="multilevel"/>
    <w:tmpl w:val="8912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8445E"/>
    <w:multiLevelType w:val="multilevel"/>
    <w:tmpl w:val="F58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A360A1"/>
    <w:multiLevelType w:val="multilevel"/>
    <w:tmpl w:val="B24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057CA"/>
    <w:multiLevelType w:val="multilevel"/>
    <w:tmpl w:val="2FE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E30888"/>
    <w:multiLevelType w:val="multilevel"/>
    <w:tmpl w:val="DAD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A6440"/>
    <w:multiLevelType w:val="multilevel"/>
    <w:tmpl w:val="8F8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C3407F"/>
    <w:multiLevelType w:val="multilevel"/>
    <w:tmpl w:val="F17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910F8C"/>
    <w:multiLevelType w:val="multilevel"/>
    <w:tmpl w:val="616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895F9E"/>
    <w:multiLevelType w:val="multilevel"/>
    <w:tmpl w:val="E48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47C2E"/>
    <w:multiLevelType w:val="multilevel"/>
    <w:tmpl w:val="83B6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24206D"/>
    <w:multiLevelType w:val="multilevel"/>
    <w:tmpl w:val="4AD4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2B0710"/>
    <w:multiLevelType w:val="multilevel"/>
    <w:tmpl w:val="4924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9"/>
  </w:num>
  <w:num w:numId="8">
    <w:abstractNumId w:val="2"/>
  </w:num>
  <w:num w:numId="9">
    <w:abstractNumId w:val="5"/>
  </w:num>
  <w:num w:numId="10">
    <w:abstractNumId w:val="17"/>
  </w:num>
  <w:num w:numId="11">
    <w:abstractNumId w:val="10"/>
  </w:num>
  <w:num w:numId="12">
    <w:abstractNumId w:val="1"/>
  </w:num>
  <w:num w:numId="13">
    <w:abstractNumId w:val="6"/>
  </w:num>
  <w:num w:numId="14">
    <w:abstractNumId w:val="16"/>
  </w:num>
  <w:num w:numId="15">
    <w:abstractNumId w:val="11"/>
  </w:num>
  <w:num w:numId="16">
    <w:abstractNumId w:val="12"/>
  </w:num>
  <w:num w:numId="17">
    <w:abstractNumId w:val="7"/>
  </w:num>
  <w:num w:numId="18">
    <w:abstractNumId w:val="0"/>
  </w:num>
  <w:num w:numId="19">
    <w:abstractNumId w:val="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B9"/>
    <w:rsid w:val="000A3751"/>
    <w:rsid w:val="000E0664"/>
    <w:rsid w:val="002A61B9"/>
    <w:rsid w:val="002A7414"/>
    <w:rsid w:val="00310799"/>
    <w:rsid w:val="004471D5"/>
    <w:rsid w:val="005B454F"/>
    <w:rsid w:val="005D045F"/>
    <w:rsid w:val="006C2266"/>
    <w:rsid w:val="006E5214"/>
    <w:rsid w:val="00747C89"/>
    <w:rsid w:val="00755714"/>
    <w:rsid w:val="00924E1D"/>
    <w:rsid w:val="009435C4"/>
    <w:rsid w:val="009F214B"/>
    <w:rsid w:val="00A6017E"/>
    <w:rsid w:val="00A85302"/>
    <w:rsid w:val="00AB5E61"/>
    <w:rsid w:val="00AE3A38"/>
    <w:rsid w:val="00B21842"/>
    <w:rsid w:val="00BB7A28"/>
    <w:rsid w:val="00CA6AB4"/>
    <w:rsid w:val="00D8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B9DE"/>
  <w15:chartTrackingRefBased/>
  <w15:docId w15:val="{9D5C1EDA-665A-4868-88E5-040776D1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04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045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0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0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4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5D045F"/>
  </w:style>
  <w:style w:type="character" w:customStyle="1" w:styleId="hljs-string">
    <w:name w:val="hljs-string"/>
    <w:basedOn w:val="DefaultParagraphFont"/>
    <w:rsid w:val="005D045F"/>
  </w:style>
  <w:style w:type="character" w:customStyle="1" w:styleId="hljs-property">
    <w:name w:val="hljs-property"/>
    <w:basedOn w:val="DefaultParagraphFont"/>
    <w:rsid w:val="005D045F"/>
  </w:style>
  <w:style w:type="character" w:customStyle="1" w:styleId="hljs-title">
    <w:name w:val="hljs-title"/>
    <w:basedOn w:val="DefaultParagraphFont"/>
    <w:rsid w:val="005D045F"/>
  </w:style>
  <w:style w:type="character" w:customStyle="1" w:styleId="hljs-number">
    <w:name w:val="hljs-number"/>
    <w:basedOn w:val="DefaultParagraphFont"/>
    <w:rsid w:val="005D045F"/>
  </w:style>
  <w:style w:type="character" w:styleId="Emphasis">
    <w:name w:val="Emphasis"/>
    <w:basedOn w:val="DefaultParagraphFont"/>
    <w:uiPriority w:val="20"/>
    <w:qFormat/>
    <w:rsid w:val="005D045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04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5D045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04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45F"/>
    <w:rPr>
      <w:color w:val="605E5C"/>
      <w:shd w:val="clear" w:color="auto" w:fill="E1DFDD"/>
    </w:rPr>
  </w:style>
  <w:style w:type="character" w:customStyle="1" w:styleId="hljs-literal">
    <w:name w:val="hljs-literal"/>
    <w:basedOn w:val="DefaultParagraphFont"/>
    <w:rsid w:val="002A7414"/>
  </w:style>
  <w:style w:type="character" w:customStyle="1" w:styleId="hljs-builtin">
    <w:name w:val="hljs-built_in"/>
    <w:basedOn w:val="DefaultParagraphFont"/>
    <w:rsid w:val="002A7414"/>
  </w:style>
  <w:style w:type="character" w:customStyle="1" w:styleId="hljs-keyword">
    <w:name w:val="hljs-keyword"/>
    <w:basedOn w:val="DefaultParagraphFont"/>
    <w:rsid w:val="006C2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Taranath N L</dc:creator>
  <cp:keywords/>
  <dc:description/>
  <cp:lastModifiedBy>HP</cp:lastModifiedBy>
  <cp:revision>16</cp:revision>
  <dcterms:created xsi:type="dcterms:W3CDTF">2025-10-10T10:40:00Z</dcterms:created>
  <dcterms:modified xsi:type="dcterms:W3CDTF">2025-10-29T09:08:00Z</dcterms:modified>
</cp:coreProperties>
</file>