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Ques1: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Explain what the simple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component does</w:t>
      </w:r>
    </w:p>
    <w:p w:rsidR="00000000" w:rsidDel="00000000" w:rsidP="00000000" w:rsidRDefault="00000000" w:rsidRPr="00000000" w14:paraId="0000000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Ans:  To generate a list with react we will traverse the column element using the map() and will surround modifications in square brackets. The parts and components are then</w:t>
      </w:r>
    </w:p>
    <w:p w:rsidR="00000000" w:rsidDel="00000000" w:rsidP="00000000" w:rsidRDefault="00000000" w:rsidRPr="00000000" w14:paraId="0000000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Assigned to listitems. Finally display this list on the web nu putting it among the &lt;ul&gt; and &lt;/ul&gt; components. </w:t>
      </w:r>
    </w:p>
    <w:p w:rsidR="00000000" w:rsidDel="00000000" w:rsidP="00000000" w:rsidRDefault="00000000" w:rsidRPr="00000000" w14:paraId="0000000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In order to create a list of pieces ,students must use the character characteristic “key”, as specified in the react documentation. To determine whether items in the list had already been modified,added or destroyed.</w:t>
      </w:r>
    </w:p>
    <w:p w:rsidR="00000000" w:rsidDel="00000000" w:rsidP="00000000" w:rsidRDefault="00000000" w:rsidRPr="00000000" w14:paraId="0000000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  <w:t xml:space="preserve">Ques2: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What problems / warnings are there with code?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 DependencyNotFoundError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React, { useState, useEffect, memo } from 'react';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PropTypes from 'prop-types';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Single List Item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WrappedSingleListItem = ({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index,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isSelected,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onClickHandler,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text,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&lt;li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style={{ backgroundColor: isSelected ? 'green' : 'red'}}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onClick={onClickHandler(index)}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{text}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WrappedSingleListItem.propTypes =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index: PropTypes.number,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isSelected: PropTypes.bool,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onClickHandler: PropTypes.func.isRequired,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text: PropTypes.string.isRequired,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 SingleListItem = memo(WrappedSingleListItem);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List Component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const WrappedListComponent = ({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items,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}) =&gt;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const [setSelectedIndex, selectedIndex] = useState();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setSelectedIndex(null);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}, [items]);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const handleClick = index =&gt;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setSelectedIndex(index);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&lt;ul style={{ textAlign: 'left' }}&gt;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{items.map((item, index) =&gt;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&lt;SingleListItem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onClickHandler={() =&gt; handleClick(index)}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text={item.text}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index={index}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isSelected={selectedIndex}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WrappedListComponent.propTypes =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items: PropTypes.array(PropTypes.shapeOf({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text: PropTypes.string.isRequired,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})),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WrappedListComponent.defaultProps =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items: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 List = memo(WrappedListComponent);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export default List;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