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97F" w:rsidRPr="00075201" w:rsidRDefault="00075201" w:rsidP="00075201">
      <w:pPr>
        <w:pStyle w:val="Title"/>
        <w:jc w:val="center"/>
        <w:rPr>
          <w:rFonts w:ascii="Calibri" w:hAnsi="Calibri"/>
        </w:rPr>
      </w:pPr>
      <w:r w:rsidRPr="00075201">
        <w:rPr>
          <w:rFonts w:ascii="Calibri" w:hAnsi="Calibri"/>
        </w:rPr>
        <w:t>USER MANAGER</w:t>
      </w:r>
    </w:p>
    <w:p w:rsidR="001F297F" w:rsidRPr="00075201" w:rsidRDefault="00075201">
      <w:pPr>
        <w:pStyle w:val="Heading1"/>
        <w:rPr>
          <w:rFonts w:ascii="Calibri" w:hAnsi="Calibri"/>
        </w:rPr>
      </w:pPr>
      <w:r w:rsidRPr="00075201">
        <w:rPr>
          <w:rFonts w:ascii="Calibri" w:hAnsi="Calibri"/>
        </w:rPr>
        <w:t>Introduction</w:t>
      </w:r>
    </w:p>
    <w:p w:rsidR="001F297F" w:rsidRPr="00075201" w:rsidRDefault="00075201">
      <w:pPr>
        <w:rPr>
          <w:rFonts w:ascii="Calibri" w:hAnsi="Calibri"/>
        </w:rPr>
      </w:pPr>
      <w:r w:rsidRPr="00075201">
        <w:rPr>
          <w:rFonts w:ascii="Calibri" w:hAnsi="Calibri"/>
        </w:rPr>
        <w:t xml:space="preserve">User manager is </w:t>
      </w:r>
      <w:r w:rsidR="002279D9">
        <w:rPr>
          <w:rFonts w:ascii="Calibri" w:hAnsi="Calibri"/>
        </w:rPr>
        <w:t xml:space="preserve">a </w:t>
      </w:r>
      <w:r w:rsidRPr="00075201">
        <w:rPr>
          <w:rFonts w:ascii="Calibri" w:hAnsi="Calibri"/>
        </w:rPr>
        <w:t>tool to manage all the users of the application. Managing the users include creating, editing, deleting and activation/deactivation.</w:t>
      </w:r>
    </w:p>
    <w:p w:rsidR="00075201" w:rsidRPr="00075201" w:rsidRDefault="00075201">
      <w:pPr>
        <w:rPr>
          <w:rFonts w:ascii="Calibri" w:hAnsi="Calibri"/>
        </w:rPr>
      </w:pPr>
    </w:p>
    <w:p w:rsidR="00075201" w:rsidRPr="00075201" w:rsidRDefault="00075201" w:rsidP="00075201">
      <w:pPr>
        <w:pStyle w:val="Heading1"/>
        <w:rPr>
          <w:rFonts w:ascii="Calibri" w:hAnsi="Calibri"/>
        </w:rPr>
      </w:pPr>
      <w:r w:rsidRPr="00075201">
        <w:rPr>
          <w:rFonts w:ascii="Calibri" w:hAnsi="Calibri"/>
        </w:rPr>
        <w:t>Modules</w:t>
      </w:r>
    </w:p>
    <w:p w:rsidR="00075201" w:rsidRPr="00075201" w:rsidRDefault="00075201">
      <w:pPr>
        <w:rPr>
          <w:rFonts w:ascii="Calibri" w:hAnsi="Calibri"/>
        </w:rPr>
      </w:pPr>
      <w:r w:rsidRPr="00075201">
        <w:rPr>
          <w:rFonts w:ascii="Calibri" w:hAnsi="Calibri"/>
        </w:rPr>
        <w:t>The main modules of the User Manager include the following</w:t>
      </w:r>
    </w:p>
    <w:p w:rsidR="00075201" w:rsidRPr="00075201" w:rsidRDefault="00075201" w:rsidP="00075201">
      <w:pPr>
        <w:pStyle w:val="ListParagraph"/>
        <w:numPr>
          <w:ilvl w:val="0"/>
          <w:numId w:val="4"/>
        </w:numPr>
        <w:rPr>
          <w:rFonts w:ascii="Calibri" w:hAnsi="Calibri"/>
        </w:rPr>
      </w:pPr>
      <w:r w:rsidRPr="00075201">
        <w:rPr>
          <w:rFonts w:ascii="Calibri" w:hAnsi="Calibri"/>
        </w:rPr>
        <w:t>DOM handler – Handles all the DOM events</w:t>
      </w:r>
      <w:r>
        <w:rPr>
          <w:rFonts w:ascii="Calibri" w:hAnsi="Calibri"/>
        </w:rPr>
        <w:t xml:space="preserve"> (View part)</w:t>
      </w:r>
    </w:p>
    <w:p w:rsidR="00075201" w:rsidRDefault="00075201" w:rsidP="00075201">
      <w:pPr>
        <w:pStyle w:val="ListParagraph"/>
        <w:numPr>
          <w:ilvl w:val="0"/>
          <w:numId w:val="4"/>
        </w:numPr>
        <w:rPr>
          <w:rFonts w:ascii="Calibri" w:hAnsi="Calibri"/>
        </w:rPr>
      </w:pPr>
      <w:r>
        <w:rPr>
          <w:rFonts w:ascii="Calibri" w:hAnsi="Calibri"/>
        </w:rPr>
        <w:t>User Manager – Controls the data between the database and user interface (Controller)</w:t>
      </w:r>
    </w:p>
    <w:p w:rsidR="00075201" w:rsidRDefault="00075201" w:rsidP="00075201">
      <w:pPr>
        <w:pStyle w:val="ListParagraph"/>
        <w:numPr>
          <w:ilvl w:val="0"/>
          <w:numId w:val="4"/>
        </w:numPr>
        <w:rPr>
          <w:rFonts w:ascii="Calibri" w:hAnsi="Calibri"/>
        </w:rPr>
      </w:pPr>
      <w:r>
        <w:rPr>
          <w:rFonts w:ascii="Calibri" w:hAnsi="Calibri"/>
        </w:rPr>
        <w:t xml:space="preserve">Storage Ops – Handles all the data related to users (Model). The database currently in operation is Local Storage. Local Storage is HTML5 </w:t>
      </w:r>
      <w:r w:rsidR="00B73921">
        <w:rPr>
          <w:rFonts w:ascii="Calibri" w:hAnsi="Calibri"/>
        </w:rPr>
        <w:t xml:space="preserve">web storage API used to store data in the form of key value pair. To know more about local storage, follow this </w:t>
      </w:r>
      <w:hyperlink r:id="rId9" w:anchor="localStorage" w:history="1">
        <w:r w:rsidR="00B73921" w:rsidRPr="00B73921">
          <w:rPr>
            <w:rStyle w:val="Hyperlink"/>
            <w:rFonts w:ascii="Calibri" w:hAnsi="Calibri"/>
          </w:rPr>
          <w:t>link</w:t>
        </w:r>
      </w:hyperlink>
      <w:r w:rsidR="00B73921">
        <w:rPr>
          <w:rFonts w:ascii="Calibri" w:hAnsi="Calibri"/>
        </w:rPr>
        <w:t>. In future, this module can be extended to used IndexedDB or a full-fledged relational database via a REST</w:t>
      </w:r>
      <w:r w:rsidR="00CB0DD4">
        <w:rPr>
          <w:rFonts w:ascii="Calibri" w:hAnsi="Calibri"/>
        </w:rPr>
        <w:t>f</w:t>
      </w:r>
      <w:r w:rsidR="00B73921">
        <w:rPr>
          <w:rFonts w:ascii="Calibri" w:hAnsi="Calibri"/>
        </w:rPr>
        <w:t>ul framework.</w:t>
      </w:r>
    </w:p>
    <w:p w:rsidR="00B73921" w:rsidRPr="00075201" w:rsidRDefault="00B73921" w:rsidP="00B73921">
      <w:pPr>
        <w:pStyle w:val="Heading1"/>
        <w:rPr>
          <w:rFonts w:ascii="Calibri" w:hAnsi="Calibri"/>
        </w:rPr>
      </w:pPr>
      <w:r>
        <w:rPr>
          <w:rFonts w:ascii="Calibri" w:hAnsi="Calibri"/>
        </w:rPr>
        <w:t>Control flow</w:t>
      </w:r>
    </w:p>
    <w:p w:rsidR="00B73921" w:rsidRDefault="00B73921" w:rsidP="00B73921">
      <w:pPr>
        <w:rPr>
          <w:rFonts w:ascii="Calibri" w:hAnsi="Calibri"/>
        </w:rPr>
      </w:pPr>
      <w:r>
        <w:rPr>
          <w:rFonts w:ascii="Calibri" w:hAnsi="Calibri"/>
        </w:rPr>
        <w:t>The control flow and data flow are as shown in the figure below</w:t>
      </w:r>
    </w:p>
    <w:p w:rsidR="00B73921" w:rsidRDefault="00B73921" w:rsidP="00B73921">
      <w:pPr>
        <w:rPr>
          <w:rFonts w:ascii="Calibri" w:hAnsi="Calibri"/>
        </w:rPr>
      </w:pPr>
      <w:r>
        <w:rPr>
          <w:rFonts w:ascii="Calibri" w:hAnsi="Calibri"/>
          <w:noProof/>
          <w:lang w:val="en-IN" w:eastAsia="en-IN"/>
        </w:rPr>
        <mc:AlternateContent>
          <mc:Choice Requires="wpg">
            <w:drawing>
              <wp:anchor distT="0" distB="0" distL="114300" distR="114300" simplePos="0" relativeHeight="251665408" behindDoc="0" locked="0" layoutInCell="1" allowOverlap="1">
                <wp:simplePos x="0" y="0"/>
                <wp:positionH relativeFrom="column">
                  <wp:posOffset>209550</wp:posOffset>
                </wp:positionH>
                <wp:positionV relativeFrom="paragraph">
                  <wp:posOffset>257810</wp:posOffset>
                </wp:positionV>
                <wp:extent cx="5314950" cy="685800"/>
                <wp:effectExtent l="0" t="0" r="0" b="0"/>
                <wp:wrapNone/>
                <wp:docPr id="7" name="Group 7"/>
                <wp:cNvGraphicFramePr/>
                <a:graphic xmlns:a="http://schemas.openxmlformats.org/drawingml/2006/main">
                  <a:graphicData uri="http://schemas.microsoft.com/office/word/2010/wordprocessingGroup">
                    <wpg:wgp>
                      <wpg:cNvGrpSpPr/>
                      <wpg:grpSpPr>
                        <a:xfrm>
                          <a:off x="0" y="0"/>
                          <a:ext cx="5314950" cy="685800"/>
                          <a:chOff x="0" y="0"/>
                          <a:chExt cx="5314950" cy="685800"/>
                        </a:xfrm>
                      </wpg:grpSpPr>
                      <wps:wsp>
                        <wps:cNvPr id="1" name="Rectangle 1"/>
                        <wps:cNvSpPr/>
                        <wps:spPr>
                          <a:xfrm>
                            <a:off x="0" y="0"/>
                            <a:ext cx="1285875" cy="676275"/>
                          </a:xfrm>
                          <a:prstGeom prst="rect">
                            <a:avLst/>
                          </a:prstGeom>
                          <a:solidFill>
                            <a:srgbClr val="F6822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921" w:rsidRPr="003E1649" w:rsidRDefault="00B73921" w:rsidP="00B73921">
                              <w:pPr>
                                <w:jc w:val="center"/>
                                <w:rPr>
                                  <w:sz w:val="24"/>
                                  <w:lang w:val="en-IN"/>
                                </w:rPr>
                              </w:pPr>
                              <w:r w:rsidRPr="003E1649">
                                <w:rPr>
                                  <w:sz w:val="24"/>
                                  <w:lang w:val="en-IN"/>
                                </w:rPr>
                                <w:t>DOM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52625" y="0"/>
                            <a:ext cx="1285875" cy="676275"/>
                          </a:xfrm>
                          <a:prstGeom prst="rect">
                            <a:avLst/>
                          </a:prstGeom>
                          <a:solidFill>
                            <a:srgbClr val="F6822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921" w:rsidRPr="003E1649" w:rsidRDefault="00B73921" w:rsidP="00B73921">
                              <w:pPr>
                                <w:jc w:val="center"/>
                                <w:rPr>
                                  <w:sz w:val="24"/>
                                  <w:lang w:val="en-IN"/>
                                </w:rPr>
                              </w:pPr>
                              <w:r w:rsidRPr="003E1649">
                                <w:rPr>
                                  <w:sz w:val="24"/>
                                  <w:lang w:val="en-IN"/>
                                </w:rPr>
                                <w:t>User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029075" y="9525"/>
                            <a:ext cx="1285875" cy="676275"/>
                          </a:xfrm>
                          <a:prstGeom prst="rect">
                            <a:avLst/>
                          </a:prstGeom>
                          <a:solidFill>
                            <a:srgbClr val="F6822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921" w:rsidRPr="003E1649" w:rsidRDefault="00B73921" w:rsidP="00B73921">
                              <w:pPr>
                                <w:jc w:val="center"/>
                                <w:rPr>
                                  <w:sz w:val="24"/>
                                  <w:lang w:val="en-IN"/>
                                </w:rPr>
                              </w:pPr>
                              <w:r w:rsidRPr="003E1649">
                                <w:rPr>
                                  <w:sz w:val="24"/>
                                  <w:lang w:val="en-IN"/>
                                </w:rPr>
                                <w:t>Storage 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295400" y="295275"/>
                            <a:ext cx="6667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3248025" y="314325"/>
                            <a:ext cx="7810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margin-left:16.5pt;margin-top:20.3pt;width:418.5pt;height:54pt;z-index:251665408" coordsize="53149,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">
                <v:rect id="Rectangle 1" o:spid="_x0000_s1027" style="position:absolute;width:12858;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tL8A&#10;AADaAAAADwAAAGRycy9kb3ducmV2LnhtbERPzWrCQBC+F3yHZQQvpW7sQTR1lViQ9qjWBxiy02xI&#10;djbNTjS+fVco9DR8fL+z2Y2+VVfqYx3YwGKegSIug625MnD5OrysQEVBttgGJgN3irDbTp42mNtw&#10;4xNdz1KpFMIxRwNOpMu1jqUjj3EeOuLEfYfeoyTYV9r2eEvhvtWvWbbUHmtODQ47endUNufBG1gf&#10;1yJFfB4+muHnUjT7/dgWzpjZdCzeQAmN8i/+c3/aNB8erzyu3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vwS0vwAAANoAAAAPAAAAAAAAAAAAAAAAAJgCAABkcnMvZG93bnJl&#10;di54bWxQSwUGAAAAAAQABAD1AAAAhAMAAAAA&#10;" fillcolor="#f68222" stroked="f" strokeweight="1pt">
                  <v:textbox>
                    <w:txbxContent>
                      <w:p w:rsidR="00B73921" w:rsidRPr="003E1649" w:rsidRDefault="00B73921" w:rsidP="00B73921">
                        <w:pPr>
                          <w:jc w:val="center"/>
                          <w:rPr>
                            <w:sz w:val="24"/>
                            <w:lang w:val="en-IN"/>
                          </w:rPr>
                        </w:pPr>
                        <w:r w:rsidRPr="003E1649">
                          <w:rPr>
                            <w:sz w:val="24"/>
                            <w:lang w:val="en-IN"/>
                          </w:rPr>
                          <w:t>DOM Handler</w:t>
                        </w:r>
                      </w:p>
                    </w:txbxContent>
                  </v:textbox>
                </v:rect>
                <v:rect id="Rectangle 2" o:spid="_x0000_s1028" style="position:absolute;left:19526;width:12859;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2aw8IA&#10;AADaAAAADwAAAGRycy9kb3ducmV2LnhtbESPzWrDMBCE74W8g9hALyWRk0NI3CjBKYT2mL8HWKyt&#10;ZWytXGuduG9fFQo9DjPzDbPdj75Vd+pjHdjAYp6BIi6DrbkycLseZ2tQUZAttoHJwDdF2O8mT1vM&#10;bXjwme4XqVSCcMzRgBPpcq1j6chjnIeOOHmfofcoSfaVtj0+Ety3epllK+2x5rTgsKM3R2VzGbyB&#10;zWkjUsSX4b0Zvm5FcziMbeGMeZ6OxSsooVH+w3/tD2tgCb9X0g3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ZrDwgAAANoAAAAPAAAAAAAAAAAAAAAAAJgCAABkcnMvZG93&#10;bnJldi54bWxQSwUGAAAAAAQABAD1AAAAhwMAAAAA&#10;" fillcolor="#f68222" stroked="f" strokeweight="1pt">
                  <v:textbox>
                    <w:txbxContent>
                      <w:p w:rsidR="00B73921" w:rsidRPr="003E1649" w:rsidRDefault="00B73921" w:rsidP="00B73921">
                        <w:pPr>
                          <w:jc w:val="center"/>
                          <w:rPr>
                            <w:sz w:val="24"/>
                            <w:lang w:val="en-IN"/>
                          </w:rPr>
                        </w:pPr>
                        <w:r w:rsidRPr="003E1649">
                          <w:rPr>
                            <w:sz w:val="24"/>
                            <w:lang w:val="en-IN"/>
                          </w:rPr>
                          <w:t>User Manager</w:t>
                        </w:r>
                      </w:p>
                    </w:txbxContent>
                  </v:textbox>
                </v:rect>
                <v:rect id="Rectangle 3" o:spid="_x0000_s1029" style="position:absolute;left:40290;top:95;width:1285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E/WMIA&#10;AADaAAAADwAAAGRycy9kb3ducmV2LnhtbESPUWvCQBCE3wv9D8cKfSn1YoVSo6dEodRHa/0BS26b&#10;C8ntpbmNpv++Jwg+DjPzDbPajL5VZ+pjHdjAbJqBIi6DrbkycPr+eHkHFQXZYhuYDPxRhM368WGF&#10;uQ0X/qLzUSqVIBxzNOBEulzrWDryGKehI07eT+g9SpJ9pW2PlwT3rX7Nsjftsea04LCjnaOyOQ7e&#10;wOKwECni8/DZDL+notlux7ZwxjxNxmIJSmiUe/jW3lsDc7heSTd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T9YwgAAANoAAAAPAAAAAAAAAAAAAAAAAJgCAABkcnMvZG93&#10;bnJldi54bWxQSwUGAAAAAAQABAD1AAAAhwMAAAAA&#10;" fillcolor="#f68222" stroked="f" strokeweight="1pt">
                  <v:textbox>
                    <w:txbxContent>
                      <w:p w:rsidR="00B73921" w:rsidRPr="003E1649" w:rsidRDefault="00B73921" w:rsidP="00B73921">
                        <w:pPr>
                          <w:jc w:val="center"/>
                          <w:rPr>
                            <w:sz w:val="24"/>
                            <w:lang w:val="en-IN"/>
                          </w:rPr>
                        </w:pPr>
                        <w:r w:rsidRPr="003E1649">
                          <w:rPr>
                            <w:sz w:val="24"/>
                            <w:lang w:val="en-IN"/>
                          </w:rPr>
                          <w:t>Storage Ops</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2954;top:2952;width:6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1VdcEAAADaAAAADwAAAGRycy9kb3ducmV2LnhtbESPQYvCMBSE7wv+h/AEb2vqIiLVKCII&#10;7s2qIN4ezbMtNi+1SW311xtB8DjMzDfMfNmZUtypdoVlBaNhBII4tbrgTMHxsPmdgnAeWWNpmRQ8&#10;yMFy0fuZY6xtywnd9z4TAcIuRgW591UspUtzMuiGtiIO3sXWBn2QdSZ1jW2Am1L+RdFEGiw4LORY&#10;0Tqn9LpvjIKda7bP5NAmp2mC583o1vw/z41Sg363moHw1Plv+NPeagVjeF8JN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V1wQAAANoAAAAPAAAAAAAAAAAAAAAA&#10;AKECAABkcnMvZG93bnJldi54bWxQSwUGAAAAAAQABAD5AAAAjwMAAAAA&#10;" strokecolor="#ffc000 [3204]">
                  <v:stroke startarrow="block" endarrow="block"/>
                </v:shape>
                <v:shape id="Straight Arrow Connector 5" o:spid="_x0000_s1031" type="#_x0000_t32" style="position:absolute;left:32480;top:3143;width:7810;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Hw7sEAAADaAAAADwAAAGRycy9kb3ducmV2LnhtbESPQYvCMBSE7wv+h/AEb2vqgiLVKCII&#10;7s2qIN4ezbMtNi+1SW311xtB8DjMzDfMfNmZUtypdoVlBaNhBII4tbrgTMHxsPmdgnAeWWNpmRQ8&#10;yMFy0fuZY6xtywnd9z4TAcIuRgW591UspUtzMuiGtiIO3sXWBn2QdSZ1jW2Am1L+RdFEGiw4LORY&#10;0Tqn9LpvjIKda7bP5NAmp2mC583o1vw/z41Sg363moHw1Plv+NPeagVjeF8JN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sfDuwQAAANoAAAAPAAAAAAAAAAAAAAAA&#10;AKECAABkcnMvZG93bnJldi54bWxQSwUGAAAAAAQABAD5AAAAjwMAAAAA&#10;" strokecolor="#ffc000 [3204]">
                  <v:stroke startarrow="block" endarrow="block"/>
                </v:shape>
              </v:group>
            </w:pict>
          </mc:Fallback>
        </mc:AlternateContent>
      </w:r>
    </w:p>
    <w:p w:rsidR="00B73921" w:rsidRDefault="00B73921" w:rsidP="00B73921">
      <w:pPr>
        <w:rPr>
          <w:rFonts w:ascii="Calibri" w:hAnsi="Calibri"/>
        </w:rPr>
      </w:pPr>
    </w:p>
    <w:p w:rsidR="00B73921" w:rsidRDefault="00B73921" w:rsidP="00B73921">
      <w:pPr>
        <w:rPr>
          <w:rFonts w:ascii="Calibri" w:hAnsi="Calibri"/>
        </w:rPr>
      </w:pPr>
    </w:p>
    <w:p w:rsidR="00B73921" w:rsidRDefault="00B73921" w:rsidP="00B73921">
      <w:pPr>
        <w:rPr>
          <w:rFonts w:ascii="Calibri" w:hAnsi="Calibri"/>
        </w:rPr>
      </w:pPr>
    </w:p>
    <w:p w:rsidR="00B73921" w:rsidRDefault="00B73921" w:rsidP="00B73921">
      <w:pPr>
        <w:rPr>
          <w:rFonts w:ascii="Calibri" w:hAnsi="Calibri"/>
        </w:rPr>
      </w:pPr>
    </w:p>
    <w:p w:rsidR="006E1C7A" w:rsidRDefault="00B73921" w:rsidP="00B73921">
      <w:pPr>
        <w:rPr>
          <w:rFonts w:ascii="Calibri" w:hAnsi="Calibri"/>
        </w:rPr>
      </w:pPr>
      <w:r>
        <w:rPr>
          <w:rFonts w:ascii="Calibri" w:hAnsi="Calibri"/>
        </w:rPr>
        <w:t xml:space="preserve">All the operations are initiated from the DOM (View). The DOM handler takes care of handling the operations and delegates it to appropriate action in User Manager </w:t>
      </w:r>
      <w:r w:rsidR="006E1C7A">
        <w:rPr>
          <w:rFonts w:ascii="Calibri" w:hAnsi="Calibri"/>
        </w:rPr>
        <w:t>Module</w:t>
      </w:r>
      <w:r>
        <w:rPr>
          <w:rFonts w:ascii="Calibri" w:hAnsi="Calibri"/>
        </w:rPr>
        <w:t>.</w:t>
      </w:r>
    </w:p>
    <w:p w:rsidR="00B73921" w:rsidRDefault="006E1C7A" w:rsidP="00B73921">
      <w:pPr>
        <w:rPr>
          <w:rFonts w:ascii="Calibri" w:hAnsi="Calibri"/>
        </w:rPr>
      </w:pPr>
      <w:r>
        <w:rPr>
          <w:rFonts w:ascii="Calibri" w:hAnsi="Calibri"/>
        </w:rPr>
        <w:t>The user manager which is the controller, controls the flow of data and action between the view and database. Once the user manager receives the action from DOM, it validates the action parameters and triggers appropriate action in Storage Ops.</w:t>
      </w:r>
    </w:p>
    <w:p w:rsidR="006E1C7A" w:rsidRDefault="006E1C7A" w:rsidP="00B73921">
      <w:pPr>
        <w:rPr>
          <w:rFonts w:ascii="Calibri" w:hAnsi="Calibri"/>
        </w:rPr>
      </w:pPr>
      <w:r>
        <w:rPr>
          <w:rFonts w:ascii="Calibri" w:hAnsi="Calibri"/>
        </w:rPr>
        <w:t>The storage ops module communicate</w:t>
      </w:r>
      <w:r w:rsidR="00F047B9">
        <w:rPr>
          <w:rFonts w:ascii="Calibri" w:hAnsi="Calibri"/>
        </w:rPr>
        <w:t>s</w:t>
      </w:r>
      <w:r>
        <w:rPr>
          <w:rFonts w:ascii="Calibri" w:hAnsi="Calibri"/>
        </w:rPr>
        <w:t xml:space="preserve"> with the data store and performs the operation requested by the User Manager. Once the operation is complete, storage ops will respond to the user manager with the status of the operation. The User Manager in-turn forwards the status to the DOM handler. Once the DOM handler receives the status, it displays the status of the operation to the user.</w:t>
      </w:r>
    </w:p>
    <w:p w:rsidR="006E1C7A" w:rsidRDefault="006E1C7A" w:rsidP="00B73921">
      <w:pPr>
        <w:rPr>
          <w:rFonts w:ascii="Calibri" w:hAnsi="Calibri"/>
        </w:rPr>
      </w:pPr>
    </w:p>
    <w:p w:rsidR="006E1C7A" w:rsidRPr="00075201" w:rsidRDefault="006E1C7A" w:rsidP="006E1C7A">
      <w:pPr>
        <w:pStyle w:val="Heading1"/>
        <w:rPr>
          <w:rFonts w:ascii="Calibri" w:hAnsi="Calibri"/>
        </w:rPr>
      </w:pPr>
      <w:r>
        <w:rPr>
          <w:rFonts w:ascii="Calibri" w:hAnsi="Calibri"/>
        </w:rPr>
        <w:lastRenderedPageBreak/>
        <w:t>Project Structure</w:t>
      </w:r>
    </w:p>
    <w:p w:rsidR="006E1C7A" w:rsidRDefault="006E1C7A" w:rsidP="00F04EFA">
      <w:pPr>
        <w:rPr>
          <w:rFonts w:ascii="Calibri" w:hAnsi="Calibri"/>
          <w:b/>
        </w:rPr>
      </w:pPr>
      <w:r w:rsidRPr="006E1C7A">
        <w:rPr>
          <w:rFonts w:ascii="Calibri" w:hAnsi="Calibri"/>
          <w:b/>
        </w:rPr>
        <w:t>UserManagement</w:t>
      </w:r>
    </w:p>
    <w:p w:rsidR="00F04EFA" w:rsidRDefault="00F04EFA" w:rsidP="00F04EFA">
      <w:pPr>
        <w:pStyle w:val="ListParagraph"/>
        <w:numPr>
          <w:ilvl w:val="0"/>
          <w:numId w:val="8"/>
        </w:numPr>
        <w:rPr>
          <w:rFonts w:ascii="Calibri" w:hAnsi="Calibri"/>
        </w:rPr>
      </w:pPr>
      <w:r>
        <w:rPr>
          <w:rFonts w:ascii="Calibri" w:hAnsi="Calibri"/>
        </w:rPr>
        <w:t>src</w:t>
      </w:r>
    </w:p>
    <w:p w:rsidR="00F04EFA" w:rsidRDefault="00F04EFA" w:rsidP="00F04EFA">
      <w:pPr>
        <w:pStyle w:val="ListParagraph"/>
        <w:numPr>
          <w:ilvl w:val="1"/>
          <w:numId w:val="8"/>
        </w:numPr>
        <w:rPr>
          <w:rFonts w:ascii="Calibri" w:hAnsi="Calibri"/>
        </w:rPr>
      </w:pPr>
      <w:r>
        <w:rPr>
          <w:rFonts w:ascii="Calibri" w:hAnsi="Calibri"/>
        </w:rPr>
        <w:t>docs</w:t>
      </w:r>
      <w:r w:rsidR="002756A7">
        <w:rPr>
          <w:rFonts w:ascii="Calibri" w:hAnsi="Calibri"/>
        </w:rPr>
        <w:t xml:space="preserve"> (Contains jsdoc documentation)</w:t>
      </w:r>
    </w:p>
    <w:p w:rsidR="00F04EFA" w:rsidRDefault="00F04EFA" w:rsidP="00F04EFA">
      <w:pPr>
        <w:pStyle w:val="ListParagraph"/>
        <w:numPr>
          <w:ilvl w:val="1"/>
          <w:numId w:val="8"/>
        </w:numPr>
        <w:rPr>
          <w:rFonts w:ascii="Calibri" w:hAnsi="Calibri"/>
        </w:rPr>
      </w:pPr>
      <w:r>
        <w:rPr>
          <w:rFonts w:ascii="Calibri" w:hAnsi="Calibri"/>
        </w:rPr>
        <w:t>fonts</w:t>
      </w:r>
    </w:p>
    <w:p w:rsidR="00F04EFA" w:rsidRDefault="00F04EFA" w:rsidP="00F04EFA">
      <w:pPr>
        <w:pStyle w:val="ListParagraph"/>
        <w:numPr>
          <w:ilvl w:val="1"/>
          <w:numId w:val="8"/>
        </w:numPr>
        <w:rPr>
          <w:rFonts w:ascii="Calibri" w:hAnsi="Calibri"/>
        </w:rPr>
      </w:pPr>
      <w:r>
        <w:rPr>
          <w:rFonts w:ascii="Calibri" w:hAnsi="Calibri"/>
        </w:rPr>
        <w:t>html</w:t>
      </w:r>
    </w:p>
    <w:p w:rsidR="00F04EFA" w:rsidRDefault="00F04EFA" w:rsidP="00F04EFA">
      <w:pPr>
        <w:pStyle w:val="ListParagraph"/>
        <w:numPr>
          <w:ilvl w:val="1"/>
          <w:numId w:val="8"/>
        </w:numPr>
        <w:rPr>
          <w:rFonts w:ascii="Calibri" w:hAnsi="Calibri"/>
        </w:rPr>
      </w:pPr>
      <w:r>
        <w:rPr>
          <w:rFonts w:ascii="Calibri" w:hAnsi="Calibri"/>
        </w:rPr>
        <w:t>images</w:t>
      </w:r>
    </w:p>
    <w:p w:rsidR="00F04EFA" w:rsidRDefault="00F04EFA" w:rsidP="00F04EFA">
      <w:pPr>
        <w:pStyle w:val="ListParagraph"/>
        <w:numPr>
          <w:ilvl w:val="1"/>
          <w:numId w:val="8"/>
        </w:numPr>
        <w:rPr>
          <w:rFonts w:ascii="Calibri" w:hAnsi="Calibri"/>
        </w:rPr>
      </w:pPr>
      <w:r>
        <w:rPr>
          <w:rFonts w:ascii="Calibri" w:hAnsi="Calibri"/>
        </w:rPr>
        <w:t>sass</w:t>
      </w:r>
    </w:p>
    <w:p w:rsidR="00F04EFA" w:rsidRDefault="00F04EFA" w:rsidP="00F04EFA">
      <w:pPr>
        <w:pStyle w:val="ListParagraph"/>
        <w:numPr>
          <w:ilvl w:val="2"/>
          <w:numId w:val="8"/>
        </w:numPr>
        <w:rPr>
          <w:rFonts w:ascii="Calibri" w:hAnsi="Calibri"/>
        </w:rPr>
      </w:pPr>
      <w:r>
        <w:rPr>
          <w:rFonts w:ascii="Calibri" w:hAnsi="Calibri"/>
        </w:rPr>
        <w:t>common</w:t>
      </w:r>
    </w:p>
    <w:p w:rsidR="00F04EFA" w:rsidRDefault="00F04EFA" w:rsidP="00F04EFA">
      <w:pPr>
        <w:pStyle w:val="ListParagraph"/>
        <w:numPr>
          <w:ilvl w:val="2"/>
          <w:numId w:val="8"/>
        </w:numPr>
        <w:rPr>
          <w:rFonts w:ascii="Calibri" w:hAnsi="Calibri"/>
        </w:rPr>
      </w:pPr>
      <w:r>
        <w:rPr>
          <w:rFonts w:ascii="Calibri" w:hAnsi="Calibri"/>
        </w:rPr>
        <w:t>modules</w:t>
      </w:r>
    </w:p>
    <w:p w:rsidR="00F04EFA" w:rsidRDefault="00F04EFA" w:rsidP="00F04EFA">
      <w:pPr>
        <w:pStyle w:val="ListParagraph"/>
        <w:numPr>
          <w:ilvl w:val="2"/>
          <w:numId w:val="8"/>
        </w:numPr>
        <w:rPr>
          <w:rFonts w:ascii="Calibri" w:hAnsi="Calibri"/>
        </w:rPr>
      </w:pPr>
      <w:r>
        <w:rPr>
          <w:rFonts w:ascii="Calibri" w:hAnsi="Calibri"/>
        </w:rPr>
        <w:t>themes</w:t>
      </w:r>
    </w:p>
    <w:p w:rsidR="00F04EFA" w:rsidRDefault="00F04EFA" w:rsidP="00F04EFA">
      <w:pPr>
        <w:pStyle w:val="ListParagraph"/>
        <w:numPr>
          <w:ilvl w:val="2"/>
          <w:numId w:val="8"/>
        </w:numPr>
        <w:rPr>
          <w:rFonts w:ascii="Calibri" w:hAnsi="Calibri"/>
        </w:rPr>
      </w:pPr>
      <w:r>
        <w:rPr>
          <w:rFonts w:ascii="Calibri" w:hAnsi="Calibri"/>
        </w:rPr>
        <w:t>vendor</w:t>
      </w:r>
    </w:p>
    <w:p w:rsidR="00F04EFA" w:rsidRDefault="00F04EFA" w:rsidP="00F04EFA">
      <w:pPr>
        <w:pStyle w:val="ListParagraph"/>
        <w:numPr>
          <w:ilvl w:val="1"/>
          <w:numId w:val="8"/>
        </w:numPr>
        <w:rPr>
          <w:rFonts w:ascii="Calibri" w:hAnsi="Calibri"/>
        </w:rPr>
      </w:pPr>
      <w:r>
        <w:rPr>
          <w:rFonts w:ascii="Calibri" w:hAnsi="Calibri"/>
        </w:rPr>
        <w:t>scripts</w:t>
      </w:r>
    </w:p>
    <w:p w:rsidR="00F04EFA" w:rsidRDefault="00F04EFA" w:rsidP="00F04EFA">
      <w:pPr>
        <w:pStyle w:val="ListParagraph"/>
        <w:numPr>
          <w:ilvl w:val="2"/>
          <w:numId w:val="8"/>
        </w:numPr>
        <w:rPr>
          <w:rFonts w:ascii="Calibri" w:hAnsi="Calibri"/>
        </w:rPr>
      </w:pPr>
      <w:r>
        <w:rPr>
          <w:rFonts w:ascii="Calibri" w:hAnsi="Calibri"/>
        </w:rPr>
        <w:t>modules</w:t>
      </w:r>
    </w:p>
    <w:p w:rsidR="00F04EFA" w:rsidRDefault="00F04EFA" w:rsidP="00F04EFA">
      <w:pPr>
        <w:pStyle w:val="ListParagraph"/>
        <w:numPr>
          <w:ilvl w:val="2"/>
          <w:numId w:val="8"/>
        </w:numPr>
        <w:rPr>
          <w:rFonts w:ascii="Calibri" w:hAnsi="Calibri"/>
        </w:rPr>
      </w:pPr>
      <w:r>
        <w:rPr>
          <w:rFonts w:ascii="Calibri" w:hAnsi="Calibri"/>
        </w:rPr>
        <w:t>vendor</w:t>
      </w:r>
    </w:p>
    <w:p w:rsidR="00F04EFA" w:rsidRDefault="00F04EFA" w:rsidP="00F04EFA">
      <w:pPr>
        <w:pStyle w:val="ListParagraph"/>
        <w:numPr>
          <w:ilvl w:val="0"/>
          <w:numId w:val="8"/>
        </w:numPr>
        <w:rPr>
          <w:rFonts w:ascii="Calibri" w:hAnsi="Calibri"/>
        </w:rPr>
      </w:pPr>
      <w:r>
        <w:rPr>
          <w:rFonts w:ascii="Calibri" w:hAnsi="Calibri"/>
        </w:rPr>
        <w:t>dist</w:t>
      </w:r>
    </w:p>
    <w:p w:rsidR="00F04EFA" w:rsidRDefault="00F04EFA" w:rsidP="00F04EFA">
      <w:pPr>
        <w:pStyle w:val="ListParagraph"/>
        <w:numPr>
          <w:ilvl w:val="1"/>
          <w:numId w:val="8"/>
        </w:numPr>
        <w:rPr>
          <w:rFonts w:ascii="Calibri" w:hAnsi="Calibri"/>
        </w:rPr>
      </w:pPr>
      <w:r>
        <w:rPr>
          <w:rFonts w:ascii="Calibri" w:hAnsi="Calibri"/>
        </w:rPr>
        <w:t>assets</w:t>
      </w:r>
    </w:p>
    <w:p w:rsidR="00F04EFA" w:rsidRDefault="00F04EFA" w:rsidP="00F04EFA">
      <w:pPr>
        <w:pStyle w:val="ListParagraph"/>
        <w:numPr>
          <w:ilvl w:val="2"/>
          <w:numId w:val="8"/>
        </w:numPr>
        <w:rPr>
          <w:rFonts w:ascii="Calibri" w:hAnsi="Calibri"/>
        </w:rPr>
      </w:pPr>
      <w:r>
        <w:rPr>
          <w:rFonts w:ascii="Calibri" w:hAnsi="Calibri"/>
        </w:rPr>
        <w:t>images</w:t>
      </w:r>
    </w:p>
    <w:p w:rsidR="00F04EFA" w:rsidRDefault="00F04EFA" w:rsidP="00F04EFA">
      <w:pPr>
        <w:pStyle w:val="ListParagraph"/>
        <w:numPr>
          <w:ilvl w:val="1"/>
          <w:numId w:val="8"/>
        </w:numPr>
        <w:rPr>
          <w:rFonts w:ascii="Calibri" w:hAnsi="Calibri"/>
        </w:rPr>
      </w:pPr>
      <w:r>
        <w:rPr>
          <w:rFonts w:ascii="Calibri" w:hAnsi="Calibri"/>
        </w:rPr>
        <w:t>css</w:t>
      </w:r>
    </w:p>
    <w:p w:rsidR="00F04EFA" w:rsidRDefault="00F04EFA" w:rsidP="00F04EFA">
      <w:pPr>
        <w:pStyle w:val="ListParagraph"/>
        <w:numPr>
          <w:ilvl w:val="1"/>
          <w:numId w:val="8"/>
        </w:numPr>
        <w:rPr>
          <w:rFonts w:ascii="Calibri" w:hAnsi="Calibri"/>
        </w:rPr>
      </w:pPr>
      <w:r>
        <w:rPr>
          <w:rFonts w:ascii="Calibri" w:hAnsi="Calibri"/>
        </w:rPr>
        <w:t>scripts</w:t>
      </w:r>
    </w:p>
    <w:p w:rsidR="00F04EFA" w:rsidRDefault="00F04EFA" w:rsidP="00F04EFA">
      <w:pPr>
        <w:pStyle w:val="ListParagraph"/>
        <w:numPr>
          <w:ilvl w:val="2"/>
          <w:numId w:val="8"/>
        </w:numPr>
        <w:rPr>
          <w:rFonts w:ascii="Calibri" w:hAnsi="Calibri"/>
        </w:rPr>
      </w:pPr>
      <w:r>
        <w:rPr>
          <w:rFonts w:ascii="Calibri" w:hAnsi="Calibri"/>
        </w:rPr>
        <w:t>modules</w:t>
      </w:r>
    </w:p>
    <w:p w:rsidR="00F04EFA" w:rsidRDefault="00F04EFA" w:rsidP="00F04EFA">
      <w:pPr>
        <w:pStyle w:val="ListParagraph"/>
        <w:numPr>
          <w:ilvl w:val="2"/>
          <w:numId w:val="8"/>
        </w:numPr>
        <w:rPr>
          <w:rFonts w:ascii="Calibri" w:hAnsi="Calibri"/>
        </w:rPr>
      </w:pPr>
      <w:r>
        <w:rPr>
          <w:rFonts w:ascii="Calibri" w:hAnsi="Calibri"/>
        </w:rPr>
        <w:t>vendor</w:t>
      </w:r>
    </w:p>
    <w:p w:rsidR="00F04EFA" w:rsidRDefault="00F04EFA" w:rsidP="00F04EFA">
      <w:pPr>
        <w:pStyle w:val="ListParagraph"/>
        <w:numPr>
          <w:ilvl w:val="0"/>
          <w:numId w:val="8"/>
        </w:numPr>
        <w:rPr>
          <w:rFonts w:ascii="Calibri" w:hAnsi="Calibri"/>
        </w:rPr>
      </w:pPr>
      <w:r>
        <w:rPr>
          <w:rFonts w:ascii="Calibri" w:hAnsi="Calibri"/>
        </w:rPr>
        <w:t>node_modules</w:t>
      </w:r>
    </w:p>
    <w:p w:rsidR="00F04EFA" w:rsidRDefault="00F04EFA" w:rsidP="00F04EFA">
      <w:pPr>
        <w:pStyle w:val="ListParagraph"/>
        <w:numPr>
          <w:ilvl w:val="0"/>
          <w:numId w:val="8"/>
        </w:numPr>
        <w:rPr>
          <w:rFonts w:ascii="Calibri" w:hAnsi="Calibri"/>
        </w:rPr>
      </w:pPr>
      <w:r>
        <w:rPr>
          <w:rFonts w:ascii="Calibri" w:hAnsi="Calibri"/>
        </w:rPr>
        <w:t>.bowerrc</w:t>
      </w:r>
    </w:p>
    <w:p w:rsidR="00F04EFA" w:rsidRDefault="00F04EFA" w:rsidP="00F04EFA">
      <w:pPr>
        <w:pStyle w:val="ListParagraph"/>
        <w:numPr>
          <w:ilvl w:val="0"/>
          <w:numId w:val="8"/>
        </w:numPr>
        <w:rPr>
          <w:rFonts w:ascii="Calibri" w:hAnsi="Calibri"/>
        </w:rPr>
      </w:pPr>
      <w:r>
        <w:rPr>
          <w:rFonts w:ascii="Calibri" w:hAnsi="Calibri"/>
        </w:rPr>
        <w:t>gulpfile.js</w:t>
      </w:r>
    </w:p>
    <w:p w:rsidR="00F04EFA" w:rsidRDefault="00F04EFA" w:rsidP="00F04EFA">
      <w:pPr>
        <w:pStyle w:val="ListParagraph"/>
        <w:numPr>
          <w:ilvl w:val="0"/>
          <w:numId w:val="8"/>
        </w:numPr>
        <w:rPr>
          <w:rFonts w:ascii="Calibri" w:hAnsi="Calibri"/>
        </w:rPr>
      </w:pPr>
      <w:r>
        <w:rPr>
          <w:rFonts w:ascii="Calibri" w:hAnsi="Calibri"/>
        </w:rPr>
        <w:t>package.json</w:t>
      </w:r>
    </w:p>
    <w:p w:rsidR="00F04EFA" w:rsidRPr="00F04EFA" w:rsidRDefault="00F04EFA" w:rsidP="00F04EFA">
      <w:pPr>
        <w:pStyle w:val="ListParagraph"/>
        <w:numPr>
          <w:ilvl w:val="0"/>
          <w:numId w:val="8"/>
        </w:numPr>
        <w:rPr>
          <w:rFonts w:ascii="Calibri" w:hAnsi="Calibri"/>
        </w:rPr>
      </w:pPr>
      <w:r>
        <w:rPr>
          <w:rFonts w:ascii="Calibri" w:hAnsi="Calibri"/>
        </w:rPr>
        <w:t>readme.md</w:t>
      </w:r>
    </w:p>
    <w:p w:rsidR="006E1C7A" w:rsidRDefault="006E1C7A" w:rsidP="00B73921">
      <w:pPr>
        <w:rPr>
          <w:rFonts w:ascii="Calibri" w:hAnsi="Calibri"/>
        </w:rPr>
      </w:pPr>
    </w:p>
    <w:p w:rsidR="006E1C7A" w:rsidRPr="00075201" w:rsidRDefault="006E1C7A" w:rsidP="006E1C7A">
      <w:pPr>
        <w:pStyle w:val="Heading1"/>
        <w:rPr>
          <w:rFonts w:ascii="Calibri" w:hAnsi="Calibri"/>
        </w:rPr>
      </w:pPr>
      <w:r>
        <w:rPr>
          <w:rFonts w:ascii="Calibri" w:hAnsi="Calibri"/>
        </w:rPr>
        <w:t>References</w:t>
      </w:r>
    </w:p>
    <w:p w:rsidR="006E1C7A" w:rsidRDefault="00232FF5" w:rsidP="006E1C7A">
      <w:pPr>
        <w:pStyle w:val="ListParagraph"/>
        <w:numPr>
          <w:ilvl w:val="0"/>
          <w:numId w:val="5"/>
        </w:numPr>
        <w:rPr>
          <w:rFonts w:ascii="Calibri" w:hAnsi="Calibri"/>
        </w:rPr>
      </w:pPr>
      <w:hyperlink r:id="rId10" w:history="1">
        <w:r w:rsidR="006E1C7A" w:rsidRPr="008823E1">
          <w:rPr>
            <w:rStyle w:val="Hyperlink"/>
            <w:rFonts w:ascii="Calibri" w:hAnsi="Calibri"/>
          </w:rPr>
          <w:t>http://usejsdoc.org/</w:t>
        </w:r>
      </w:hyperlink>
    </w:p>
    <w:p w:rsidR="006E1C7A" w:rsidRDefault="00232FF5" w:rsidP="006E1C7A">
      <w:pPr>
        <w:pStyle w:val="ListParagraph"/>
        <w:numPr>
          <w:ilvl w:val="0"/>
          <w:numId w:val="5"/>
        </w:numPr>
        <w:rPr>
          <w:rFonts w:ascii="Calibri" w:hAnsi="Calibri"/>
        </w:rPr>
      </w:pPr>
      <w:hyperlink r:id="rId11" w:history="1">
        <w:r w:rsidR="006E1C7A" w:rsidRPr="008823E1">
          <w:rPr>
            <w:rStyle w:val="Hyperlink"/>
            <w:rFonts w:ascii="Calibri" w:hAnsi="Calibri"/>
          </w:rPr>
          <w:t>https://www.npmjs.com/package/gulp-jsdoc</w:t>
        </w:r>
      </w:hyperlink>
    </w:p>
    <w:p w:rsidR="006E1C7A" w:rsidRDefault="00232FF5" w:rsidP="006E1C7A">
      <w:pPr>
        <w:pStyle w:val="ListParagraph"/>
        <w:numPr>
          <w:ilvl w:val="0"/>
          <w:numId w:val="5"/>
        </w:numPr>
        <w:rPr>
          <w:rFonts w:ascii="Calibri" w:hAnsi="Calibri"/>
        </w:rPr>
      </w:pPr>
      <w:hyperlink r:id="rId12" w:history="1">
        <w:r w:rsidR="006E1C7A" w:rsidRPr="008823E1">
          <w:rPr>
            <w:rStyle w:val="Hyperlink"/>
            <w:rFonts w:ascii="Calibri" w:hAnsi="Calibri"/>
          </w:rPr>
          <w:t>http://requirejs.org/</w:t>
        </w:r>
      </w:hyperlink>
    </w:p>
    <w:p w:rsidR="006E1C7A" w:rsidRDefault="006E07AE" w:rsidP="006E1C7A">
      <w:pPr>
        <w:pStyle w:val="ListParagraph"/>
        <w:numPr>
          <w:ilvl w:val="0"/>
          <w:numId w:val="5"/>
        </w:numPr>
        <w:rPr>
          <w:rFonts w:ascii="Calibri" w:hAnsi="Calibri"/>
        </w:rPr>
      </w:pPr>
      <w:hyperlink r:id="rId13" w:history="1">
        <w:r w:rsidRPr="00496B14">
          <w:rPr>
            <w:rStyle w:val="Hyperlink"/>
            <w:rFonts w:ascii="Calibri" w:hAnsi="Calibri"/>
          </w:rPr>
          <w:t>http://www.kryogenix.org/code/browser/sorttable/</w:t>
        </w:r>
      </w:hyperlink>
      <w:r>
        <w:rPr>
          <w:rStyle w:val="Hyperlink"/>
          <w:rFonts w:ascii="Calibri" w:hAnsi="Calibri"/>
        </w:rPr>
        <w:t xml:space="preserve"> </w:t>
      </w:r>
      <w:bookmarkStart w:id="0" w:name="_GoBack"/>
      <w:bookmarkEnd w:id="0"/>
      <w:r w:rsidRPr="006E07AE">
        <w:t>- I have used this library for sorting tabular data</w:t>
      </w:r>
    </w:p>
    <w:p w:rsidR="006E1C7A" w:rsidRPr="006E1C7A" w:rsidRDefault="00232FF5" w:rsidP="006E1C7A">
      <w:pPr>
        <w:pStyle w:val="ListParagraph"/>
        <w:numPr>
          <w:ilvl w:val="0"/>
          <w:numId w:val="5"/>
        </w:numPr>
        <w:rPr>
          <w:rFonts w:ascii="Calibri" w:hAnsi="Calibri"/>
        </w:rPr>
      </w:pPr>
      <w:hyperlink r:id="rId14" w:anchor="localStorage" w:history="1">
        <w:r w:rsidR="006E1C7A" w:rsidRPr="008823E1">
          <w:rPr>
            <w:rStyle w:val="Hyperlink"/>
            <w:rFonts w:ascii="Calibri" w:hAnsi="Calibri"/>
          </w:rPr>
          <w:t>https://en.wikipedia.org/wiki/Web_storage#localStorage</w:t>
        </w:r>
      </w:hyperlink>
    </w:p>
    <w:sectPr w:rsidR="006E1C7A" w:rsidRPr="006E1C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FF5" w:rsidRDefault="00232FF5">
      <w:pPr>
        <w:spacing w:after="0" w:line="240" w:lineRule="auto"/>
      </w:pPr>
      <w:r>
        <w:separator/>
      </w:r>
    </w:p>
  </w:endnote>
  <w:endnote w:type="continuationSeparator" w:id="0">
    <w:p w:rsidR="00232FF5" w:rsidRDefault="0023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FF5" w:rsidRDefault="00232FF5">
      <w:pPr>
        <w:spacing w:after="0" w:line="240" w:lineRule="auto"/>
      </w:pPr>
      <w:r>
        <w:separator/>
      </w:r>
    </w:p>
  </w:footnote>
  <w:footnote w:type="continuationSeparator" w:id="0">
    <w:p w:rsidR="00232FF5" w:rsidRDefault="00232F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1033"/>
    <w:multiLevelType w:val="hybridMultilevel"/>
    <w:tmpl w:val="61405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E4E60"/>
    <w:multiLevelType w:val="hybridMultilevel"/>
    <w:tmpl w:val="F1E0A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0F3E82"/>
    <w:multiLevelType w:val="hybridMultilevel"/>
    <w:tmpl w:val="8C96B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BA5503"/>
    <w:multiLevelType w:val="hybridMultilevel"/>
    <w:tmpl w:val="32EE1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F6E39"/>
    <w:multiLevelType w:val="hybridMultilevel"/>
    <w:tmpl w:val="A8BA5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01"/>
    <w:rsid w:val="00075201"/>
    <w:rsid w:val="001D7171"/>
    <w:rsid w:val="001F297F"/>
    <w:rsid w:val="002279D9"/>
    <w:rsid w:val="00232FF5"/>
    <w:rsid w:val="002756A7"/>
    <w:rsid w:val="003E1649"/>
    <w:rsid w:val="006B2BD5"/>
    <w:rsid w:val="006E07AE"/>
    <w:rsid w:val="006E1C7A"/>
    <w:rsid w:val="00B73921"/>
    <w:rsid w:val="00CB0DD4"/>
    <w:rsid w:val="00D5455A"/>
    <w:rsid w:val="00F047B9"/>
    <w:rsid w:val="00F04E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C1E66-216A-48F3-A516-BF6E1A5E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73921"/>
    <w:rPr>
      <w:color w:val="005DBA" w:themeColor="hyperlink"/>
      <w:u w:val="single"/>
    </w:rPr>
  </w:style>
  <w:style w:type="character" w:styleId="FollowedHyperlink">
    <w:name w:val="FollowedHyperlink"/>
    <w:basedOn w:val="DefaultParagraphFont"/>
    <w:uiPriority w:val="99"/>
    <w:semiHidden/>
    <w:unhideWhenUsed/>
    <w:rsid w:val="00B73921"/>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ryogenix.org/code/browser/sorttabl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requirej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pmjs.com/package/gulp-jsdo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usejsdoc.org/" TargetMode="External"/><Relationship Id="rId4" Type="http://schemas.openxmlformats.org/officeDocument/2006/relationships/styles" Target="styles.xml"/><Relationship Id="rId9" Type="http://schemas.openxmlformats.org/officeDocument/2006/relationships/hyperlink" Target="https://en.wikipedia.org/wiki/Web_storage" TargetMode="External"/><Relationship Id="rId14" Type="http://schemas.openxmlformats.org/officeDocument/2006/relationships/hyperlink" Target="https://en.wikipedia.org/wiki/Web_stor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792A286-8EB5-49E9-B5DA-45F3DAA8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43</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Sunil Kumar B M</cp:lastModifiedBy>
  <cp:revision>9</cp:revision>
  <cp:lastPrinted>2016-04-18T09:37:00Z</cp:lastPrinted>
  <dcterms:created xsi:type="dcterms:W3CDTF">2016-04-18T08:35:00Z</dcterms:created>
  <dcterms:modified xsi:type="dcterms:W3CDTF">2016-04-18T09:40:00Z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