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5wii10tmg70f" w:id="0"/>
      <w:bookmarkEnd w:id="0"/>
      <w:r w:rsidDel="00000000" w:rsidR="00000000" w:rsidRPr="00000000">
        <w:rPr>
          <w:b w:val="1"/>
          <w:bCs w:val="1"/>
          <w:rtl w:val="0"/>
        </w:rPr>
        <w:t xml:space="preserve">Session 11</w:t>
      </w:r>
    </w:p>
    <w:p w:rsidR="00000000" w:rsidDel="00000000" w:rsidP="00000000" w:rsidRDefault="00000000" w:rsidRPr="00000000" w14:paraId="00000002">
      <w:pPr>
        <w:pStyle w:val="Heading1"/>
        <w:rPr/>
      </w:pPr>
      <w:bookmarkStart w:colFirst="0" w:colLast="0" w:name="_dk9fwoolht42" w:id="1"/>
      <w:bookmarkEnd w:id="1"/>
      <w:r w:rsidDel="00000000" w:rsidR="00000000" w:rsidRPr="00000000">
        <w:rPr>
          <w:rtl w:val="0"/>
        </w:rPr>
        <w:t xml:space="preserve">CSS Layout Systems – Positioning &amp; Flexbox</w:t>
      </w:r>
    </w:p>
    <w:p w:rsidR="00000000" w:rsidDel="00000000" w:rsidP="00000000" w:rsidRDefault="00000000" w:rsidRPr="00000000" w14:paraId="00000003">
      <w:pPr>
        <w:pStyle w:val="Heading2"/>
        <w:rPr/>
      </w:pPr>
      <w:bookmarkStart w:colFirst="0" w:colLast="0" w:name="_bjdqc3r2pch2" w:id="2"/>
      <w:bookmarkEnd w:id="2"/>
      <w:r w:rsidDel="00000000" w:rsidR="00000000" w:rsidRPr="00000000">
        <w:rPr>
          <w:rtl w:val="0"/>
        </w:rPr>
        <w:t xml:space="preserve">What are you going to learn in this session?</w:t>
      </w:r>
    </w:p>
    <w:p w:rsidR="00000000" w:rsidDel="00000000" w:rsidP="00000000" w:rsidRDefault="00000000" w:rsidRPr="00000000" w14:paraId="00000004">
      <w:pPr>
        <w:rPr/>
      </w:pPr>
      <w:r w:rsidDel="00000000" w:rsidR="00000000" w:rsidRPr="00000000">
        <w:rPr>
          <w:rtl w:val="0"/>
        </w:rPr>
        <w:t xml:space="preserve">In this session, you will learn how to control the placement of elements on a web page using positioning and modern layout techniques. Until now, your layouts have depended largely on default behavior and basic spacing, but in this class you will start taking full control of how elements are arranged.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understand how elements behave in normal flow, how positioning works using different values, how overflow and layering behave, and how Flexbox helps you create clean, responsive layouts. By the end of the session, your project will start looking structured and aligned like a real product.</w:t>
      </w:r>
    </w:p>
    <w:p w:rsidR="00000000" w:rsidDel="00000000" w:rsidP="00000000" w:rsidRDefault="00000000" w:rsidRPr="00000000" w14:paraId="00000007">
      <w:pPr>
        <w:pStyle w:val="Heading2"/>
        <w:rPr/>
      </w:pPr>
      <w:bookmarkStart w:colFirst="0" w:colLast="0" w:name="_6ca9f12lgt19" w:id="3"/>
      <w:bookmarkEnd w:id="3"/>
      <w:r w:rsidDel="00000000" w:rsidR="00000000" w:rsidRPr="00000000">
        <w:rPr>
          <w:rtl w:val="0"/>
        </w:rPr>
        <w:t xml:space="preserve">Why is this topic important?</w:t>
      </w:r>
    </w:p>
    <w:p w:rsidR="00000000" w:rsidDel="00000000" w:rsidP="00000000" w:rsidRDefault="00000000" w:rsidRPr="00000000" w14:paraId="00000008">
      <w:pPr>
        <w:rPr/>
      </w:pPr>
      <w:r w:rsidDel="00000000" w:rsidR="00000000" w:rsidRPr="00000000">
        <w:rPr>
          <w:rtl w:val="0"/>
        </w:rPr>
        <w:t xml:space="preserve">Without proper layout control, even well-styled pages can look messy or misaligned. Many beginners struggle not because they lack styling knowledge, but because they do not understand how elements are placed and how layout systems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session introduces you to two critical concepts: positioning and Flexbox. Positioning helps you place elements precisely when needed, while Flexbox gives you a structured and flexible way to align and distribute elements across a page.</w:t>
      </w:r>
    </w:p>
    <w:p w:rsidR="00000000" w:rsidDel="00000000" w:rsidP="00000000" w:rsidRDefault="00000000" w:rsidRPr="00000000" w14:paraId="0000000B">
      <w:pPr>
        <w:pStyle w:val="Heading2"/>
        <w:rPr/>
      </w:pPr>
      <w:bookmarkStart w:colFirst="0" w:colLast="0" w:name="_dpsbnw3okbm4" w:id="4"/>
      <w:bookmarkEnd w:id="4"/>
      <w:r w:rsidDel="00000000" w:rsidR="00000000" w:rsidRPr="00000000">
        <w:rPr>
          <w:rtl w:val="0"/>
        </w:rPr>
        <w:t xml:space="preserve">How should you prepare yourself to attend this session?</w:t>
      </w:r>
    </w:p>
    <w:p w:rsidR="00000000" w:rsidDel="00000000" w:rsidP="00000000" w:rsidRDefault="00000000" w:rsidRPr="00000000" w14:paraId="0000000C">
      <w:pPr>
        <w:rPr/>
      </w:pPr>
      <w:r w:rsidDel="00000000" w:rsidR="00000000" w:rsidRPr="00000000">
        <w:rPr>
          <w:rtl w:val="0"/>
        </w:rPr>
        <w:t xml:space="preserve">Before attending this session, ensure your previous CSS work is intact and your project is open in VS Code with Live Server running. You should be comfortable with the box model, display properties, and applying styles using selectors.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Keep your browser DevTools ready, as this session benefits greatly from observing layout changes visually. Be ready to experiment and adjust values repeatedly to understand how layout responds.</w:t>
      </w:r>
    </w:p>
    <w:p w:rsidR="00000000" w:rsidDel="00000000" w:rsidP="00000000" w:rsidRDefault="00000000" w:rsidRPr="00000000" w14:paraId="0000000F">
      <w:pPr>
        <w:pStyle w:val="Heading2"/>
        <w:rPr/>
      </w:pPr>
      <w:bookmarkStart w:colFirst="0" w:colLast="0" w:name="_paybmj9xz294" w:id="5"/>
      <w:bookmarkEnd w:id="5"/>
      <w:r w:rsidDel="00000000" w:rsidR="00000000" w:rsidRPr="00000000">
        <w:rPr>
          <w:rtl w:val="0"/>
        </w:rPr>
        <w:t xml:space="preserve">What should you do after the session?</w:t>
      </w:r>
    </w:p>
    <w:p w:rsidR="00000000" w:rsidDel="00000000" w:rsidP="00000000" w:rsidRDefault="00000000" w:rsidRPr="00000000" w14:paraId="00000010">
      <w:pPr>
        <w:rPr/>
      </w:pPr>
      <w:r w:rsidDel="00000000" w:rsidR="00000000" w:rsidRPr="00000000">
        <w:rPr>
          <w:rtl w:val="0"/>
        </w:rPr>
        <w:t xml:space="preserve">After the session, revisit your project and try rebuilding key sections using Flexbox. Focus on aligning elements properly instead of relying on trial and error spacing.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should also experiment with positioning to create small UI elements such as badges, labels, or sticky headers. The goal is to build confidence in controlling layout rather than depending on default behavior.</w:t>
      </w:r>
    </w:p>
    <w:p w:rsidR="00000000" w:rsidDel="00000000" w:rsidP="00000000" w:rsidRDefault="00000000" w:rsidRPr="00000000" w14:paraId="00000013">
      <w:pPr>
        <w:pStyle w:val="Heading2"/>
        <w:rPr/>
      </w:pPr>
      <w:bookmarkStart w:colFirst="0" w:colLast="0" w:name="_rd6t0qcsrav8" w:id="6"/>
      <w:bookmarkEnd w:id="6"/>
      <w:r w:rsidDel="00000000" w:rsidR="00000000" w:rsidRPr="00000000">
        <w:rPr>
          <w:rtl w:val="0"/>
        </w:rPr>
        <w:t xml:space="preserve">Class Notes</w:t>
      </w:r>
    </w:p>
    <w:p w:rsidR="00000000" w:rsidDel="00000000" w:rsidP="00000000" w:rsidRDefault="00000000" w:rsidRPr="00000000" w14:paraId="00000014">
      <w:pPr>
        <w:pStyle w:val="Heading2"/>
        <w:rPr/>
      </w:pPr>
      <w:bookmarkStart w:colFirst="0" w:colLast="0" w:name="_dziqdopqwqq" w:id="7"/>
      <w:bookmarkEnd w:id="7"/>
      <w:r w:rsidDel="00000000" w:rsidR="00000000" w:rsidRPr="00000000">
        <w:rPr>
          <w:rtl w:val="0"/>
        </w:rPr>
        <w:t xml:space="preserve">Normal Flow (Default Layout)</w:t>
      </w:r>
    </w:p>
    <w:p w:rsidR="00000000" w:rsidDel="00000000" w:rsidP="00000000" w:rsidRDefault="00000000" w:rsidRPr="00000000" w14:paraId="00000015">
      <w:pPr>
        <w:rPr/>
      </w:pPr>
      <w:r w:rsidDel="00000000" w:rsidR="00000000" w:rsidRPr="00000000">
        <w:rPr>
          <w:rtl w:val="0"/>
        </w:rPr>
        <w:t xml:space="preserve">By default, HTML elements follow what is known as normal flow, where elements are placed one after another from top to bottom. Block elements such as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take full width and stack vertically, while inline elements such as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 flow within text.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default behavior works for simple pages, but as soon as you want structured layouts like side-by-side sections or aligned components, normal flow becomes limiting. Understanding this baseline is important because all advanced layout techniques modify or override this default behavior.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&lt;div&gt;Section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0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&lt;div&gt;Section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&lt;div&gt;Section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this example, each block element will stack one below the other unless you apply layout control.</w:t>
      </w:r>
    </w:p>
    <w:p w:rsidR="00000000" w:rsidDel="00000000" w:rsidP="00000000" w:rsidRDefault="00000000" w:rsidRPr="00000000" w14:paraId="0000001E">
      <w:pPr>
        <w:pStyle w:val="Heading2"/>
        <w:rPr/>
      </w:pPr>
      <w:bookmarkStart w:colFirst="0" w:colLast="0" w:name="_20vn4rugfzu1" w:id="8"/>
      <w:bookmarkEnd w:id="8"/>
      <w:r w:rsidDel="00000000" w:rsidR="00000000" w:rsidRPr="00000000">
        <w:rPr>
          <w:rtl w:val="0"/>
        </w:rPr>
        <w:t xml:space="preserve">Positioning (Core Concept)</w:t>
      </w:r>
    </w:p>
    <w:p w:rsidR="00000000" w:rsidDel="00000000" w:rsidP="00000000" w:rsidRDefault="00000000" w:rsidRPr="00000000" w14:paraId="0000001F">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property allows you to control how an element is placed relative to its normal position or its container. This gives you the ability to move elements in ways that normal flow does not allow.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Relative positioning moves an element from its original position without removing it from the flow. Absolute positioning removes the element from normal flow and positions it relative to the nearest parent that has positioning applied. Fixed positioning attaches an element to the viewport, meaning it stays in place even when the page scrolls.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.box {</w:t>
      </w:r>
    </w:p>
    <w:p w:rsidR="00000000" w:rsidDel="00000000" w:rsidP="00000000" w:rsidRDefault="00000000" w:rsidRPr="00000000" w14:paraId="000000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relative;</w:t>
      </w:r>
    </w:p>
    <w:p w:rsidR="00000000" w:rsidDel="00000000" w:rsidP="00000000" w:rsidRDefault="00000000" w:rsidRPr="00000000" w14:paraId="000000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.badge {</w:t>
      </w:r>
    </w:p>
    <w:p w:rsidR="00000000" w:rsidDel="00000000" w:rsidP="00000000" w:rsidRDefault="00000000" w:rsidRPr="00000000" w14:paraId="000000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absolute;</w:t>
      </w:r>
    </w:p>
    <w:p w:rsidR="00000000" w:rsidDel="00000000" w:rsidP="00000000" w:rsidRDefault="00000000" w:rsidRPr="00000000" w14:paraId="000000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.navbar {</w:t>
      </w:r>
    </w:p>
    <w:p w:rsidR="00000000" w:rsidDel="00000000" w:rsidP="00000000" w:rsidRDefault="00000000" w:rsidRPr="00000000" w14:paraId="000000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fixed;</w:t>
      </w:r>
    </w:p>
    <w:p w:rsidR="00000000" w:rsidDel="00000000" w:rsidP="00000000" w:rsidRDefault="00000000" w:rsidRPr="00000000" w14:paraId="000000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One important rule is that absolute elements look for the nearest parent with </w:t>
      </w:r>
      <w:r w:rsidDel="00000000" w:rsidR="00000000" w:rsidRPr="00000000">
        <w:rPr>
          <w:rFonts w:ascii="Roboto Mono" w:cs="Roboto Mono" w:eastAsia="Roboto Mono" w:hAnsi="Roboto Mono"/>
          <w:color w:val="188038"/>
          <w:rtl w:val="0"/>
        </w:rPr>
        <w:t xml:space="preserve">position: relative</w:t>
      </w:r>
      <w:r w:rsidDel="00000000" w:rsidR="00000000" w:rsidRPr="00000000">
        <w:rPr>
          <w:rtl w:val="0"/>
        </w:rPr>
        <w:t xml:space="preserve">. If none exists, they position themselves relative to the entire page.</w:t>
      </w:r>
    </w:p>
    <w:p w:rsidR="00000000" w:rsidDel="00000000" w:rsidP="00000000" w:rsidRDefault="00000000" w:rsidRPr="00000000" w14:paraId="00000035">
      <w:pPr>
        <w:pStyle w:val="Heading2"/>
        <w:rPr/>
      </w:pPr>
      <w:bookmarkStart w:colFirst="0" w:colLast="0" w:name="_gvad6bwraen0" w:id="9"/>
      <w:bookmarkEnd w:id="9"/>
      <w:r w:rsidDel="00000000" w:rsidR="00000000" w:rsidRPr="00000000">
        <w:rPr>
          <w:rtl w:val="0"/>
        </w:rPr>
        <w:t xml:space="preserve">Overflow and z-index</w:t>
      </w:r>
    </w:p>
    <w:p w:rsidR="00000000" w:rsidDel="00000000" w:rsidP="00000000" w:rsidRDefault="00000000" w:rsidRPr="00000000" w14:paraId="00000036">
      <w:pPr>
        <w:rPr/>
      </w:pPr>
      <w:r w:rsidDel="00000000" w:rsidR="00000000" w:rsidRPr="00000000">
        <w:rPr>
          <w:rtl w:val="0"/>
        </w:rPr>
        <w:t xml:space="preserve">Overflow controls what happens when content exceeds the boundaries of its container. This is important when working with fixed sizes or limited space.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200px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hidden;</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overflow: hidden</w:t>
      </w:r>
      <w:r w:rsidDel="00000000" w:rsidR="00000000" w:rsidRPr="00000000">
        <w:rPr>
          <w:rtl w:val="0"/>
        </w:rPr>
        <w:t xml:space="preserve"> cuts off extra content, while </w:t>
      </w:r>
      <w:r w:rsidDel="00000000" w:rsidR="00000000" w:rsidRPr="00000000">
        <w:rPr>
          <w:rFonts w:ascii="Roboto Mono" w:cs="Roboto Mono" w:eastAsia="Roboto Mono" w:hAnsi="Roboto Mono"/>
          <w:color w:val="188038"/>
          <w:rtl w:val="0"/>
        </w:rPr>
        <w:t xml:space="preserve">overflow: scroll</w:t>
      </w:r>
      <w:r w:rsidDel="00000000" w:rsidR="00000000" w:rsidRPr="00000000">
        <w:rPr>
          <w:rtl w:val="0"/>
        </w:rPr>
        <w:t xml:space="preserve"> allows scrolling inside the container. This becomes useful when dealing with large content blocks.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z-index</w:t>
      </w:r>
      <w:r w:rsidDel="00000000" w:rsidR="00000000" w:rsidRPr="00000000">
        <w:rPr>
          <w:rtl w:val="0"/>
        </w:rPr>
        <w:t xml:space="preserve"> property controls how elements stack on top of each other when they overlap. Higher values appear above lower ones.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.box1 {</w:t>
      </w:r>
    </w:p>
    <w:p w:rsidR="00000000" w:rsidDel="00000000" w:rsidP="00000000" w:rsidRDefault="00000000" w:rsidRPr="00000000" w14:paraId="000000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absolute;</w:t>
      </w:r>
    </w:p>
    <w:p w:rsidR="00000000" w:rsidDel="00000000" w:rsidP="00000000" w:rsidRDefault="00000000" w:rsidRPr="00000000" w14:paraId="000000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.box2 {</w:t>
      </w:r>
    </w:p>
    <w:p w:rsidR="00000000" w:rsidDel="00000000" w:rsidP="00000000" w:rsidRDefault="00000000" w:rsidRPr="00000000" w14:paraId="000000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absolute;</w:t>
      </w:r>
    </w:p>
    <w:p w:rsidR="00000000" w:rsidDel="00000000" w:rsidP="00000000" w:rsidRDefault="00000000" w:rsidRPr="00000000" w14:paraId="000000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Understanding stacking is important when building overlays, menus, or layered UI components.</w:t>
      </w:r>
    </w:p>
    <w:p w:rsidR="00000000" w:rsidDel="00000000" w:rsidP="00000000" w:rsidRDefault="00000000" w:rsidRPr="00000000" w14:paraId="0000004D">
      <w:pPr>
        <w:pStyle w:val="Heading2"/>
        <w:rPr/>
      </w:pPr>
      <w:bookmarkStart w:colFirst="0" w:colLast="0" w:name="_fjxcnz9jxv1t" w:id="10"/>
      <w:bookmarkEnd w:id="10"/>
      <w:r w:rsidDel="00000000" w:rsidR="00000000" w:rsidRPr="00000000">
        <w:rPr>
          <w:rtl w:val="0"/>
        </w:rPr>
        <w:t xml:space="preserve">Introduction to Flexbox</w:t>
      </w:r>
    </w:p>
    <w:p w:rsidR="00000000" w:rsidDel="00000000" w:rsidP="00000000" w:rsidRDefault="00000000" w:rsidRPr="00000000" w14:paraId="0000004E">
      <w:pPr>
        <w:rPr/>
      </w:pPr>
      <w:r w:rsidDel="00000000" w:rsidR="00000000" w:rsidRPr="00000000">
        <w:rPr>
          <w:rtl w:val="0"/>
        </w:rPr>
        <w:t xml:space="preserve">Flexbox is a modern layout system that makes it easier to align and distribute elements within a container. It solves many problems that were difficult with older layout techniques.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 use Flexbox, you first define a flex container by setting </w:t>
      </w:r>
      <w:r w:rsidDel="00000000" w:rsidR="00000000" w:rsidRPr="00000000">
        <w:rPr>
          <w:rFonts w:ascii="Roboto Mono" w:cs="Roboto Mono" w:eastAsia="Roboto Mono" w:hAnsi="Roboto Mono"/>
          <w:color w:val="188038"/>
          <w:rtl w:val="0"/>
        </w:rPr>
        <w:t xml:space="preserve">display: flex</w:t>
      </w:r>
      <w:r w:rsidDel="00000000" w:rsidR="00000000" w:rsidRPr="00000000">
        <w:rPr>
          <w:rtl w:val="0"/>
        </w:rPr>
        <w:t xml:space="preserve">. All child elements inside that container automatically become flex items and follow flex rules.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Once applied, elements that previously stacked vertically may now align horizontally by default, making layout control much easier.</w:t>
      </w:r>
    </w:p>
    <w:p w:rsidR="00000000" w:rsidDel="00000000" w:rsidP="00000000" w:rsidRDefault="00000000" w:rsidRPr="00000000" w14:paraId="00000057">
      <w:pPr>
        <w:pStyle w:val="Heading2"/>
        <w:rPr/>
      </w:pPr>
      <w:bookmarkStart w:colFirst="0" w:colLast="0" w:name="_g7dw552c5g0m" w:id="11"/>
      <w:bookmarkEnd w:id="11"/>
      <w:r w:rsidDel="00000000" w:rsidR="00000000" w:rsidRPr="00000000">
        <w:rPr>
          <w:rtl w:val="0"/>
        </w:rPr>
        <w:t xml:space="preserve">Flexbox Direction and Alignment</w:t>
      </w:r>
    </w:p>
    <w:p w:rsidR="00000000" w:rsidDel="00000000" w:rsidP="00000000" w:rsidRDefault="00000000" w:rsidRPr="00000000" w14:paraId="00000058">
      <w:pPr>
        <w:rPr/>
      </w:pPr>
      <w:r w:rsidDel="00000000" w:rsidR="00000000" w:rsidRPr="00000000">
        <w:rPr>
          <w:rtl w:val="0"/>
        </w:rPr>
        <w:t xml:space="preserve">Flexbox provides powerful alignment tools that allow you to control both direction and spacing of elements. The </w:t>
      </w:r>
      <w:r w:rsidDel="00000000" w:rsidR="00000000" w:rsidRPr="00000000">
        <w:rPr>
          <w:rFonts w:ascii="Roboto Mono" w:cs="Roboto Mono" w:eastAsia="Roboto Mono" w:hAnsi="Roboto Mono"/>
          <w:color w:val="188038"/>
          <w:rtl w:val="0"/>
        </w:rPr>
        <w:t xml:space="preserve">flex-direction</w:t>
      </w:r>
      <w:r w:rsidDel="00000000" w:rsidR="00000000" w:rsidRPr="00000000">
        <w:rPr>
          <w:rtl w:val="0"/>
        </w:rPr>
        <w:t xml:space="preserve"> property controls whether items are arranged in a row or a column.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row;</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Alignment is handled using two important properties. </w:t>
      </w:r>
      <w:r w:rsidDel="00000000" w:rsidR="00000000" w:rsidRPr="00000000">
        <w:rPr>
          <w:rFonts w:ascii="Roboto Mono" w:cs="Roboto Mono" w:eastAsia="Roboto Mono" w:hAnsi="Roboto Mono"/>
          <w:color w:val="188038"/>
          <w:rtl w:val="0"/>
        </w:rPr>
        <w:t xml:space="preserve">justify-content</w:t>
      </w:r>
      <w:r w:rsidDel="00000000" w:rsidR="00000000" w:rsidRPr="00000000">
        <w:rPr>
          <w:rtl w:val="0"/>
        </w:rPr>
        <w:t xml:space="preserve"> controls alignment along the main axis, while </w:t>
      </w:r>
      <w:r w:rsidDel="00000000" w:rsidR="00000000" w:rsidRPr="00000000">
        <w:rPr>
          <w:rFonts w:ascii="Roboto Mono" w:cs="Roboto Mono" w:eastAsia="Roboto Mono" w:hAnsi="Roboto Mono"/>
          <w:color w:val="188038"/>
          <w:rtl w:val="0"/>
        </w:rPr>
        <w:t xml:space="preserve">align-items</w:t>
      </w:r>
      <w:r w:rsidDel="00000000" w:rsidR="00000000" w:rsidRPr="00000000">
        <w:rPr>
          <w:rtl w:val="0"/>
        </w:rPr>
        <w:t xml:space="preserve"> controls alignment along the cross axis.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space-between;</w:t>
      </w:r>
    </w:p>
    <w:p w:rsidR="00000000" w:rsidDel="00000000" w:rsidP="00000000" w:rsidRDefault="00000000" w:rsidRPr="00000000" w14:paraId="000000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center;</w:t>
      </w:r>
    </w:p>
    <w:p w:rsidR="00000000" w:rsidDel="00000000" w:rsidP="00000000" w:rsidRDefault="00000000" w:rsidRPr="00000000" w14:paraId="000000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properties allow you to center content, spread items evenly, or align them to one side without complicated calculations.</w:t>
      </w:r>
    </w:p>
    <w:p w:rsidR="00000000" w:rsidDel="00000000" w:rsidP="00000000" w:rsidRDefault="00000000" w:rsidRPr="00000000" w14:paraId="00000068">
      <w:pPr>
        <w:pStyle w:val="Heading2"/>
        <w:rPr/>
      </w:pPr>
      <w:bookmarkStart w:colFirst="0" w:colLast="0" w:name="_7o35x9prwatt" w:id="12"/>
      <w:bookmarkEnd w:id="12"/>
      <w:r w:rsidDel="00000000" w:rsidR="00000000" w:rsidRPr="00000000">
        <w:rPr>
          <w:rtl w:val="0"/>
        </w:rPr>
        <w:t xml:space="preserve">Applying Flexbox to the Project</w:t>
      </w:r>
    </w:p>
    <w:p w:rsidR="00000000" w:rsidDel="00000000" w:rsidP="00000000" w:rsidRDefault="00000000" w:rsidRPr="00000000" w14:paraId="00000069">
      <w:pPr>
        <w:rPr/>
      </w:pPr>
      <w:r w:rsidDel="00000000" w:rsidR="00000000" w:rsidRPr="00000000">
        <w:rPr>
          <w:rtl w:val="0"/>
        </w:rPr>
        <w:t xml:space="preserve">You will now apply Flexbox to your project to improve layout structure. Start with sections like navigation bars and content areas where alignment matters the most.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Convert these sections into flex containers and use alignment properties to position items cleanly. This will immediately improve the visual structure of your page and reduce the need for manual spacing adjustments.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.navbar {</w:t>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space-between;</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center;</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.section {</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should experiment with different alignment values to see how the layout changes. This hands-on approach will help you understand Flexbox more effectively.</w:t>
      </w:r>
    </w:p>
    <w:p w:rsidR="00000000" w:rsidDel="00000000" w:rsidP="00000000" w:rsidRDefault="00000000" w:rsidRPr="00000000" w14:paraId="00000079">
      <w:pPr>
        <w:pStyle w:val="Heading2"/>
        <w:rPr/>
      </w:pPr>
      <w:bookmarkStart w:colFirst="0" w:colLast="0" w:name="_ge604zmqutxh" w:id="13"/>
      <w:bookmarkEnd w:id="13"/>
      <w:r w:rsidDel="00000000" w:rsidR="00000000" w:rsidRPr="00000000">
        <w:rPr>
          <w:rtl w:val="0"/>
        </w:rPr>
        <w:t xml:space="preserve">Common Beginner Confusions</w:t>
      </w:r>
    </w:p>
    <w:p w:rsidR="00000000" w:rsidDel="00000000" w:rsidP="00000000" w:rsidRDefault="00000000" w:rsidRPr="00000000" w14:paraId="0000007A">
      <w:pPr>
        <w:rPr/>
      </w:pPr>
      <w:r w:rsidDel="00000000" w:rsidR="00000000" w:rsidRPr="00000000">
        <w:rPr>
          <w:rtl w:val="0"/>
        </w:rPr>
        <w:t xml:space="preserve">Many learners get confused with absolute positioning, especially when elements do not appear where expected. This usually happens because the parent element is not positioned, causing the child to align relative to the page.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Flexbox alignment can also be confusing initially because of the concept of main axis and cross axis. A simple approach is to change </w:t>
      </w:r>
      <w:r w:rsidDel="00000000" w:rsidR="00000000" w:rsidRPr="00000000">
        <w:rPr>
          <w:rFonts w:ascii="Roboto Mono" w:cs="Roboto Mono" w:eastAsia="Roboto Mono" w:hAnsi="Roboto Mono"/>
          <w:color w:val="188038"/>
          <w:rtl w:val="0"/>
        </w:rPr>
        <w:t xml:space="preserve">flex-direction</w:t>
      </w:r>
      <w:r w:rsidDel="00000000" w:rsidR="00000000" w:rsidRPr="00000000">
        <w:rPr>
          <w:rtl w:val="0"/>
        </w:rPr>
        <w:t xml:space="preserve"> and observe how alignment changes, which helps build intuition.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Overflow behavior and z-index issues are also common, especially when elements overlap unexpectedly. Checking positioning and stacking order usually helps resolve these issues.</w:t>
      </w:r>
    </w:p>
    <w:p w:rsidR="00000000" w:rsidDel="00000000" w:rsidP="00000000" w:rsidRDefault="00000000" w:rsidRPr="00000000" w14:paraId="0000007F">
      <w:pPr>
        <w:pStyle w:val="Heading2"/>
        <w:rPr/>
      </w:pPr>
      <w:bookmarkStart w:colFirst="0" w:colLast="0" w:name="_3i1gpa8yi7e5" w:id="14"/>
      <w:bookmarkEnd w:id="14"/>
      <w:r w:rsidDel="00000000" w:rsidR="00000000" w:rsidRPr="00000000">
        <w:rPr>
          <w:rtl w:val="0"/>
        </w:rPr>
        <w:t xml:space="preserve">Key Takeaways</w:t>
      </w:r>
    </w:p>
    <w:p w:rsidR="00000000" w:rsidDel="00000000" w:rsidP="00000000" w:rsidRDefault="00000000" w:rsidRPr="00000000" w14:paraId="00000080">
      <w:pPr>
        <w:rPr/>
      </w:pPr>
      <w:r w:rsidDel="00000000" w:rsidR="00000000" w:rsidRPr="00000000">
        <w:rPr>
          <w:rtl w:val="0"/>
        </w:rPr>
        <w:t xml:space="preserve">You now understand how elements behave in normal flow and how positioning allows you to override that behavior for more control. You have also learned how overflow and z-index affect layout and layering.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Flexbox gives you a powerful and flexible way to align elements without complex calculations, making it an essential tool for modern web development. As you practice, you will rely on Flexbox more than older layout techniques.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At this stage, your focus should be experimentation and visual feedback. The more you adjust and observe layouts, the more intuitive these concepts will become.</w:t>
      </w:r>
    </w:p>
    <w:p w:rsidR="00000000" w:rsidDel="00000000" w:rsidP="00000000" w:rsidRDefault="00000000" w:rsidRPr="00000000" w14:paraId="0000008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