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pickle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Load model and scaler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model_path = "heart-disease-model.pkl"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not os.path.exists(model_path):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st.error("Model file not found! Please ensure 'heart-disease-model.pkl' is in the same folder as app.py.")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st.stop()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open(model_path, "rb") as file: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model, scaler = pickle.load(file)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 configuration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st.set_page_config(page_title="Heart Disease Prediction",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page_icon="🫀", layout="centered")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st.title("🩺Heart Disease Prediction App")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st.write("This app predicts the likelihood of heart disease based on patient health data.")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st.markdown("---")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columns (same as used in training)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categorical_cols = [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'Gender', 'ChestPainType', 'FastingBS', 'RestingECG',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'ExerciseAngina', 'ST_Slope', 'MajorVessels', 'Thalassemia'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numerical_cols = ['Age', 'RestingBp', 'Cholesterol', 'MaxHR', 'ST_Depression']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Collect user inputs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col1, col2 = st.columns(2)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col1: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 = st.number_input("Age", 20, 100, 45)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Gender = st.selectbox("Gender", ["Male", "Female"])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ChestPainType = st.selectbox(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"Chest Pain Type (0:Typical, 1:Atypical, 2:Non-Anginal, 3:Asymptomatic)", [0, 1, 2, 3])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RestingBp = st.number_input("Resting Blood Pressure (mm Hg)", 80, 200, 120)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Cholesterol = st.number_input("Cholesterol (mg/dL)", 100, 600, 200)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col2: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FastingBS = st.selectbox("Fasting Blood Sugar &gt; 120 mg/dl", [0, 1])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RestingECG = st.selectbox("Resting ECG Results", [0, 1, 2])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MaxHR = st.number_input("Maximum Heart Rate Achieved", 60, 220, 150)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ExerciseAngina = st.selectbox("Exercise-Induced Angina", [0, 1])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ST_Depression = st.number_input("ST Depression", 0.0, 6.0, 1.0, step=0.1)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ST_Slope = st.selectbox("ST Slope", [0, 1, 2])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MajorVessels = st.selectbox("Major Vessels (0–3)", [0, 1, 2, 3])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Thalassemia = st.selectbox("Thalassemia (1–3)", [1, 2, 3])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Preprocess input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Gender = 1 if Gender == "Male" else 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input_dict =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'Age': Age,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'Gender': Gender,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'ChestPainType': ChestPainType,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'RestingBp': RestingBp,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'Cholesterol': Cholesterol,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'FastingBS': FastingBS,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'RestingECG': RestingECG,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'MaxHR': MaxHR,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'ExerciseAngina': ExerciseAngina,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'ST_Depression': ST_Depression,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'ST_Slope': ST_Slope,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'MajorVessels': MajorVessels,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'Thalassemia': Thalassemia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input_df = pd.DataFrame([input_dict])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input_encoded = pd.get_dummies(input_df, columns=categorical_cols, drop_first=True)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expected_features = model.feature_names_in_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input_encoded = input_encoded.reindex(columns=expected_features, fill_value=0)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ensures the DataFrame columns exactly match the model's training features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input_encoded[numerical_cols] = scaler.fit_transform(input_encoded[numerical_cols])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st.button("🩺 Predict Heart Disease Risk"):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prediction = model.predict(input_encoded)[0]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prediction == 1: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st.error(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 High risk of Heart Disease detected! Please consult a cardiologist.")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st.success(" No signs of Heart Disease detected.")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st.markdown("---")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st.caption("Mini_Project")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