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0281" w14:textId="77777777" w:rsidR="00AF03D8" w:rsidRDefault="00000000">
      <w:pPr>
        <w:shd w:val="clear" w:color="auto" w:fill="1F5C9E"/>
        <w:ind w:left="120" w:right="120"/>
      </w:pPr>
      <w:r>
        <w:rPr>
          <w:b/>
          <w:bCs/>
          <w:color w:val="FFFFFF"/>
          <w:sz w:val="52"/>
          <w:szCs w:val="52"/>
        </w:rPr>
        <w:t>SUNIL RAGHAVAPURAM</w:t>
      </w:r>
    </w:p>
    <w:p w14:paraId="6288DD50" w14:textId="2F7B992B" w:rsidR="00AF03D8" w:rsidRDefault="00000000">
      <w:pPr>
        <w:shd w:val="clear" w:color="auto" w:fill="2E75B6"/>
        <w:ind w:left="120" w:right="120"/>
      </w:pPr>
      <w:r>
        <w:rPr>
          <w:color w:val="FFFFFF"/>
          <w:sz w:val="24"/>
          <w:szCs w:val="24"/>
        </w:rPr>
        <w:t>Azure Integration  Lead Developer  |  Azure DevOps</w:t>
      </w:r>
    </w:p>
    <w:p w14:paraId="379F26B9" w14:textId="188AB471" w:rsidR="00AF03D8" w:rsidRDefault="00000000">
      <w:pPr>
        <w:spacing w:before="80" w:after="120"/>
      </w:pPr>
      <w:r>
        <w:rPr>
          <w:color w:val="555555"/>
          <w:sz w:val="19"/>
          <w:szCs w:val="19"/>
        </w:rPr>
        <w:t xml:space="preserve">✉  Sunilazure007@gmail.com   ☎  +1 (860) 251-9236   📍  </w:t>
      </w:r>
      <w:r w:rsidR="00BB15FD">
        <w:rPr>
          <w:color w:val="555555"/>
          <w:sz w:val="19"/>
          <w:szCs w:val="19"/>
        </w:rPr>
        <w:t>Sunnyvale</w:t>
      </w:r>
      <w:r>
        <w:rPr>
          <w:color w:val="555555"/>
          <w:sz w:val="19"/>
          <w:szCs w:val="19"/>
        </w:rPr>
        <w:t xml:space="preserve">, </w:t>
      </w:r>
      <w:r w:rsidR="00BB15FD">
        <w:rPr>
          <w:color w:val="555555"/>
          <w:sz w:val="19"/>
          <w:szCs w:val="19"/>
        </w:rPr>
        <w:t>CA</w:t>
      </w:r>
      <w:r>
        <w:rPr>
          <w:color w:val="555555"/>
          <w:sz w:val="19"/>
          <w:szCs w:val="19"/>
        </w:rPr>
        <w:t xml:space="preserve">   🔗  </w:t>
      </w:r>
      <w:hyperlink r:id="rId5" w:history="1">
        <w:r>
          <w:rPr>
            <w:color w:val="2E75B6"/>
            <w:sz w:val="19"/>
            <w:szCs w:val="19"/>
            <w:u w:val="single"/>
          </w:rPr>
          <w:t>linkedin.com/in/sunilraghavapuram</w:t>
        </w:r>
      </w:hyperlink>
      <w:r>
        <w:rPr>
          <w:color w:val="555555"/>
          <w:sz w:val="19"/>
          <w:szCs w:val="19"/>
        </w:rPr>
        <w:t xml:space="preserve">   </w:t>
      </w:r>
      <w:hyperlink r:id="rId6" w:history="1">
        <w:r>
          <w:rPr>
            <w:color w:val="2E75B6"/>
            <w:sz w:val="19"/>
            <w:szCs w:val="19"/>
            <w:u w:val="single"/>
          </w:rPr>
          <w:t>github.com/sunilraghavapuram</w:t>
        </w:r>
      </w:hyperlink>
    </w:p>
    <w:p w14:paraId="6F9D46D2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t>PROFESSIONAL SUMMARY</w:t>
      </w:r>
    </w:p>
    <w:p w14:paraId="7FB2C84B" w14:textId="77777777" w:rsidR="00AF03D8" w:rsidRDefault="00000000">
      <w:pPr>
        <w:spacing w:before="100" w:after="60"/>
      </w:pPr>
      <w:r>
        <w:rPr>
          <w:sz w:val="19"/>
          <w:szCs w:val="19"/>
        </w:rPr>
        <w:t xml:space="preserve">Results-driven Azure Integration Architect with 13+ years of enterprise experience designing and delivering cloud-native integration ecosystems across Healthcare, Retail, and Financial domains. Deep expertise in Azure Integration Services (Logic Apps, API Management, Service Bus, Event Grid, FHIR), EDI modernization (X12/EDIFACT/AS2), BizTalk-to-Azure migrations, and CI/CD automation via Azure DevOps. Proven record leading cross-functional teams at Sephora, NCDHHS-Optum, </w:t>
      </w:r>
      <w:proofErr w:type="spellStart"/>
      <w:r>
        <w:rPr>
          <w:sz w:val="19"/>
          <w:szCs w:val="19"/>
        </w:rPr>
        <w:t>CooperSurgical</w:t>
      </w:r>
      <w:proofErr w:type="spellEnd"/>
      <w:r>
        <w:rPr>
          <w:sz w:val="19"/>
          <w:szCs w:val="19"/>
        </w:rPr>
        <w:t>, H&amp;M, and Capgemini. Holds three active Microsoft certifications including AZ-400 DevOps Expert.</w:t>
      </w:r>
    </w:p>
    <w:p w14:paraId="08BAD591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t>CORE COMPETENCIES</w:t>
      </w:r>
    </w:p>
    <w:tbl>
      <w:tblPr>
        <w:tblW w:w="97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AF03D8" w14:paraId="746F09B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9FD9F2" w14:textId="77777777" w:rsidR="00AF03D8" w:rsidRDefault="00000000">
            <w:r>
              <w:rPr>
                <w:sz w:val="18"/>
                <w:szCs w:val="18"/>
              </w:rPr>
              <w:t>✔ Azure Logic Apps (Std &amp; Consumption)</w:t>
            </w:r>
          </w:p>
          <w:p w14:paraId="4978CA37" w14:textId="77777777" w:rsidR="00AF03D8" w:rsidRDefault="00000000">
            <w:r>
              <w:rPr>
                <w:sz w:val="18"/>
                <w:szCs w:val="18"/>
              </w:rPr>
              <w:t>✔ Azure API Management (APIM)</w:t>
            </w:r>
          </w:p>
          <w:p w14:paraId="39F28DC1" w14:textId="77777777" w:rsidR="00AF03D8" w:rsidRDefault="00000000">
            <w:r>
              <w:rPr>
                <w:sz w:val="18"/>
                <w:szCs w:val="18"/>
              </w:rPr>
              <w:t>✔ Azure Service Bus &amp; Event Grid</w:t>
            </w:r>
          </w:p>
          <w:p w14:paraId="2934F391" w14:textId="77777777" w:rsidR="00AF03D8" w:rsidRDefault="00000000">
            <w:r>
              <w:rPr>
                <w:sz w:val="18"/>
                <w:szCs w:val="18"/>
              </w:rPr>
              <w:t>✔ Azure Data Factory (ADF/ETL)</w:t>
            </w:r>
          </w:p>
        </w:tc>
        <w:tc>
          <w:tcPr>
            <w:tcW w:w="32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0BBF8" w14:textId="77777777" w:rsidR="00AF03D8" w:rsidRDefault="00000000">
            <w:r>
              <w:rPr>
                <w:sz w:val="18"/>
                <w:szCs w:val="18"/>
              </w:rPr>
              <w:t>✔ Azure FHIR Service &amp; HL7 Standards</w:t>
            </w:r>
          </w:p>
          <w:p w14:paraId="52E7FF12" w14:textId="77777777" w:rsidR="00AF03D8" w:rsidRDefault="00000000">
            <w:r>
              <w:rPr>
                <w:sz w:val="18"/>
                <w:szCs w:val="18"/>
              </w:rPr>
              <w:t>✔ EDI: X12, EDIFACT, AS2, HIPAA</w:t>
            </w:r>
          </w:p>
          <w:p w14:paraId="2931379F" w14:textId="77777777" w:rsidR="00AF03D8" w:rsidRDefault="00000000">
            <w:r>
              <w:rPr>
                <w:sz w:val="18"/>
                <w:szCs w:val="18"/>
              </w:rPr>
              <w:t>✔ BizTalk to Azure Migration</w:t>
            </w:r>
          </w:p>
          <w:p w14:paraId="602F9FAF" w14:textId="77777777" w:rsidR="00AF03D8" w:rsidRDefault="00000000">
            <w:r>
              <w:rPr>
                <w:sz w:val="18"/>
                <w:szCs w:val="18"/>
              </w:rPr>
              <w:t>✔ Azure Functions &amp; Serverless</w:t>
            </w:r>
          </w:p>
        </w:tc>
        <w:tc>
          <w:tcPr>
            <w:tcW w:w="32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0DDD02" w14:textId="77777777" w:rsidR="00AF03D8" w:rsidRDefault="00000000">
            <w:r>
              <w:rPr>
                <w:sz w:val="18"/>
                <w:szCs w:val="18"/>
              </w:rPr>
              <w:t>✔ CI/CD with Azure DevOps &amp; YAML</w:t>
            </w:r>
          </w:p>
          <w:p w14:paraId="14E466CD" w14:textId="77777777" w:rsidR="00AF03D8" w:rsidRDefault="00000000">
            <w:r>
              <w:rPr>
                <w:sz w:val="18"/>
                <w:szCs w:val="18"/>
              </w:rPr>
              <w:t xml:space="preserve">✔ ARM Templates &amp; </w:t>
            </w:r>
            <w:proofErr w:type="spellStart"/>
            <w:r>
              <w:rPr>
                <w:sz w:val="18"/>
                <w:szCs w:val="18"/>
              </w:rPr>
              <w:t>IaC</w:t>
            </w:r>
            <w:proofErr w:type="spellEnd"/>
            <w:r>
              <w:rPr>
                <w:sz w:val="18"/>
                <w:szCs w:val="18"/>
              </w:rPr>
              <w:t xml:space="preserve"> Deployments</w:t>
            </w:r>
          </w:p>
          <w:p w14:paraId="19488E7B" w14:textId="77777777" w:rsidR="00AF03D8" w:rsidRDefault="00000000">
            <w:r>
              <w:rPr>
                <w:sz w:val="18"/>
                <w:szCs w:val="18"/>
              </w:rPr>
              <w:t>✔ Azure Monitor, App Insights, KQL</w:t>
            </w:r>
          </w:p>
          <w:p w14:paraId="0F8ECD84" w14:textId="77777777" w:rsidR="00AF03D8" w:rsidRDefault="00000000">
            <w:r>
              <w:rPr>
                <w:sz w:val="18"/>
                <w:szCs w:val="18"/>
              </w:rPr>
              <w:t>✔ SAP, Salesforce, D365 Integrations</w:t>
            </w:r>
          </w:p>
        </w:tc>
      </w:tr>
    </w:tbl>
    <w:p w14:paraId="62D44CE7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t>PROFESSIONAL EXPERIENCE</w:t>
      </w:r>
    </w:p>
    <w:p w14:paraId="05972658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Sephora,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Azure Integration Lead Developer</w:t>
      </w:r>
    </w:p>
    <w:p w14:paraId="12A6AB14" w14:textId="57B97A8B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Oct 2025 – Present</w:t>
      </w:r>
      <w:r>
        <w:rPr>
          <w:color w:val="555555"/>
          <w:sz w:val="19"/>
          <w:szCs w:val="19"/>
        </w:rPr>
        <w:t xml:space="preserve">   </w:t>
      </w:r>
      <w:r w:rsidR="003F322E">
        <w:rPr>
          <w:color w:val="555555"/>
          <w:sz w:val="19"/>
          <w:szCs w:val="19"/>
        </w:rPr>
        <w:t>Onsite</w:t>
      </w:r>
    </w:p>
    <w:p w14:paraId="1EFDDF15" w14:textId="77777777" w:rsidR="00AF03D8" w:rsidRDefault="00000000">
      <w:pPr>
        <w:spacing w:before="40" w:after="30"/>
      </w:pPr>
      <w:r>
        <w:rPr>
          <w:i/>
          <w:iCs/>
          <w:color w:val="555555"/>
          <w:sz w:val="19"/>
          <w:szCs w:val="19"/>
        </w:rPr>
        <w:t>Leading Azure Integration delivery for a global omnichannel beauty retailer, architecting cloud-native integrations across Order Management, Commerce, Sales, and Customer platforms.</w:t>
      </w:r>
    </w:p>
    <w:p w14:paraId="0C63E0AE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 and deliver scalable integration solutions using Azure Logic Apps (Standard &amp; Consumption), API Management, Service Bus, and Event Grid within Agile sprint cycles.</w:t>
      </w:r>
    </w:p>
    <w:p w14:paraId="6EAF2197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 and expose secure REST APIs via Azure API Management with policy-based rate limiting, JWT authentication, and transformation.</w:t>
      </w:r>
    </w:p>
    <w:p w14:paraId="4FA88867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 event-driven and message-driven integration patterns ensuring reliable, ordered data processing across distributed commerce systems.</w:t>
      </w:r>
    </w:p>
    <w:p w14:paraId="0F85BCA6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Drive observability through Azure Monitor, Application Insights, and custom KQL dashboards; maintain SLA compliance and rapid incident resolution.</w:t>
      </w:r>
    </w:p>
    <w:p w14:paraId="18A2EEFE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Establish architectural standards, security compliance, and integration best practices; mentor development teams to elevate delivery quality.</w:t>
      </w:r>
    </w:p>
    <w:p w14:paraId="3DB75313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APIM, Service Bus, Event Grid, Azure Monitor, Application Insights, Azure DevOps, ARM Templates</w:t>
      </w:r>
    </w:p>
    <w:p w14:paraId="3CFAE0B6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NCDHHS-Optum,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Azure Integration Lead Developer</w:t>
      </w:r>
    </w:p>
    <w:p w14:paraId="7F8B73AA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May 2025 – Sep 2025</w:t>
      </w:r>
    </w:p>
    <w:p w14:paraId="23E140E3" w14:textId="77777777" w:rsidR="00AF03D8" w:rsidRDefault="00000000">
      <w:pPr>
        <w:spacing w:before="40" w:after="30"/>
      </w:pPr>
      <w:r>
        <w:rPr>
          <w:i/>
          <w:iCs/>
          <w:color w:val="555555"/>
          <w:sz w:val="19"/>
          <w:szCs w:val="19"/>
        </w:rPr>
        <w:t>Centralized and automated provider data management and credentialing for North Carolina's health services using Azure FHIR and Logic Apps.</w:t>
      </w:r>
    </w:p>
    <w:p w14:paraId="13830F52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Engineered Logic Apps workflows integrating Azure FHIR Service for provider data processing, slashing manual credentialing effort by over 60%.</w:t>
      </w:r>
    </w:p>
    <w:p w14:paraId="25EF81E0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bulk NDJSON processing pipelines using Azure Functions and Data Factory for real-time ETL of provider records into downstream systems.</w:t>
      </w:r>
    </w:p>
    <w:p w14:paraId="705633FB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Exposed FHIR APIs via Azure API Management to enable secure multi-payer access with HL7 FHIR compliance.</w:t>
      </w:r>
    </w:p>
    <w:p w14:paraId="36151A92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Automated FHIR resource validation and error handling within Logic Apps, reducing credentialing errors and improving data integrity.</w:t>
      </w:r>
    </w:p>
    <w:p w14:paraId="62A92C94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Deployed full CI/CD pipeline automation across all department applications using Azure DevOps YAML pipelines.</w:t>
      </w:r>
    </w:p>
    <w:p w14:paraId="0F2005EE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FHIR Service, Azure Functions, Azure Data Factory, APIM, Azure Monitor, Postman, Azure DevOps</w:t>
      </w:r>
    </w:p>
    <w:p w14:paraId="5A903EF8" w14:textId="77777777" w:rsidR="00AF03D8" w:rsidRDefault="00000000">
      <w:pPr>
        <w:spacing w:before="160" w:after="20"/>
      </w:pPr>
      <w:proofErr w:type="spellStart"/>
      <w:r>
        <w:rPr>
          <w:b/>
          <w:bCs/>
          <w:color w:val="1F5C9E"/>
          <w:sz w:val="22"/>
          <w:szCs w:val="22"/>
        </w:rPr>
        <w:t>CooperSurgical</w:t>
      </w:r>
      <w:proofErr w:type="spellEnd"/>
      <w:r>
        <w:rPr>
          <w:b/>
          <w:bCs/>
          <w:color w:val="1F5C9E"/>
          <w:sz w:val="22"/>
          <w:szCs w:val="22"/>
        </w:rPr>
        <w:t xml:space="preserve"> (Ecclesiastes Inc.),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Azure Integration Lead Developer</w:t>
      </w:r>
    </w:p>
    <w:p w14:paraId="6ACCA32E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Feb 2023 – Apr 2025</w:t>
      </w:r>
      <w:r>
        <w:rPr>
          <w:color w:val="555555"/>
          <w:sz w:val="19"/>
          <w:szCs w:val="19"/>
        </w:rPr>
        <w:t xml:space="preserve">   Trumbull, CT</w:t>
      </w:r>
    </w:p>
    <w:p w14:paraId="479D1BEA" w14:textId="77777777" w:rsidR="00AF03D8" w:rsidRDefault="00000000">
      <w:pPr>
        <w:spacing w:before="40" w:after="30"/>
      </w:pPr>
      <w:r>
        <w:rPr>
          <w:i/>
          <w:iCs/>
          <w:color w:val="555555"/>
          <w:sz w:val="19"/>
          <w:szCs w:val="19"/>
        </w:rPr>
        <w:t>Delivered end-to-end Azure integration solutions for a leading medical device manufacturer, integrating SAP, Salesforce, Dynamics 365 F&amp;O, and third-party services.</w:t>
      </w:r>
    </w:p>
    <w:p w14:paraId="7144B1C0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Designed and implemented APIM policies and Logic App workflows (Standard &amp; Consumption) integrating SAP, Salesforce, and D365 F&amp;O ERPs.</w:t>
      </w:r>
    </w:p>
    <w:p w14:paraId="73641978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Power Apps to extract and surface D365 F&amp;O data, and built Python-based web services for D365 data entity interaction.</w:t>
      </w:r>
    </w:p>
    <w:p w14:paraId="62320136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Created XML/XSD schemas and XSLT/Liquid maps via Visual Studio with Integration Account for complex B2B data transformations.</w:t>
      </w:r>
    </w:p>
    <w:p w14:paraId="33654EC2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Automated infrastructure deployments using ARM template-based CI/CD pipelines in Azure DevOps for APIM and Logic Apps.</w:t>
      </w:r>
    </w:p>
    <w:p w14:paraId="508B2FA8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Azure Monitor custom dashboards for real-time tracking of all Azure service logs and integration health metrics.</w:t>
      </w:r>
    </w:p>
    <w:p w14:paraId="06B02F4E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APIM, Service Bus, Event Grid, Azure Functions, ARM Templates, Azure DevOps, SAP, Salesforce, D365 F&amp;O, Power Apps, Python, XSLT</w:t>
      </w:r>
    </w:p>
    <w:p w14:paraId="30136CB3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H&amp;M (Capgemini),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Azure Integration Architect / Lead Developer</w:t>
      </w:r>
    </w:p>
    <w:p w14:paraId="743DCCB1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Sep 2021 – Feb 2023</w:t>
      </w:r>
      <w:r>
        <w:rPr>
          <w:color w:val="555555"/>
          <w:sz w:val="19"/>
          <w:szCs w:val="19"/>
        </w:rPr>
        <w:t xml:space="preserve">   Iselin, NJ</w:t>
      </w:r>
    </w:p>
    <w:p w14:paraId="01E28EF3" w14:textId="77777777" w:rsidR="00AF03D8" w:rsidRDefault="00000000">
      <w:pPr>
        <w:spacing w:before="40" w:after="30"/>
      </w:pPr>
      <w:r>
        <w:rPr>
          <w:i/>
          <w:iCs/>
          <w:color w:val="555555"/>
          <w:sz w:val="19"/>
          <w:szCs w:val="19"/>
        </w:rPr>
        <w:t>Led Azure Integration architecture and BizTalk-to-Azure migrations for one of the world's largest fashion retailers operating across 74 countries.</w:t>
      </w:r>
    </w:p>
    <w:p w14:paraId="6B92C270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Architected and delivered Azure Integration solutions for a global fast-fashion supply chain; led end-to-end BizTalk to Logic Apps migration.</w:t>
      </w:r>
    </w:p>
    <w:p w14:paraId="783A2B70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Power Apps to automate SharePoint-to-SFTP data transfer, eliminating manual file handoffs.</w:t>
      </w:r>
    </w:p>
    <w:p w14:paraId="6AA1560E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APIM APIs and Integration Account-based Logic Apps with complex schemas and maps using Visual Studio.</w:t>
      </w:r>
    </w:p>
    <w:p w14:paraId="4A6F465B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Created ARM template-based CI/CD pipelines in Azure DevOps for reliable, repeatable multi-environment deployments.</w:t>
      </w:r>
    </w:p>
    <w:p w14:paraId="29EAE0C9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APIM, Service Bus, Event Grid, Azure AI, ARM Templates, Azure DevOps, Power Apps, BizTalk, SQL, C#</w:t>
      </w:r>
    </w:p>
    <w:p w14:paraId="32BE3CB0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Ingredion Incorporated (Infosys),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Senior Azure Integration Developer</w:t>
      </w:r>
    </w:p>
    <w:p w14:paraId="472AF238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Jan 2020 – Jul 2021</w:t>
      </w:r>
    </w:p>
    <w:p w14:paraId="559B36B8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Azure API Management REST APIs with policy-based transformations and implemented SOAP-to-REST API migrations.</w:t>
      </w:r>
    </w:p>
    <w:p w14:paraId="3E8F0BA8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Delivered Logic App integrations with SAP, SharePoint, and Azure Functions for a global ingredient solutions company.</w:t>
      </w:r>
    </w:p>
    <w:p w14:paraId="10BF0B91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APIM, Azure Functions, SAP, SharePoint, SQL, C#</w:t>
      </w:r>
    </w:p>
    <w:p w14:paraId="0C2B83DC" w14:textId="77777777" w:rsidR="00AF03D8" w:rsidRDefault="00000000">
      <w:pPr>
        <w:spacing w:before="160" w:after="20"/>
      </w:pPr>
      <w:proofErr w:type="spellStart"/>
      <w:r>
        <w:rPr>
          <w:b/>
          <w:bCs/>
          <w:color w:val="1F5C9E"/>
          <w:sz w:val="22"/>
          <w:szCs w:val="22"/>
        </w:rPr>
        <w:t>TruGreen</w:t>
      </w:r>
      <w:proofErr w:type="spellEnd"/>
      <w:r>
        <w:rPr>
          <w:b/>
          <w:bCs/>
          <w:color w:val="1F5C9E"/>
          <w:sz w:val="22"/>
          <w:szCs w:val="22"/>
        </w:rPr>
        <w:t xml:space="preserve"> Lawn Care (Infosys),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Senior Azure Integration Developer</w:t>
      </w:r>
    </w:p>
    <w:p w14:paraId="7C6E3BA7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Oct 2018 – Dec 2019</w:t>
      </w:r>
    </w:p>
    <w:p w14:paraId="2BF3605E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Azure Logic Apps, Functions, and APIM for a large-scale eCommerce platform re-platforming initiative.</w:t>
      </w:r>
    </w:p>
    <w:p w14:paraId="32C4C2CD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Integrated Microsoft Cognitive Services AI for image recognition within API-driven workflows.</w:t>
      </w:r>
    </w:p>
    <w:p w14:paraId="41720558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Authored ARM templates and configured Bitbucket/Jenkins pipelines for automated deployment of Azure resources.</w:t>
      </w:r>
    </w:p>
    <w:p w14:paraId="4E43D6C3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APIM, Azure AI/Cognitive Services, ARM Templates, Jenkins, Bitbucket, SQL, C#</w:t>
      </w:r>
    </w:p>
    <w:p w14:paraId="1B92CFDB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PricewaterhouseCoopers (Infosys), USA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Senior Azure Integration Developer</w:t>
      </w:r>
    </w:p>
    <w:p w14:paraId="6A3CD64E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Nov 2017 – Sep 2018</w:t>
      </w:r>
    </w:p>
    <w:p w14:paraId="3AF64EB2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BizTalk and Azure Logic Apps integration layer for PWC's Global Snapshot application, processing employee, manager, and financial data across US, Canada, and Mexico.</w:t>
      </w:r>
    </w:p>
    <w:p w14:paraId="1635CCC5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Azure Logic Apps, APIM, BizTalk</w:t>
      </w:r>
    </w:p>
    <w:p w14:paraId="28FD6DB2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Microsoft R&amp;D India (HCL Technology)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Senior Integration Developer</w:t>
      </w:r>
    </w:p>
    <w:p w14:paraId="1D660E1F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Mar 2015 – Oct 2017</w:t>
      </w:r>
      <w:r>
        <w:rPr>
          <w:color w:val="555555"/>
          <w:sz w:val="19"/>
          <w:szCs w:val="19"/>
        </w:rPr>
        <w:t xml:space="preserve">   Hyderabad, India</w:t>
      </w:r>
    </w:p>
    <w:p w14:paraId="6F388789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Onboarded partners to Microsoft EDI platform using X12, EDIFACT, and XML standards through TP1/TP2 rollouts at Microsoft's Integration Centre of Excellence (ICOE).</w:t>
      </w:r>
    </w:p>
    <w:p w14:paraId="66B48F86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Configured AS2 agreements, troubleshot AS2 connectivity, and managed BizTalk schemas, maps, and orchestrations for inbound/outbound EDI flows.</w:t>
      </w:r>
    </w:p>
    <w:p w14:paraId="37F2F227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Resolved production escalations and performed root-cause analysis on live BizTalk integrations serving Microsoft business units globally.</w:t>
      </w:r>
    </w:p>
    <w:p w14:paraId="7E40A046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BizTalk 2013/2016, EDI X12/EDIFACT, XML, XSD, C#, SQL Server, Visual Studio</w:t>
      </w:r>
    </w:p>
    <w:p w14:paraId="1051A308" w14:textId="77777777" w:rsidR="00AF03D8" w:rsidRDefault="00000000">
      <w:pPr>
        <w:spacing w:before="160" w:after="20"/>
      </w:pPr>
      <w:r>
        <w:rPr>
          <w:b/>
          <w:bCs/>
          <w:color w:val="1F5C9E"/>
          <w:sz w:val="22"/>
          <w:szCs w:val="22"/>
        </w:rPr>
        <w:t>Helios &amp; Matheson IT Ltd.</w:t>
      </w:r>
      <w:r>
        <w:rPr>
          <w:color w:val="555555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>BizTalk Consultant</w:t>
      </w:r>
    </w:p>
    <w:p w14:paraId="26E8184A" w14:textId="77777777" w:rsidR="00AF03D8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Jun 2012 – Nov 2014</w:t>
      </w:r>
      <w:r>
        <w:rPr>
          <w:color w:val="555555"/>
          <w:sz w:val="19"/>
          <w:szCs w:val="19"/>
        </w:rPr>
        <w:t xml:space="preserve">   Hyderabad, India</w:t>
      </w:r>
    </w:p>
    <w:p w14:paraId="30F89312" w14:textId="77777777" w:rsidR="00AF03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BizTalk integration solution for Microsoft's Return for Credit project, harmonizing return/credit processes across multiple consumer channels.</w:t>
      </w:r>
    </w:p>
    <w:p w14:paraId="4B2ED841" w14:textId="77777777" w:rsidR="00AF03D8" w:rsidRDefault="00000000">
      <w:pPr>
        <w:spacing w:before="40" w:after="20"/>
      </w:pPr>
      <w:r>
        <w:rPr>
          <w:b/>
          <w:bCs/>
          <w:color w:val="1F5C9E"/>
          <w:sz w:val="18"/>
          <w:szCs w:val="18"/>
        </w:rPr>
        <w:t xml:space="preserve">Environment: </w:t>
      </w:r>
      <w:r>
        <w:rPr>
          <w:color w:val="555555"/>
          <w:sz w:val="18"/>
          <w:szCs w:val="18"/>
        </w:rPr>
        <w:t>BizTalk Server 2013, IIS, SQL Server 2012R2, Visual Studio 2013, SCOM</w:t>
      </w:r>
    </w:p>
    <w:p w14:paraId="5F2B10B9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lastRenderedPageBreak/>
        <w:t>TECHNICAL SKILLS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20"/>
      </w:tblGrid>
      <w:tr w:rsidR="00AF03D8" w14:paraId="3AC47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2D849E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Azure Integration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455B17" w14:textId="77777777" w:rsidR="00AF03D8" w:rsidRDefault="00000000">
            <w:r>
              <w:rPr>
                <w:sz w:val="18"/>
                <w:szCs w:val="18"/>
              </w:rPr>
              <w:t>Logic Apps (Standard &amp; Consumption), API Management, Service Bus, Event Grid, Azure Functions, Integration Account, FHIR Service, Data Factory, Storage Account, Azure AD / Entra ID, Key Vault</w:t>
            </w:r>
          </w:p>
        </w:tc>
      </w:tr>
      <w:tr w:rsidR="00AF03D8" w14:paraId="0580F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E1E5C0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 xml:space="preserve">DevOps &amp; </w:t>
            </w:r>
            <w:proofErr w:type="spellStart"/>
            <w:r>
              <w:rPr>
                <w:b/>
                <w:bCs/>
                <w:color w:val="1F5C9E"/>
                <w:sz w:val="18"/>
                <w:szCs w:val="18"/>
              </w:rPr>
              <w:t>IaC</w:t>
            </w:r>
            <w:proofErr w:type="spellEnd"/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37C4AD" w14:textId="77777777" w:rsidR="00AF03D8" w:rsidRDefault="00000000">
            <w:r>
              <w:rPr>
                <w:sz w:val="18"/>
                <w:szCs w:val="18"/>
              </w:rPr>
              <w:t>Azure DevOps (CI/CD), YAML Pipelines, ARM Templates, Bicep (basics), Jenkins, AKS, PowerShell</w:t>
            </w:r>
          </w:p>
        </w:tc>
      </w:tr>
      <w:tr w:rsidR="00AF03D8" w14:paraId="764C9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9409D1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EDI &amp; Messaging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497650" w14:textId="77777777" w:rsidR="00AF03D8" w:rsidRDefault="00000000">
            <w:r>
              <w:rPr>
                <w:sz w:val="18"/>
                <w:szCs w:val="18"/>
              </w:rPr>
              <w:t>X12, EDIFACT, AS2, HIPAA 834/835/837, HL7 FHIR (R4), NDJSON, BizTalk 2010–2020</w:t>
            </w:r>
          </w:p>
        </w:tc>
      </w:tr>
      <w:tr w:rsidR="00AF03D8" w14:paraId="6AA95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5566AC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Data &amp; Mapping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50BE82" w14:textId="77777777" w:rsidR="00AF03D8" w:rsidRDefault="00000000">
            <w:r>
              <w:rPr>
                <w:sz w:val="18"/>
                <w:szCs w:val="18"/>
              </w:rPr>
              <w:t>XML, XSD, XSLT, Liquid Templates, JSON, SOAP → REST, NDJSON ETL, SQL Server 2008R2–2019, SSIS</w:t>
            </w:r>
          </w:p>
        </w:tc>
      </w:tr>
      <w:tr w:rsidR="00AF03D8" w14:paraId="3D380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39EB4B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ERP / Platforms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0490EA" w14:textId="77777777" w:rsidR="00AF03D8" w:rsidRDefault="00000000">
            <w:r>
              <w:rPr>
                <w:sz w:val="18"/>
                <w:szCs w:val="18"/>
              </w:rPr>
              <w:t>SAP Functional, Salesforce, Microsoft Dynamics 365 F&amp;O, SharePoint, Power Apps, Power Automate</w:t>
            </w:r>
          </w:p>
        </w:tc>
      </w:tr>
      <w:tr w:rsidR="00AF03D8" w14:paraId="54750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6876E1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Languages &amp; Tools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A54C84" w14:textId="77777777" w:rsidR="00AF03D8" w:rsidRDefault="00000000">
            <w:r>
              <w:rPr>
                <w:sz w:val="18"/>
                <w:szCs w:val="18"/>
              </w:rPr>
              <w:t>C#, Python, Postman, Visual Studio, Bitbucket, Azure Repos, Git</w:t>
            </w:r>
          </w:p>
        </w:tc>
      </w:tr>
      <w:tr w:rsidR="00AF03D8" w14:paraId="79BF3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CBD740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Monitoring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0D6A99" w14:textId="77777777" w:rsidR="00AF03D8" w:rsidRDefault="00000000">
            <w:r>
              <w:rPr>
                <w:sz w:val="18"/>
                <w:szCs w:val="18"/>
              </w:rPr>
              <w:t>Azure Monitor, Application Insights, Log Analytics (KQL), Custom Dashboards</w:t>
            </w:r>
          </w:p>
        </w:tc>
      </w:tr>
      <w:tr w:rsidR="00AF03D8" w14:paraId="0E4EA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1AA0CF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Domains</w:t>
            </w:r>
          </w:p>
        </w:tc>
        <w:tc>
          <w:tcPr>
            <w:tcW w:w="752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7E58F" w14:textId="77777777" w:rsidR="00AF03D8" w:rsidRDefault="00000000">
            <w:r>
              <w:rPr>
                <w:sz w:val="18"/>
                <w:szCs w:val="18"/>
              </w:rPr>
              <w:t>Healthcare (FHIR/HL7/HIPAA), Retail &amp; eCommerce, Manufacturing, Financial Services</w:t>
            </w:r>
          </w:p>
        </w:tc>
      </w:tr>
    </w:tbl>
    <w:p w14:paraId="79678B0C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t>CERTIFICATIONS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AF03D8" w14:paraId="7AF7ED37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4E4199" w14:textId="77777777" w:rsidR="00AF03D8" w:rsidRDefault="00000000">
            <w:r>
              <w:rPr>
                <w:b/>
                <w:bCs/>
                <w:sz w:val="18"/>
                <w:szCs w:val="18"/>
              </w:rPr>
              <w:t>AZ-400: Microsoft Certified DevOps Engineer Expert</w:t>
            </w:r>
          </w:p>
        </w:tc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375656" w14:textId="77777777" w:rsidR="00AF03D8" w:rsidRDefault="00000000">
            <w:r>
              <w:rPr>
                <w:color w:val="555555"/>
                <w:sz w:val="18"/>
                <w:szCs w:val="18"/>
              </w:rPr>
              <w:t>Cert #: H910-1043</w:t>
            </w:r>
          </w:p>
        </w:tc>
      </w:tr>
      <w:tr w:rsidR="00AF03D8" w14:paraId="05597560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45E3B" w14:textId="77777777" w:rsidR="00AF03D8" w:rsidRDefault="00000000">
            <w:r>
              <w:rPr>
                <w:b/>
                <w:bCs/>
                <w:sz w:val="18"/>
                <w:szCs w:val="18"/>
              </w:rPr>
              <w:t>AZ-204: Microsoft Certified Azure Developer Associate</w:t>
            </w:r>
          </w:p>
        </w:tc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AFABAB" w14:textId="77777777" w:rsidR="00AF03D8" w:rsidRDefault="00000000">
            <w:r>
              <w:rPr>
                <w:color w:val="555555"/>
                <w:sz w:val="18"/>
                <w:szCs w:val="18"/>
              </w:rPr>
              <w:t>Cert #: H909-8178</w:t>
            </w:r>
          </w:p>
        </w:tc>
      </w:tr>
      <w:tr w:rsidR="00AF03D8" w14:paraId="6C969817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F88478" w14:textId="77777777" w:rsidR="00AF03D8" w:rsidRDefault="00000000">
            <w:r>
              <w:rPr>
                <w:b/>
                <w:bCs/>
                <w:sz w:val="18"/>
                <w:szCs w:val="18"/>
              </w:rPr>
              <w:t>70-532: Microsoft Certified Professional (Azure)</w:t>
            </w:r>
          </w:p>
        </w:tc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FEC9F4" w14:textId="77777777" w:rsidR="00AF03D8" w:rsidRDefault="00000000">
            <w:r>
              <w:rPr>
                <w:color w:val="555555"/>
                <w:sz w:val="18"/>
                <w:szCs w:val="18"/>
              </w:rPr>
              <w:t>Cert #: G899-3427</w:t>
            </w:r>
          </w:p>
        </w:tc>
      </w:tr>
      <w:tr w:rsidR="00AF03D8" w14:paraId="0C7198AB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558D55" w14:textId="77777777" w:rsidR="00AF03D8" w:rsidRDefault="00000000">
            <w:r>
              <w:rPr>
                <w:b/>
                <w:bCs/>
                <w:sz w:val="18"/>
                <w:szCs w:val="18"/>
              </w:rPr>
              <w:t>70-595: MCTS BizTalk Server 2010</w:t>
            </w:r>
          </w:p>
        </w:tc>
        <w:tc>
          <w:tcPr>
            <w:tcW w:w="4860" w:type="dxa"/>
            <w:tcBorders>
              <w:bottom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1BF422" w14:textId="77777777" w:rsidR="00AF03D8" w:rsidRDefault="00000000">
            <w:r>
              <w:rPr>
                <w:color w:val="555555"/>
                <w:sz w:val="18"/>
                <w:szCs w:val="18"/>
              </w:rPr>
              <w:t>Cert #: E940-6415</w:t>
            </w:r>
          </w:p>
        </w:tc>
      </w:tr>
    </w:tbl>
    <w:p w14:paraId="7CFA8334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t>AWARDS &amp; RECOGNITION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160"/>
        <w:gridCol w:w="4960"/>
      </w:tblGrid>
      <w:tr w:rsidR="00AF03D8" w14:paraId="04D970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884CBD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Year</w:t>
            </w:r>
          </w:p>
        </w:tc>
        <w:tc>
          <w:tcPr>
            <w:tcW w:w="316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F4C966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Organization</w:t>
            </w:r>
          </w:p>
        </w:tc>
        <w:tc>
          <w:tcPr>
            <w:tcW w:w="4960" w:type="dxa"/>
            <w:tcBorders>
              <w:bottom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DF269F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Award</w:t>
            </w:r>
          </w:p>
        </w:tc>
      </w:tr>
      <w:tr w:rsidR="00AF03D8" w14:paraId="4A1B9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ACE889" w14:textId="77777777" w:rsidR="00AF03D8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31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6197A1" w14:textId="77777777" w:rsidR="00AF03D8" w:rsidRDefault="00000000">
            <w:r>
              <w:rPr>
                <w:sz w:val="18"/>
                <w:szCs w:val="18"/>
              </w:rPr>
              <w:t>HCL Technology</w:t>
            </w:r>
          </w:p>
        </w:tc>
        <w:tc>
          <w:tcPr>
            <w:tcW w:w="49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02B661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STAR Performer Award</w:t>
            </w:r>
          </w:p>
        </w:tc>
      </w:tr>
      <w:tr w:rsidR="00AF03D8" w14:paraId="750F83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03B0F" w14:textId="77777777" w:rsidR="00AF03D8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31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06825F" w14:textId="77777777" w:rsidR="00AF03D8" w:rsidRDefault="00000000">
            <w:r>
              <w:rPr>
                <w:sz w:val="18"/>
                <w:szCs w:val="18"/>
              </w:rPr>
              <w:t>HCL Technology</w:t>
            </w:r>
          </w:p>
        </w:tc>
        <w:tc>
          <w:tcPr>
            <w:tcW w:w="49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43AC6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STAR Performer Award</w:t>
            </w:r>
          </w:p>
        </w:tc>
      </w:tr>
      <w:tr w:rsidR="00AF03D8" w14:paraId="428675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38F506" w14:textId="77777777" w:rsidR="00AF03D8" w:rsidRDefault="00000000">
            <w:r>
              <w:rPr>
                <w:sz w:val="18"/>
                <w:szCs w:val="18"/>
              </w:rPr>
              <w:t>2019</w:t>
            </w:r>
          </w:p>
        </w:tc>
        <w:tc>
          <w:tcPr>
            <w:tcW w:w="31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CE308" w14:textId="77777777" w:rsidR="00AF03D8" w:rsidRDefault="00000000">
            <w:r>
              <w:rPr>
                <w:sz w:val="18"/>
                <w:szCs w:val="18"/>
              </w:rPr>
              <w:t>Infosys</w:t>
            </w:r>
          </w:p>
        </w:tc>
        <w:tc>
          <w:tcPr>
            <w:tcW w:w="49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3EB3DA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INSTA Award</w:t>
            </w:r>
          </w:p>
        </w:tc>
      </w:tr>
      <w:tr w:rsidR="00AF03D8" w14:paraId="03E2D2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476E84" w14:textId="77777777" w:rsidR="00AF03D8" w:rsidRDefault="00000000">
            <w:r>
              <w:rPr>
                <w:sz w:val="18"/>
                <w:szCs w:val="18"/>
              </w:rPr>
              <w:t>2021</w:t>
            </w:r>
          </w:p>
        </w:tc>
        <w:tc>
          <w:tcPr>
            <w:tcW w:w="31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679266" w14:textId="77777777" w:rsidR="00AF03D8" w:rsidRDefault="00000000">
            <w:r>
              <w:rPr>
                <w:sz w:val="18"/>
                <w:szCs w:val="18"/>
              </w:rPr>
              <w:t>Capgemini</w:t>
            </w:r>
          </w:p>
        </w:tc>
        <w:tc>
          <w:tcPr>
            <w:tcW w:w="49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821BB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Aspiring Architect Award</w:t>
            </w:r>
          </w:p>
        </w:tc>
      </w:tr>
      <w:tr w:rsidR="00AF03D8" w14:paraId="71E6BF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A43BF8" w14:textId="77777777" w:rsidR="00AF03D8" w:rsidRDefault="00000000">
            <w:r>
              <w:rPr>
                <w:sz w:val="18"/>
                <w:szCs w:val="18"/>
              </w:rPr>
              <w:t>2022</w:t>
            </w:r>
          </w:p>
        </w:tc>
        <w:tc>
          <w:tcPr>
            <w:tcW w:w="31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9D55DC" w14:textId="77777777" w:rsidR="00AF03D8" w:rsidRDefault="00000000">
            <w:r>
              <w:rPr>
                <w:sz w:val="18"/>
                <w:szCs w:val="18"/>
              </w:rPr>
              <w:t>Capgemini</w:t>
            </w:r>
          </w:p>
        </w:tc>
        <w:tc>
          <w:tcPr>
            <w:tcW w:w="4960" w:type="dxa"/>
            <w:tcBorders>
              <w:bottom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F3BEAD" w14:textId="77777777" w:rsidR="00AF03D8" w:rsidRDefault="00000000">
            <w:r>
              <w:rPr>
                <w:b/>
                <w:bCs/>
                <w:color w:val="1F5C9E"/>
                <w:sz w:val="18"/>
                <w:szCs w:val="18"/>
              </w:rPr>
              <w:t>Certified Architect Award</w:t>
            </w:r>
          </w:p>
        </w:tc>
      </w:tr>
    </w:tbl>
    <w:p w14:paraId="3C5EA398" w14:textId="77777777" w:rsidR="00AF03D8" w:rsidRDefault="00000000">
      <w:pPr>
        <w:shd w:val="clear" w:color="auto" w:fill="1F5C9E"/>
        <w:spacing w:before="220" w:after="80"/>
        <w:ind w:left="120" w:right="120"/>
      </w:pPr>
      <w:r>
        <w:rPr>
          <w:b/>
          <w:bCs/>
          <w:color w:val="FFFFFF"/>
          <w:sz w:val="22"/>
          <w:szCs w:val="22"/>
        </w:rPr>
        <w:t>EDUCATION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AF03D8" w14:paraId="2D546B2E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shd w:val="clear" w:color="auto" w:fill="F5F7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B6E1A7" w14:textId="77777777" w:rsidR="00AF03D8" w:rsidRDefault="00000000">
            <w:r>
              <w:rPr>
                <w:b/>
                <w:bCs/>
              </w:rPr>
              <w:t>Master of Technology – VLSI Systems</w:t>
            </w:r>
          </w:p>
          <w:p w14:paraId="23FB7892" w14:textId="77777777" w:rsidR="00AF03D8" w:rsidRDefault="00000000">
            <w:r>
              <w:rPr>
                <w:color w:val="555555"/>
                <w:sz w:val="18"/>
                <w:szCs w:val="18"/>
              </w:rPr>
              <w:t>JNTU Hyderabad  |  2011</w:t>
            </w:r>
          </w:p>
        </w:tc>
        <w:tc>
          <w:tcPr>
            <w:tcW w:w="4860" w:type="dxa"/>
            <w:shd w:val="clear" w:color="auto" w:fill="F5F7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4D35A9" w14:textId="77777777" w:rsidR="00AF03D8" w:rsidRDefault="00000000">
            <w:r>
              <w:rPr>
                <w:b/>
                <w:bCs/>
              </w:rPr>
              <w:t>Bachelor of Technology – Electronics &amp; Communication</w:t>
            </w:r>
          </w:p>
          <w:p w14:paraId="0A1045DA" w14:textId="77777777" w:rsidR="00AF03D8" w:rsidRDefault="00000000">
            <w:r>
              <w:rPr>
                <w:color w:val="555555"/>
                <w:sz w:val="18"/>
                <w:szCs w:val="18"/>
              </w:rPr>
              <w:t>JNTU Hyderabad  |  2009</w:t>
            </w:r>
          </w:p>
        </w:tc>
      </w:tr>
    </w:tbl>
    <w:p w14:paraId="1AA07E6B" w14:textId="77777777" w:rsidR="006B5371" w:rsidRDefault="006B5371"/>
    <w:sectPr w:rsidR="006B5371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001BA"/>
    <w:multiLevelType w:val="hybridMultilevel"/>
    <w:tmpl w:val="B838A9D6"/>
    <w:lvl w:ilvl="0" w:tplc="F594BBEA">
      <w:start w:val="1"/>
      <w:numFmt w:val="bullet"/>
      <w:lvlText w:val="•"/>
      <w:lvlJc w:val="left"/>
      <w:pPr>
        <w:ind w:left="540" w:hanging="260"/>
      </w:pPr>
    </w:lvl>
    <w:lvl w:ilvl="1" w:tplc="70AA86AE">
      <w:start w:val="1"/>
      <w:numFmt w:val="bullet"/>
      <w:lvlText w:val="◦"/>
      <w:lvlJc w:val="left"/>
      <w:pPr>
        <w:ind w:left="900" w:hanging="260"/>
      </w:pPr>
    </w:lvl>
    <w:lvl w:ilvl="2" w:tplc="4FE43C2A">
      <w:numFmt w:val="decimal"/>
      <w:lvlText w:val=""/>
      <w:lvlJc w:val="left"/>
    </w:lvl>
    <w:lvl w:ilvl="3" w:tplc="9050EB2A">
      <w:numFmt w:val="decimal"/>
      <w:lvlText w:val=""/>
      <w:lvlJc w:val="left"/>
    </w:lvl>
    <w:lvl w:ilvl="4" w:tplc="661A7888">
      <w:numFmt w:val="decimal"/>
      <w:lvlText w:val=""/>
      <w:lvlJc w:val="left"/>
    </w:lvl>
    <w:lvl w:ilvl="5" w:tplc="5798B6E2">
      <w:numFmt w:val="decimal"/>
      <w:lvlText w:val=""/>
      <w:lvlJc w:val="left"/>
    </w:lvl>
    <w:lvl w:ilvl="6" w:tplc="7C7C2B64">
      <w:numFmt w:val="decimal"/>
      <w:lvlText w:val=""/>
      <w:lvlJc w:val="left"/>
    </w:lvl>
    <w:lvl w:ilvl="7" w:tplc="110C6ADA">
      <w:numFmt w:val="decimal"/>
      <w:lvlText w:val=""/>
      <w:lvlJc w:val="left"/>
    </w:lvl>
    <w:lvl w:ilvl="8" w:tplc="B95CA0B8">
      <w:numFmt w:val="decimal"/>
      <w:lvlText w:val=""/>
      <w:lvlJc w:val="left"/>
    </w:lvl>
  </w:abstractNum>
  <w:abstractNum w:abstractNumId="1" w15:restartNumberingAfterBreak="0">
    <w:nsid w:val="6B2C44A0"/>
    <w:multiLevelType w:val="hybridMultilevel"/>
    <w:tmpl w:val="1F86A9E2"/>
    <w:lvl w:ilvl="0" w:tplc="C2FE1A58">
      <w:start w:val="1"/>
      <w:numFmt w:val="bullet"/>
      <w:lvlText w:val="●"/>
      <w:lvlJc w:val="left"/>
      <w:pPr>
        <w:ind w:left="720" w:hanging="360"/>
      </w:pPr>
    </w:lvl>
    <w:lvl w:ilvl="1" w:tplc="F01642BC">
      <w:start w:val="1"/>
      <w:numFmt w:val="bullet"/>
      <w:lvlText w:val="○"/>
      <w:lvlJc w:val="left"/>
      <w:pPr>
        <w:ind w:left="1440" w:hanging="360"/>
      </w:pPr>
    </w:lvl>
    <w:lvl w:ilvl="2" w:tplc="B492FBD6">
      <w:start w:val="1"/>
      <w:numFmt w:val="bullet"/>
      <w:lvlText w:val="■"/>
      <w:lvlJc w:val="left"/>
      <w:pPr>
        <w:ind w:left="2160" w:hanging="360"/>
      </w:pPr>
    </w:lvl>
    <w:lvl w:ilvl="3" w:tplc="CDE2D6C4">
      <w:start w:val="1"/>
      <w:numFmt w:val="bullet"/>
      <w:lvlText w:val="●"/>
      <w:lvlJc w:val="left"/>
      <w:pPr>
        <w:ind w:left="2880" w:hanging="360"/>
      </w:pPr>
    </w:lvl>
    <w:lvl w:ilvl="4" w:tplc="BE462B6C">
      <w:start w:val="1"/>
      <w:numFmt w:val="bullet"/>
      <w:lvlText w:val="○"/>
      <w:lvlJc w:val="left"/>
      <w:pPr>
        <w:ind w:left="3600" w:hanging="360"/>
      </w:pPr>
    </w:lvl>
    <w:lvl w:ilvl="5" w:tplc="32347956">
      <w:start w:val="1"/>
      <w:numFmt w:val="bullet"/>
      <w:lvlText w:val="■"/>
      <w:lvlJc w:val="left"/>
      <w:pPr>
        <w:ind w:left="4320" w:hanging="360"/>
      </w:pPr>
    </w:lvl>
    <w:lvl w:ilvl="6" w:tplc="67188D14">
      <w:start w:val="1"/>
      <w:numFmt w:val="bullet"/>
      <w:lvlText w:val="●"/>
      <w:lvlJc w:val="left"/>
      <w:pPr>
        <w:ind w:left="5040" w:hanging="360"/>
      </w:pPr>
    </w:lvl>
    <w:lvl w:ilvl="7" w:tplc="AC5CB7D4">
      <w:start w:val="1"/>
      <w:numFmt w:val="bullet"/>
      <w:lvlText w:val="●"/>
      <w:lvlJc w:val="left"/>
      <w:pPr>
        <w:ind w:left="5760" w:hanging="360"/>
      </w:pPr>
    </w:lvl>
    <w:lvl w:ilvl="8" w:tplc="F180483E">
      <w:start w:val="1"/>
      <w:numFmt w:val="bullet"/>
      <w:lvlText w:val="●"/>
      <w:lvlJc w:val="left"/>
      <w:pPr>
        <w:ind w:left="6480" w:hanging="360"/>
      </w:pPr>
    </w:lvl>
  </w:abstractNum>
  <w:num w:numId="1" w16cid:durableId="647830272">
    <w:abstractNumId w:val="1"/>
    <w:lvlOverride w:ilvl="0">
      <w:startOverride w:val="1"/>
    </w:lvlOverride>
  </w:num>
  <w:num w:numId="2" w16cid:durableId="1804691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3D8"/>
    <w:rsid w:val="003A3194"/>
    <w:rsid w:val="003F322E"/>
    <w:rsid w:val="006B5371"/>
    <w:rsid w:val="00AF03D8"/>
    <w:rsid w:val="00BB15FD"/>
    <w:rsid w:val="00D8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1BFE"/>
  <w15:docId w15:val="{981DC1AD-55BF-4007-BD19-24990BBB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nilraghavapuram" TargetMode="External"/><Relationship Id="rId5" Type="http://schemas.openxmlformats.org/officeDocument/2006/relationships/hyperlink" Target="https://www.linkedin.com/in/sunilraghavapura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KUMAR RAGHAVAPURAM</cp:lastModifiedBy>
  <cp:revision>6</cp:revision>
  <dcterms:created xsi:type="dcterms:W3CDTF">2026-05-28T04:17:00Z</dcterms:created>
  <dcterms:modified xsi:type="dcterms:W3CDTF">2026-05-28T04:47:00Z</dcterms:modified>
</cp:coreProperties>
</file>