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CA" w:rsidRDefault="00091A25"/>
    <w:p w:rsidR="00D979DE" w:rsidRDefault="00D979DE"/>
    <w:p w:rsidR="00D979DE" w:rsidRDefault="00D979DE">
      <w:pPr>
        <w:rPr>
          <w:sz w:val="32"/>
          <w:szCs w:val="32"/>
        </w:rPr>
      </w:pPr>
      <w:r>
        <w:rPr>
          <w:sz w:val="32"/>
          <w:szCs w:val="32"/>
        </w:rPr>
        <w:t>Use cases:</w:t>
      </w:r>
      <w:r w:rsidRPr="00D979DE">
        <w:rPr>
          <w:sz w:val="32"/>
          <w:szCs w:val="32"/>
        </w:rPr>
        <w:sym w:font="Wingdings" w:char="F0E0"/>
      </w:r>
    </w:p>
    <w:p w:rsidR="00D979DE" w:rsidRPr="00D979DE" w:rsidRDefault="00D979DE" w:rsidP="00D979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cases developed by Business Analyst team</w:t>
      </w:r>
    </w:p>
    <w:p w:rsidR="00D979DE" w:rsidRDefault="00D979DE" w:rsidP="00D979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cases are detailed description of software </w:t>
      </w:r>
    </w:p>
    <w:p w:rsidR="00D979DE" w:rsidRDefault="00D979DE" w:rsidP="00D979D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Requirement according to client view</w:t>
      </w:r>
    </w:p>
    <w:p w:rsidR="00D979DE" w:rsidRDefault="00D979DE" w:rsidP="00D979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cases contains user navigation steps to operate software</w:t>
      </w:r>
    </w:p>
    <w:p w:rsidR="00D979DE" w:rsidRDefault="00D979DE" w:rsidP="00D979DE">
      <w:pPr>
        <w:rPr>
          <w:sz w:val="32"/>
          <w:szCs w:val="32"/>
        </w:rPr>
      </w:pPr>
    </w:p>
    <w:p w:rsidR="00D979DE" w:rsidRDefault="00D979DE" w:rsidP="00D979DE">
      <w:pPr>
        <w:rPr>
          <w:sz w:val="32"/>
          <w:szCs w:val="32"/>
        </w:rPr>
      </w:pPr>
    </w:p>
    <w:p w:rsidR="00D979DE" w:rsidRDefault="00603CE1" w:rsidP="00D979DE">
      <w:pPr>
        <w:rPr>
          <w:sz w:val="32"/>
          <w:szCs w:val="32"/>
        </w:rPr>
      </w:pPr>
      <w:r>
        <w:rPr>
          <w:sz w:val="32"/>
          <w:szCs w:val="32"/>
        </w:rPr>
        <w:t>Use case template:</w:t>
      </w:r>
      <w:r w:rsidRPr="00603CE1">
        <w:rPr>
          <w:sz w:val="32"/>
          <w:szCs w:val="32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979DE" w:rsidTr="00D979DE">
        <w:trPr>
          <w:trHeight w:val="260"/>
        </w:trPr>
        <w:tc>
          <w:tcPr>
            <w:tcW w:w="4788" w:type="dxa"/>
          </w:tcPr>
          <w:p w:rsidR="00D979DE" w:rsidRDefault="00D979DE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Actions</w:t>
            </w:r>
          </w:p>
        </w:tc>
        <w:tc>
          <w:tcPr>
            <w:tcW w:w="4788" w:type="dxa"/>
          </w:tcPr>
          <w:p w:rsidR="00D979DE" w:rsidRDefault="00D979DE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Response</w:t>
            </w:r>
          </w:p>
        </w:tc>
      </w:tr>
      <w:tr w:rsidR="00D979DE" w:rsidTr="00D979DE">
        <w:tc>
          <w:tcPr>
            <w:tcW w:w="4788" w:type="dxa"/>
          </w:tcPr>
          <w:p w:rsidR="00D979DE" w:rsidRPr="00D979DE" w:rsidRDefault="00D979DE" w:rsidP="00D979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Enter Valid URL</w:t>
            </w:r>
          </w:p>
        </w:tc>
        <w:tc>
          <w:tcPr>
            <w:tcW w:w="4788" w:type="dxa"/>
          </w:tcPr>
          <w:p w:rsidR="00D979DE" w:rsidRDefault="00D979DE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Load Home page with login details</w:t>
            </w:r>
          </w:p>
        </w:tc>
      </w:tr>
      <w:tr w:rsidR="00D979DE" w:rsidTr="00D979DE">
        <w:tc>
          <w:tcPr>
            <w:tcW w:w="4788" w:type="dxa"/>
          </w:tcPr>
          <w:p w:rsidR="00D979DE" w:rsidRPr="00D979DE" w:rsidRDefault="00D979DE" w:rsidP="00D979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click on Login button</w:t>
            </w:r>
          </w:p>
        </w:tc>
        <w:tc>
          <w:tcPr>
            <w:tcW w:w="4788" w:type="dxa"/>
          </w:tcPr>
          <w:p w:rsidR="00D979DE" w:rsidRDefault="00D979DE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login page</w:t>
            </w:r>
          </w:p>
        </w:tc>
      </w:tr>
      <w:tr w:rsidR="00D979DE" w:rsidTr="00D979DE">
        <w:tc>
          <w:tcPr>
            <w:tcW w:w="4788" w:type="dxa"/>
          </w:tcPr>
          <w:p w:rsidR="00D979DE" w:rsidRPr="00D979DE" w:rsidRDefault="00D979DE" w:rsidP="00D979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username</w:t>
            </w:r>
          </w:p>
        </w:tc>
        <w:tc>
          <w:tcPr>
            <w:tcW w:w="4788" w:type="dxa"/>
          </w:tcPr>
          <w:p w:rsidR="00D979DE" w:rsidRDefault="00603CE1" w:rsidP="00603C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 username</w:t>
            </w:r>
          </w:p>
        </w:tc>
      </w:tr>
      <w:tr w:rsidR="00D979DE" w:rsidTr="00D979DE">
        <w:tc>
          <w:tcPr>
            <w:tcW w:w="4788" w:type="dxa"/>
          </w:tcPr>
          <w:p w:rsidR="00D979DE" w:rsidRPr="00603CE1" w:rsidRDefault="00603CE1" w:rsidP="00603CE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password</w:t>
            </w:r>
          </w:p>
        </w:tc>
        <w:tc>
          <w:tcPr>
            <w:tcW w:w="4788" w:type="dxa"/>
          </w:tcPr>
          <w:p w:rsidR="00D979DE" w:rsidRDefault="00603CE1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Accept password </w:t>
            </w:r>
          </w:p>
        </w:tc>
      </w:tr>
      <w:tr w:rsidR="00D979DE" w:rsidTr="00D979DE">
        <w:tc>
          <w:tcPr>
            <w:tcW w:w="4788" w:type="dxa"/>
          </w:tcPr>
          <w:p w:rsidR="00D979DE" w:rsidRPr="00603CE1" w:rsidRDefault="00603CE1" w:rsidP="00603CE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login button</w:t>
            </w:r>
          </w:p>
        </w:tc>
        <w:tc>
          <w:tcPr>
            <w:tcW w:w="4788" w:type="dxa"/>
          </w:tcPr>
          <w:p w:rsidR="00D979DE" w:rsidRDefault="00603CE1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Should accept login with valid  username and password</w:t>
            </w:r>
          </w:p>
        </w:tc>
      </w:tr>
      <w:tr w:rsidR="00D979DE" w:rsidTr="00D979DE">
        <w:tc>
          <w:tcPr>
            <w:tcW w:w="4788" w:type="dxa"/>
          </w:tcPr>
          <w:p w:rsidR="00D979DE" w:rsidRPr="00603CE1" w:rsidRDefault="00603CE1" w:rsidP="00603CE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product name in search text box</w:t>
            </w:r>
          </w:p>
        </w:tc>
        <w:tc>
          <w:tcPr>
            <w:tcW w:w="4788" w:type="dxa"/>
          </w:tcPr>
          <w:p w:rsidR="00D979DE" w:rsidRDefault="00603CE1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should accept</w:t>
            </w:r>
          </w:p>
        </w:tc>
      </w:tr>
      <w:tr w:rsidR="00603CE1" w:rsidTr="00D979DE">
        <w:tc>
          <w:tcPr>
            <w:tcW w:w="4788" w:type="dxa"/>
          </w:tcPr>
          <w:p w:rsidR="00603CE1" w:rsidRDefault="00603CE1" w:rsidP="00603CE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search button</w:t>
            </w:r>
          </w:p>
        </w:tc>
        <w:tc>
          <w:tcPr>
            <w:tcW w:w="4788" w:type="dxa"/>
          </w:tcPr>
          <w:p w:rsidR="00603CE1" w:rsidRDefault="00603CE1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 submitted and display product details in at page</w:t>
            </w:r>
          </w:p>
        </w:tc>
      </w:tr>
      <w:tr w:rsidR="00603CE1" w:rsidTr="00D979DE">
        <w:tc>
          <w:tcPr>
            <w:tcW w:w="4788" w:type="dxa"/>
          </w:tcPr>
          <w:p w:rsidR="00603CE1" w:rsidRDefault="00603CE1" w:rsidP="00603CE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Product Name</w:t>
            </w:r>
          </w:p>
        </w:tc>
        <w:tc>
          <w:tcPr>
            <w:tcW w:w="4788" w:type="dxa"/>
          </w:tcPr>
          <w:p w:rsidR="00603CE1" w:rsidRDefault="00603CE1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Accept click open product details</w:t>
            </w:r>
          </w:p>
        </w:tc>
      </w:tr>
      <w:tr w:rsidR="00603CE1" w:rsidTr="00D979DE">
        <w:tc>
          <w:tcPr>
            <w:tcW w:w="4788" w:type="dxa"/>
          </w:tcPr>
          <w:p w:rsidR="00603CE1" w:rsidRDefault="00603CE1" w:rsidP="00603CE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Add to Cart</w:t>
            </w:r>
          </w:p>
        </w:tc>
        <w:tc>
          <w:tcPr>
            <w:tcW w:w="4788" w:type="dxa"/>
          </w:tcPr>
          <w:p w:rsidR="00603CE1" w:rsidRDefault="00603CE1" w:rsidP="00D979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should add to cart</w:t>
            </w:r>
          </w:p>
        </w:tc>
      </w:tr>
    </w:tbl>
    <w:p w:rsidR="00D979DE" w:rsidRPr="00D979DE" w:rsidRDefault="00D979DE" w:rsidP="00D979DE">
      <w:pPr>
        <w:rPr>
          <w:sz w:val="32"/>
          <w:szCs w:val="32"/>
        </w:rPr>
      </w:pPr>
    </w:p>
    <w:p w:rsidR="00D979DE" w:rsidRDefault="00D979DE" w:rsidP="00D979DE">
      <w:pPr>
        <w:pStyle w:val="ListParagraph"/>
        <w:ind w:left="1080"/>
        <w:rPr>
          <w:sz w:val="32"/>
          <w:szCs w:val="32"/>
        </w:rPr>
      </w:pPr>
    </w:p>
    <w:p w:rsidR="00603CE1" w:rsidRDefault="00603CE1" w:rsidP="00D979DE">
      <w:pPr>
        <w:pStyle w:val="ListParagraph"/>
        <w:ind w:left="1080"/>
        <w:rPr>
          <w:sz w:val="32"/>
          <w:szCs w:val="32"/>
        </w:rPr>
      </w:pPr>
    </w:p>
    <w:p w:rsidR="00603CE1" w:rsidRPr="00D979DE" w:rsidRDefault="00603CE1" w:rsidP="00D979DE">
      <w:pPr>
        <w:pStyle w:val="ListParagraph"/>
        <w:ind w:left="1080"/>
        <w:rPr>
          <w:sz w:val="32"/>
          <w:szCs w:val="32"/>
        </w:rPr>
      </w:pPr>
    </w:p>
    <w:p w:rsidR="00D979DE" w:rsidRDefault="00D979DE" w:rsidP="00D979D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Use case diagram:</w:t>
      </w:r>
      <w:r w:rsidRPr="00D979DE">
        <w:rPr>
          <w:sz w:val="32"/>
          <w:szCs w:val="32"/>
        </w:rPr>
        <w:sym w:font="Wingdings" w:char="F0E0"/>
      </w:r>
    </w:p>
    <w:p w:rsidR="00D979DE" w:rsidRDefault="00D979DE" w:rsidP="00D979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case diagram is pictorial level representation</w:t>
      </w:r>
    </w:p>
    <w:p w:rsidR="00D979DE" w:rsidRDefault="00D979DE" w:rsidP="00D979DE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And it explains what </w:t>
      </w:r>
      <w:proofErr w:type="gramStart"/>
      <w:r>
        <w:rPr>
          <w:sz w:val="32"/>
          <w:szCs w:val="32"/>
        </w:rPr>
        <w:t>are the features user can access</w:t>
      </w:r>
      <w:proofErr w:type="gramEnd"/>
    </w:p>
    <w:p w:rsidR="00D979DE" w:rsidRPr="00D979DE" w:rsidRDefault="00D979DE" w:rsidP="00D979DE">
      <w:pPr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According to their role.</w:t>
      </w:r>
      <w:proofErr w:type="gramEnd"/>
    </w:p>
    <w:p w:rsidR="00D979DE" w:rsidRDefault="00D979DE" w:rsidP="00D979DE">
      <w:pPr>
        <w:pStyle w:val="ListParagraph"/>
        <w:ind w:left="1440"/>
        <w:rPr>
          <w:sz w:val="32"/>
          <w:szCs w:val="32"/>
        </w:rPr>
      </w:pPr>
    </w:p>
    <w:p w:rsidR="00D979DE" w:rsidRPr="00D979DE" w:rsidRDefault="00D979DE" w:rsidP="00D979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55778" cy="1953467"/>
            <wp:effectExtent l="19050" t="0" r="17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78" cy="195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softHyphen/>
      </w:r>
    </w:p>
    <w:sectPr w:rsidR="00D979DE" w:rsidRPr="00D979DE" w:rsidSect="0069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5006B"/>
    <w:multiLevelType w:val="hybridMultilevel"/>
    <w:tmpl w:val="3F36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305E1"/>
    <w:multiLevelType w:val="hybridMultilevel"/>
    <w:tmpl w:val="E146EB9C"/>
    <w:lvl w:ilvl="0" w:tplc="7E5AE25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D979DE"/>
    <w:rsid w:val="00091A25"/>
    <w:rsid w:val="00603CE1"/>
    <w:rsid w:val="00690A92"/>
    <w:rsid w:val="00CE642C"/>
    <w:rsid w:val="00D979DE"/>
    <w:rsid w:val="00F4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MINDQ</dc:creator>
  <cp:lastModifiedBy>MINDQ</cp:lastModifiedBy>
  <cp:revision>1</cp:revision>
  <dcterms:created xsi:type="dcterms:W3CDTF">2021-08-13T07:02:00Z</dcterms:created>
  <dcterms:modified xsi:type="dcterms:W3CDTF">2021-08-13T07:41:00Z</dcterms:modified>
</cp:coreProperties>
</file>