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0C0822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lear</w:t>
            </w:r>
          </w:p>
          <w:p w:rsidR="000C082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0C082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0822">
              <w:rPr>
                <w:rFonts w:ascii="Arial" w:hAnsi="Arial" w:cs="Arial"/>
                <w:sz w:val="20"/>
                <w:szCs w:val="20"/>
              </w:rPr>
              <w:t>Add Billing address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0C082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can </w:t>
            </w:r>
            <w:r w:rsidR="0076270C">
              <w:rPr>
                <w:rFonts w:ascii="Arial" w:hAnsi="Arial" w:cs="Arial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sz w:val="20"/>
                <w:szCs w:val="20"/>
              </w:rPr>
              <w:t>billing address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62431"/>
    <w:rsid w:val="00067F3A"/>
    <w:rsid w:val="000768A4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2BF8"/>
    <w:rsid w:val="001355A5"/>
    <w:rsid w:val="0014285E"/>
    <w:rsid w:val="00166E08"/>
    <w:rsid w:val="00177F5C"/>
    <w:rsid w:val="001F0A71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67D6"/>
    <w:rsid w:val="004574F7"/>
    <w:rsid w:val="00494A5A"/>
    <w:rsid w:val="004A1491"/>
    <w:rsid w:val="004A5483"/>
    <w:rsid w:val="004C1ACF"/>
    <w:rsid w:val="004C7623"/>
    <w:rsid w:val="004D14AF"/>
    <w:rsid w:val="004D737A"/>
    <w:rsid w:val="004E544F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5C6CF2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564E"/>
    <w:rsid w:val="006A473E"/>
    <w:rsid w:val="006B0EB9"/>
    <w:rsid w:val="006C3DD6"/>
    <w:rsid w:val="006C42F5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24EC9"/>
    <w:rsid w:val="0083274D"/>
    <w:rsid w:val="00837238"/>
    <w:rsid w:val="00847A6D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7405"/>
    <w:rsid w:val="00A751AD"/>
    <w:rsid w:val="00A764B5"/>
    <w:rsid w:val="00A9202C"/>
    <w:rsid w:val="00AC54E8"/>
    <w:rsid w:val="00AD6349"/>
    <w:rsid w:val="00B1378A"/>
    <w:rsid w:val="00B210AB"/>
    <w:rsid w:val="00B5052F"/>
    <w:rsid w:val="00B535A9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F263D"/>
    <w:rsid w:val="00E11374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1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78</cp:revision>
  <dcterms:created xsi:type="dcterms:W3CDTF">2019-02-01T15:37:00Z</dcterms:created>
  <dcterms:modified xsi:type="dcterms:W3CDTF">2022-06-07T07:41:00Z</dcterms:modified>
</cp:coreProperties>
</file>