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EC6012" w:rsidRPr="006E0EF5" w:rsidRDefault="00176981" w:rsidP="006E0EF5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:rsidTr="009C5205">
        <w:tc>
          <w:tcPr>
            <w:tcW w:w="144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:rsidTr="00BF1EEC">
        <w:trPr>
          <w:trHeight w:val="2132"/>
        </w:trPr>
        <w:tc>
          <w:tcPr>
            <w:tcW w:w="144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:rsidTr="009C5205">
        <w:trPr>
          <w:trHeight w:val="1268"/>
        </w:trPr>
        <w:tc>
          <w:tcPr>
            <w:tcW w:w="144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8360CE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additional parameters in Test Case template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60CE" w:rsidTr="008360CE">
        <w:tc>
          <w:tcPr>
            <w:tcW w:w="3192" w:type="dxa"/>
          </w:tcPr>
          <w:p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Automation priority</w:t>
            </w:r>
          </w:p>
        </w:tc>
        <w:tc>
          <w:tcPr>
            <w:tcW w:w="3192" w:type="dxa"/>
          </w:tcPr>
          <w:p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test</w:t>
            </w:r>
          </w:p>
        </w:tc>
        <w:tc>
          <w:tcPr>
            <w:tcW w:w="3192" w:type="dxa"/>
          </w:tcPr>
          <w:p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Scenario or Document Reference number</w:t>
            </w:r>
          </w:p>
        </w:tc>
      </w:tr>
      <w:tr w:rsidR="008360CE" w:rsidTr="008360CE">
        <w:tc>
          <w:tcPr>
            <w:tcW w:w="3192" w:type="dxa"/>
          </w:tcPr>
          <w:p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Manual Tester suggest test case to automate </w:t>
            </w:r>
          </w:p>
        </w:tc>
        <w:tc>
          <w:tcPr>
            <w:tcW w:w="3192" w:type="dxa"/>
          </w:tcPr>
          <w:p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GUI test  OR  Database Test</w:t>
            </w:r>
          </w:p>
        </w:tc>
        <w:tc>
          <w:tcPr>
            <w:tcW w:w="3192" w:type="dxa"/>
          </w:tcPr>
          <w:p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SRS 13.1</w:t>
            </w:r>
          </w:p>
        </w:tc>
      </w:tr>
    </w:tbl>
    <w:p w:rsidR="008360CE" w:rsidRDefault="008360CE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 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</w:t>
      </w:r>
      <w:r w:rsidR="00227E1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cases design in Excel</w:t>
      </w:r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</w:t>
      </w:r>
      <w:r w:rsidR="006E0EF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cases in Test Management tools like [JIRA/Quality Center/</w:t>
      </w:r>
      <w:proofErr w:type="spellStart"/>
      <w:r>
        <w:rPr>
          <w:rFonts w:ascii="Arial" w:hAnsi="Arial" w:cs="Arial"/>
          <w:bCs/>
        </w:rPr>
        <w:t>TestLink</w:t>
      </w:r>
      <w:proofErr w:type="spellEnd"/>
      <w:r w:rsidR="00FA6A1B">
        <w:rPr>
          <w:rFonts w:ascii="Arial" w:hAnsi="Arial" w:cs="Arial"/>
          <w:bCs/>
        </w:rPr>
        <w:t>/</w:t>
      </w:r>
      <w:proofErr w:type="spellStart"/>
      <w:r w:rsidR="00FA6A1B">
        <w:rPr>
          <w:rFonts w:ascii="Arial" w:hAnsi="Arial" w:cs="Arial"/>
          <w:bCs/>
        </w:rPr>
        <w:t>TestRail</w:t>
      </w:r>
      <w:proofErr w:type="spellEnd"/>
      <w:r>
        <w:rPr>
          <w:rFonts w:ascii="Arial" w:hAnsi="Arial" w:cs="Arial"/>
          <w:bCs/>
        </w:rPr>
        <w:t>]</w:t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B1594" w:rsidRPr="00BB1594" w:rsidRDefault="00BB1594" w:rsidP="00BB1594">
      <w:pPr>
        <w:rPr>
          <w:rFonts w:ascii="Arial" w:hAnsi="Arial" w:cs="Arial"/>
          <w:bCs/>
        </w:rPr>
      </w:pPr>
      <w:r w:rsidRPr="00BB1594">
        <w:rPr>
          <w:rFonts w:ascii="Arial" w:hAnsi="Arial" w:cs="Arial"/>
          <w:bCs/>
        </w:rPr>
        <w:t xml:space="preserve">Which one is the ideal way to design test </w:t>
      </w:r>
      <w:proofErr w:type="gramStart"/>
      <w:r w:rsidRPr="00BB1594">
        <w:rPr>
          <w:rFonts w:ascii="Arial" w:hAnsi="Arial" w:cs="Arial"/>
          <w:bCs/>
        </w:rPr>
        <w:t>cases:</w:t>
      </w:r>
      <w:proofErr w:type="gramEnd"/>
      <w:r w:rsidRPr="00BB1594">
        <w:sym w:font="Wingdings" w:char="F0E0"/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</w:t>
      </w:r>
      <w:proofErr w:type="spellStart"/>
      <w:r w:rsidRPr="00BB5960">
        <w:rPr>
          <w:rFonts w:ascii="Arial" w:hAnsi="Arial" w:cs="Arial"/>
          <w:bCs/>
        </w:rPr>
        <w:t>testcases</w:t>
      </w:r>
      <w:proofErr w:type="spellEnd"/>
      <w:r w:rsidRPr="00BB5960">
        <w:rPr>
          <w:rFonts w:ascii="Arial" w:hAnsi="Arial" w:cs="Arial"/>
          <w:bCs/>
        </w:rPr>
        <w:t xml:space="preserve"> in Microsoft excel and then we upload test cases </w:t>
      </w:r>
      <w:r>
        <w:rPr>
          <w:rFonts w:ascii="Arial" w:hAnsi="Arial" w:cs="Arial"/>
          <w:bCs/>
        </w:rPr>
        <w:t>into Test Management Tools</w:t>
      </w:r>
      <w:r w:rsidR="00A27932">
        <w:rPr>
          <w:rFonts w:ascii="Arial" w:hAnsi="Arial" w:cs="Arial"/>
          <w:bCs/>
        </w:rPr>
        <w:t>.</w:t>
      </w:r>
    </w:p>
    <w:p w:rsidR="00BF1EEC" w:rsidRPr="00595894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3178D2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3497E"/>
    <w:rsid w:val="0015320E"/>
    <w:rsid w:val="00176981"/>
    <w:rsid w:val="001C1AFF"/>
    <w:rsid w:val="00207DC5"/>
    <w:rsid w:val="00227E1D"/>
    <w:rsid w:val="00283EC9"/>
    <w:rsid w:val="002F7DA8"/>
    <w:rsid w:val="003029B7"/>
    <w:rsid w:val="00310BE9"/>
    <w:rsid w:val="003178D2"/>
    <w:rsid w:val="00327FB2"/>
    <w:rsid w:val="004022F5"/>
    <w:rsid w:val="00417C5D"/>
    <w:rsid w:val="0043669C"/>
    <w:rsid w:val="00451093"/>
    <w:rsid w:val="004B5FF2"/>
    <w:rsid w:val="004B795C"/>
    <w:rsid w:val="00524C30"/>
    <w:rsid w:val="00595894"/>
    <w:rsid w:val="00677508"/>
    <w:rsid w:val="006A5002"/>
    <w:rsid w:val="006B5CC2"/>
    <w:rsid w:val="006E0EF5"/>
    <w:rsid w:val="006E25FD"/>
    <w:rsid w:val="00713A29"/>
    <w:rsid w:val="008360CE"/>
    <w:rsid w:val="00874C01"/>
    <w:rsid w:val="00895E33"/>
    <w:rsid w:val="0091185D"/>
    <w:rsid w:val="0092387C"/>
    <w:rsid w:val="00952E55"/>
    <w:rsid w:val="009C2587"/>
    <w:rsid w:val="009D28B7"/>
    <w:rsid w:val="009D6826"/>
    <w:rsid w:val="00A27932"/>
    <w:rsid w:val="00A3489A"/>
    <w:rsid w:val="00A70FDD"/>
    <w:rsid w:val="00A84AE3"/>
    <w:rsid w:val="00AA51FE"/>
    <w:rsid w:val="00B21ECF"/>
    <w:rsid w:val="00B51391"/>
    <w:rsid w:val="00B67CAC"/>
    <w:rsid w:val="00BB1594"/>
    <w:rsid w:val="00BB5960"/>
    <w:rsid w:val="00BF1EEC"/>
    <w:rsid w:val="00C0108E"/>
    <w:rsid w:val="00C400EF"/>
    <w:rsid w:val="00C56F81"/>
    <w:rsid w:val="00CC04E2"/>
    <w:rsid w:val="00D3433C"/>
    <w:rsid w:val="00DC171A"/>
    <w:rsid w:val="00E06D15"/>
    <w:rsid w:val="00E810B1"/>
    <w:rsid w:val="00EA5632"/>
    <w:rsid w:val="00EB5BD4"/>
    <w:rsid w:val="00EC6012"/>
    <w:rsid w:val="00F07184"/>
    <w:rsid w:val="00F304B9"/>
    <w:rsid w:val="00F649FB"/>
    <w:rsid w:val="00F67B18"/>
    <w:rsid w:val="00F67C27"/>
    <w:rsid w:val="00F75DFD"/>
    <w:rsid w:val="00FA6A1B"/>
    <w:rsid w:val="00FE684B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  <w:style w:type="table" w:styleId="TableGrid">
    <w:name w:val="Table Grid"/>
    <w:basedOn w:val="TableNormal"/>
    <w:uiPriority w:val="59"/>
    <w:rsid w:val="008360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28</cp:revision>
  <dcterms:created xsi:type="dcterms:W3CDTF">2019-02-05T15:38:00Z</dcterms:created>
  <dcterms:modified xsi:type="dcterms:W3CDTF">2023-05-12T05:18:00Z</dcterms:modified>
</cp:coreProperties>
</file>