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F82F" w14:textId="77777777" w:rsidR="003E6783" w:rsidRDefault="00000000">
      <w:pPr>
        <w:pStyle w:val="Title"/>
        <w:spacing w:line="242" w:lineRule="auto"/>
      </w:pPr>
      <w:r>
        <w:t>Digital Twin Networks: Modeling and Managing Networks Using SDN Principles</w:t>
      </w:r>
    </w:p>
    <w:p w14:paraId="5C8811F7" w14:textId="77777777" w:rsidR="003E6783" w:rsidRDefault="003E6783">
      <w:pPr>
        <w:pStyle w:val="BodyText"/>
        <w:spacing w:before="9"/>
        <w:ind w:left="0" w:firstLine="0"/>
        <w:jc w:val="left"/>
        <w:rPr>
          <w:sz w:val="18"/>
        </w:rPr>
      </w:pPr>
    </w:p>
    <w:p w14:paraId="6B262A56" w14:textId="77777777" w:rsidR="003E6783" w:rsidRDefault="003E6783">
      <w:pPr>
        <w:pStyle w:val="BodyText"/>
        <w:jc w:val="left"/>
        <w:rPr>
          <w:sz w:val="18"/>
        </w:rPr>
        <w:sectPr w:rsidR="003E6783">
          <w:type w:val="continuous"/>
          <w:pgSz w:w="12240" w:h="15840"/>
          <w:pgMar w:top="900" w:right="720" w:bottom="280" w:left="720" w:header="720" w:footer="720" w:gutter="0"/>
          <w:cols w:space="720"/>
        </w:sectPr>
      </w:pPr>
    </w:p>
    <w:p w14:paraId="32331DE1" w14:textId="77777777" w:rsidR="003E6783" w:rsidRDefault="00000000">
      <w:pPr>
        <w:pStyle w:val="Heading1"/>
        <w:ind w:left="2119"/>
      </w:pPr>
      <w:r>
        <w:t>Yanala</w:t>
      </w:r>
      <w:r>
        <w:rPr>
          <w:spacing w:val="4"/>
        </w:rPr>
        <w:t xml:space="preserve"> </w:t>
      </w:r>
      <w:r>
        <w:t>Sunil</w:t>
      </w:r>
      <w:r>
        <w:rPr>
          <w:spacing w:val="5"/>
        </w:rPr>
        <w:t xml:space="preserve"> </w:t>
      </w:r>
      <w:r>
        <w:rPr>
          <w:spacing w:val="-2"/>
        </w:rPr>
        <w:t>Reddy</w:t>
      </w:r>
    </w:p>
    <w:p w14:paraId="6E0E054C" w14:textId="77777777" w:rsidR="003E6783" w:rsidRDefault="00000000">
      <w:pPr>
        <w:spacing w:before="15" w:line="256" w:lineRule="auto"/>
        <w:ind w:left="994" w:firstLine="785"/>
        <w:rPr>
          <w:i/>
          <w:sz w:val="20"/>
        </w:rPr>
      </w:pPr>
      <w:r>
        <w:rPr>
          <w:i/>
          <w:sz w:val="20"/>
        </w:rPr>
        <w:t>Apex Institute of Engineering Chandigarh University (UGC, AICTE approved)</w:t>
      </w:r>
    </w:p>
    <w:p w14:paraId="2AEE162B" w14:textId="77777777" w:rsidR="003E6783" w:rsidRDefault="00000000">
      <w:pPr>
        <w:pStyle w:val="BodyText"/>
        <w:spacing w:before="1" w:line="256" w:lineRule="auto"/>
        <w:ind w:left="2116" w:firstLine="237"/>
        <w:jc w:val="left"/>
      </w:pPr>
      <w:r>
        <w:t xml:space="preserve">Mohali, Punjab </w:t>
      </w:r>
      <w:hyperlink r:id="rId5">
        <w:r>
          <w:rPr>
            <w:spacing w:val="-2"/>
          </w:rPr>
          <w:t>22bis70031@cuchd.in</w:t>
        </w:r>
      </w:hyperlink>
    </w:p>
    <w:p w14:paraId="0AD53648" w14:textId="77777777" w:rsidR="003E6783" w:rsidRDefault="00000000">
      <w:pPr>
        <w:pStyle w:val="Heading1"/>
      </w:pPr>
      <w:r>
        <w:br w:type="column"/>
      </w:r>
      <w:r>
        <w:t>Sonam</w:t>
      </w:r>
      <w:r>
        <w:rPr>
          <w:spacing w:val="14"/>
        </w:rPr>
        <w:t xml:space="preserve"> </w:t>
      </w:r>
      <w:r>
        <w:rPr>
          <w:spacing w:val="-2"/>
        </w:rPr>
        <w:t>Sharma</w:t>
      </w:r>
    </w:p>
    <w:p w14:paraId="309026A6" w14:textId="77777777" w:rsidR="003E6783" w:rsidRDefault="00000000">
      <w:pPr>
        <w:spacing w:before="15" w:line="256" w:lineRule="auto"/>
        <w:ind w:left="764" w:right="951" w:firstLine="785"/>
        <w:rPr>
          <w:i/>
          <w:sz w:val="20"/>
        </w:rPr>
      </w:pPr>
      <w:r>
        <w:rPr>
          <w:i/>
          <w:sz w:val="20"/>
        </w:rPr>
        <w:t>Apex Institute of Engineering Chandigarh University (UGC, AICTE approved)</w:t>
      </w:r>
    </w:p>
    <w:p w14:paraId="25277484" w14:textId="77777777" w:rsidR="003E6783" w:rsidRDefault="00000000">
      <w:pPr>
        <w:pStyle w:val="BodyText"/>
        <w:spacing w:before="1" w:line="256" w:lineRule="auto"/>
        <w:ind w:left="1809" w:right="951" w:firstLine="315"/>
        <w:jc w:val="left"/>
      </w:pPr>
      <w:r>
        <w:t xml:space="preserve">Mohali, Punjab </w:t>
      </w:r>
      <w:hyperlink r:id="rId6">
        <w:r>
          <w:rPr>
            <w:spacing w:val="-2"/>
          </w:rPr>
          <w:t>sonam8805@gmail.com</w:t>
        </w:r>
      </w:hyperlink>
    </w:p>
    <w:p w14:paraId="75ADA6FE" w14:textId="77777777" w:rsidR="003E6783" w:rsidRDefault="003E6783">
      <w:pPr>
        <w:pStyle w:val="BodyText"/>
        <w:spacing w:line="256" w:lineRule="auto"/>
        <w:jc w:val="left"/>
        <w:sectPr w:rsidR="003E6783">
          <w:type w:val="continuous"/>
          <w:pgSz w:w="12240" w:h="15840"/>
          <w:pgMar w:top="900" w:right="720" w:bottom="280" w:left="720" w:header="720" w:footer="720" w:gutter="0"/>
          <w:cols w:num="2" w:space="720" w:equalWidth="0">
            <w:col w:w="4963" w:space="40"/>
            <w:col w:w="5797"/>
          </w:cols>
        </w:sectPr>
      </w:pPr>
    </w:p>
    <w:p w14:paraId="21EC6393" w14:textId="77777777" w:rsidR="003E6783" w:rsidRDefault="003E6783">
      <w:pPr>
        <w:pStyle w:val="BodyText"/>
        <w:ind w:left="0" w:firstLine="0"/>
        <w:jc w:val="left"/>
      </w:pPr>
    </w:p>
    <w:p w14:paraId="04B4B747" w14:textId="77777777" w:rsidR="003E6783" w:rsidRDefault="003E6783">
      <w:pPr>
        <w:pStyle w:val="BodyText"/>
        <w:spacing w:before="123"/>
        <w:ind w:left="0" w:firstLine="0"/>
        <w:jc w:val="left"/>
      </w:pPr>
    </w:p>
    <w:p w14:paraId="23E7CD1A" w14:textId="77777777" w:rsidR="003E6783" w:rsidRDefault="003E6783">
      <w:pPr>
        <w:pStyle w:val="BodyText"/>
        <w:jc w:val="left"/>
        <w:sectPr w:rsidR="003E6783">
          <w:type w:val="continuous"/>
          <w:pgSz w:w="12240" w:h="15840"/>
          <w:pgMar w:top="900" w:right="720" w:bottom="280" w:left="720" w:header="720" w:footer="720" w:gutter="0"/>
          <w:cols w:space="720"/>
        </w:sectPr>
      </w:pPr>
    </w:p>
    <w:p w14:paraId="0EB41BAA" w14:textId="77777777" w:rsidR="003E6783" w:rsidRDefault="00000000">
      <w:pPr>
        <w:spacing w:before="123" w:line="230" w:lineRule="auto"/>
        <w:ind w:left="259" w:firstLine="199"/>
        <w:jc w:val="both"/>
        <w:rPr>
          <w:b/>
          <w:sz w:val="18"/>
        </w:rPr>
      </w:pPr>
      <w:r>
        <w:rPr>
          <w:b/>
          <w:i/>
          <w:sz w:val="18"/>
        </w:rPr>
        <w:t>Abstract</w:t>
      </w:r>
      <w:r>
        <w:rPr>
          <w:b/>
          <w:sz w:val="18"/>
        </w:rPr>
        <w:t>—The high pace of the next-generation networks development, such as 5G, IoT, and cloud structures, has led to a high network complexity level and optimization. Conventional methods are usually not real-time adaptive, predictive, and resilient to failures or changing traffic patterns. To overcome such limitations, this paper proposes a Digital Twin Network (DTN) scheme with the use of Software Defined Networking (SDN)</w:t>
      </w:r>
      <w:r>
        <w:rPr>
          <w:b/>
          <w:spacing w:val="-10"/>
          <w:sz w:val="18"/>
        </w:rPr>
        <w:t xml:space="preserve"> </w:t>
      </w:r>
      <w:r>
        <w:rPr>
          <w:b/>
          <w:sz w:val="18"/>
        </w:rPr>
        <w:t>concepts.</w:t>
      </w:r>
      <w:r>
        <w:rPr>
          <w:b/>
          <w:spacing w:val="-10"/>
          <w:sz w:val="18"/>
        </w:rPr>
        <w:t xml:space="preserve"> </w:t>
      </w:r>
      <w:r>
        <w:rPr>
          <w:b/>
          <w:sz w:val="18"/>
        </w:rPr>
        <w:t>The</w:t>
      </w:r>
      <w:r>
        <w:rPr>
          <w:b/>
          <w:spacing w:val="-10"/>
          <w:sz w:val="18"/>
        </w:rPr>
        <w:t xml:space="preserve"> </w:t>
      </w:r>
      <w:r>
        <w:rPr>
          <w:b/>
          <w:sz w:val="18"/>
        </w:rPr>
        <w:t>framework</w:t>
      </w:r>
      <w:r>
        <w:rPr>
          <w:b/>
          <w:spacing w:val="-10"/>
          <w:sz w:val="18"/>
        </w:rPr>
        <w:t xml:space="preserve"> </w:t>
      </w:r>
      <w:r>
        <w:rPr>
          <w:b/>
          <w:sz w:val="18"/>
        </w:rPr>
        <w:t>provides</w:t>
      </w:r>
      <w:r>
        <w:rPr>
          <w:b/>
          <w:spacing w:val="-10"/>
          <w:sz w:val="18"/>
        </w:rPr>
        <w:t xml:space="preserve"> </w:t>
      </w:r>
      <w:r>
        <w:rPr>
          <w:b/>
          <w:sz w:val="18"/>
        </w:rPr>
        <w:t>the</w:t>
      </w:r>
      <w:r>
        <w:rPr>
          <w:b/>
          <w:spacing w:val="-10"/>
          <w:sz w:val="18"/>
        </w:rPr>
        <w:t xml:space="preserve"> </w:t>
      </w:r>
      <w:r>
        <w:rPr>
          <w:b/>
          <w:sz w:val="18"/>
        </w:rPr>
        <w:t>support</w:t>
      </w:r>
      <w:r>
        <w:rPr>
          <w:b/>
          <w:spacing w:val="-10"/>
          <w:sz w:val="18"/>
        </w:rPr>
        <w:t xml:space="preserve"> </w:t>
      </w:r>
      <w:r>
        <w:rPr>
          <w:b/>
          <w:sz w:val="18"/>
        </w:rPr>
        <w:t>of</w:t>
      </w:r>
      <w:r>
        <w:rPr>
          <w:b/>
          <w:spacing w:val="-10"/>
          <w:sz w:val="18"/>
        </w:rPr>
        <w:t xml:space="preserve"> </w:t>
      </w:r>
      <w:r>
        <w:rPr>
          <w:b/>
          <w:sz w:val="18"/>
        </w:rPr>
        <w:t>scenario- based</w:t>
      </w:r>
      <w:r>
        <w:rPr>
          <w:b/>
          <w:spacing w:val="-9"/>
          <w:sz w:val="18"/>
        </w:rPr>
        <w:t xml:space="preserve"> </w:t>
      </w:r>
      <w:r>
        <w:rPr>
          <w:b/>
          <w:sz w:val="18"/>
        </w:rPr>
        <w:t>simulations,</w:t>
      </w:r>
      <w:r>
        <w:rPr>
          <w:b/>
          <w:spacing w:val="-9"/>
          <w:sz w:val="18"/>
        </w:rPr>
        <w:t xml:space="preserve"> </w:t>
      </w:r>
      <w:r>
        <w:rPr>
          <w:b/>
          <w:sz w:val="18"/>
        </w:rPr>
        <w:t>persistent</w:t>
      </w:r>
      <w:r>
        <w:rPr>
          <w:b/>
          <w:spacing w:val="-9"/>
          <w:sz w:val="18"/>
        </w:rPr>
        <w:t xml:space="preserve"> </w:t>
      </w:r>
      <w:r>
        <w:rPr>
          <w:b/>
          <w:sz w:val="18"/>
        </w:rPr>
        <w:t>monitoring,</w:t>
      </w:r>
      <w:r>
        <w:rPr>
          <w:b/>
          <w:spacing w:val="-9"/>
          <w:sz w:val="18"/>
        </w:rPr>
        <w:t xml:space="preserve"> </w:t>
      </w:r>
      <w:r>
        <w:rPr>
          <w:b/>
          <w:sz w:val="18"/>
        </w:rPr>
        <w:t>and</w:t>
      </w:r>
      <w:r>
        <w:rPr>
          <w:b/>
          <w:spacing w:val="-9"/>
          <w:sz w:val="18"/>
        </w:rPr>
        <w:t xml:space="preserve"> </w:t>
      </w:r>
      <w:r>
        <w:rPr>
          <w:b/>
          <w:sz w:val="18"/>
        </w:rPr>
        <w:t>predictive</w:t>
      </w:r>
      <w:r>
        <w:rPr>
          <w:b/>
          <w:spacing w:val="-9"/>
          <w:sz w:val="18"/>
        </w:rPr>
        <w:t xml:space="preserve"> </w:t>
      </w:r>
      <w:r>
        <w:rPr>
          <w:b/>
          <w:sz w:val="18"/>
        </w:rPr>
        <w:t>decision- making by providing a synchronized virtual replica of the physical network. Different conditions such as load balancing, link failures and congestion were tested with SDN controllers</w:t>
      </w:r>
      <w:r>
        <w:rPr>
          <w:b/>
          <w:spacing w:val="40"/>
          <w:sz w:val="18"/>
        </w:rPr>
        <w:t xml:space="preserve"> </w:t>
      </w:r>
      <w:r>
        <w:rPr>
          <w:b/>
          <w:sz w:val="18"/>
        </w:rPr>
        <w:t>and network simulation tools. Findings show that DTN in combination</w:t>
      </w:r>
      <w:r>
        <w:rPr>
          <w:b/>
          <w:spacing w:val="-2"/>
          <w:sz w:val="18"/>
        </w:rPr>
        <w:t xml:space="preserve"> </w:t>
      </w:r>
      <w:r>
        <w:rPr>
          <w:b/>
          <w:sz w:val="18"/>
        </w:rPr>
        <w:t>with</w:t>
      </w:r>
      <w:r>
        <w:rPr>
          <w:b/>
          <w:spacing w:val="-1"/>
          <w:sz w:val="18"/>
        </w:rPr>
        <w:t xml:space="preserve"> </w:t>
      </w:r>
      <w:r>
        <w:rPr>
          <w:b/>
          <w:sz w:val="18"/>
        </w:rPr>
        <w:t>SDN</w:t>
      </w:r>
      <w:r>
        <w:rPr>
          <w:b/>
          <w:spacing w:val="-2"/>
          <w:sz w:val="18"/>
        </w:rPr>
        <w:t xml:space="preserve"> </w:t>
      </w:r>
      <w:r>
        <w:rPr>
          <w:b/>
          <w:sz w:val="18"/>
        </w:rPr>
        <w:t>improves</w:t>
      </w:r>
      <w:r>
        <w:rPr>
          <w:b/>
          <w:spacing w:val="-1"/>
          <w:sz w:val="18"/>
        </w:rPr>
        <w:t xml:space="preserve"> </w:t>
      </w:r>
      <w:r>
        <w:rPr>
          <w:b/>
          <w:sz w:val="18"/>
        </w:rPr>
        <w:t>the</w:t>
      </w:r>
      <w:r>
        <w:rPr>
          <w:b/>
          <w:spacing w:val="-2"/>
          <w:sz w:val="18"/>
        </w:rPr>
        <w:t xml:space="preserve"> </w:t>
      </w:r>
      <w:r>
        <w:rPr>
          <w:b/>
          <w:sz w:val="18"/>
        </w:rPr>
        <w:t>use</w:t>
      </w:r>
      <w:r>
        <w:rPr>
          <w:b/>
          <w:spacing w:val="-1"/>
          <w:sz w:val="18"/>
        </w:rPr>
        <w:t xml:space="preserve"> </w:t>
      </w:r>
      <w:r>
        <w:rPr>
          <w:b/>
          <w:sz w:val="18"/>
        </w:rPr>
        <w:t>of</w:t>
      </w:r>
      <w:r>
        <w:rPr>
          <w:b/>
          <w:spacing w:val="-2"/>
          <w:sz w:val="18"/>
        </w:rPr>
        <w:t xml:space="preserve"> </w:t>
      </w:r>
      <w:r>
        <w:rPr>
          <w:b/>
          <w:sz w:val="18"/>
        </w:rPr>
        <w:t>resources,</w:t>
      </w:r>
      <w:r>
        <w:rPr>
          <w:b/>
          <w:spacing w:val="-1"/>
          <w:sz w:val="18"/>
        </w:rPr>
        <w:t xml:space="preserve"> </w:t>
      </w:r>
      <w:r>
        <w:rPr>
          <w:b/>
          <w:sz w:val="18"/>
        </w:rPr>
        <w:t>faster</w:t>
      </w:r>
      <w:r>
        <w:rPr>
          <w:b/>
          <w:spacing w:val="-2"/>
          <w:sz w:val="18"/>
        </w:rPr>
        <w:t xml:space="preserve"> </w:t>
      </w:r>
      <w:r>
        <w:rPr>
          <w:b/>
          <w:sz w:val="18"/>
        </w:rPr>
        <w:t>fault recovery,</w:t>
      </w:r>
      <w:r>
        <w:rPr>
          <w:b/>
          <w:spacing w:val="-9"/>
          <w:sz w:val="18"/>
        </w:rPr>
        <w:t xml:space="preserve"> </w:t>
      </w:r>
      <w:r>
        <w:rPr>
          <w:b/>
          <w:sz w:val="18"/>
        </w:rPr>
        <w:t>and</w:t>
      </w:r>
      <w:r>
        <w:rPr>
          <w:b/>
          <w:spacing w:val="-9"/>
          <w:sz w:val="18"/>
        </w:rPr>
        <w:t xml:space="preserve"> </w:t>
      </w:r>
      <w:r>
        <w:rPr>
          <w:b/>
          <w:sz w:val="18"/>
        </w:rPr>
        <w:t>lowering</w:t>
      </w:r>
      <w:r>
        <w:rPr>
          <w:b/>
          <w:spacing w:val="-9"/>
          <w:sz w:val="18"/>
        </w:rPr>
        <w:t xml:space="preserve"> </w:t>
      </w:r>
      <w:r>
        <w:rPr>
          <w:b/>
          <w:sz w:val="18"/>
        </w:rPr>
        <w:t>the</w:t>
      </w:r>
      <w:r>
        <w:rPr>
          <w:b/>
          <w:spacing w:val="-8"/>
          <w:sz w:val="18"/>
        </w:rPr>
        <w:t xml:space="preserve"> </w:t>
      </w:r>
      <w:r>
        <w:rPr>
          <w:b/>
          <w:sz w:val="18"/>
        </w:rPr>
        <w:t>latency</w:t>
      </w:r>
      <w:r>
        <w:rPr>
          <w:b/>
          <w:spacing w:val="-9"/>
          <w:sz w:val="18"/>
        </w:rPr>
        <w:t xml:space="preserve"> </w:t>
      </w:r>
      <w:r>
        <w:rPr>
          <w:b/>
          <w:sz w:val="18"/>
        </w:rPr>
        <w:t>than</w:t>
      </w:r>
      <w:r>
        <w:rPr>
          <w:b/>
          <w:spacing w:val="-9"/>
          <w:sz w:val="18"/>
        </w:rPr>
        <w:t xml:space="preserve"> </w:t>
      </w:r>
      <w:r>
        <w:rPr>
          <w:b/>
          <w:sz w:val="18"/>
        </w:rPr>
        <w:t>traditional</w:t>
      </w:r>
      <w:r>
        <w:rPr>
          <w:b/>
          <w:spacing w:val="-9"/>
          <w:sz w:val="18"/>
        </w:rPr>
        <w:t xml:space="preserve"> </w:t>
      </w:r>
      <w:r>
        <w:rPr>
          <w:b/>
          <w:sz w:val="18"/>
        </w:rPr>
        <w:t>SDN</w:t>
      </w:r>
      <w:r>
        <w:rPr>
          <w:b/>
          <w:spacing w:val="-9"/>
          <w:sz w:val="18"/>
        </w:rPr>
        <w:t xml:space="preserve"> </w:t>
      </w:r>
      <w:r>
        <w:rPr>
          <w:b/>
          <w:sz w:val="18"/>
        </w:rPr>
        <w:t>methods. These</w:t>
      </w:r>
      <w:r>
        <w:rPr>
          <w:b/>
          <w:spacing w:val="-10"/>
          <w:sz w:val="18"/>
        </w:rPr>
        <w:t xml:space="preserve"> </w:t>
      </w:r>
      <w:r>
        <w:rPr>
          <w:b/>
          <w:sz w:val="18"/>
        </w:rPr>
        <w:t>results</w:t>
      </w:r>
      <w:r>
        <w:rPr>
          <w:b/>
          <w:spacing w:val="-10"/>
          <w:sz w:val="18"/>
        </w:rPr>
        <w:t xml:space="preserve"> </w:t>
      </w:r>
      <w:r>
        <w:rPr>
          <w:b/>
          <w:sz w:val="18"/>
        </w:rPr>
        <w:t>require</w:t>
      </w:r>
      <w:r>
        <w:rPr>
          <w:b/>
          <w:spacing w:val="-10"/>
          <w:sz w:val="18"/>
        </w:rPr>
        <w:t xml:space="preserve"> </w:t>
      </w:r>
      <w:r>
        <w:rPr>
          <w:b/>
          <w:sz w:val="18"/>
        </w:rPr>
        <w:t>rethinking</w:t>
      </w:r>
      <w:r>
        <w:rPr>
          <w:b/>
          <w:spacing w:val="-10"/>
          <w:sz w:val="18"/>
        </w:rPr>
        <w:t xml:space="preserve"> </w:t>
      </w:r>
      <w:r>
        <w:rPr>
          <w:b/>
          <w:sz w:val="18"/>
        </w:rPr>
        <w:t>how</w:t>
      </w:r>
      <w:r>
        <w:rPr>
          <w:b/>
          <w:spacing w:val="-10"/>
          <w:sz w:val="18"/>
        </w:rPr>
        <w:t xml:space="preserve"> </w:t>
      </w:r>
      <w:r>
        <w:rPr>
          <w:b/>
          <w:sz w:val="18"/>
        </w:rPr>
        <w:t>DTNs</w:t>
      </w:r>
      <w:r>
        <w:rPr>
          <w:b/>
          <w:spacing w:val="-10"/>
          <w:sz w:val="18"/>
        </w:rPr>
        <w:t xml:space="preserve"> </w:t>
      </w:r>
      <w:r>
        <w:rPr>
          <w:b/>
          <w:sz w:val="18"/>
        </w:rPr>
        <w:t>can</w:t>
      </w:r>
      <w:r>
        <w:rPr>
          <w:b/>
          <w:spacing w:val="-10"/>
          <w:sz w:val="18"/>
        </w:rPr>
        <w:t xml:space="preserve"> </w:t>
      </w:r>
      <w:r>
        <w:rPr>
          <w:b/>
          <w:sz w:val="18"/>
        </w:rPr>
        <w:t>assist</w:t>
      </w:r>
      <w:r>
        <w:rPr>
          <w:b/>
          <w:spacing w:val="-10"/>
          <w:sz w:val="18"/>
        </w:rPr>
        <w:t xml:space="preserve"> </w:t>
      </w:r>
      <w:r>
        <w:rPr>
          <w:b/>
          <w:sz w:val="18"/>
        </w:rPr>
        <w:t>the</w:t>
      </w:r>
      <w:r>
        <w:rPr>
          <w:b/>
          <w:spacing w:val="-10"/>
          <w:sz w:val="18"/>
        </w:rPr>
        <w:t xml:space="preserve"> </w:t>
      </w:r>
      <w:r>
        <w:rPr>
          <w:b/>
          <w:sz w:val="18"/>
        </w:rPr>
        <w:t>creation of scalable, intelligent, and flexible network infrastructures, and they can be applied to cloud computing and IoT ecosystems, as well</w:t>
      </w:r>
      <w:r>
        <w:rPr>
          <w:b/>
          <w:spacing w:val="36"/>
          <w:sz w:val="18"/>
        </w:rPr>
        <w:t xml:space="preserve"> </w:t>
      </w:r>
      <w:r>
        <w:rPr>
          <w:b/>
          <w:sz w:val="18"/>
        </w:rPr>
        <w:t>as</w:t>
      </w:r>
      <w:r>
        <w:rPr>
          <w:b/>
          <w:spacing w:val="36"/>
          <w:sz w:val="18"/>
        </w:rPr>
        <w:t xml:space="preserve"> </w:t>
      </w:r>
      <w:r>
        <w:rPr>
          <w:b/>
          <w:sz w:val="18"/>
        </w:rPr>
        <w:t>the</w:t>
      </w:r>
      <w:r>
        <w:rPr>
          <w:b/>
          <w:spacing w:val="36"/>
          <w:sz w:val="18"/>
        </w:rPr>
        <w:t xml:space="preserve"> </w:t>
      </w:r>
      <w:r>
        <w:rPr>
          <w:b/>
          <w:sz w:val="18"/>
        </w:rPr>
        <w:t>implementation</w:t>
      </w:r>
      <w:r>
        <w:rPr>
          <w:b/>
          <w:spacing w:val="36"/>
          <w:sz w:val="18"/>
        </w:rPr>
        <w:t xml:space="preserve"> </w:t>
      </w:r>
      <w:r>
        <w:rPr>
          <w:b/>
          <w:sz w:val="18"/>
        </w:rPr>
        <w:t>of</w:t>
      </w:r>
      <w:r>
        <w:rPr>
          <w:b/>
          <w:spacing w:val="36"/>
          <w:sz w:val="18"/>
        </w:rPr>
        <w:t xml:space="preserve"> </w:t>
      </w:r>
      <w:r>
        <w:rPr>
          <w:b/>
          <w:sz w:val="18"/>
        </w:rPr>
        <w:t>5G</w:t>
      </w:r>
      <w:r>
        <w:rPr>
          <w:b/>
          <w:spacing w:val="36"/>
          <w:sz w:val="18"/>
        </w:rPr>
        <w:t xml:space="preserve"> </w:t>
      </w:r>
      <w:r>
        <w:rPr>
          <w:b/>
          <w:sz w:val="18"/>
        </w:rPr>
        <w:t>and</w:t>
      </w:r>
      <w:r>
        <w:rPr>
          <w:b/>
          <w:spacing w:val="36"/>
          <w:sz w:val="18"/>
        </w:rPr>
        <w:t xml:space="preserve"> </w:t>
      </w:r>
      <w:r>
        <w:rPr>
          <w:b/>
          <w:sz w:val="18"/>
        </w:rPr>
        <w:t>the</w:t>
      </w:r>
      <w:r>
        <w:rPr>
          <w:b/>
          <w:spacing w:val="36"/>
          <w:sz w:val="18"/>
        </w:rPr>
        <w:t xml:space="preserve"> </w:t>
      </w:r>
      <w:r>
        <w:rPr>
          <w:b/>
          <w:sz w:val="18"/>
        </w:rPr>
        <w:t>new</w:t>
      </w:r>
      <w:r>
        <w:rPr>
          <w:b/>
          <w:spacing w:val="36"/>
          <w:sz w:val="18"/>
        </w:rPr>
        <w:t xml:space="preserve"> </w:t>
      </w:r>
      <w:r>
        <w:rPr>
          <w:b/>
          <w:sz w:val="18"/>
        </w:rPr>
        <w:t>6G</w:t>
      </w:r>
      <w:r>
        <w:rPr>
          <w:b/>
          <w:spacing w:val="36"/>
          <w:sz w:val="18"/>
        </w:rPr>
        <w:t xml:space="preserve"> </w:t>
      </w:r>
      <w:r>
        <w:rPr>
          <w:b/>
          <w:sz w:val="18"/>
        </w:rPr>
        <w:t>networks.</w:t>
      </w:r>
    </w:p>
    <w:p w14:paraId="2E960B98" w14:textId="77777777" w:rsidR="003E6783" w:rsidRDefault="00000000">
      <w:pPr>
        <w:spacing w:before="13" w:line="230" w:lineRule="auto"/>
        <w:ind w:left="259" w:firstLine="199"/>
        <w:jc w:val="both"/>
        <w:rPr>
          <w:b/>
          <w:sz w:val="18"/>
        </w:rPr>
      </w:pPr>
      <w:r>
        <w:rPr>
          <w:b/>
          <w:i/>
          <w:sz w:val="18"/>
        </w:rPr>
        <w:t>Index Terms</w:t>
      </w:r>
      <w:r>
        <w:rPr>
          <w:b/>
          <w:sz w:val="18"/>
        </w:rPr>
        <w:t>—5G/6G, cloud computing, real-time decision- making,</w:t>
      </w:r>
      <w:r>
        <w:rPr>
          <w:b/>
          <w:spacing w:val="-8"/>
          <w:sz w:val="18"/>
        </w:rPr>
        <w:t xml:space="preserve"> </w:t>
      </w:r>
      <w:r>
        <w:rPr>
          <w:b/>
          <w:sz w:val="18"/>
        </w:rPr>
        <w:t>software</w:t>
      </w:r>
      <w:r>
        <w:rPr>
          <w:b/>
          <w:spacing w:val="-8"/>
          <w:sz w:val="18"/>
        </w:rPr>
        <w:t xml:space="preserve"> </w:t>
      </w:r>
      <w:r>
        <w:rPr>
          <w:b/>
          <w:sz w:val="18"/>
        </w:rPr>
        <w:t>defined</w:t>
      </w:r>
      <w:r>
        <w:rPr>
          <w:b/>
          <w:spacing w:val="-8"/>
          <w:sz w:val="18"/>
        </w:rPr>
        <w:t xml:space="preserve"> </w:t>
      </w:r>
      <w:r>
        <w:rPr>
          <w:b/>
          <w:sz w:val="18"/>
        </w:rPr>
        <w:t>networking</w:t>
      </w:r>
      <w:r>
        <w:rPr>
          <w:b/>
          <w:spacing w:val="-8"/>
          <w:sz w:val="18"/>
        </w:rPr>
        <w:t xml:space="preserve"> </w:t>
      </w:r>
      <w:r>
        <w:rPr>
          <w:b/>
          <w:sz w:val="18"/>
        </w:rPr>
        <w:t>(SDN),</w:t>
      </w:r>
      <w:r>
        <w:rPr>
          <w:b/>
          <w:spacing w:val="-8"/>
          <w:sz w:val="18"/>
        </w:rPr>
        <w:t xml:space="preserve"> </w:t>
      </w:r>
      <w:r>
        <w:rPr>
          <w:b/>
          <w:sz w:val="18"/>
        </w:rPr>
        <w:t>network</w:t>
      </w:r>
      <w:r>
        <w:rPr>
          <w:b/>
          <w:spacing w:val="-8"/>
          <w:sz w:val="18"/>
        </w:rPr>
        <w:t xml:space="preserve"> </w:t>
      </w:r>
      <w:r>
        <w:rPr>
          <w:b/>
          <w:sz w:val="18"/>
        </w:rPr>
        <w:t xml:space="preserve">simulation, </w:t>
      </w:r>
      <w:proofErr w:type="spellStart"/>
      <w:r>
        <w:rPr>
          <w:b/>
          <w:sz w:val="18"/>
        </w:rPr>
        <w:t>virtualisation</w:t>
      </w:r>
      <w:proofErr w:type="spellEnd"/>
      <w:r>
        <w:rPr>
          <w:b/>
          <w:sz w:val="18"/>
        </w:rPr>
        <w:t>, predictive modelling</w:t>
      </w:r>
    </w:p>
    <w:p w14:paraId="4D47A0F5" w14:textId="77777777" w:rsidR="003E6783" w:rsidRDefault="003E6783">
      <w:pPr>
        <w:pStyle w:val="BodyText"/>
        <w:spacing w:before="22"/>
        <w:ind w:left="0" w:firstLine="0"/>
        <w:jc w:val="left"/>
        <w:rPr>
          <w:b/>
          <w:sz w:val="18"/>
        </w:rPr>
      </w:pPr>
    </w:p>
    <w:p w14:paraId="4FF6AF92" w14:textId="77777777" w:rsidR="003E6783" w:rsidRDefault="00000000">
      <w:pPr>
        <w:pStyle w:val="ListParagraph"/>
        <w:numPr>
          <w:ilvl w:val="0"/>
          <w:numId w:val="10"/>
        </w:numPr>
        <w:tabs>
          <w:tab w:val="left" w:pos="2206"/>
        </w:tabs>
        <w:ind w:left="2206" w:hanging="214"/>
        <w:jc w:val="left"/>
        <w:rPr>
          <w:sz w:val="20"/>
        </w:rPr>
      </w:pPr>
      <w:r>
        <w:rPr>
          <w:smallCaps/>
          <w:spacing w:val="-2"/>
          <w:sz w:val="20"/>
        </w:rPr>
        <w:t>Introduction</w:t>
      </w:r>
    </w:p>
    <w:p w14:paraId="45BA4257" w14:textId="77777777" w:rsidR="003E6783" w:rsidRDefault="00000000">
      <w:pPr>
        <w:pStyle w:val="ListParagraph"/>
        <w:numPr>
          <w:ilvl w:val="0"/>
          <w:numId w:val="9"/>
        </w:numPr>
        <w:tabs>
          <w:tab w:val="left" w:pos="529"/>
        </w:tabs>
        <w:spacing w:before="89"/>
        <w:ind w:left="529" w:hanging="270"/>
        <w:jc w:val="both"/>
        <w:rPr>
          <w:i/>
          <w:sz w:val="20"/>
        </w:rPr>
      </w:pPr>
      <w:r>
        <w:rPr>
          <w:i/>
          <w:spacing w:val="-2"/>
          <w:sz w:val="20"/>
        </w:rPr>
        <w:t>Background</w:t>
      </w:r>
    </w:p>
    <w:p w14:paraId="158FD654" w14:textId="77777777" w:rsidR="003E6783" w:rsidRDefault="00000000">
      <w:pPr>
        <w:pStyle w:val="BodyText"/>
        <w:spacing w:before="81" w:line="249" w:lineRule="auto"/>
        <w:ind w:left="259" w:firstLine="199"/>
      </w:pPr>
      <w:r>
        <w:t>The development of communication technologies brought more</w:t>
      </w:r>
      <w:r>
        <w:rPr>
          <w:spacing w:val="-5"/>
        </w:rPr>
        <w:t xml:space="preserve"> </w:t>
      </w:r>
      <w:r>
        <w:t>intricate</w:t>
      </w:r>
      <w:r>
        <w:rPr>
          <w:spacing w:val="-5"/>
        </w:rPr>
        <w:t xml:space="preserve"> </w:t>
      </w:r>
      <w:r>
        <w:t>network</w:t>
      </w:r>
      <w:r>
        <w:rPr>
          <w:spacing w:val="-5"/>
        </w:rPr>
        <w:t xml:space="preserve"> </w:t>
      </w:r>
      <w:r>
        <w:t>infrastructures,</w:t>
      </w:r>
      <w:r>
        <w:rPr>
          <w:spacing w:val="-5"/>
        </w:rPr>
        <w:t xml:space="preserve"> </w:t>
      </w:r>
      <w:r>
        <w:t>such</w:t>
      </w:r>
      <w:r>
        <w:rPr>
          <w:spacing w:val="-5"/>
        </w:rPr>
        <w:t xml:space="preserve"> </w:t>
      </w:r>
      <w:r>
        <w:t>as</w:t>
      </w:r>
      <w:r>
        <w:rPr>
          <w:spacing w:val="-5"/>
        </w:rPr>
        <w:t xml:space="preserve"> </w:t>
      </w:r>
      <w:r>
        <w:t>5G,</w:t>
      </w:r>
      <w:r>
        <w:rPr>
          <w:spacing w:val="-5"/>
        </w:rPr>
        <w:t xml:space="preserve"> </w:t>
      </w:r>
      <w:r>
        <w:t>the</w:t>
      </w:r>
      <w:r>
        <w:rPr>
          <w:spacing w:val="-5"/>
        </w:rPr>
        <w:t xml:space="preserve"> </w:t>
      </w:r>
      <w:r>
        <w:t>Internet of Things (IoT) and mass cloud computing. These networks are defined as high data rate, dynamic traffic patterns and requirements of reliability and low latency. The demands are no longer met by traditional network management techniques that</w:t>
      </w:r>
      <w:r>
        <w:rPr>
          <w:spacing w:val="40"/>
        </w:rPr>
        <w:t xml:space="preserve"> </w:t>
      </w:r>
      <w:r>
        <w:t>are</w:t>
      </w:r>
      <w:r>
        <w:rPr>
          <w:spacing w:val="40"/>
        </w:rPr>
        <w:t xml:space="preserve"> </w:t>
      </w:r>
      <w:r>
        <w:t>based</w:t>
      </w:r>
      <w:r>
        <w:rPr>
          <w:spacing w:val="40"/>
        </w:rPr>
        <w:t xml:space="preserve"> </w:t>
      </w:r>
      <w:r>
        <w:t>on</w:t>
      </w:r>
      <w:r>
        <w:rPr>
          <w:spacing w:val="40"/>
        </w:rPr>
        <w:t xml:space="preserve"> </w:t>
      </w:r>
      <w:r>
        <w:t>a</w:t>
      </w:r>
      <w:r>
        <w:rPr>
          <w:spacing w:val="40"/>
        </w:rPr>
        <w:t xml:space="preserve"> </w:t>
      </w:r>
      <w:r>
        <w:t>heavy</w:t>
      </w:r>
      <w:r>
        <w:rPr>
          <w:spacing w:val="40"/>
        </w:rPr>
        <w:t xml:space="preserve"> </w:t>
      </w:r>
      <w:r>
        <w:t>use</w:t>
      </w:r>
      <w:r>
        <w:rPr>
          <w:spacing w:val="40"/>
        </w:rPr>
        <w:t xml:space="preserve"> </w:t>
      </w:r>
      <w:r>
        <w:t>of</w:t>
      </w:r>
      <w:r>
        <w:rPr>
          <w:spacing w:val="40"/>
        </w:rPr>
        <w:t xml:space="preserve"> </w:t>
      </w:r>
      <w:r>
        <w:t>manual</w:t>
      </w:r>
      <w:r>
        <w:rPr>
          <w:spacing w:val="40"/>
        </w:rPr>
        <w:t xml:space="preserve"> </w:t>
      </w:r>
      <w:r>
        <w:t>intervention</w:t>
      </w:r>
      <w:r>
        <w:rPr>
          <w:spacing w:val="40"/>
        </w:rPr>
        <w:t xml:space="preserve"> </w:t>
      </w:r>
      <w:r>
        <w:t>and a</w:t>
      </w:r>
      <w:r>
        <w:rPr>
          <w:spacing w:val="40"/>
        </w:rPr>
        <w:t xml:space="preserve"> </w:t>
      </w:r>
      <w:r>
        <w:t>static</w:t>
      </w:r>
      <w:r>
        <w:rPr>
          <w:spacing w:val="40"/>
        </w:rPr>
        <w:t xml:space="preserve"> </w:t>
      </w:r>
      <w:r>
        <w:t>network</w:t>
      </w:r>
      <w:r>
        <w:rPr>
          <w:spacing w:val="40"/>
        </w:rPr>
        <w:t xml:space="preserve"> </w:t>
      </w:r>
      <w:r>
        <w:t>configuration.</w:t>
      </w:r>
      <w:r>
        <w:rPr>
          <w:spacing w:val="40"/>
        </w:rPr>
        <w:t xml:space="preserve"> </w:t>
      </w:r>
      <w:r>
        <w:t>With</w:t>
      </w:r>
      <w:r>
        <w:rPr>
          <w:spacing w:val="40"/>
        </w:rPr>
        <w:t xml:space="preserve"> </w:t>
      </w:r>
      <w:r>
        <w:t>the</w:t>
      </w:r>
      <w:r>
        <w:rPr>
          <w:spacing w:val="40"/>
        </w:rPr>
        <w:t xml:space="preserve"> </w:t>
      </w:r>
      <w:r>
        <w:t>increase</w:t>
      </w:r>
      <w:r>
        <w:rPr>
          <w:spacing w:val="40"/>
        </w:rPr>
        <w:t xml:space="preserve"> </w:t>
      </w:r>
      <w:r>
        <w:t>in</w:t>
      </w:r>
      <w:r>
        <w:rPr>
          <w:spacing w:val="40"/>
        </w:rPr>
        <w:t xml:space="preserve"> </w:t>
      </w:r>
      <w:r>
        <w:t>both size and diversity of networks, there is an urgent demand to use intelligent, flexible and automated management systems that can adjust dynamically and simultaneously guarantee the optimal functionality. New paradigms like Software Defined Networking (SDN) and Digital Twin Networks (DTNs) have</w:t>
      </w:r>
      <w:r>
        <w:rPr>
          <w:spacing w:val="80"/>
        </w:rPr>
        <w:t xml:space="preserve"> </w:t>
      </w:r>
      <w:r>
        <w:t>a positive prospect of solving this since they decouple control and infrastructure and allow virtualized, real-time models of physical networks.</w:t>
      </w:r>
    </w:p>
    <w:p w14:paraId="4A1E1C5F" w14:textId="77777777" w:rsidR="003E6783" w:rsidRDefault="00000000">
      <w:pPr>
        <w:pStyle w:val="ListParagraph"/>
        <w:numPr>
          <w:ilvl w:val="0"/>
          <w:numId w:val="9"/>
        </w:numPr>
        <w:tabs>
          <w:tab w:val="left" w:pos="529"/>
        </w:tabs>
        <w:spacing w:before="157"/>
        <w:ind w:left="529" w:hanging="270"/>
        <w:jc w:val="both"/>
        <w:rPr>
          <w:i/>
          <w:sz w:val="20"/>
        </w:rPr>
      </w:pPr>
      <w:r>
        <w:rPr>
          <w:i/>
          <w:sz w:val="20"/>
        </w:rPr>
        <w:t>Problem</w:t>
      </w:r>
      <w:r>
        <w:rPr>
          <w:i/>
          <w:spacing w:val="3"/>
          <w:sz w:val="20"/>
        </w:rPr>
        <w:t xml:space="preserve"> </w:t>
      </w:r>
      <w:r>
        <w:rPr>
          <w:i/>
          <w:spacing w:val="-2"/>
          <w:sz w:val="20"/>
        </w:rPr>
        <w:t>Statement</w:t>
      </w:r>
    </w:p>
    <w:p w14:paraId="003349C6" w14:textId="77777777" w:rsidR="003E6783" w:rsidRDefault="00000000">
      <w:pPr>
        <w:pStyle w:val="BodyText"/>
        <w:spacing w:before="81" w:line="249" w:lineRule="auto"/>
        <w:ind w:left="259" w:firstLine="199"/>
      </w:pPr>
      <w:r>
        <w:t xml:space="preserve">Although Software Defined Networking (SDN) has </w:t>
      </w:r>
      <w:proofErr w:type="spellStart"/>
      <w:r>
        <w:t>en</w:t>
      </w:r>
      <w:proofErr w:type="spellEnd"/>
      <w:r>
        <w:t xml:space="preserve">- </w:t>
      </w:r>
      <w:proofErr w:type="spellStart"/>
      <w:r>
        <w:t>hanced</w:t>
      </w:r>
      <w:proofErr w:type="spellEnd"/>
      <w:r>
        <w:rPr>
          <w:spacing w:val="16"/>
        </w:rPr>
        <w:t xml:space="preserve"> </w:t>
      </w:r>
      <w:r>
        <w:t>network</w:t>
      </w:r>
      <w:r>
        <w:rPr>
          <w:spacing w:val="16"/>
        </w:rPr>
        <w:t xml:space="preserve"> </w:t>
      </w:r>
      <w:r>
        <w:t>management,</w:t>
      </w:r>
      <w:r>
        <w:rPr>
          <w:spacing w:val="17"/>
        </w:rPr>
        <w:t xml:space="preserve"> </w:t>
      </w:r>
      <w:r>
        <w:t>much</w:t>
      </w:r>
      <w:r>
        <w:rPr>
          <w:spacing w:val="16"/>
        </w:rPr>
        <w:t xml:space="preserve"> </w:t>
      </w:r>
      <w:r>
        <w:t>is</w:t>
      </w:r>
      <w:r>
        <w:rPr>
          <w:spacing w:val="18"/>
        </w:rPr>
        <w:t xml:space="preserve"> </w:t>
      </w:r>
      <w:r>
        <w:t>yet</w:t>
      </w:r>
      <w:r>
        <w:rPr>
          <w:spacing w:val="16"/>
        </w:rPr>
        <w:t xml:space="preserve"> </w:t>
      </w:r>
      <w:r>
        <w:t>to</w:t>
      </w:r>
      <w:r>
        <w:rPr>
          <w:spacing w:val="17"/>
        </w:rPr>
        <w:t xml:space="preserve"> </w:t>
      </w:r>
      <w:r>
        <w:t>be</w:t>
      </w:r>
      <w:r>
        <w:rPr>
          <w:spacing w:val="16"/>
        </w:rPr>
        <w:t xml:space="preserve"> </w:t>
      </w:r>
      <w:r>
        <w:t>done.</w:t>
      </w:r>
      <w:r>
        <w:rPr>
          <w:spacing w:val="17"/>
        </w:rPr>
        <w:t xml:space="preserve"> </w:t>
      </w:r>
      <w:proofErr w:type="spellStart"/>
      <w:r>
        <w:rPr>
          <w:spacing w:val="-2"/>
        </w:rPr>
        <w:t>Tradi</w:t>
      </w:r>
      <w:proofErr w:type="spellEnd"/>
      <w:r>
        <w:rPr>
          <w:spacing w:val="-2"/>
        </w:rPr>
        <w:t>-</w:t>
      </w:r>
    </w:p>
    <w:p w14:paraId="4AA1DB90" w14:textId="77777777" w:rsidR="003E6783" w:rsidRDefault="00000000">
      <w:pPr>
        <w:pStyle w:val="BodyText"/>
        <w:spacing w:before="97" w:line="249" w:lineRule="auto"/>
        <w:ind w:left="199" w:right="257" w:firstLine="0"/>
      </w:pPr>
      <w:r>
        <w:br w:type="column"/>
      </w:r>
      <w:proofErr w:type="spellStart"/>
      <w:r>
        <w:t>tional</w:t>
      </w:r>
      <w:proofErr w:type="spellEnd"/>
      <w:r>
        <w:t xml:space="preserve"> SDN-based systems</w:t>
      </w:r>
      <w:r>
        <w:rPr>
          <w:spacing w:val="-1"/>
        </w:rPr>
        <w:t xml:space="preserve"> </w:t>
      </w:r>
      <w:r>
        <w:t xml:space="preserve">tend not to cope with dynamic </w:t>
      </w:r>
      <w:proofErr w:type="spellStart"/>
      <w:r>
        <w:t>traf</w:t>
      </w:r>
      <w:proofErr w:type="spellEnd"/>
      <w:r>
        <w:t>- fic</w:t>
      </w:r>
      <w:r>
        <w:rPr>
          <w:spacing w:val="-7"/>
        </w:rPr>
        <w:t xml:space="preserve"> </w:t>
      </w:r>
      <w:r>
        <w:t>volumes,</w:t>
      </w:r>
      <w:r>
        <w:rPr>
          <w:spacing w:val="-7"/>
        </w:rPr>
        <w:t xml:space="preserve"> </w:t>
      </w:r>
      <w:r>
        <w:t>make</w:t>
      </w:r>
      <w:r>
        <w:rPr>
          <w:spacing w:val="-7"/>
        </w:rPr>
        <w:t xml:space="preserve"> </w:t>
      </w:r>
      <w:r>
        <w:t>accurate</w:t>
      </w:r>
      <w:r>
        <w:rPr>
          <w:spacing w:val="-7"/>
        </w:rPr>
        <w:t xml:space="preserve"> </w:t>
      </w:r>
      <w:r>
        <w:t>predictions</w:t>
      </w:r>
      <w:r>
        <w:rPr>
          <w:spacing w:val="-7"/>
        </w:rPr>
        <w:t xml:space="preserve"> </w:t>
      </w:r>
      <w:r>
        <w:t>and</w:t>
      </w:r>
      <w:r>
        <w:rPr>
          <w:spacing w:val="-7"/>
        </w:rPr>
        <w:t xml:space="preserve"> </w:t>
      </w:r>
      <w:r>
        <w:t>recover</w:t>
      </w:r>
      <w:r>
        <w:rPr>
          <w:spacing w:val="-7"/>
        </w:rPr>
        <w:t xml:space="preserve"> </w:t>
      </w:r>
      <w:r>
        <w:t>speedily</w:t>
      </w:r>
      <w:r>
        <w:rPr>
          <w:spacing w:val="-7"/>
        </w:rPr>
        <w:t xml:space="preserve"> </w:t>
      </w:r>
      <w:r>
        <w:t>in case</w:t>
      </w:r>
      <w:r>
        <w:rPr>
          <w:spacing w:val="-3"/>
        </w:rPr>
        <w:t xml:space="preserve"> </w:t>
      </w:r>
      <w:r>
        <w:t>of</w:t>
      </w:r>
      <w:r>
        <w:rPr>
          <w:spacing w:val="-3"/>
        </w:rPr>
        <w:t xml:space="preserve"> </w:t>
      </w:r>
      <w:r>
        <w:t>failure.</w:t>
      </w:r>
      <w:r>
        <w:rPr>
          <w:spacing w:val="-3"/>
        </w:rPr>
        <w:t xml:space="preserve"> </w:t>
      </w:r>
      <w:r>
        <w:t>In</w:t>
      </w:r>
      <w:r>
        <w:rPr>
          <w:spacing w:val="-3"/>
        </w:rPr>
        <w:t xml:space="preserve"> </w:t>
      </w:r>
      <w:r>
        <w:t>addition,</w:t>
      </w:r>
      <w:r>
        <w:rPr>
          <w:spacing w:val="-3"/>
        </w:rPr>
        <w:t xml:space="preserve"> </w:t>
      </w:r>
      <w:r>
        <w:t>lack</w:t>
      </w:r>
      <w:r>
        <w:rPr>
          <w:spacing w:val="-3"/>
        </w:rPr>
        <w:t xml:space="preserve"> </w:t>
      </w:r>
      <w:r>
        <w:t>of</w:t>
      </w:r>
      <w:r>
        <w:rPr>
          <w:spacing w:val="-3"/>
        </w:rPr>
        <w:t xml:space="preserve"> </w:t>
      </w:r>
      <w:r>
        <w:t>a</w:t>
      </w:r>
      <w:r>
        <w:rPr>
          <w:spacing w:val="-3"/>
        </w:rPr>
        <w:t xml:space="preserve"> </w:t>
      </w:r>
      <w:r>
        <w:t>coordinated</w:t>
      </w:r>
      <w:r>
        <w:rPr>
          <w:spacing w:val="-3"/>
        </w:rPr>
        <w:t xml:space="preserve"> </w:t>
      </w:r>
      <w:r>
        <w:t>virtual</w:t>
      </w:r>
      <w:r>
        <w:rPr>
          <w:spacing w:val="-3"/>
        </w:rPr>
        <w:t xml:space="preserve"> </w:t>
      </w:r>
      <w:r>
        <w:t>model constrains the simulation, testing and predicting the behavior of the network in different conditions. These constraints lead to higher latencies, poor use of resources, and decreased resiliency in critical systems, including cloud services, 5G networks,</w:t>
      </w:r>
      <w:r>
        <w:rPr>
          <w:spacing w:val="22"/>
        </w:rPr>
        <w:t xml:space="preserve"> </w:t>
      </w:r>
      <w:r>
        <w:t>and</w:t>
      </w:r>
      <w:r>
        <w:rPr>
          <w:spacing w:val="22"/>
        </w:rPr>
        <w:t xml:space="preserve"> </w:t>
      </w:r>
      <w:r>
        <w:t>IoT</w:t>
      </w:r>
      <w:r>
        <w:rPr>
          <w:spacing w:val="22"/>
        </w:rPr>
        <w:t xml:space="preserve"> </w:t>
      </w:r>
      <w:r>
        <w:t>deployments.</w:t>
      </w:r>
      <w:r>
        <w:rPr>
          <w:spacing w:val="22"/>
        </w:rPr>
        <w:t xml:space="preserve"> </w:t>
      </w:r>
      <w:r>
        <w:t>It</w:t>
      </w:r>
      <w:r>
        <w:rPr>
          <w:spacing w:val="22"/>
        </w:rPr>
        <w:t xml:space="preserve"> </w:t>
      </w:r>
      <w:r>
        <w:t>is</w:t>
      </w:r>
      <w:r>
        <w:rPr>
          <w:spacing w:val="22"/>
        </w:rPr>
        <w:t xml:space="preserve"> </w:t>
      </w:r>
      <w:r>
        <w:t>thus</w:t>
      </w:r>
      <w:r>
        <w:rPr>
          <w:spacing w:val="22"/>
        </w:rPr>
        <w:t xml:space="preserve"> </w:t>
      </w:r>
      <w:r>
        <w:t>necessary</w:t>
      </w:r>
      <w:r>
        <w:rPr>
          <w:spacing w:val="22"/>
        </w:rPr>
        <w:t xml:space="preserve"> </w:t>
      </w:r>
      <w:r>
        <w:t>to</w:t>
      </w:r>
      <w:r>
        <w:rPr>
          <w:spacing w:val="22"/>
        </w:rPr>
        <w:t xml:space="preserve"> </w:t>
      </w:r>
      <w:r>
        <w:t>have a superior architecture that unites the predictive and real-time synchronization</w:t>
      </w:r>
      <w:r>
        <w:rPr>
          <w:spacing w:val="-7"/>
        </w:rPr>
        <w:t xml:space="preserve"> </w:t>
      </w:r>
      <w:r>
        <w:t>features</w:t>
      </w:r>
      <w:r>
        <w:rPr>
          <w:spacing w:val="-7"/>
        </w:rPr>
        <w:t xml:space="preserve"> </w:t>
      </w:r>
      <w:r>
        <w:t>of</w:t>
      </w:r>
      <w:r>
        <w:rPr>
          <w:spacing w:val="-7"/>
        </w:rPr>
        <w:t xml:space="preserve"> </w:t>
      </w:r>
      <w:r>
        <w:t>digital</w:t>
      </w:r>
      <w:r>
        <w:rPr>
          <w:spacing w:val="-7"/>
        </w:rPr>
        <w:t xml:space="preserve"> </w:t>
      </w:r>
      <w:r>
        <w:t>twins</w:t>
      </w:r>
      <w:r>
        <w:rPr>
          <w:spacing w:val="-7"/>
        </w:rPr>
        <w:t xml:space="preserve"> </w:t>
      </w:r>
      <w:r>
        <w:t>and</w:t>
      </w:r>
      <w:r>
        <w:rPr>
          <w:spacing w:val="-7"/>
        </w:rPr>
        <w:t xml:space="preserve"> </w:t>
      </w:r>
      <w:r>
        <w:t>the</w:t>
      </w:r>
      <w:r>
        <w:rPr>
          <w:spacing w:val="-7"/>
        </w:rPr>
        <w:t xml:space="preserve"> </w:t>
      </w:r>
      <w:r>
        <w:t>flexibility</w:t>
      </w:r>
      <w:r>
        <w:rPr>
          <w:spacing w:val="-7"/>
        </w:rPr>
        <w:t xml:space="preserve"> </w:t>
      </w:r>
      <w:r>
        <w:t>and programmability of SDN.</w:t>
      </w:r>
    </w:p>
    <w:p w14:paraId="3E710AB7" w14:textId="77777777" w:rsidR="003E6783" w:rsidRDefault="00000000">
      <w:pPr>
        <w:pStyle w:val="ListParagraph"/>
        <w:numPr>
          <w:ilvl w:val="0"/>
          <w:numId w:val="9"/>
        </w:numPr>
        <w:tabs>
          <w:tab w:val="left" w:pos="480"/>
        </w:tabs>
        <w:spacing w:before="148"/>
        <w:ind w:left="480" w:hanging="281"/>
        <w:jc w:val="both"/>
        <w:rPr>
          <w:i/>
          <w:sz w:val="20"/>
        </w:rPr>
      </w:pPr>
      <w:r>
        <w:rPr>
          <w:i/>
          <w:spacing w:val="-2"/>
          <w:sz w:val="20"/>
        </w:rPr>
        <w:t>Objectives</w:t>
      </w:r>
    </w:p>
    <w:p w14:paraId="11B4E9D2" w14:textId="77777777" w:rsidR="003E6783" w:rsidRDefault="00000000">
      <w:pPr>
        <w:pStyle w:val="BodyText"/>
        <w:spacing w:before="78" w:line="249" w:lineRule="auto"/>
        <w:ind w:left="199" w:right="257" w:firstLine="199"/>
      </w:pPr>
      <w:r>
        <w:t>The main aim of this project is to develop and test a Digital Twin Network (DTN) model based on the concept of SDN. The specific objectives are:</w:t>
      </w:r>
    </w:p>
    <w:p w14:paraId="647AE0DF" w14:textId="77777777" w:rsidR="003E6783" w:rsidRDefault="00000000">
      <w:pPr>
        <w:pStyle w:val="ListParagraph"/>
        <w:numPr>
          <w:ilvl w:val="1"/>
          <w:numId w:val="9"/>
        </w:numPr>
        <w:tabs>
          <w:tab w:val="left" w:pos="597"/>
          <w:tab w:val="left" w:pos="599"/>
        </w:tabs>
        <w:spacing w:before="43" w:line="249" w:lineRule="auto"/>
        <w:ind w:right="257"/>
        <w:rPr>
          <w:sz w:val="20"/>
        </w:rPr>
      </w:pPr>
      <w:r>
        <w:rPr>
          <w:sz w:val="20"/>
        </w:rPr>
        <w:t>To create a coordinated model of virtual network to maintain constant monitoring and evaluation.</w:t>
      </w:r>
    </w:p>
    <w:p w14:paraId="5911C512" w14:textId="77777777" w:rsidR="003E6783" w:rsidRDefault="00000000">
      <w:pPr>
        <w:pStyle w:val="ListParagraph"/>
        <w:numPr>
          <w:ilvl w:val="1"/>
          <w:numId w:val="9"/>
        </w:numPr>
        <w:tabs>
          <w:tab w:val="left" w:pos="597"/>
          <w:tab w:val="left" w:pos="599"/>
        </w:tabs>
        <w:spacing w:line="249" w:lineRule="auto"/>
        <w:ind w:right="257"/>
        <w:rPr>
          <w:sz w:val="20"/>
        </w:rPr>
      </w:pPr>
      <w:r>
        <w:rPr>
          <w:sz w:val="20"/>
        </w:rPr>
        <w:t>To</w:t>
      </w:r>
      <w:r>
        <w:rPr>
          <w:spacing w:val="-13"/>
          <w:sz w:val="20"/>
        </w:rPr>
        <w:t xml:space="preserve"> </w:t>
      </w:r>
      <w:r>
        <w:rPr>
          <w:sz w:val="20"/>
        </w:rPr>
        <w:t>combine</w:t>
      </w:r>
      <w:r>
        <w:rPr>
          <w:spacing w:val="-12"/>
          <w:sz w:val="20"/>
        </w:rPr>
        <w:t xml:space="preserve"> </w:t>
      </w:r>
      <w:r>
        <w:rPr>
          <w:sz w:val="20"/>
        </w:rPr>
        <w:t>the</w:t>
      </w:r>
      <w:r>
        <w:rPr>
          <w:spacing w:val="-13"/>
          <w:sz w:val="20"/>
        </w:rPr>
        <w:t xml:space="preserve"> </w:t>
      </w:r>
      <w:r>
        <w:rPr>
          <w:sz w:val="20"/>
        </w:rPr>
        <w:t>network</w:t>
      </w:r>
      <w:r>
        <w:rPr>
          <w:spacing w:val="-12"/>
          <w:sz w:val="20"/>
        </w:rPr>
        <w:t xml:space="preserve"> </w:t>
      </w:r>
      <w:r>
        <w:rPr>
          <w:sz w:val="20"/>
        </w:rPr>
        <w:t>management</w:t>
      </w:r>
      <w:r>
        <w:rPr>
          <w:spacing w:val="-13"/>
          <w:sz w:val="20"/>
        </w:rPr>
        <w:t xml:space="preserve"> </w:t>
      </w:r>
      <w:r>
        <w:rPr>
          <w:sz w:val="20"/>
        </w:rPr>
        <w:t>with</w:t>
      </w:r>
      <w:r>
        <w:rPr>
          <w:spacing w:val="-12"/>
          <w:sz w:val="20"/>
        </w:rPr>
        <w:t xml:space="preserve"> </w:t>
      </w:r>
      <w:r>
        <w:rPr>
          <w:sz w:val="20"/>
        </w:rPr>
        <w:t xml:space="preserve">scenario-based simulations and predictive modeling to make proactive </w:t>
      </w:r>
      <w:r>
        <w:rPr>
          <w:spacing w:val="-2"/>
          <w:sz w:val="20"/>
        </w:rPr>
        <w:t>decisions.</w:t>
      </w:r>
    </w:p>
    <w:p w14:paraId="19C21942" w14:textId="77777777" w:rsidR="003E6783" w:rsidRDefault="00000000">
      <w:pPr>
        <w:pStyle w:val="ListParagraph"/>
        <w:numPr>
          <w:ilvl w:val="1"/>
          <w:numId w:val="9"/>
        </w:numPr>
        <w:tabs>
          <w:tab w:val="left" w:pos="597"/>
          <w:tab w:val="left" w:pos="599"/>
        </w:tabs>
        <w:spacing w:line="249" w:lineRule="auto"/>
        <w:ind w:right="257"/>
        <w:rPr>
          <w:sz w:val="20"/>
        </w:rPr>
      </w:pPr>
      <w:r>
        <w:rPr>
          <w:sz w:val="20"/>
        </w:rPr>
        <w:t>To evaluate the ability of the DTN-SDN framework to optimize the resources, recover the fault and minimize</w:t>
      </w:r>
      <w:r>
        <w:rPr>
          <w:spacing w:val="40"/>
          <w:sz w:val="20"/>
        </w:rPr>
        <w:t xml:space="preserve"> </w:t>
      </w:r>
      <w:r>
        <w:rPr>
          <w:sz w:val="20"/>
        </w:rPr>
        <w:t>the latency.</w:t>
      </w:r>
    </w:p>
    <w:p w14:paraId="464FCB06" w14:textId="77777777" w:rsidR="003E6783" w:rsidRDefault="00000000">
      <w:pPr>
        <w:pStyle w:val="ListParagraph"/>
        <w:numPr>
          <w:ilvl w:val="1"/>
          <w:numId w:val="9"/>
        </w:numPr>
        <w:tabs>
          <w:tab w:val="left" w:pos="597"/>
          <w:tab w:val="left" w:pos="599"/>
        </w:tabs>
        <w:spacing w:line="249" w:lineRule="auto"/>
        <w:ind w:right="257"/>
        <w:rPr>
          <w:sz w:val="20"/>
        </w:rPr>
      </w:pPr>
      <w:r>
        <w:rPr>
          <w:sz w:val="20"/>
        </w:rPr>
        <w:t>To</w:t>
      </w:r>
      <w:r>
        <w:rPr>
          <w:spacing w:val="40"/>
          <w:sz w:val="20"/>
        </w:rPr>
        <w:t xml:space="preserve"> </w:t>
      </w:r>
      <w:r>
        <w:rPr>
          <w:sz w:val="20"/>
        </w:rPr>
        <w:t>find</w:t>
      </w:r>
      <w:r>
        <w:rPr>
          <w:spacing w:val="40"/>
          <w:sz w:val="20"/>
        </w:rPr>
        <w:t xml:space="preserve"> </w:t>
      </w:r>
      <w:r>
        <w:rPr>
          <w:sz w:val="20"/>
        </w:rPr>
        <w:t>out</w:t>
      </w:r>
      <w:r>
        <w:rPr>
          <w:spacing w:val="40"/>
          <w:sz w:val="20"/>
        </w:rPr>
        <w:t xml:space="preserve"> </w:t>
      </w:r>
      <w:r>
        <w:rPr>
          <w:sz w:val="20"/>
        </w:rPr>
        <w:t>the</w:t>
      </w:r>
      <w:r>
        <w:rPr>
          <w:spacing w:val="40"/>
          <w:sz w:val="20"/>
        </w:rPr>
        <w:t xml:space="preserve"> </w:t>
      </w:r>
      <w:r>
        <w:rPr>
          <w:sz w:val="20"/>
        </w:rPr>
        <w:t>relevance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proposed</w:t>
      </w:r>
      <w:r>
        <w:rPr>
          <w:spacing w:val="40"/>
          <w:sz w:val="20"/>
        </w:rPr>
        <w:t xml:space="preserve"> </w:t>
      </w:r>
      <w:r>
        <w:rPr>
          <w:sz w:val="20"/>
        </w:rPr>
        <w:t>framework to more advanced fields like cloud computing, 5G/6G networks, and IoT ecosystems.</w:t>
      </w:r>
    </w:p>
    <w:p w14:paraId="7E2C7B0B" w14:textId="77777777" w:rsidR="003E6783" w:rsidRDefault="00000000">
      <w:pPr>
        <w:pStyle w:val="ListParagraph"/>
        <w:numPr>
          <w:ilvl w:val="0"/>
          <w:numId w:val="9"/>
        </w:numPr>
        <w:tabs>
          <w:tab w:val="left" w:pos="491"/>
        </w:tabs>
        <w:spacing w:before="148"/>
        <w:ind w:left="491" w:hanging="292"/>
        <w:jc w:val="both"/>
        <w:rPr>
          <w:i/>
          <w:sz w:val="20"/>
        </w:rPr>
      </w:pPr>
      <w:r>
        <w:rPr>
          <w:i/>
          <w:sz w:val="20"/>
        </w:rPr>
        <w:t>Scope</w:t>
      </w:r>
      <w:r>
        <w:rPr>
          <w:i/>
          <w:spacing w:val="15"/>
          <w:sz w:val="20"/>
        </w:rPr>
        <w:t xml:space="preserve"> </w:t>
      </w:r>
      <w:r>
        <w:rPr>
          <w:i/>
          <w:sz w:val="20"/>
        </w:rPr>
        <w:t>of</w:t>
      </w:r>
      <w:r>
        <w:rPr>
          <w:i/>
          <w:spacing w:val="16"/>
          <w:sz w:val="20"/>
        </w:rPr>
        <w:t xml:space="preserve"> </w:t>
      </w:r>
      <w:r>
        <w:rPr>
          <w:i/>
          <w:spacing w:val="-2"/>
          <w:sz w:val="20"/>
        </w:rPr>
        <w:t>Study</w:t>
      </w:r>
    </w:p>
    <w:p w14:paraId="0B795B59" w14:textId="77777777" w:rsidR="003E6783" w:rsidRDefault="00000000">
      <w:pPr>
        <w:pStyle w:val="BodyText"/>
        <w:spacing w:before="78" w:line="249" w:lineRule="auto"/>
        <w:ind w:left="199" w:right="257" w:firstLine="199"/>
      </w:pPr>
      <w:r>
        <w:t>The</w:t>
      </w:r>
      <w:r>
        <w:rPr>
          <w:spacing w:val="40"/>
        </w:rPr>
        <w:t xml:space="preserve"> </w:t>
      </w:r>
      <w:r>
        <w:t>study</w:t>
      </w:r>
      <w:r>
        <w:rPr>
          <w:spacing w:val="40"/>
        </w:rPr>
        <w:t xml:space="preserve"> </w:t>
      </w:r>
      <w:r>
        <w:t>will</w:t>
      </w:r>
      <w:r>
        <w:rPr>
          <w:spacing w:val="40"/>
        </w:rPr>
        <w:t xml:space="preserve"> </w:t>
      </w:r>
      <w:r>
        <w:t>target</w:t>
      </w:r>
      <w:r>
        <w:rPr>
          <w:spacing w:val="40"/>
        </w:rPr>
        <w:t xml:space="preserve"> </w:t>
      </w:r>
      <w:r>
        <w:t>developing</w:t>
      </w:r>
      <w:r>
        <w:rPr>
          <w:spacing w:val="40"/>
        </w:rPr>
        <w:t xml:space="preserve"> </w:t>
      </w:r>
      <w:r>
        <w:t>a</w:t>
      </w:r>
      <w:r>
        <w:rPr>
          <w:spacing w:val="40"/>
        </w:rPr>
        <w:t xml:space="preserve"> </w:t>
      </w:r>
      <w:r>
        <w:t>proof-of-concept</w:t>
      </w:r>
      <w:r>
        <w:rPr>
          <w:spacing w:val="40"/>
        </w:rPr>
        <w:t xml:space="preserve"> </w:t>
      </w:r>
      <w:r>
        <w:t>of the DTN-SDN model by evaluating it through simulation. It involves the construction of a software defined network twin and</w:t>
      </w:r>
      <w:r>
        <w:rPr>
          <w:spacing w:val="40"/>
        </w:rPr>
        <w:t xml:space="preserve"> </w:t>
      </w:r>
      <w:r>
        <w:t>testing</w:t>
      </w:r>
      <w:r>
        <w:rPr>
          <w:spacing w:val="40"/>
        </w:rPr>
        <w:t xml:space="preserve"> </w:t>
      </w:r>
      <w:r>
        <w:t>it</w:t>
      </w:r>
      <w:r>
        <w:rPr>
          <w:spacing w:val="40"/>
        </w:rPr>
        <w:t xml:space="preserve"> </w:t>
      </w:r>
      <w:r>
        <w:t>in</w:t>
      </w:r>
      <w:r>
        <w:rPr>
          <w:spacing w:val="40"/>
        </w:rPr>
        <w:t xml:space="preserve"> </w:t>
      </w:r>
      <w:r>
        <w:t>varied</w:t>
      </w:r>
      <w:r>
        <w:rPr>
          <w:spacing w:val="40"/>
        </w:rPr>
        <w:t xml:space="preserve"> </w:t>
      </w:r>
      <w:r>
        <w:t>conditions</w:t>
      </w:r>
      <w:r>
        <w:rPr>
          <w:spacing w:val="40"/>
        </w:rPr>
        <w:t xml:space="preserve"> </w:t>
      </w:r>
      <w:r>
        <w:t>such</w:t>
      </w:r>
      <w:r>
        <w:rPr>
          <w:spacing w:val="40"/>
        </w:rPr>
        <w:t xml:space="preserve"> </w:t>
      </w:r>
      <w:r>
        <w:t>as</w:t>
      </w:r>
      <w:r>
        <w:rPr>
          <w:spacing w:val="40"/>
        </w:rPr>
        <w:t xml:space="preserve"> </w:t>
      </w:r>
      <w:r>
        <w:t>load</w:t>
      </w:r>
      <w:r>
        <w:rPr>
          <w:spacing w:val="40"/>
        </w:rPr>
        <w:t xml:space="preserve"> </w:t>
      </w:r>
      <w:r>
        <w:t>balancing, link failures and the execution of a software defined network during a congested state. The research is not expanded to the large-scale</w:t>
      </w:r>
      <w:r>
        <w:rPr>
          <w:spacing w:val="-2"/>
        </w:rPr>
        <w:t xml:space="preserve"> </w:t>
      </w:r>
      <w:r>
        <w:t>real</w:t>
      </w:r>
      <w:r>
        <w:rPr>
          <w:spacing w:val="-2"/>
        </w:rPr>
        <w:t xml:space="preserve"> </w:t>
      </w:r>
      <w:r>
        <w:t>world</w:t>
      </w:r>
      <w:r>
        <w:rPr>
          <w:spacing w:val="-2"/>
        </w:rPr>
        <w:t xml:space="preserve"> </w:t>
      </w:r>
      <w:r>
        <w:t>implementation</w:t>
      </w:r>
      <w:r>
        <w:rPr>
          <w:spacing w:val="-2"/>
        </w:rPr>
        <w:t xml:space="preserve"> </w:t>
      </w:r>
      <w:r>
        <w:t>although</w:t>
      </w:r>
      <w:r>
        <w:rPr>
          <w:spacing w:val="-2"/>
        </w:rPr>
        <w:t xml:space="preserve"> </w:t>
      </w:r>
      <w:r>
        <w:t>the</w:t>
      </w:r>
      <w:r>
        <w:rPr>
          <w:spacing w:val="-2"/>
        </w:rPr>
        <w:t xml:space="preserve"> </w:t>
      </w:r>
      <w:r>
        <w:t>study</w:t>
      </w:r>
      <w:r>
        <w:rPr>
          <w:spacing w:val="-2"/>
        </w:rPr>
        <w:t xml:space="preserve"> </w:t>
      </w:r>
      <w:r>
        <w:t>is</w:t>
      </w:r>
      <w:r>
        <w:rPr>
          <w:spacing w:val="-2"/>
        </w:rPr>
        <w:t xml:space="preserve"> </w:t>
      </w:r>
      <w:r>
        <w:t>on the simulation and conceptual verification. Furthermore, the energy efficiency and security issues are also not addressed exhaustively</w:t>
      </w:r>
      <w:r>
        <w:rPr>
          <w:spacing w:val="40"/>
        </w:rPr>
        <w:t xml:space="preserve"> </w:t>
      </w:r>
      <w:r>
        <w:t>and</w:t>
      </w:r>
      <w:r>
        <w:rPr>
          <w:spacing w:val="40"/>
        </w:rPr>
        <w:t xml:space="preserve"> </w:t>
      </w:r>
      <w:r>
        <w:t>may</w:t>
      </w:r>
      <w:r>
        <w:rPr>
          <w:spacing w:val="40"/>
        </w:rPr>
        <w:t xml:space="preserve"> </w:t>
      </w:r>
      <w:r>
        <w:t>be</w:t>
      </w:r>
      <w:r>
        <w:rPr>
          <w:spacing w:val="40"/>
        </w:rPr>
        <w:t xml:space="preserve"> </w:t>
      </w:r>
      <w:r>
        <w:t>the</w:t>
      </w:r>
      <w:r>
        <w:rPr>
          <w:spacing w:val="40"/>
        </w:rPr>
        <w:t xml:space="preserve"> </w:t>
      </w:r>
      <w:r>
        <w:t>focus</w:t>
      </w:r>
      <w:r>
        <w:rPr>
          <w:spacing w:val="40"/>
        </w:rPr>
        <w:t xml:space="preserve"> </w:t>
      </w:r>
      <w:r>
        <w:t>of</w:t>
      </w:r>
      <w:r>
        <w:rPr>
          <w:spacing w:val="40"/>
        </w:rPr>
        <w:t xml:space="preserve"> </w:t>
      </w:r>
      <w:r>
        <w:t>the</w:t>
      </w:r>
      <w:r>
        <w:rPr>
          <w:spacing w:val="40"/>
        </w:rPr>
        <w:t xml:space="preserve"> </w:t>
      </w:r>
      <w:r>
        <w:t>future</w:t>
      </w:r>
      <w:r>
        <w:rPr>
          <w:spacing w:val="40"/>
        </w:rPr>
        <w:t xml:space="preserve"> </w:t>
      </w:r>
      <w:r>
        <w:t>research. The key focus is made on the examination of the fundamental network performance metrics such as the resource utilization, the resilience following the failures, and the latency.</w:t>
      </w:r>
    </w:p>
    <w:p w14:paraId="49B20CAB" w14:textId="77777777" w:rsidR="003E6783" w:rsidRDefault="003E6783">
      <w:pPr>
        <w:pStyle w:val="BodyText"/>
        <w:spacing w:line="249" w:lineRule="auto"/>
        <w:sectPr w:rsidR="003E6783">
          <w:type w:val="continuous"/>
          <w:pgSz w:w="12240" w:h="15840"/>
          <w:pgMar w:top="900" w:right="720" w:bottom="280" w:left="720" w:header="720" w:footer="720" w:gutter="0"/>
          <w:cols w:num="2" w:space="720" w:equalWidth="0">
            <w:col w:w="5281" w:space="40"/>
            <w:col w:w="5479"/>
          </w:cols>
        </w:sectPr>
      </w:pPr>
    </w:p>
    <w:p w14:paraId="4E9CE3D2" w14:textId="77777777" w:rsidR="003E6783" w:rsidRDefault="00000000">
      <w:pPr>
        <w:pStyle w:val="ListParagraph"/>
        <w:numPr>
          <w:ilvl w:val="0"/>
          <w:numId w:val="9"/>
        </w:numPr>
        <w:tabs>
          <w:tab w:val="left" w:pos="529"/>
        </w:tabs>
        <w:spacing w:before="71"/>
        <w:ind w:left="529" w:hanging="270"/>
        <w:jc w:val="both"/>
        <w:rPr>
          <w:i/>
          <w:sz w:val="20"/>
        </w:rPr>
      </w:pPr>
      <w:r>
        <w:rPr>
          <w:i/>
          <w:sz w:val="20"/>
        </w:rPr>
        <w:lastRenderedPageBreak/>
        <w:t>Contribution</w:t>
      </w:r>
      <w:r>
        <w:rPr>
          <w:i/>
          <w:spacing w:val="12"/>
          <w:sz w:val="20"/>
        </w:rPr>
        <w:t xml:space="preserve"> </w:t>
      </w:r>
      <w:r>
        <w:rPr>
          <w:i/>
          <w:sz w:val="20"/>
        </w:rPr>
        <w:t>of</w:t>
      </w:r>
      <w:r>
        <w:rPr>
          <w:i/>
          <w:spacing w:val="13"/>
          <w:sz w:val="20"/>
        </w:rPr>
        <w:t xml:space="preserve"> </w:t>
      </w:r>
      <w:r>
        <w:rPr>
          <w:i/>
          <w:sz w:val="20"/>
        </w:rPr>
        <w:t>the</w:t>
      </w:r>
      <w:r>
        <w:rPr>
          <w:i/>
          <w:spacing w:val="13"/>
          <w:sz w:val="20"/>
        </w:rPr>
        <w:t xml:space="preserve"> </w:t>
      </w:r>
      <w:r>
        <w:rPr>
          <w:i/>
          <w:spacing w:val="-4"/>
          <w:sz w:val="20"/>
        </w:rPr>
        <w:t>Paper</w:t>
      </w:r>
    </w:p>
    <w:p w14:paraId="73DCD81C" w14:textId="77777777" w:rsidR="003E6783" w:rsidRDefault="00000000">
      <w:pPr>
        <w:pStyle w:val="BodyText"/>
        <w:spacing w:before="71"/>
        <w:ind w:left="458" w:firstLine="0"/>
      </w:pPr>
      <w:r>
        <w:t>The</w:t>
      </w:r>
      <w:r>
        <w:rPr>
          <w:spacing w:val="13"/>
        </w:rPr>
        <w:t xml:space="preserve"> </w:t>
      </w:r>
      <w:r>
        <w:t>key</w:t>
      </w:r>
      <w:r>
        <w:rPr>
          <w:spacing w:val="13"/>
        </w:rPr>
        <w:t xml:space="preserve"> </w:t>
      </w:r>
      <w:r>
        <w:t>contributions</w:t>
      </w:r>
      <w:r>
        <w:rPr>
          <w:spacing w:val="13"/>
        </w:rPr>
        <w:t xml:space="preserve"> </w:t>
      </w:r>
      <w:r>
        <w:t>of</w:t>
      </w:r>
      <w:r>
        <w:rPr>
          <w:spacing w:val="14"/>
        </w:rPr>
        <w:t xml:space="preserve"> </w:t>
      </w:r>
      <w:r>
        <w:t>this</w:t>
      </w:r>
      <w:r>
        <w:rPr>
          <w:spacing w:val="13"/>
        </w:rPr>
        <w:t xml:space="preserve"> </w:t>
      </w:r>
      <w:r>
        <w:t>study</w:t>
      </w:r>
      <w:r>
        <w:rPr>
          <w:spacing w:val="13"/>
        </w:rPr>
        <w:t xml:space="preserve"> </w:t>
      </w:r>
      <w:r>
        <w:rPr>
          <w:spacing w:val="-4"/>
        </w:rPr>
        <w:t>are:</w:t>
      </w:r>
    </w:p>
    <w:p w14:paraId="7A5BAECB" w14:textId="77777777" w:rsidR="003E6783" w:rsidRDefault="00000000">
      <w:pPr>
        <w:pStyle w:val="ListParagraph"/>
        <w:numPr>
          <w:ilvl w:val="1"/>
          <w:numId w:val="9"/>
        </w:numPr>
        <w:tabs>
          <w:tab w:val="left" w:pos="657"/>
          <w:tab w:val="left" w:pos="659"/>
        </w:tabs>
        <w:spacing w:before="44" w:line="249" w:lineRule="auto"/>
        <w:ind w:left="659"/>
        <w:rPr>
          <w:sz w:val="20"/>
        </w:rPr>
      </w:pPr>
      <w:r>
        <w:rPr>
          <w:sz w:val="20"/>
        </w:rPr>
        <w:t xml:space="preserve">Proposing a novel DTN-SDN framework that integrates the predictive capabilities of digital twins with the flexi- </w:t>
      </w:r>
      <w:proofErr w:type="spellStart"/>
      <w:r>
        <w:rPr>
          <w:sz w:val="20"/>
        </w:rPr>
        <w:t>bility</w:t>
      </w:r>
      <w:proofErr w:type="spellEnd"/>
      <w:r>
        <w:rPr>
          <w:sz w:val="20"/>
        </w:rPr>
        <w:t xml:space="preserve"> of SDN.</w:t>
      </w:r>
    </w:p>
    <w:p w14:paraId="2A4D8F11" w14:textId="77777777" w:rsidR="003E6783" w:rsidRDefault="00000000">
      <w:pPr>
        <w:pStyle w:val="ListParagraph"/>
        <w:numPr>
          <w:ilvl w:val="1"/>
          <w:numId w:val="9"/>
        </w:numPr>
        <w:tabs>
          <w:tab w:val="left" w:pos="657"/>
          <w:tab w:val="left" w:pos="659"/>
        </w:tabs>
        <w:spacing w:line="249" w:lineRule="auto"/>
        <w:ind w:left="659"/>
        <w:rPr>
          <w:sz w:val="20"/>
        </w:rPr>
      </w:pPr>
      <w:r>
        <w:rPr>
          <w:sz w:val="20"/>
        </w:rPr>
        <w:t xml:space="preserve">Developing a synchronized virtual twin model with scenario-based analysis and real-time monitoring </w:t>
      </w:r>
      <w:proofErr w:type="spellStart"/>
      <w:r>
        <w:rPr>
          <w:sz w:val="20"/>
        </w:rPr>
        <w:t>func</w:t>
      </w:r>
      <w:proofErr w:type="spellEnd"/>
      <w:r>
        <w:rPr>
          <w:sz w:val="20"/>
        </w:rPr>
        <w:t xml:space="preserve">- </w:t>
      </w:r>
      <w:proofErr w:type="spellStart"/>
      <w:r>
        <w:rPr>
          <w:spacing w:val="-2"/>
          <w:sz w:val="20"/>
        </w:rPr>
        <w:t>tionalities</w:t>
      </w:r>
      <w:proofErr w:type="spellEnd"/>
      <w:r>
        <w:rPr>
          <w:spacing w:val="-2"/>
          <w:sz w:val="20"/>
        </w:rPr>
        <w:t>.</w:t>
      </w:r>
    </w:p>
    <w:p w14:paraId="7C76599C" w14:textId="77777777" w:rsidR="003E6783" w:rsidRDefault="00000000">
      <w:pPr>
        <w:pStyle w:val="ListParagraph"/>
        <w:numPr>
          <w:ilvl w:val="1"/>
          <w:numId w:val="9"/>
        </w:numPr>
        <w:tabs>
          <w:tab w:val="left" w:pos="657"/>
          <w:tab w:val="left" w:pos="659"/>
        </w:tabs>
        <w:spacing w:line="249" w:lineRule="auto"/>
        <w:ind w:left="659"/>
        <w:rPr>
          <w:sz w:val="20"/>
        </w:rPr>
      </w:pPr>
      <w:r>
        <w:rPr>
          <w:sz w:val="20"/>
        </w:rPr>
        <w:t xml:space="preserve">Empirically validating the framework through </w:t>
      </w:r>
      <w:proofErr w:type="spellStart"/>
      <w:r>
        <w:rPr>
          <w:sz w:val="20"/>
        </w:rPr>
        <w:t>simula</w:t>
      </w:r>
      <w:proofErr w:type="spellEnd"/>
      <w:r>
        <w:rPr>
          <w:sz w:val="20"/>
        </w:rPr>
        <w:t xml:space="preserve">- </w:t>
      </w:r>
      <w:proofErr w:type="spellStart"/>
      <w:r>
        <w:rPr>
          <w:sz w:val="20"/>
        </w:rPr>
        <w:t>tions</w:t>
      </w:r>
      <w:proofErr w:type="spellEnd"/>
      <w:r>
        <w:rPr>
          <w:sz w:val="20"/>
        </w:rPr>
        <w:t>, demonstrating improvements over conventional SDN approaches in latency reduction, fault recovery speed, and resource utilization.</w:t>
      </w:r>
    </w:p>
    <w:p w14:paraId="6358BF17" w14:textId="77777777" w:rsidR="003E6783" w:rsidRDefault="00000000">
      <w:pPr>
        <w:pStyle w:val="ListParagraph"/>
        <w:numPr>
          <w:ilvl w:val="1"/>
          <w:numId w:val="9"/>
        </w:numPr>
        <w:tabs>
          <w:tab w:val="left" w:pos="657"/>
          <w:tab w:val="left" w:pos="659"/>
        </w:tabs>
        <w:spacing w:line="249" w:lineRule="auto"/>
        <w:ind w:left="659"/>
        <w:rPr>
          <w:sz w:val="20"/>
        </w:rPr>
      </w:pPr>
      <w:r>
        <w:rPr>
          <w:sz w:val="20"/>
        </w:rPr>
        <w:t>Highlighting the potential impact of DTNs on future network</w:t>
      </w:r>
      <w:r>
        <w:rPr>
          <w:spacing w:val="-1"/>
          <w:sz w:val="20"/>
        </w:rPr>
        <w:t xml:space="preserve"> </w:t>
      </w:r>
      <w:r>
        <w:rPr>
          <w:sz w:val="20"/>
        </w:rPr>
        <w:t>management,</w:t>
      </w:r>
      <w:r>
        <w:rPr>
          <w:spacing w:val="-1"/>
          <w:sz w:val="20"/>
        </w:rPr>
        <w:t xml:space="preserve"> </w:t>
      </w:r>
      <w:r>
        <w:rPr>
          <w:sz w:val="20"/>
        </w:rPr>
        <w:t>particularly</w:t>
      </w:r>
      <w:r>
        <w:rPr>
          <w:spacing w:val="-1"/>
          <w:sz w:val="20"/>
        </w:rPr>
        <w:t xml:space="preserve"> </w:t>
      </w:r>
      <w:r>
        <w:rPr>
          <w:sz w:val="20"/>
        </w:rPr>
        <w:t>in</w:t>
      </w:r>
      <w:r>
        <w:rPr>
          <w:spacing w:val="-1"/>
          <w:sz w:val="20"/>
        </w:rPr>
        <w:t xml:space="preserve"> </w:t>
      </w:r>
      <w:r>
        <w:rPr>
          <w:sz w:val="20"/>
        </w:rPr>
        <w:t>5G,</w:t>
      </w:r>
      <w:r>
        <w:rPr>
          <w:spacing w:val="-1"/>
          <w:sz w:val="20"/>
        </w:rPr>
        <w:t xml:space="preserve"> </w:t>
      </w:r>
      <w:r>
        <w:rPr>
          <w:sz w:val="20"/>
        </w:rPr>
        <w:t>IoT,</w:t>
      </w:r>
      <w:r>
        <w:rPr>
          <w:spacing w:val="-1"/>
          <w:sz w:val="20"/>
        </w:rPr>
        <w:t xml:space="preserve"> </w:t>
      </w:r>
      <w:r>
        <w:rPr>
          <w:sz w:val="20"/>
        </w:rPr>
        <w:t>and</w:t>
      </w:r>
      <w:r>
        <w:rPr>
          <w:spacing w:val="-1"/>
          <w:sz w:val="20"/>
        </w:rPr>
        <w:t xml:space="preserve"> </w:t>
      </w:r>
      <w:r>
        <w:rPr>
          <w:sz w:val="20"/>
        </w:rPr>
        <w:t>cloud- based environments.</w:t>
      </w:r>
    </w:p>
    <w:p w14:paraId="5EA7B44A" w14:textId="77777777" w:rsidR="003E6783" w:rsidRDefault="00000000">
      <w:pPr>
        <w:pStyle w:val="ListParagraph"/>
        <w:numPr>
          <w:ilvl w:val="0"/>
          <w:numId w:val="10"/>
        </w:numPr>
        <w:tabs>
          <w:tab w:val="left" w:pos="1986"/>
        </w:tabs>
        <w:spacing w:before="124"/>
        <w:ind w:left="1986" w:hanging="289"/>
        <w:jc w:val="left"/>
        <w:rPr>
          <w:sz w:val="20"/>
        </w:rPr>
      </w:pPr>
      <w:r>
        <w:rPr>
          <w:smallCaps/>
          <w:sz w:val="20"/>
        </w:rPr>
        <w:t>Literature</w:t>
      </w:r>
      <w:r>
        <w:rPr>
          <w:smallCaps/>
          <w:spacing w:val="72"/>
          <w:sz w:val="20"/>
        </w:rPr>
        <w:t xml:space="preserve"> </w:t>
      </w:r>
      <w:r>
        <w:rPr>
          <w:smallCaps/>
          <w:spacing w:val="-2"/>
          <w:sz w:val="20"/>
        </w:rPr>
        <w:t>Review</w:t>
      </w:r>
    </w:p>
    <w:p w14:paraId="62BC5A0A" w14:textId="77777777" w:rsidR="003E6783" w:rsidRDefault="00000000">
      <w:pPr>
        <w:pStyle w:val="ListParagraph"/>
        <w:numPr>
          <w:ilvl w:val="0"/>
          <w:numId w:val="8"/>
        </w:numPr>
        <w:tabs>
          <w:tab w:val="left" w:pos="529"/>
        </w:tabs>
        <w:spacing w:before="70"/>
        <w:ind w:left="529" w:hanging="270"/>
        <w:jc w:val="both"/>
        <w:rPr>
          <w:i/>
          <w:sz w:val="20"/>
        </w:rPr>
      </w:pPr>
      <w:r>
        <w:rPr>
          <w:i/>
          <w:sz w:val="20"/>
        </w:rPr>
        <w:t>Digital</w:t>
      </w:r>
      <w:r>
        <w:rPr>
          <w:i/>
          <w:spacing w:val="10"/>
          <w:sz w:val="20"/>
        </w:rPr>
        <w:t xml:space="preserve"> </w:t>
      </w:r>
      <w:r>
        <w:rPr>
          <w:i/>
          <w:sz w:val="20"/>
        </w:rPr>
        <w:t>Twin</w:t>
      </w:r>
      <w:r>
        <w:rPr>
          <w:i/>
          <w:spacing w:val="11"/>
          <w:sz w:val="20"/>
        </w:rPr>
        <w:t xml:space="preserve"> </w:t>
      </w:r>
      <w:r>
        <w:rPr>
          <w:i/>
          <w:sz w:val="20"/>
        </w:rPr>
        <w:t>Concept</w:t>
      </w:r>
      <w:r>
        <w:rPr>
          <w:i/>
          <w:spacing w:val="11"/>
          <w:sz w:val="20"/>
        </w:rPr>
        <w:t xml:space="preserve"> </w:t>
      </w:r>
      <w:r>
        <w:rPr>
          <w:i/>
          <w:sz w:val="20"/>
        </w:rPr>
        <w:t>in</w:t>
      </w:r>
      <w:r>
        <w:rPr>
          <w:i/>
          <w:spacing w:val="11"/>
          <w:sz w:val="20"/>
        </w:rPr>
        <w:t xml:space="preserve"> </w:t>
      </w:r>
      <w:r>
        <w:rPr>
          <w:i/>
          <w:spacing w:val="-2"/>
          <w:sz w:val="20"/>
        </w:rPr>
        <w:t>Networks</w:t>
      </w:r>
    </w:p>
    <w:p w14:paraId="6ED725B2" w14:textId="77777777" w:rsidR="003E6783" w:rsidRDefault="00000000">
      <w:pPr>
        <w:pStyle w:val="BodyText"/>
        <w:spacing w:before="71" w:line="249" w:lineRule="auto"/>
        <w:ind w:left="259" w:firstLine="199"/>
      </w:pPr>
      <w:r>
        <w:t>Digital Twin (DT) concept has emerged to be a useful method of integrating both physical and virtual systems. According to Tao et al. (2019), a DT is a digital manifestation that can be tracked, simulated, and optimized on-the-fly by providing</w:t>
      </w:r>
      <w:r>
        <w:rPr>
          <w:spacing w:val="-2"/>
        </w:rPr>
        <w:t xml:space="preserve"> </w:t>
      </w:r>
      <w:r>
        <w:t>an</w:t>
      </w:r>
      <w:r>
        <w:rPr>
          <w:spacing w:val="-2"/>
        </w:rPr>
        <w:t xml:space="preserve"> </w:t>
      </w:r>
      <w:r>
        <w:t>indication</w:t>
      </w:r>
      <w:r>
        <w:rPr>
          <w:spacing w:val="-2"/>
        </w:rPr>
        <w:t xml:space="preserve"> </w:t>
      </w:r>
      <w:r>
        <w:t>of</w:t>
      </w:r>
      <w:r>
        <w:rPr>
          <w:spacing w:val="-2"/>
        </w:rPr>
        <w:t xml:space="preserve"> </w:t>
      </w:r>
      <w:r>
        <w:t>the</w:t>
      </w:r>
      <w:r>
        <w:rPr>
          <w:spacing w:val="-2"/>
        </w:rPr>
        <w:t xml:space="preserve"> </w:t>
      </w:r>
      <w:r>
        <w:t>condition</w:t>
      </w:r>
      <w:r>
        <w:rPr>
          <w:spacing w:val="-2"/>
        </w:rPr>
        <w:t xml:space="preserve"> </w:t>
      </w:r>
      <w:r>
        <w:t>and</w:t>
      </w:r>
      <w:r>
        <w:rPr>
          <w:spacing w:val="-2"/>
        </w:rPr>
        <w:t xml:space="preserve"> </w:t>
      </w:r>
      <w:r>
        <w:t>action</w:t>
      </w:r>
      <w:r>
        <w:rPr>
          <w:spacing w:val="-2"/>
        </w:rPr>
        <w:t xml:space="preserve"> </w:t>
      </w:r>
      <w:r>
        <w:t>of</w:t>
      </w:r>
      <w:r>
        <w:rPr>
          <w:spacing w:val="-2"/>
        </w:rPr>
        <w:t xml:space="preserve"> </w:t>
      </w:r>
      <w:r>
        <w:t>physical systems</w:t>
      </w:r>
      <w:r>
        <w:rPr>
          <w:spacing w:val="-1"/>
        </w:rPr>
        <w:t xml:space="preserve"> </w:t>
      </w:r>
      <w:r>
        <w:t>(2019)</w:t>
      </w:r>
      <w:r>
        <w:rPr>
          <w:spacing w:val="-1"/>
        </w:rPr>
        <w:t xml:space="preserve"> </w:t>
      </w:r>
      <w:r>
        <w:t>[7].</w:t>
      </w:r>
      <w:r>
        <w:rPr>
          <w:spacing w:val="-1"/>
        </w:rPr>
        <w:t xml:space="preserve"> </w:t>
      </w:r>
      <w:r>
        <w:t>Barricelli</w:t>
      </w:r>
      <w:r>
        <w:rPr>
          <w:spacing w:val="-1"/>
        </w:rPr>
        <w:t xml:space="preserve"> </w:t>
      </w:r>
      <w:r>
        <w:t>et</w:t>
      </w:r>
      <w:r>
        <w:rPr>
          <w:spacing w:val="-1"/>
        </w:rPr>
        <w:t xml:space="preserve"> </w:t>
      </w:r>
      <w:r>
        <w:t>al.</w:t>
      </w:r>
      <w:r>
        <w:rPr>
          <w:spacing w:val="-1"/>
        </w:rPr>
        <w:t xml:space="preserve"> </w:t>
      </w:r>
      <w:r>
        <w:t>(2019)</w:t>
      </w:r>
      <w:r>
        <w:rPr>
          <w:spacing w:val="-1"/>
        </w:rPr>
        <w:t xml:space="preserve"> </w:t>
      </w:r>
      <w:r>
        <w:t>[8]</w:t>
      </w:r>
      <w:r>
        <w:rPr>
          <w:spacing w:val="-1"/>
        </w:rPr>
        <w:t xml:space="preserve"> </w:t>
      </w:r>
      <w:r>
        <w:t>provided</w:t>
      </w:r>
      <w:r>
        <w:rPr>
          <w:spacing w:val="-1"/>
        </w:rPr>
        <w:t xml:space="preserve"> </w:t>
      </w:r>
      <w:r>
        <w:t>a</w:t>
      </w:r>
      <w:r>
        <w:rPr>
          <w:spacing w:val="-1"/>
        </w:rPr>
        <w:t xml:space="preserve"> </w:t>
      </w:r>
      <w:r>
        <w:t>deep background on the use of DT in different spheres, claiming that the utilization of DT in networking is in its early stages, and there is a lack of real-life applications. DTs also support predictive analytics and real-time decision-making and are significant to address dynamic network environments (Fuller et al., 2020) [9].</w:t>
      </w:r>
    </w:p>
    <w:p w14:paraId="4ECE055D" w14:textId="77777777" w:rsidR="003E6783" w:rsidRDefault="00000000">
      <w:pPr>
        <w:pStyle w:val="ListParagraph"/>
        <w:numPr>
          <w:ilvl w:val="0"/>
          <w:numId w:val="8"/>
        </w:numPr>
        <w:tabs>
          <w:tab w:val="left" w:pos="529"/>
        </w:tabs>
        <w:spacing w:before="124"/>
        <w:ind w:left="529" w:hanging="270"/>
        <w:jc w:val="both"/>
        <w:rPr>
          <w:i/>
          <w:sz w:val="20"/>
        </w:rPr>
      </w:pPr>
      <w:r>
        <w:rPr>
          <w:i/>
          <w:sz w:val="20"/>
        </w:rPr>
        <w:t>Software</w:t>
      </w:r>
      <w:r>
        <w:rPr>
          <w:i/>
          <w:spacing w:val="6"/>
          <w:sz w:val="20"/>
        </w:rPr>
        <w:t xml:space="preserve"> </w:t>
      </w:r>
      <w:r>
        <w:rPr>
          <w:i/>
          <w:sz w:val="20"/>
        </w:rPr>
        <w:t>Defined</w:t>
      </w:r>
      <w:r>
        <w:rPr>
          <w:i/>
          <w:spacing w:val="7"/>
          <w:sz w:val="20"/>
        </w:rPr>
        <w:t xml:space="preserve"> </w:t>
      </w:r>
      <w:r>
        <w:rPr>
          <w:i/>
          <w:sz w:val="20"/>
        </w:rPr>
        <w:t>Networking</w:t>
      </w:r>
      <w:r>
        <w:rPr>
          <w:i/>
          <w:spacing w:val="7"/>
          <w:sz w:val="20"/>
        </w:rPr>
        <w:t xml:space="preserve"> </w:t>
      </w:r>
      <w:r>
        <w:rPr>
          <w:i/>
          <w:sz w:val="20"/>
        </w:rPr>
        <w:t>(SDN)</w:t>
      </w:r>
      <w:r>
        <w:rPr>
          <w:i/>
          <w:spacing w:val="7"/>
          <w:sz w:val="20"/>
        </w:rPr>
        <w:t xml:space="preserve"> </w:t>
      </w:r>
      <w:r>
        <w:rPr>
          <w:i/>
          <w:spacing w:val="-2"/>
          <w:sz w:val="20"/>
        </w:rPr>
        <w:t>Foundations</w:t>
      </w:r>
    </w:p>
    <w:p w14:paraId="50B0A99C" w14:textId="77777777" w:rsidR="003E6783" w:rsidRDefault="00000000">
      <w:pPr>
        <w:pStyle w:val="BodyText"/>
        <w:spacing w:before="71" w:line="249" w:lineRule="auto"/>
        <w:ind w:left="259" w:firstLine="199"/>
      </w:pPr>
      <w:r>
        <w:t>The Software Defined Networking (SDN) is the network that concentrates the network management and renders it flexible and programmable. Kreutz et al. have disaggregated SDN structure in [10] and observed that the control and data planes are segregated to give greater flexibility in the control. The SDN is programmable thus allowing the network to dynamically respond to the dynamic demands of the traffic as it was noted by Nunes et al. (2014) [11]. Xia et al. (2017) also demonstrated</w:t>
      </w:r>
      <w:r>
        <w:rPr>
          <w:spacing w:val="-8"/>
        </w:rPr>
        <w:t xml:space="preserve"> </w:t>
      </w:r>
      <w:r>
        <w:t>that</w:t>
      </w:r>
      <w:r>
        <w:rPr>
          <w:spacing w:val="-8"/>
        </w:rPr>
        <w:t xml:space="preserve"> </w:t>
      </w:r>
      <w:r>
        <w:t>SDN</w:t>
      </w:r>
      <w:r>
        <w:rPr>
          <w:spacing w:val="-8"/>
        </w:rPr>
        <w:t xml:space="preserve"> </w:t>
      </w:r>
      <w:r>
        <w:t>will</w:t>
      </w:r>
      <w:r>
        <w:rPr>
          <w:spacing w:val="-8"/>
        </w:rPr>
        <w:t xml:space="preserve"> </w:t>
      </w:r>
      <w:r>
        <w:t>play</w:t>
      </w:r>
      <w:r>
        <w:rPr>
          <w:spacing w:val="-8"/>
        </w:rPr>
        <w:t xml:space="preserve"> </w:t>
      </w:r>
      <w:r>
        <w:t>a</w:t>
      </w:r>
      <w:r>
        <w:rPr>
          <w:spacing w:val="-8"/>
        </w:rPr>
        <w:t xml:space="preserve"> </w:t>
      </w:r>
      <w:r>
        <w:t>significant</w:t>
      </w:r>
      <w:r>
        <w:rPr>
          <w:spacing w:val="-8"/>
        </w:rPr>
        <w:t xml:space="preserve"> </w:t>
      </w:r>
      <w:r>
        <w:t>role</w:t>
      </w:r>
      <w:r>
        <w:rPr>
          <w:spacing w:val="-8"/>
        </w:rPr>
        <w:t xml:space="preserve"> </w:t>
      </w:r>
      <w:r>
        <w:t>in</w:t>
      </w:r>
      <w:r>
        <w:rPr>
          <w:spacing w:val="-8"/>
        </w:rPr>
        <w:t xml:space="preserve"> </w:t>
      </w:r>
      <w:r>
        <w:t>the</w:t>
      </w:r>
      <w:r>
        <w:rPr>
          <w:spacing w:val="-8"/>
        </w:rPr>
        <w:t xml:space="preserve"> </w:t>
      </w:r>
      <w:r>
        <w:t>future evolution of the internet, which will enable its subsequent use to the network slicing and allocation of resources (adaptive). The</w:t>
      </w:r>
      <w:r>
        <w:rPr>
          <w:spacing w:val="-7"/>
        </w:rPr>
        <w:t xml:space="preserve"> </w:t>
      </w:r>
      <w:r>
        <w:t>digital</w:t>
      </w:r>
      <w:r>
        <w:rPr>
          <w:spacing w:val="-7"/>
        </w:rPr>
        <w:t xml:space="preserve"> </w:t>
      </w:r>
      <w:r>
        <w:t>twin</w:t>
      </w:r>
      <w:r>
        <w:rPr>
          <w:spacing w:val="-7"/>
        </w:rPr>
        <w:t xml:space="preserve"> </w:t>
      </w:r>
      <w:r>
        <w:t>is</w:t>
      </w:r>
      <w:r>
        <w:rPr>
          <w:spacing w:val="-7"/>
        </w:rPr>
        <w:t xml:space="preserve"> </w:t>
      </w:r>
      <w:r>
        <w:t>a</w:t>
      </w:r>
      <w:r>
        <w:rPr>
          <w:spacing w:val="-7"/>
        </w:rPr>
        <w:t xml:space="preserve"> </w:t>
      </w:r>
      <w:r>
        <w:t>device</w:t>
      </w:r>
      <w:r>
        <w:rPr>
          <w:spacing w:val="-7"/>
        </w:rPr>
        <w:t xml:space="preserve"> </w:t>
      </w:r>
      <w:r>
        <w:t>that</w:t>
      </w:r>
      <w:r>
        <w:rPr>
          <w:spacing w:val="-7"/>
        </w:rPr>
        <w:t xml:space="preserve"> </w:t>
      </w:r>
      <w:r>
        <w:t>is</w:t>
      </w:r>
      <w:r>
        <w:rPr>
          <w:spacing w:val="-7"/>
        </w:rPr>
        <w:t xml:space="preserve"> </w:t>
      </w:r>
      <w:r>
        <w:t>used</w:t>
      </w:r>
      <w:r>
        <w:rPr>
          <w:spacing w:val="-7"/>
        </w:rPr>
        <w:t xml:space="preserve"> </w:t>
      </w:r>
      <w:r>
        <w:t>to</w:t>
      </w:r>
      <w:r>
        <w:rPr>
          <w:spacing w:val="-7"/>
        </w:rPr>
        <w:t xml:space="preserve"> </w:t>
      </w:r>
      <w:r>
        <w:t>simulate</w:t>
      </w:r>
      <w:r>
        <w:rPr>
          <w:spacing w:val="-7"/>
        </w:rPr>
        <w:t xml:space="preserve"> </w:t>
      </w:r>
      <w:r>
        <w:t>the</w:t>
      </w:r>
      <w:r>
        <w:rPr>
          <w:spacing w:val="-7"/>
        </w:rPr>
        <w:t xml:space="preserve"> </w:t>
      </w:r>
      <w:r>
        <w:t xml:space="preserve">physical environment on a software and technology platform. Digital twin is the method to recreate the real world in software and </w:t>
      </w:r>
      <w:r>
        <w:rPr>
          <w:spacing w:val="-2"/>
        </w:rPr>
        <w:t>technology[12].</w:t>
      </w:r>
    </w:p>
    <w:p w14:paraId="2467A3EF" w14:textId="77777777" w:rsidR="003E6783" w:rsidRDefault="00000000">
      <w:pPr>
        <w:pStyle w:val="ListParagraph"/>
        <w:numPr>
          <w:ilvl w:val="0"/>
          <w:numId w:val="8"/>
        </w:numPr>
        <w:tabs>
          <w:tab w:val="left" w:pos="540"/>
        </w:tabs>
        <w:spacing w:before="124"/>
        <w:ind w:left="540" w:hanging="281"/>
        <w:jc w:val="both"/>
        <w:rPr>
          <w:i/>
          <w:sz w:val="20"/>
        </w:rPr>
      </w:pPr>
      <w:r>
        <w:rPr>
          <w:i/>
          <w:sz w:val="20"/>
        </w:rPr>
        <w:t>Integration</w:t>
      </w:r>
      <w:r>
        <w:rPr>
          <w:i/>
          <w:spacing w:val="7"/>
          <w:sz w:val="20"/>
        </w:rPr>
        <w:t xml:space="preserve"> </w:t>
      </w:r>
      <w:r>
        <w:rPr>
          <w:i/>
          <w:sz w:val="20"/>
        </w:rPr>
        <w:t>of</w:t>
      </w:r>
      <w:r>
        <w:rPr>
          <w:i/>
          <w:spacing w:val="9"/>
          <w:sz w:val="20"/>
        </w:rPr>
        <w:t xml:space="preserve"> </w:t>
      </w:r>
      <w:r>
        <w:rPr>
          <w:i/>
          <w:sz w:val="20"/>
        </w:rPr>
        <w:t>Digital</w:t>
      </w:r>
      <w:r>
        <w:rPr>
          <w:i/>
          <w:spacing w:val="9"/>
          <w:sz w:val="20"/>
        </w:rPr>
        <w:t xml:space="preserve"> </w:t>
      </w:r>
      <w:r>
        <w:rPr>
          <w:i/>
          <w:sz w:val="20"/>
        </w:rPr>
        <w:t>Twins</w:t>
      </w:r>
      <w:r>
        <w:rPr>
          <w:i/>
          <w:spacing w:val="9"/>
          <w:sz w:val="20"/>
        </w:rPr>
        <w:t xml:space="preserve"> </w:t>
      </w:r>
      <w:r>
        <w:rPr>
          <w:i/>
          <w:sz w:val="20"/>
        </w:rPr>
        <w:t>and</w:t>
      </w:r>
      <w:r>
        <w:rPr>
          <w:i/>
          <w:spacing w:val="9"/>
          <w:sz w:val="20"/>
        </w:rPr>
        <w:t xml:space="preserve"> </w:t>
      </w:r>
      <w:r>
        <w:rPr>
          <w:i/>
          <w:spacing w:val="-5"/>
          <w:sz w:val="20"/>
        </w:rPr>
        <w:t>SDN</w:t>
      </w:r>
    </w:p>
    <w:p w14:paraId="3708CEA2" w14:textId="77777777" w:rsidR="003E6783" w:rsidRDefault="00000000">
      <w:pPr>
        <w:pStyle w:val="BodyText"/>
        <w:spacing w:before="70" w:line="249" w:lineRule="auto"/>
        <w:ind w:left="259" w:firstLine="199"/>
      </w:pPr>
      <w:r>
        <w:t>The concept of SDN and digital twins integration has be- come</w:t>
      </w:r>
      <w:r>
        <w:rPr>
          <w:spacing w:val="-7"/>
        </w:rPr>
        <w:t xml:space="preserve"> </w:t>
      </w:r>
      <w:r>
        <w:t>recent.</w:t>
      </w:r>
      <w:r>
        <w:rPr>
          <w:spacing w:val="-7"/>
        </w:rPr>
        <w:t xml:space="preserve"> </w:t>
      </w:r>
      <w:r>
        <w:t>The</w:t>
      </w:r>
      <w:r>
        <w:rPr>
          <w:spacing w:val="-7"/>
        </w:rPr>
        <w:t xml:space="preserve"> </w:t>
      </w:r>
      <w:r>
        <w:t>virtualized</w:t>
      </w:r>
      <w:r>
        <w:rPr>
          <w:spacing w:val="-7"/>
        </w:rPr>
        <w:t xml:space="preserve"> </w:t>
      </w:r>
      <w:r>
        <w:t>testbeds</w:t>
      </w:r>
      <w:r>
        <w:rPr>
          <w:spacing w:val="-7"/>
        </w:rPr>
        <w:t xml:space="preserve"> </w:t>
      </w:r>
      <w:r>
        <w:t>that</w:t>
      </w:r>
      <w:r>
        <w:rPr>
          <w:spacing w:val="-7"/>
        </w:rPr>
        <w:t xml:space="preserve"> </w:t>
      </w:r>
      <w:r>
        <w:t>are</w:t>
      </w:r>
      <w:r>
        <w:rPr>
          <w:spacing w:val="-7"/>
        </w:rPr>
        <w:t xml:space="preserve"> </w:t>
      </w:r>
      <w:r>
        <w:t>SDN</w:t>
      </w:r>
      <w:r>
        <w:rPr>
          <w:spacing w:val="-7"/>
        </w:rPr>
        <w:t xml:space="preserve"> </w:t>
      </w:r>
      <w:r>
        <w:t>enabled</w:t>
      </w:r>
      <w:r>
        <w:rPr>
          <w:spacing w:val="-7"/>
        </w:rPr>
        <w:t xml:space="preserve"> </w:t>
      </w:r>
      <w:r>
        <w:t>are capable of behaving like full network replicas so researchers can</w:t>
      </w:r>
      <w:r>
        <w:rPr>
          <w:spacing w:val="-6"/>
        </w:rPr>
        <w:t xml:space="preserve"> </w:t>
      </w:r>
      <w:r>
        <w:t>test</w:t>
      </w:r>
      <w:r>
        <w:rPr>
          <w:spacing w:val="-6"/>
        </w:rPr>
        <w:t xml:space="preserve"> </w:t>
      </w:r>
      <w:r>
        <w:t>out</w:t>
      </w:r>
      <w:r>
        <w:rPr>
          <w:spacing w:val="-6"/>
        </w:rPr>
        <w:t xml:space="preserve"> </w:t>
      </w:r>
      <w:r>
        <w:t>policies</w:t>
      </w:r>
      <w:r>
        <w:rPr>
          <w:spacing w:val="-6"/>
        </w:rPr>
        <w:t xml:space="preserve"> </w:t>
      </w:r>
      <w:r>
        <w:t>prior</w:t>
      </w:r>
      <w:r>
        <w:rPr>
          <w:spacing w:val="-6"/>
        </w:rPr>
        <w:t xml:space="preserve"> </w:t>
      </w:r>
      <w:r>
        <w:t>to</w:t>
      </w:r>
      <w:r>
        <w:rPr>
          <w:spacing w:val="-6"/>
        </w:rPr>
        <w:t xml:space="preserve"> </w:t>
      </w:r>
      <w:r>
        <w:t>deployment</w:t>
      </w:r>
      <w:r>
        <w:rPr>
          <w:spacing w:val="-6"/>
        </w:rPr>
        <w:t xml:space="preserve"> </w:t>
      </w:r>
      <w:r>
        <w:t>[13].</w:t>
      </w:r>
      <w:r>
        <w:rPr>
          <w:spacing w:val="-6"/>
        </w:rPr>
        <w:t xml:space="preserve"> </w:t>
      </w:r>
      <w:r>
        <w:t>Uddin</w:t>
      </w:r>
      <w:r>
        <w:rPr>
          <w:spacing w:val="-6"/>
        </w:rPr>
        <w:t xml:space="preserve"> </w:t>
      </w:r>
      <w:r>
        <w:t>et</w:t>
      </w:r>
      <w:r>
        <w:rPr>
          <w:spacing w:val="-6"/>
        </w:rPr>
        <w:t xml:space="preserve"> </w:t>
      </w:r>
      <w:r>
        <w:t>al.</w:t>
      </w:r>
      <w:r>
        <w:rPr>
          <w:spacing w:val="-6"/>
        </w:rPr>
        <w:t xml:space="preserve"> </w:t>
      </w:r>
      <w:proofErr w:type="spellStart"/>
      <w:r>
        <w:t>sug</w:t>
      </w:r>
      <w:proofErr w:type="spellEnd"/>
      <w:r>
        <w:t xml:space="preserve">- </w:t>
      </w:r>
      <w:proofErr w:type="spellStart"/>
      <w:r>
        <w:t>gested</w:t>
      </w:r>
      <w:proofErr w:type="spellEnd"/>
      <w:r>
        <w:t xml:space="preserve"> the use of DT-based frameworks of the industrial IoT networks with greater monitoring performance and scalability challenges</w:t>
      </w:r>
      <w:r>
        <w:rPr>
          <w:spacing w:val="15"/>
        </w:rPr>
        <w:t xml:space="preserve"> </w:t>
      </w:r>
      <w:r>
        <w:t>[14].</w:t>
      </w:r>
      <w:r>
        <w:rPr>
          <w:spacing w:val="16"/>
        </w:rPr>
        <w:t xml:space="preserve"> </w:t>
      </w:r>
      <w:r>
        <w:t>Wang</w:t>
      </w:r>
      <w:r>
        <w:rPr>
          <w:spacing w:val="16"/>
        </w:rPr>
        <w:t xml:space="preserve"> </w:t>
      </w:r>
      <w:r>
        <w:t>et</w:t>
      </w:r>
      <w:r>
        <w:rPr>
          <w:spacing w:val="15"/>
        </w:rPr>
        <w:t xml:space="preserve"> </w:t>
      </w:r>
      <w:r>
        <w:t>al.</w:t>
      </w:r>
      <w:r>
        <w:rPr>
          <w:spacing w:val="16"/>
        </w:rPr>
        <w:t xml:space="preserve"> </w:t>
      </w:r>
      <w:r>
        <w:t>(2023)</w:t>
      </w:r>
      <w:r>
        <w:rPr>
          <w:spacing w:val="16"/>
        </w:rPr>
        <w:t xml:space="preserve"> </w:t>
      </w:r>
      <w:r>
        <w:t>[15]</w:t>
      </w:r>
      <w:r>
        <w:rPr>
          <w:spacing w:val="16"/>
        </w:rPr>
        <w:t xml:space="preserve"> </w:t>
      </w:r>
      <w:r>
        <w:t>combined</w:t>
      </w:r>
      <w:r>
        <w:rPr>
          <w:spacing w:val="15"/>
        </w:rPr>
        <w:t xml:space="preserve"> </w:t>
      </w:r>
      <w:r>
        <w:t>DTs</w:t>
      </w:r>
      <w:r>
        <w:rPr>
          <w:spacing w:val="16"/>
        </w:rPr>
        <w:t xml:space="preserve"> </w:t>
      </w:r>
      <w:r>
        <w:rPr>
          <w:spacing w:val="-4"/>
        </w:rPr>
        <w:t>with</w:t>
      </w:r>
    </w:p>
    <w:p w14:paraId="67EBE947" w14:textId="77777777" w:rsidR="003E6783" w:rsidRDefault="00000000">
      <w:pPr>
        <w:pStyle w:val="BodyText"/>
        <w:spacing w:before="71" w:line="249" w:lineRule="auto"/>
        <w:ind w:left="199" w:firstLine="0"/>
        <w:jc w:val="left"/>
      </w:pPr>
      <w:r>
        <w:br w:type="column"/>
      </w:r>
      <w:r>
        <w:t>edge and cloud computing resources to create intelligent and adaptive</w:t>
      </w:r>
      <w:r>
        <w:rPr>
          <w:spacing w:val="-8"/>
        </w:rPr>
        <w:t xml:space="preserve"> </w:t>
      </w:r>
      <w:r>
        <w:t>systems</w:t>
      </w:r>
      <w:r>
        <w:rPr>
          <w:spacing w:val="-8"/>
        </w:rPr>
        <w:t xml:space="preserve"> </w:t>
      </w:r>
      <w:r>
        <w:t>that</w:t>
      </w:r>
      <w:r>
        <w:rPr>
          <w:spacing w:val="-8"/>
        </w:rPr>
        <w:t xml:space="preserve"> </w:t>
      </w:r>
      <w:r>
        <w:t>can</w:t>
      </w:r>
      <w:r>
        <w:rPr>
          <w:spacing w:val="-8"/>
        </w:rPr>
        <w:t xml:space="preserve"> </w:t>
      </w:r>
      <w:r>
        <w:t>react</w:t>
      </w:r>
      <w:r>
        <w:rPr>
          <w:spacing w:val="-8"/>
        </w:rPr>
        <w:t xml:space="preserve"> </w:t>
      </w:r>
      <w:r>
        <w:t>to</w:t>
      </w:r>
      <w:r>
        <w:rPr>
          <w:spacing w:val="-8"/>
        </w:rPr>
        <w:t xml:space="preserve"> </w:t>
      </w:r>
      <w:r>
        <w:t>dynamic</w:t>
      </w:r>
      <w:r>
        <w:rPr>
          <w:spacing w:val="-8"/>
        </w:rPr>
        <w:t xml:space="preserve"> </w:t>
      </w:r>
      <w:r>
        <w:t>network</w:t>
      </w:r>
      <w:r>
        <w:rPr>
          <w:spacing w:val="-8"/>
        </w:rPr>
        <w:t xml:space="preserve"> </w:t>
      </w:r>
      <w:r>
        <w:rPr>
          <w:spacing w:val="-2"/>
        </w:rPr>
        <w:t>conditions.</w:t>
      </w:r>
    </w:p>
    <w:p w14:paraId="60612D1F" w14:textId="77777777" w:rsidR="003E6783" w:rsidRDefault="003E6783">
      <w:pPr>
        <w:pStyle w:val="BodyText"/>
        <w:spacing w:before="31"/>
        <w:ind w:left="0" w:firstLine="0"/>
        <w:jc w:val="left"/>
      </w:pPr>
    </w:p>
    <w:p w14:paraId="0B0CE06C" w14:textId="77777777" w:rsidR="003E6783" w:rsidRDefault="00000000">
      <w:pPr>
        <w:pStyle w:val="ListParagraph"/>
        <w:numPr>
          <w:ilvl w:val="0"/>
          <w:numId w:val="8"/>
        </w:numPr>
        <w:tabs>
          <w:tab w:val="left" w:pos="491"/>
        </w:tabs>
        <w:ind w:left="491" w:hanging="292"/>
        <w:jc w:val="left"/>
        <w:rPr>
          <w:i/>
          <w:sz w:val="20"/>
        </w:rPr>
      </w:pPr>
      <w:r>
        <w:rPr>
          <w:i/>
          <w:sz w:val="20"/>
        </w:rPr>
        <w:t>Applications</w:t>
      </w:r>
      <w:r>
        <w:rPr>
          <w:i/>
          <w:spacing w:val="13"/>
          <w:sz w:val="20"/>
        </w:rPr>
        <w:t xml:space="preserve"> </w:t>
      </w:r>
      <w:r>
        <w:rPr>
          <w:i/>
          <w:sz w:val="20"/>
        </w:rPr>
        <w:t>in</w:t>
      </w:r>
      <w:r>
        <w:rPr>
          <w:i/>
          <w:spacing w:val="14"/>
          <w:sz w:val="20"/>
        </w:rPr>
        <w:t xml:space="preserve"> </w:t>
      </w:r>
      <w:r>
        <w:rPr>
          <w:i/>
          <w:sz w:val="20"/>
        </w:rPr>
        <w:t>5G/6G</w:t>
      </w:r>
      <w:r>
        <w:rPr>
          <w:i/>
          <w:spacing w:val="14"/>
          <w:sz w:val="20"/>
        </w:rPr>
        <w:t xml:space="preserve"> </w:t>
      </w:r>
      <w:r>
        <w:rPr>
          <w:i/>
          <w:sz w:val="20"/>
        </w:rPr>
        <w:t>and</w:t>
      </w:r>
      <w:r>
        <w:rPr>
          <w:i/>
          <w:spacing w:val="14"/>
          <w:sz w:val="20"/>
        </w:rPr>
        <w:t xml:space="preserve"> </w:t>
      </w:r>
      <w:r>
        <w:rPr>
          <w:i/>
          <w:spacing w:val="-5"/>
          <w:sz w:val="20"/>
        </w:rPr>
        <w:t>IoT</w:t>
      </w:r>
    </w:p>
    <w:p w14:paraId="080A40C4" w14:textId="77777777" w:rsidR="003E6783" w:rsidRDefault="00000000">
      <w:pPr>
        <w:pStyle w:val="BodyText"/>
        <w:spacing w:before="124" w:line="249" w:lineRule="auto"/>
        <w:ind w:left="199" w:right="257" w:firstLine="199"/>
      </w:pPr>
      <w:r>
        <w:t>Digital Twin Networking (DTN) has also been researched</w:t>
      </w:r>
      <w:r>
        <w:rPr>
          <w:spacing w:val="40"/>
        </w:rPr>
        <w:t xml:space="preserve"> </w:t>
      </w:r>
      <w:r>
        <w:t>in</w:t>
      </w:r>
      <w:r>
        <w:rPr>
          <w:spacing w:val="40"/>
        </w:rPr>
        <w:t xml:space="preserve"> </w:t>
      </w:r>
      <w:r>
        <w:t>new</w:t>
      </w:r>
      <w:r>
        <w:rPr>
          <w:spacing w:val="40"/>
        </w:rPr>
        <w:t xml:space="preserve"> </w:t>
      </w:r>
      <w:r>
        <w:t>areas,</w:t>
      </w:r>
      <w:r>
        <w:rPr>
          <w:spacing w:val="40"/>
        </w:rPr>
        <w:t xml:space="preserve"> </w:t>
      </w:r>
      <w:r>
        <w:t>including</w:t>
      </w:r>
      <w:r>
        <w:rPr>
          <w:spacing w:val="40"/>
        </w:rPr>
        <w:t xml:space="preserve"> </w:t>
      </w:r>
      <w:r>
        <w:t>the</w:t>
      </w:r>
      <w:r>
        <w:rPr>
          <w:spacing w:val="40"/>
        </w:rPr>
        <w:t xml:space="preserve"> </w:t>
      </w:r>
      <w:r>
        <w:t>IoT,</w:t>
      </w:r>
      <w:r>
        <w:rPr>
          <w:spacing w:val="40"/>
        </w:rPr>
        <w:t xml:space="preserve"> </w:t>
      </w:r>
      <w:r>
        <w:t>5G,</w:t>
      </w:r>
      <w:r>
        <w:rPr>
          <w:spacing w:val="40"/>
        </w:rPr>
        <w:t xml:space="preserve"> </w:t>
      </w:r>
      <w:r>
        <w:t>and</w:t>
      </w:r>
      <w:r>
        <w:rPr>
          <w:spacing w:val="40"/>
        </w:rPr>
        <w:t xml:space="preserve"> </w:t>
      </w:r>
      <w:r>
        <w:t>6G.</w:t>
      </w:r>
      <w:r>
        <w:rPr>
          <w:spacing w:val="40"/>
        </w:rPr>
        <w:t xml:space="preserve"> </w:t>
      </w:r>
      <w:r>
        <w:t>As</w:t>
      </w:r>
      <w:r>
        <w:rPr>
          <w:spacing w:val="40"/>
        </w:rPr>
        <w:t xml:space="preserve"> </w:t>
      </w:r>
      <w:r>
        <w:t>it</w:t>
      </w:r>
      <w:r>
        <w:rPr>
          <w:spacing w:val="40"/>
        </w:rPr>
        <w:t xml:space="preserve"> </w:t>
      </w:r>
      <w:r>
        <w:t>was proven</w:t>
      </w:r>
      <w:r>
        <w:rPr>
          <w:spacing w:val="-1"/>
        </w:rPr>
        <w:t xml:space="preserve"> </w:t>
      </w:r>
      <w:r>
        <w:t>by</w:t>
      </w:r>
      <w:r>
        <w:rPr>
          <w:spacing w:val="-1"/>
        </w:rPr>
        <w:t xml:space="preserve"> </w:t>
      </w:r>
      <w:r>
        <w:t>Han</w:t>
      </w:r>
      <w:r>
        <w:rPr>
          <w:spacing w:val="-1"/>
        </w:rPr>
        <w:t xml:space="preserve"> </w:t>
      </w:r>
      <w:r>
        <w:t>et</w:t>
      </w:r>
      <w:r>
        <w:rPr>
          <w:spacing w:val="-1"/>
        </w:rPr>
        <w:t xml:space="preserve"> </w:t>
      </w:r>
      <w:r>
        <w:t>al.</w:t>
      </w:r>
      <w:r>
        <w:rPr>
          <w:spacing w:val="-1"/>
        </w:rPr>
        <w:t xml:space="preserve"> </w:t>
      </w:r>
      <w:r>
        <w:t>(2022)</w:t>
      </w:r>
      <w:r>
        <w:rPr>
          <w:spacing w:val="-1"/>
        </w:rPr>
        <w:t xml:space="preserve"> </w:t>
      </w:r>
      <w:r>
        <w:t>[16],</w:t>
      </w:r>
      <w:r>
        <w:rPr>
          <w:spacing w:val="-1"/>
        </w:rPr>
        <w:t xml:space="preserve"> </w:t>
      </w:r>
      <w:r>
        <w:t>in</w:t>
      </w:r>
      <w:r>
        <w:rPr>
          <w:spacing w:val="-1"/>
        </w:rPr>
        <w:t xml:space="preserve"> </w:t>
      </w:r>
      <w:r>
        <w:t>5G</w:t>
      </w:r>
      <w:r>
        <w:rPr>
          <w:spacing w:val="-1"/>
        </w:rPr>
        <w:t xml:space="preserve"> </w:t>
      </w:r>
      <w:r>
        <w:t>resource</w:t>
      </w:r>
      <w:r>
        <w:rPr>
          <w:spacing w:val="-1"/>
        </w:rPr>
        <w:t xml:space="preserve"> </w:t>
      </w:r>
      <w:r>
        <w:t>management, DTNs can optimize spectrum allocation and decrease latency. In their model of IoT security, Shi et al. (2021) [17] noted</w:t>
      </w:r>
      <w:r>
        <w:rPr>
          <w:spacing w:val="80"/>
        </w:rPr>
        <w:t xml:space="preserve"> </w:t>
      </w:r>
      <w:r>
        <w:t>that DT applications can be used to proactively identify vulnerabilities. Jacoby et al. (2020) [18] demonstrated that DTNs are more scalable and resistant to managing massive IoT traffic, especially in real-time smart city networks.</w:t>
      </w:r>
    </w:p>
    <w:p w14:paraId="0C635528" w14:textId="77777777" w:rsidR="003E6783" w:rsidRDefault="003E6783">
      <w:pPr>
        <w:pStyle w:val="BodyText"/>
        <w:spacing w:before="30"/>
        <w:ind w:left="0" w:firstLine="0"/>
        <w:jc w:val="left"/>
      </w:pPr>
    </w:p>
    <w:p w14:paraId="59C68A9D" w14:textId="77777777" w:rsidR="003E6783" w:rsidRDefault="00000000">
      <w:pPr>
        <w:pStyle w:val="ListParagraph"/>
        <w:numPr>
          <w:ilvl w:val="0"/>
          <w:numId w:val="8"/>
        </w:numPr>
        <w:tabs>
          <w:tab w:val="left" w:pos="469"/>
        </w:tabs>
        <w:ind w:left="469" w:hanging="270"/>
        <w:jc w:val="left"/>
        <w:rPr>
          <w:i/>
          <w:sz w:val="20"/>
        </w:rPr>
      </w:pPr>
      <w:r>
        <w:rPr>
          <w:i/>
          <w:sz w:val="20"/>
        </w:rPr>
        <w:t>Research</w:t>
      </w:r>
      <w:r>
        <w:rPr>
          <w:i/>
          <w:spacing w:val="7"/>
          <w:sz w:val="20"/>
        </w:rPr>
        <w:t xml:space="preserve"> </w:t>
      </w:r>
      <w:r>
        <w:rPr>
          <w:i/>
          <w:sz w:val="20"/>
        </w:rPr>
        <w:t>Gaps</w:t>
      </w:r>
      <w:r>
        <w:rPr>
          <w:i/>
          <w:spacing w:val="8"/>
          <w:sz w:val="20"/>
        </w:rPr>
        <w:t xml:space="preserve"> </w:t>
      </w:r>
      <w:r>
        <w:rPr>
          <w:i/>
          <w:spacing w:val="-2"/>
          <w:sz w:val="20"/>
        </w:rPr>
        <w:t>Identified</w:t>
      </w:r>
    </w:p>
    <w:p w14:paraId="30C093E2" w14:textId="77777777" w:rsidR="003E6783" w:rsidRDefault="00000000">
      <w:pPr>
        <w:pStyle w:val="ListParagraph"/>
        <w:numPr>
          <w:ilvl w:val="1"/>
          <w:numId w:val="8"/>
        </w:numPr>
        <w:tabs>
          <w:tab w:val="left" w:pos="662"/>
        </w:tabs>
        <w:spacing w:before="124" w:line="249" w:lineRule="auto"/>
        <w:ind w:right="257" w:firstLine="199"/>
        <w:rPr>
          <w:sz w:val="20"/>
        </w:rPr>
      </w:pPr>
      <w:r>
        <w:rPr>
          <w:i/>
          <w:sz w:val="20"/>
        </w:rPr>
        <w:t xml:space="preserve">Limited extension of Digital Twins (DTs) to networks: </w:t>
      </w:r>
      <w:r>
        <w:rPr>
          <w:sz w:val="20"/>
        </w:rPr>
        <w:t>Although</w:t>
      </w:r>
      <w:r>
        <w:rPr>
          <w:spacing w:val="-6"/>
          <w:sz w:val="20"/>
        </w:rPr>
        <w:t xml:space="preserve"> </w:t>
      </w:r>
      <w:r>
        <w:rPr>
          <w:sz w:val="20"/>
        </w:rPr>
        <w:t>DTs</w:t>
      </w:r>
      <w:r>
        <w:rPr>
          <w:spacing w:val="-5"/>
          <w:sz w:val="20"/>
        </w:rPr>
        <w:t xml:space="preserve"> </w:t>
      </w:r>
      <w:r>
        <w:rPr>
          <w:sz w:val="20"/>
        </w:rPr>
        <w:t>have</w:t>
      </w:r>
      <w:r>
        <w:rPr>
          <w:spacing w:val="-6"/>
          <w:sz w:val="20"/>
        </w:rPr>
        <w:t xml:space="preserve"> </w:t>
      </w:r>
      <w:r>
        <w:rPr>
          <w:sz w:val="20"/>
        </w:rPr>
        <w:t>been</w:t>
      </w:r>
      <w:r>
        <w:rPr>
          <w:spacing w:val="-5"/>
          <w:sz w:val="20"/>
        </w:rPr>
        <w:t xml:space="preserve"> </w:t>
      </w:r>
      <w:r>
        <w:rPr>
          <w:sz w:val="20"/>
        </w:rPr>
        <w:t>extensively</w:t>
      </w:r>
      <w:r>
        <w:rPr>
          <w:spacing w:val="-6"/>
          <w:sz w:val="20"/>
        </w:rPr>
        <w:t xml:space="preserve"> </w:t>
      </w:r>
      <w:r>
        <w:rPr>
          <w:sz w:val="20"/>
        </w:rPr>
        <w:t>studied</w:t>
      </w:r>
      <w:r>
        <w:rPr>
          <w:spacing w:val="-5"/>
          <w:sz w:val="20"/>
        </w:rPr>
        <w:t xml:space="preserve"> </w:t>
      </w:r>
      <w:r>
        <w:rPr>
          <w:sz w:val="20"/>
        </w:rPr>
        <w:t>in</w:t>
      </w:r>
      <w:r>
        <w:rPr>
          <w:spacing w:val="-6"/>
          <w:sz w:val="20"/>
        </w:rPr>
        <w:t xml:space="preserve"> </w:t>
      </w:r>
      <w:r>
        <w:rPr>
          <w:sz w:val="20"/>
        </w:rPr>
        <w:t>manufacturing and</w:t>
      </w:r>
      <w:r>
        <w:rPr>
          <w:spacing w:val="40"/>
          <w:sz w:val="20"/>
        </w:rPr>
        <w:t xml:space="preserve"> </w:t>
      </w:r>
      <w:r>
        <w:rPr>
          <w:sz w:val="20"/>
        </w:rPr>
        <w:t>industrial</w:t>
      </w:r>
      <w:r>
        <w:rPr>
          <w:spacing w:val="40"/>
          <w:sz w:val="20"/>
        </w:rPr>
        <w:t xml:space="preserve"> </w:t>
      </w:r>
      <w:r>
        <w:rPr>
          <w:sz w:val="20"/>
        </w:rPr>
        <w:t>systems,</w:t>
      </w:r>
      <w:r>
        <w:rPr>
          <w:spacing w:val="40"/>
          <w:sz w:val="20"/>
        </w:rPr>
        <w:t xml:space="preserve"> </w:t>
      </w:r>
      <w:r>
        <w:rPr>
          <w:sz w:val="20"/>
        </w:rPr>
        <w:t>their</w:t>
      </w:r>
      <w:r>
        <w:rPr>
          <w:spacing w:val="40"/>
          <w:sz w:val="20"/>
        </w:rPr>
        <w:t xml:space="preserve"> </w:t>
      </w:r>
      <w:r>
        <w:rPr>
          <w:sz w:val="20"/>
        </w:rPr>
        <w:t>application</w:t>
      </w:r>
      <w:r>
        <w:rPr>
          <w:spacing w:val="40"/>
          <w:sz w:val="20"/>
        </w:rPr>
        <w:t xml:space="preserve"> </w:t>
      </w:r>
      <w:r>
        <w:rPr>
          <w:sz w:val="20"/>
        </w:rPr>
        <w:t>in</w:t>
      </w:r>
      <w:r>
        <w:rPr>
          <w:spacing w:val="40"/>
          <w:sz w:val="20"/>
        </w:rPr>
        <w:t xml:space="preserve"> </w:t>
      </w:r>
      <w:r>
        <w:rPr>
          <w:sz w:val="20"/>
        </w:rPr>
        <w:t>communication networks is still in its infancy [19].</w:t>
      </w:r>
    </w:p>
    <w:p w14:paraId="66F61FB0" w14:textId="77777777" w:rsidR="003E6783" w:rsidRDefault="00000000">
      <w:pPr>
        <w:pStyle w:val="ListParagraph"/>
        <w:numPr>
          <w:ilvl w:val="1"/>
          <w:numId w:val="8"/>
        </w:numPr>
        <w:tabs>
          <w:tab w:val="left" w:pos="662"/>
        </w:tabs>
        <w:spacing w:before="22" w:line="249" w:lineRule="auto"/>
        <w:ind w:right="257" w:firstLine="199"/>
        <w:jc w:val="both"/>
        <w:rPr>
          <w:sz w:val="20"/>
        </w:rPr>
      </w:pPr>
      <w:r>
        <w:rPr>
          <w:i/>
          <w:sz w:val="20"/>
        </w:rPr>
        <w:t xml:space="preserve">SDN studies lack predictive DT integration: </w:t>
      </w:r>
      <w:r>
        <w:rPr>
          <w:sz w:val="20"/>
        </w:rPr>
        <w:t xml:space="preserve">SDN re- search has improved </w:t>
      </w:r>
      <w:proofErr w:type="spellStart"/>
      <w:r>
        <w:rPr>
          <w:sz w:val="20"/>
        </w:rPr>
        <w:t>centralised</w:t>
      </w:r>
      <w:proofErr w:type="spellEnd"/>
      <w:r>
        <w:rPr>
          <w:sz w:val="20"/>
        </w:rPr>
        <w:t xml:space="preserve"> control and programmability, but it does not use DT-based predictive models for proactive </w:t>
      </w:r>
      <w:r>
        <w:rPr>
          <w:spacing w:val="-2"/>
          <w:sz w:val="20"/>
        </w:rPr>
        <w:t>decision-making.</w:t>
      </w:r>
    </w:p>
    <w:p w14:paraId="0B2A93EF" w14:textId="77777777" w:rsidR="003E6783" w:rsidRDefault="00000000">
      <w:pPr>
        <w:pStyle w:val="ListParagraph"/>
        <w:numPr>
          <w:ilvl w:val="1"/>
          <w:numId w:val="8"/>
        </w:numPr>
        <w:tabs>
          <w:tab w:val="left" w:pos="662"/>
        </w:tabs>
        <w:spacing w:before="22" w:line="249" w:lineRule="auto"/>
        <w:ind w:right="257" w:firstLine="199"/>
        <w:rPr>
          <w:sz w:val="20"/>
        </w:rPr>
      </w:pPr>
      <w:r>
        <w:rPr>
          <w:i/>
          <w:sz w:val="20"/>
        </w:rPr>
        <w:t>Absence</w:t>
      </w:r>
      <w:r>
        <w:rPr>
          <w:i/>
          <w:spacing w:val="40"/>
          <w:sz w:val="20"/>
        </w:rPr>
        <w:t xml:space="preserve"> </w:t>
      </w:r>
      <w:r>
        <w:rPr>
          <w:i/>
          <w:sz w:val="20"/>
        </w:rPr>
        <w:t>of</w:t>
      </w:r>
      <w:r>
        <w:rPr>
          <w:i/>
          <w:spacing w:val="40"/>
          <w:sz w:val="20"/>
        </w:rPr>
        <w:t xml:space="preserve"> </w:t>
      </w:r>
      <w:r>
        <w:rPr>
          <w:i/>
          <w:sz w:val="20"/>
        </w:rPr>
        <w:t>a</w:t>
      </w:r>
      <w:r>
        <w:rPr>
          <w:i/>
          <w:spacing w:val="40"/>
          <w:sz w:val="20"/>
        </w:rPr>
        <w:t xml:space="preserve"> </w:t>
      </w:r>
      <w:r>
        <w:rPr>
          <w:i/>
          <w:sz w:val="20"/>
        </w:rPr>
        <w:t>holistic</w:t>
      </w:r>
      <w:r>
        <w:rPr>
          <w:i/>
          <w:spacing w:val="40"/>
          <w:sz w:val="20"/>
        </w:rPr>
        <w:t xml:space="preserve"> </w:t>
      </w:r>
      <w:r>
        <w:rPr>
          <w:i/>
          <w:sz w:val="20"/>
        </w:rPr>
        <w:t>SDN-driven</w:t>
      </w:r>
      <w:r>
        <w:rPr>
          <w:i/>
          <w:spacing w:val="40"/>
          <w:sz w:val="20"/>
        </w:rPr>
        <w:t xml:space="preserve"> </w:t>
      </w:r>
      <w:r>
        <w:rPr>
          <w:i/>
          <w:sz w:val="20"/>
        </w:rPr>
        <w:t>DTN</w:t>
      </w:r>
      <w:r>
        <w:rPr>
          <w:i/>
          <w:spacing w:val="40"/>
          <w:sz w:val="20"/>
        </w:rPr>
        <w:t xml:space="preserve"> </w:t>
      </w:r>
      <w:r>
        <w:rPr>
          <w:i/>
          <w:sz w:val="20"/>
        </w:rPr>
        <w:t xml:space="preserve">framework: </w:t>
      </w:r>
      <w:r>
        <w:rPr>
          <w:sz w:val="20"/>
        </w:rPr>
        <w:t>Existing</w:t>
      </w:r>
      <w:r>
        <w:rPr>
          <w:spacing w:val="40"/>
          <w:sz w:val="20"/>
        </w:rPr>
        <w:t xml:space="preserve"> </w:t>
      </w:r>
      <w:r>
        <w:rPr>
          <w:sz w:val="20"/>
        </w:rPr>
        <w:t>works</w:t>
      </w:r>
      <w:r>
        <w:rPr>
          <w:spacing w:val="40"/>
          <w:sz w:val="20"/>
        </w:rPr>
        <w:t xml:space="preserve"> </w:t>
      </w:r>
      <w:r>
        <w:rPr>
          <w:sz w:val="20"/>
        </w:rPr>
        <w:t>focus</w:t>
      </w:r>
      <w:r>
        <w:rPr>
          <w:spacing w:val="40"/>
          <w:sz w:val="20"/>
        </w:rPr>
        <w:t xml:space="preserve"> </w:t>
      </w:r>
      <w:r>
        <w:rPr>
          <w:sz w:val="20"/>
        </w:rPr>
        <w:t>on</w:t>
      </w:r>
      <w:r>
        <w:rPr>
          <w:spacing w:val="40"/>
          <w:sz w:val="20"/>
        </w:rPr>
        <w:t xml:space="preserve"> </w:t>
      </w:r>
      <w:r>
        <w:rPr>
          <w:sz w:val="20"/>
        </w:rPr>
        <w:t>discrete</w:t>
      </w:r>
      <w:r>
        <w:rPr>
          <w:spacing w:val="40"/>
          <w:sz w:val="20"/>
        </w:rPr>
        <w:t xml:space="preserve"> </w:t>
      </w:r>
      <w:r>
        <w:rPr>
          <w:sz w:val="20"/>
        </w:rPr>
        <w:t>aspects</w:t>
      </w:r>
      <w:r>
        <w:rPr>
          <w:spacing w:val="40"/>
          <w:sz w:val="20"/>
        </w:rPr>
        <w:t xml:space="preserve"> </w:t>
      </w:r>
      <w:r>
        <w:rPr>
          <w:sz w:val="20"/>
        </w:rPr>
        <w:t>(e.g.,</w:t>
      </w:r>
      <w:r>
        <w:rPr>
          <w:spacing w:val="40"/>
          <w:sz w:val="20"/>
        </w:rPr>
        <w:t xml:space="preserve"> </w:t>
      </w:r>
      <w:r>
        <w:rPr>
          <w:sz w:val="20"/>
        </w:rPr>
        <w:t>simulation, monitoring,</w:t>
      </w:r>
      <w:r>
        <w:rPr>
          <w:spacing w:val="-6"/>
          <w:sz w:val="20"/>
        </w:rPr>
        <w:t xml:space="preserve"> </w:t>
      </w:r>
      <w:r>
        <w:rPr>
          <w:sz w:val="20"/>
        </w:rPr>
        <w:t>or</w:t>
      </w:r>
      <w:r>
        <w:rPr>
          <w:spacing w:val="-6"/>
          <w:sz w:val="20"/>
        </w:rPr>
        <w:t xml:space="preserve"> </w:t>
      </w:r>
      <w:r>
        <w:rPr>
          <w:sz w:val="20"/>
        </w:rPr>
        <w:t>testbeds)</w:t>
      </w:r>
      <w:r>
        <w:rPr>
          <w:spacing w:val="-6"/>
          <w:sz w:val="20"/>
        </w:rPr>
        <w:t xml:space="preserve"> </w:t>
      </w:r>
      <w:r>
        <w:rPr>
          <w:sz w:val="20"/>
        </w:rPr>
        <w:t>rather</w:t>
      </w:r>
      <w:r>
        <w:rPr>
          <w:spacing w:val="-6"/>
          <w:sz w:val="20"/>
        </w:rPr>
        <w:t xml:space="preserve"> </w:t>
      </w:r>
      <w:r>
        <w:rPr>
          <w:sz w:val="20"/>
        </w:rPr>
        <w:t>than</w:t>
      </w:r>
      <w:r>
        <w:rPr>
          <w:spacing w:val="-6"/>
          <w:sz w:val="20"/>
        </w:rPr>
        <w:t xml:space="preserve"> </w:t>
      </w:r>
      <w:r>
        <w:rPr>
          <w:sz w:val="20"/>
        </w:rPr>
        <w:t>offering</w:t>
      </w:r>
      <w:r>
        <w:rPr>
          <w:spacing w:val="-6"/>
          <w:sz w:val="20"/>
        </w:rPr>
        <w:t xml:space="preserve"> </w:t>
      </w:r>
      <w:r>
        <w:rPr>
          <w:sz w:val="20"/>
        </w:rPr>
        <w:t>a</w:t>
      </w:r>
      <w:r>
        <w:rPr>
          <w:spacing w:val="-6"/>
          <w:sz w:val="20"/>
        </w:rPr>
        <w:t xml:space="preserve"> </w:t>
      </w:r>
      <w:r>
        <w:rPr>
          <w:sz w:val="20"/>
        </w:rPr>
        <w:t>unified</w:t>
      </w:r>
      <w:r>
        <w:rPr>
          <w:spacing w:val="-6"/>
          <w:sz w:val="20"/>
        </w:rPr>
        <w:t xml:space="preserve"> </w:t>
      </w:r>
      <w:proofErr w:type="spellStart"/>
      <w:r>
        <w:rPr>
          <w:sz w:val="20"/>
        </w:rPr>
        <w:t>architec</w:t>
      </w:r>
      <w:proofErr w:type="spellEnd"/>
      <w:r>
        <w:rPr>
          <w:sz w:val="20"/>
        </w:rPr>
        <w:t xml:space="preserve">- </w:t>
      </w:r>
      <w:proofErr w:type="spellStart"/>
      <w:r>
        <w:rPr>
          <w:sz w:val="20"/>
        </w:rPr>
        <w:t>ture</w:t>
      </w:r>
      <w:proofErr w:type="spellEnd"/>
      <w:r>
        <w:rPr>
          <w:spacing w:val="23"/>
          <w:sz w:val="20"/>
        </w:rPr>
        <w:t xml:space="preserve"> </w:t>
      </w:r>
      <w:r>
        <w:rPr>
          <w:sz w:val="20"/>
        </w:rPr>
        <w:t>that</w:t>
      </w:r>
      <w:r>
        <w:rPr>
          <w:spacing w:val="23"/>
          <w:sz w:val="20"/>
        </w:rPr>
        <w:t xml:space="preserve"> </w:t>
      </w:r>
      <w:r>
        <w:rPr>
          <w:sz w:val="20"/>
        </w:rPr>
        <w:t>integrates</w:t>
      </w:r>
      <w:r>
        <w:rPr>
          <w:spacing w:val="23"/>
          <w:sz w:val="20"/>
        </w:rPr>
        <w:t xml:space="preserve"> </w:t>
      </w:r>
      <w:r>
        <w:rPr>
          <w:sz w:val="20"/>
        </w:rPr>
        <w:t>policy,</w:t>
      </w:r>
      <w:r>
        <w:rPr>
          <w:spacing w:val="23"/>
          <w:sz w:val="20"/>
        </w:rPr>
        <w:t xml:space="preserve"> </w:t>
      </w:r>
      <w:r>
        <w:rPr>
          <w:sz w:val="20"/>
        </w:rPr>
        <w:t>real-time</w:t>
      </w:r>
      <w:r>
        <w:rPr>
          <w:spacing w:val="23"/>
          <w:sz w:val="20"/>
        </w:rPr>
        <w:t xml:space="preserve"> </w:t>
      </w:r>
      <w:r>
        <w:rPr>
          <w:sz w:val="20"/>
        </w:rPr>
        <w:t>insights,</w:t>
      </w:r>
      <w:r>
        <w:rPr>
          <w:spacing w:val="23"/>
          <w:sz w:val="20"/>
        </w:rPr>
        <w:t xml:space="preserve"> </w:t>
      </w:r>
      <w:r>
        <w:rPr>
          <w:sz w:val="20"/>
        </w:rPr>
        <w:t>and</w:t>
      </w:r>
      <w:r>
        <w:rPr>
          <w:spacing w:val="23"/>
          <w:sz w:val="20"/>
        </w:rPr>
        <w:t xml:space="preserve"> </w:t>
      </w:r>
      <w:r>
        <w:rPr>
          <w:sz w:val="20"/>
        </w:rPr>
        <w:t xml:space="preserve">simulation </w:t>
      </w:r>
      <w:r>
        <w:rPr>
          <w:spacing w:val="-2"/>
          <w:sz w:val="20"/>
        </w:rPr>
        <w:t>[20].</w:t>
      </w:r>
    </w:p>
    <w:p w14:paraId="7B79E800" w14:textId="77777777" w:rsidR="003E6783" w:rsidRDefault="00000000">
      <w:pPr>
        <w:pStyle w:val="ListParagraph"/>
        <w:numPr>
          <w:ilvl w:val="1"/>
          <w:numId w:val="8"/>
        </w:numPr>
        <w:tabs>
          <w:tab w:val="left" w:pos="662"/>
        </w:tabs>
        <w:spacing w:before="22" w:line="249" w:lineRule="auto"/>
        <w:ind w:right="257" w:firstLine="199"/>
        <w:jc w:val="both"/>
        <w:rPr>
          <w:sz w:val="20"/>
        </w:rPr>
      </w:pPr>
      <w:r>
        <w:rPr>
          <w:i/>
          <w:sz w:val="20"/>
        </w:rPr>
        <w:t xml:space="preserve">Insufficient validation under dynamic conditions: </w:t>
      </w:r>
      <w:r>
        <w:rPr>
          <w:sz w:val="20"/>
        </w:rPr>
        <w:t xml:space="preserve">Cur- rent DTN studies rarely evaluate fault tolerance, scalability, and adaptability in large-scale, unpredictable traffic environ- </w:t>
      </w:r>
      <w:proofErr w:type="spellStart"/>
      <w:r>
        <w:rPr>
          <w:sz w:val="20"/>
        </w:rPr>
        <w:t>ments</w:t>
      </w:r>
      <w:proofErr w:type="spellEnd"/>
      <w:r>
        <w:rPr>
          <w:sz w:val="20"/>
        </w:rPr>
        <w:t xml:space="preserve"> [21].</w:t>
      </w:r>
    </w:p>
    <w:p w14:paraId="0EC64057" w14:textId="77777777" w:rsidR="003E6783" w:rsidRDefault="00000000">
      <w:pPr>
        <w:pStyle w:val="ListParagraph"/>
        <w:numPr>
          <w:ilvl w:val="1"/>
          <w:numId w:val="8"/>
        </w:numPr>
        <w:tabs>
          <w:tab w:val="left" w:pos="662"/>
        </w:tabs>
        <w:spacing w:before="22" w:line="249" w:lineRule="auto"/>
        <w:ind w:right="257" w:firstLine="199"/>
        <w:jc w:val="both"/>
        <w:rPr>
          <w:sz w:val="20"/>
        </w:rPr>
      </w:pPr>
      <w:r>
        <w:rPr>
          <w:i/>
          <w:sz w:val="20"/>
        </w:rPr>
        <w:t xml:space="preserve">Need for future-ready resilience: </w:t>
      </w:r>
      <w:r>
        <w:rPr>
          <w:sz w:val="20"/>
        </w:rPr>
        <w:t>Without this type of integration,</w:t>
      </w:r>
      <w:r>
        <w:rPr>
          <w:spacing w:val="-7"/>
          <w:sz w:val="20"/>
        </w:rPr>
        <w:t xml:space="preserve"> </w:t>
      </w:r>
      <w:r>
        <w:rPr>
          <w:sz w:val="20"/>
        </w:rPr>
        <w:t>DTNs</w:t>
      </w:r>
      <w:r>
        <w:rPr>
          <w:spacing w:val="-7"/>
          <w:sz w:val="20"/>
        </w:rPr>
        <w:t xml:space="preserve"> </w:t>
      </w:r>
      <w:r>
        <w:rPr>
          <w:sz w:val="20"/>
        </w:rPr>
        <w:t>cannot</w:t>
      </w:r>
      <w:r>
        <w:rPr>
          <w:spacing w:val="-7"/>
          <w:sz w:val="20"/>
        </w:rPr>
        <w:t xml:space="preserve"> </w:t>
      </w:r>
      <w:r>
        <w:rPr>
          <w:sz w:val="20"/>
        </w:rPr>
        <w:t>offer</w:t>
      </w:r>
      <w:r>
        <w:rPr>
          <w:spacing w:val="-7"/>
          <w:sz w:val="20"/>
        </w:rPr>
        <w:t xml:space="preserve"> </w:t>
      </w:r>
      <w:r>
        <w:rPr>
          <w:sz w:val="20"/>
        </w:rPr>
        <w:t>the</w:t>
      </w:r>
      <w:r>
        <w:rPr>
          <w:spacing w:val="-7"/>
          <w:sz w:val="20"/>
        </w:rPr>
        <w:t xml:space="preserve"> </w:t>
      </w:r>
      <w:r>
        <w:rPr>
          <w:sz w:val="20"/>
        </w:rPr>
        <w:t>intelligence,</w:t>
      </w:r>
      <w:r>
        <w:rPr>
          <w:spacing w:val="-7"/>
          <w:sz w:val="20"/>
        </w:rPr>
        <w:t xml:space="preserve"> </w:t>
      </w:r>
      <w:r>
        <w:rPr>
          <w:sz w:val="20"/>
        </w:rPr>
        <w:t>flexibility,</w:t>
      </w:r>
      <w:r>
        <w:rPr>
          <w:spacing w:val="-7"/>
          <w:sz w:val="20"/>
        </w:rPr>
        <w:t xml:space="preserve"> </w:t>
      </w:r>
      <w:r>
        <w:rPr>
          <w:sz w:val="20"/>
        </w:rPr>
        <w:t>and reliability required to build 5G, 6G, and IoT ecosystems.</w:t>
      </w:r>
    </w:p>
    <w:p w14:paraId="669EF24A" w14:textId="77777777" w:rsidR="003E6783" w:rsidRDefault="003E6783">
      <w:pPr>
        <w:pStyle w:val="BodyText"/>
        <w:spacing w:before="30"/>
        <w:ind w:left="0" w:firstLine="0"/>
        <w:jc w:val="left"/>
      </w:pPr>
    </w:p>
    <w:p w14:paraId="7AC1F2EC" w14:textId="77777777" w:rsidR="003E6783" w:rsidRDefault="00000000">
      <w:pPr>
        <w:pStyle w:val="ListParagraph"/>
        <w:numPr>
          <w:ilvl w:val="0"/>
          <w:numId w:val="10"/>
        </w:numPr>
        <w:tabs>
          <w:tab w:val="left" w:pos="2192"/>
        </w:tabs>
        <w:ind w:left="2192" w:hanging="364"/>
        <w:jc w:val="left"/>
        <w:rPr>
          <w:sz w:val="20"/>
        </w:rPr>
      </w:pPr>
      <w:r>
        <w:rPr>
          <w:smallCaps/>
          <w:spacing w:val="-2"/>
          <w:sz w:val="20"/>
        </w:rPr>
        <w:t>Methodology</w:t>
      </w:r>
    </w:p>
    <w:p w14:paraId="7D91331A" w14:textId="77777777" w:rsidR="003E6783" w:rsidRDefault="00000000">
      <w:pPr>
        <w:pStyle w:val="ListParagraph"/>
        <w:numPr>
          <w:ilvl w:val="0"/>
          <w:numId w:val="7"/>
        </w:numPr>
        <w:tabs>
          <w:tab w:val="left" w:pos="469"/>
        </w:tabs>
        <w:spacing w:before="161"/>
        <w:ind w:left="469" w:hanging="270"/>
        <w:jc w:val="left"/>
        <w:rPr>
          <w:i/>
          <w:sz w:val="20"/>
        </w:rPr>
      </w:pPr>
      <w:r>
        <w:rPr>
          <w:i/>
          <w:sz w:val="20"/>
        </w:rPr>
        <w:t>Proposed</w:t>
      </w:r>
      <w:r>
        <w:rPr>
          <w:i/>
          <w:spacing w:val="4"/>
          <w:sz w:val="20"/>
        </w:rPr>
        <w:t xml:space="preserve"> </w:t>
      </w:r>
      <w:r>
        <w:rPr>
          <w:i/>
          <w:sz w:val="20"/>
        </w:rPr>
        <w:t>DTN-SDN</w:t>
      </w:r>
      <w:r>
        <w:rPr>
          <w:i/>
          <w:spacing w:val="7"/>
          <w:sz w:val="20"/>
        </w:rPr>
        <w:t xml:space="preserve"> </w:t>
      </w:r>
      <w:r>
        <w:rPr>
          <w:i/>
          <w:spacing w:val="-2"/>
          <w:sz w:val="20"/>
        </w:rPr>
        <w:t>Architecture</w:t>
      </w:r>
    </w:p>
    <w:p w14:paraId="466277E3" w14:textId="77777777" w:rsidR="003E6783" w:rsidRDefault="00000000">
      <w:pPr>
        <w:pStyle w:val="BodyText"/>
        <w:spacing w:before="124" w:line="249" w:lineRule="auto"/>
        <w:ind w:left="199" w:right="257" w:firstLine="199"/>
      </w:pPr>
      <w:r>
        <w:t>The proposed framework is designed as a multi-layered architecture consisting of four tiers [22]:</w:t>
      </w:r>
    </w:p>
    <w:p w14:paraId="4A9E1AA7" w14:textId="77777777" w:rsidR="003E6783" w:rsidRDefault="00000000">
      <w:pPr>
        <w:pStyle w:val="ListParagraph"/>
        <w:numPr>
          <w:ilvl w:val="1"/>
          <w:numId w:val="7"/>
        </w:numPr>
        <w:tabs>
          <w:tab w:val="left" w:pos="662"/>
        </w:tabs>
        <w:spacing w:before="22" w:line="249" w:lineRule="auto"/>
        <w:ind w:right="257" w:firstLine="199"/>
        <w:jc w:val="both"/>
        <w:rPr>
          <w:sz w:val="20"/>
        </w:rPr>
      </w:pPr>
      <w:r>
        <w:rPr>
          <w:i/>
          <w:sz w:val="20"/>
        </w:rPr>
        <w:t xml:space="preserve">Physical Network Layer: </w:t>
      </w:r>
      <w:r>
        <w:rPr>
          <w:sz w:val="20"/>
        </w:rPr>
        <w:t>Represents switches, routers, and</w:t>
      </w:r>
      <w:r>
        <w:rPr>
          <w:spacing w:val="-7"/>
          <w:sz w:val="20"/>
        </w:rPr>
        <w:t xml:space="preserve"> </w:t>
      </w:r>
      <w:r>
        <w:rPr>
          <w:sz w:val="20"/>
        </w:rPr>
        <w:t>endpoints</w:t>
      </w:r>
      <w:r>
        <w:rPr>
          <w:spacing w:val="-7"/>
          <w:sz w:val="20"/>
        </w:rPr>
        <w:t xml:space="preserve"> </w:t>
      </w:r>
      <w:r>
        <w:rPr>
          <w:sz w:val="20"/>
        </w:rPr>
        <w:t>that</w:t>
      </w:r>
      <w:r>
        <w:rPr>
          <w:spacing w:val="-7"/>
          <w:sz w:val="20"/>
        </w:rPr>
        <w:t xml:space="preserve"> </w:t>
      </w:r>
      <w:r>
        <w:rPr>
          <w:sz w:val="20"/>
        </w:rPr>
        <w:t>are</w:t>
      </w:r>
      <w:r>
        <w:rPr>
          <w:spacing w:val="-7"/>
          <w:sz w:val="20"/>
        </w:rPr>
        <w:t xml:space="preserve"> </w:t>
      </w:r>
      <w:r>
        <w:rPr>
          <w:sz w:val="20"/>
        </w:rPr>
        <w:t>part</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actual</w:t>
      </w:r>
      <w:r>
        <w:rPr>
          <w:spacing w:val="-7"/>
          <w:sz w:val="20"/>
        </w:rPr>
        <w:t xml:space="preserve"> </w:t>
      </w:r>
      <w:r>
        <w:rPr>
          <w:sz w:val="20"/>
        </w:rPr>
        <w:t>network</w:t>
      </w:r>
      <w:r>
        <w:rPr>
          <w:spacing w:val="-7"/>
          <w:sz w:val="20"/>
        </w:rPr>
        <w:t xml:space="preserve"> </w:t>
      </w:r>
      <w:r>
        <w:rPr>
          <w:sz w:val="20"/>
        </w:rPr>
        <w:t>infrastructure. Traffic</w:t>
      </w:r>
      <w:r>
        <w:rPr>
          <w:spacing w:val="13"/>
          <w:sz w:val="20"/>
        </w:rPr>
        <w:t xml:space="preserve"> </w:t>
      </w:r>
      <w:r>
        <w:rPr>
          <w:sz w:val="20"/>
        </w:rPr>
        <w:t>and</w:t>
      </w:r>
      <w:r>
        <w:rPr>
          <w:spacing w:val="13"/>
          <w:sz w:val="20"/>
        </w:rPr>
        <w:t xml:space="preserve"> </w:t>
      </w:r>
      <w:r>
        <w:rPr>
          <w:sz w:val="20"/>
        </w:rPr>
        <w:t>state</w:t>
      </w:r>
      <w:r>
        <w:rPr>
          <w:spacing w:val="14"/>
          <w:sz w:val="20"/>
        </w:rPr>
        <w:t xml:space="preserve"> </w:t>
      </w:r>
      <w:r>
        <w:rPr>
          <w:sz w:val="20"/>
        </w:rPr>
        <w:t>data</w:t>
      </w:r>
      <w:r>
        <w:rPr>
          <w:spacing w:val="13"/>
          <w:sz w:val="20"/>
        </w:rPr>
        <w:t xml:space="preserve"> </w:t>
      </w:r>
      <w:r>
        <w:rPr>
          <w:sz w:val="20"/>
        </w:rPr>
        <w:t>are</w:t>
      </w:r>
      <w:r>
        <w:rPr>
          <w:spacing w:val="14"/>
          <w:sz w:val="20"/>
        </w:rPr>
        <w:t xml:space="preserve"> </w:t>
      </w:r>
      <w:r>
        <w:rPr>
          <w:sz w:val="20"/>
        </w:rPr>
        <w:t>produced</w:t>
      </w:r>
      <w:r>
        <w:rPr>
          <w:spacing w:val="13"/>
          <w:sz w:val="20"/>
        </w:rPr>
        <w:t xml:space="preserve"> </w:t>
      </w:r>
      <w:r>
        <w:rPr>
          <w:sz w:val="20"/>
        </w:rPr>
        <w:t>in</w:t>
      </w:r>
      <w:r>
        <w:rPr>
          <w:spacing w:val="14"/>
          <w:sz w:val="20"/>
        </w:rPr>
        <w:t xml:space="preserve"> </w:t>
      </w:r>
      <w:r>
        <w:rPr>
          <w:sz w:val="20"/>
        </w:rPr>
        <w:t>real</w:t>
      </w:r>
      <w:r>
        <w:rPr>
          <w:spacing w:val="13"/>
          <w:sz w:val="20"/>
        </w:rPr>
        <w:t xml:space="preserve"> </w:t>
      </w:r>
      <w:r>
        <w:rPr>
          <w:sz w:val="20"/>
        </w:rPr>
        <w:t>time</w:t>
      </w:r>
      <w:r>
        <w:rPr>
          <w:spacing w:val="14"/>
          <w:sz w:val="20"/>
        </w:rPr>
        <w:t xml:space="preserve"> </w:t>
      </w:r>
      <w:r>
        <w:rPr>
          <w:sz w:val="20"/>
        </w:rPr>
        <w:t>by</w:t>
      </w:r>
      <w:r>
        <w:rPr>
          <w:spacing w:val="13"/>
          <w:sz w:val="20"/>
        </w:rPr>
        <w:t xml:space="preserve"> </w:t>
      </w:r>
      <w:r>
        <w:rPr>
          <w:sz w:val="20"/>
        </w:rPr>
        <w:t>this</w:t>
      </w:r>
      <w:r>
        <w:rPr>
          <w:spacing w:val="14"/>
          <w:sz w:val="20"/>
        </w:rPr>
        <w:t xml:space="preserve"> </w:t>
      </w:r>
      <w:r>
        <w:rPr>
          <w:spacing w:val="-2"/>
          <w:sz w:val="20"/>
        </w:rPr>
        <w:t>layer.</w:t>
      </w:r>
    </w:p>
    <w:p w14:paraId="2E7154AE" w14:textId="77777777" w:rsidR="003E6783" w:rsidRDefault="00000000">
      <w:pPr>
        <w:pStyle w:val="ListParagraph"/>
        <w:numPr>
          <w:ilvl w:val="1"/>
          <w:numId w:val="7"/>
        </w:numPr>
        <w:tabs>
          <w:tab w:val="left" w:pos="662"/>
        </w:tabs>
        <w:spacing w:before="22" w:line="249" w:lineRule="auto"/>
        <w:ind w:right="257" w:firstLine="199"/>
        <w:jc w:val="both"/>
        <w:rPr>
          <w:sz w:val="20"/>
        </w:rPr>
      </w:pPr>
      <w:r>
        <w:rPr>
          <w:i/>
          <w:sz w:val="20"/>
        </w:rPr>
        <w:t>Digital</w:t>
      </w:r>
      <w:r>
        <w:rPr>
          <w:i/>
          <w:spacing w:val="40"/>
          <w:sz w:val="20"/>
        </w:rPr>
        <w:t xml:space="preserve"> </w:t>
      </w:r>
      <w:r>
        <w:rPr>
          <w:i/>
          <w:sz w:val="20"/>
        </w:rPr>
        <w:t>Twin</w:t>
      </w:r>
      <w:r>
        <w:rPr>
          <w:i/>
          <w:spacing w:val="40"/>
          <w:sz w:val="20"/>
        </w:rPr>
        <w:t xml:space="preserve"> </w:t>
      </w:r>
      <w:r>
        <w:rPr>
          <w:i/>
          <w:sz w:val="20"/>
        </w:rPr>
        <w:t>Layer:</w:t>
      </w:r>
      <w:r>
        <w:rPr>
          <w:i/>
          <w:spacing w:val="40"/>
          <w:sz w:val="20"/>
        </w:rPr>
        <w:t xml:space="preserve"> </w:t>
      </w:r>
      <w:r>
        <w:rPr>
          <w:sz w:val="20"/>
        </w:rPr>
        <w:t>Serves</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digital</w:t>
      </w:r>
      <w:r>
        <w:rPr>
          <w:spacing w:val="40"/>
          <w:sz w:val="20"/>
        </w:rPr>
        <w:t xml:space="preserve"> </w:t>
      </w:r>
      <w:r>
        <w:rPr>
          <w:sz w:val="20"/>
        </w:rPr>
        <w:t>duplicate</w:t>
      </w:r>
      <w:r>
        <w:rPr>
          <w:spacing w:val="40"/>
          <w:sz w:val="20"/>
        </w:rPr>
        <w:t xml:space="preserve"> </w:t>
      </w:r>
      <w:r>
        <w:rPr>
          <w:sz w:val="20"/>
        </w:rPr>
        <w:t xml:space="preserve">of the real network. It gathers operational data and simulates possible situations like failures, congestion, or rerouting while maintaining constant </w:t>
      </w:r>
      <w:proofErr w:type="spellStart"/>
      <w:r>
        <w:rPr>
          <w:sz w:val="20"/>
        </w:rPr>
        <w:t>synchronisation</w:t>
      </w:r>
      <w:proofErr w:type="spellEnd"/>
      <w:r>
        <w:rPr>
          <w:sz w:val="20"/>
        </w:rPr>
        <w:t xml:space="preserve"> with the physical layer </w:t>
      </w:r>
      <w:r>
        <w:rPr>
          <w:spacing w:val="-2"/>
          <w:sz w:val="20"/>
        </w:rPr>
        <w:t>[23].</w:t>
      </w:r>
    </w:p>
    <w:p w14:paraId="4CCA7326" w14:textId="77777777" w:rsidR="003E6783" w:rsidRDefault="00000000">
      <w:pPr>
        <w:pStyle w:val="ListParagraph"/>
        <w:numPr>
          <w:ilvl w:val="1"/>
          <w:numId w:val="7"/>
        </w:numPr>
        <w:tabs>
          <w:tab w:val="left" w:pos="662"/>
        </w:tabs>
        <w:spacing w:before="22" w:line="249" w:lineRule="auto"/>
        <w:ind w:right="257" w:firstLine="199"/>
        <w:jc w:val="both"/>
        <w:rPr>
          <w:sz w:val="20"/>
        </w:rPr>
      </w:pPr>
      <w:r>
        <w:rPr>
          <w:i/>
          <w:sz w:val="20"/>
        </w:rPr>
        <w:t>SDN Controller Layer:</w:t>
      </w:r>
      <w:r>
        <w:rPr>
          <w:i/>
          <w:spacing w:val="40"/>
          <w:sz w:val="20"/>
        </w:rPr>
        <w:t xml:space="preserve"> </w:t>
      </w:r>
      <w:r>
        <w:rPr>
          <w:sz w:val="20"/>
        </w:rPr>
        <w:t>In charge of enforcing policies and</w:t>
      </w:r>
      <w:r>
        <w:rPr>
          <w:spacing w:val="40"/>
          <w:sz w:val="20"/>
        </w:rPr>
        <w:t xml:space="preserve"> </w:t>
      </w:r>
      <w:r>
        <w:rPr>
          <w:sz w:val="20"/>
        </w:rPr>
        <w:t>maintaining</w:t>
      </w:r>
      <w:r>
        <w:rPr>
          <w:spacing w:val="40"/>
          <w:sz w:val="20"/>
        </w:rPr>
        <w:t xml:space="preserve"> </w:t>
      </w:r>
      <w:r>
        <w:rPr>
          <w:sz w:val="20"/>
        </w:rPr>
        <w:t>global</w:t>
      </w:r>
      <w:r>
        <w:rPr>
          <w:spacing w:val="40"/>
          <w:sz w:val="20"/>
        </w:rPr>
        <w:t xml:space="preserve"> </w:t>
      </w:r>
      <w:r>
        <w:rPr>
          <w:sz w:val="20"/>
        </w:rPr>
        <w:t>control.</w:t>
      </w:r>
      <w:r>
        <w:rPr>
          <w:spacing w:val="40"/>
          <w:sz w:val="20"/>
        </w:rPr>
        <w:t xml:space="preserve"> </w:t>
      </w:r>
      <w:r>
        <w:rPr>
          <w:sz w:val="20"/>
        </w:rPr>
        <w:t>The</w:t>
      </w:r>
      <w:r>
        <w:rPr>
          <w:spacing w:val="40"/>
          <w:sz w:val="20"/>
        </w:rPr>
        <w:t xml:space="preserve"> </w:t>
      </w:r>
      <w:r>
        <w:rPr>
          <w:sz w:val="20"/>
        </w:rPr>
        <w:t>digital</w:t>
      </w:r>
      <w:r>
        <w:rPr>
          <w:spacing w:val="40"/>
          <w:sz w:val="20"/>
        </w:rPr>
        <w:t xml:space="preserve"> </w:t>
      </w:r>
      <w:r>
        <w:rPr>
          <w:sz w:val="20"/>
        </w:rPr>
        <w:t>twin</w:t>
      </w:r>
      <w:r>
        <w:rPr>
          <w:spacing w:val="40"/>
          <w:sz w:val="20"/>
        </w:rPr>
        <w:t xml:space="preserve"> </w:t>
      </w:r>
      <w:r>
        <w:rPr>
          <w:sz w:val="20"/>
        </w:rPr>
        <w:t>provides the controller with real-time insights, allowing for proactive decision-making for load balancing, fault recovery, and con- gestion management.</w:t>
      </w:r>
    </w:p>
    <w:p w14:paraId="0DB04DC7" w14:textId="77777777" w:rsidR="003E6783" w:rsidRDefault="003E6783">
      <w:pPr>
        <w:pStyle w:val="ListParagraph"/>
        <w:spacing w:line="249" w:lineRule="auto"/>
        <w:rPr>
          <w:sz w:val="20"/>
        </w:rPr>
        <w:sectPr w:rsidR="003E6783">
          <w:pgSz w:w="12240" w:h="15840"/>
          <w:pgMar w:top="920" w:right="720" w:bottom="280" w:left="720" w:header="720" w:footer="720" w:gutter="0"/>
          <w:cols w:num="2" w:space="720" w:equalWidth="0">
            <w:col w:w="5281" w:space="40"/>
            <w:col w:w="5479"/>
          </w:cols>
        </w:sectPr>
      </w:pPr>
    </w:p>
    <w:p w14:paraId="3FA47E05" w14:textId="77777777" w:rsidR="003E6783" w:rsidRDefault="00000000">
      <w:pPr>
        <w:pStyle w:val="ListParagraph"/>
        <w:numPr>
          <w:ilvl w:val="1"/>
          <w:numId w:val="7"/>
        </w:numPr>
        <w:tabs>
          <w:tab w:val="left" w:pos="722"/>
        </w:tabs>
        <w:spacing w:before="71" w:line="249" w:lineRule="auto"/>
        <w:ind w:left="259" w:firstLine="199"/>
        <w:jc w:val="both"/>
        <w:rPr>
          <w:sz w:val="20"/>
        </w:rPr>
      </w:pPr>
      <w:r>
        <w:rPr>
          <w:i/>
          <w:sz w:val="20"/>
        </w:rPr>
        <w:lastRenderedPageBreak/>
        <w:t>Application Layer:</w:t>
      </w:r>
      <w:r>
        <w:rPr>
          <w:i/>
          <w:spacing w:val="29"/>
          <w:sz w:val="20"/>
        </w:rPr>
        <w:t xml:space="preserve"> </w:t>
      </w:r>
      <w:r>
        <w:rPr>
          <w:sz w:val="20"/>
        </w:rPr>
        <w:t xml:space="preserve">Hosts applications for network man- </w:t>
      </w:r>
      <w:proofErr w:type="spellStart"/>
      <w:r>
        <w:rPr>
          <w:sz w:val="20"/>
        </w:rPr>
        <w:t>agement</w:t>
      </w:r>
      <w:proofErr w:type="spellEnd"/>
      <w:r>
        <w:rPr>
          <w:sz w:val="20"/>
        </w:rPr>
        <w:t xml:space="preserve"> and </w:t>
      </w:r>
      <w:proofErr w:type="spellStart"/>
      <w:r>
        <w:rPr>
          <w:sz w:val="20"/>
        </w:rPr>
        <w:t>optimisation</w:t>
      </w:r>
      <w:proofErr w:type="spellEnd"/>
      <w:r>
        <w:rPr>
          <w:sz w:val="20"/>
        </w:rPr>
        <w:t xml:space="preserve">, including predictive analytics, </w:t>
      </w:r>
      <w:proofErr w:type="spellStart"/>
      <w:r>
        <w:rPr>
          <w:sz w:val="20"/>
        </w:rPr>
        <w:t>traf</w:t>
      </w:r>
      <w:proofErr w:type="spellEnd"/>
      <w:r>
        <w:rPr>
          <w:sz w:val="20"/>
        </w:rPr>
        <w:t>- fic engineering, and QoS monitoring [24].</w:t>
      </w:r>
    </w:p>
    <w:p w14:paraId="24835E89" w14:textId="77777777" w:rsidR="003E6783" w:rsidRDefault="003E6783">
      <w:pPr>
        <w:pStyle w:val="BodyText"/>
        <w:spacing w:before="122"/>
        <w:ind w:left="0" w:firstLine="0"/>
        <w:jc w:val="left"/>
      </w:pPr>
    </w:p>
    <w:p w14:paraId="5ECE63A4" w14:textId="77777777" w:rsidR="003E6783" w:rsidRDefault="00000000">
      <w:pPr>
        <w:pStyle w:val="BodyText"/>
        <w:ind w:left="1919" w:firstLine="0"/>
        <w:jc w:val="left"/>
      </w:pPr>
      <w:r>
        <w:rPr>
          <w:spacing w:val="-2"/>
          <w:u w:val="single"/>
        </w:rPr>
        <w:t>Workflow</w:t>
      </w:r>
      <w:r>
        <w:rPr>
          <w:spacing w:val="-4"/>
          <w:u w:val="single"/>
        </w:rPr>
        <w:t xml:space="preserve"> </w:t>
      </w:r>
      <w:r>
        <w:rPr>
          <w:spacing w:val="-2"/>
          <w:u w:val="single"/>
        </w:rPr>
        <w:t>Summary</w:t>
      </w:r>
    </w:p>
    <w:p w14:paraId="2ED17B6C" w14:textId="77777777" w:rsidR="003E6783" w:rsidRDefault="00000000">
      <w:pPr>
        <w:pStyle w:val="BodyText"/>
        <w:spacing w:before="178"/>
        <w:ind w:left="0" w:firstLine="0"/>
        <w:jc w:val="left"/>
      </w:pPr>
      <w:r>
        <w:rPr>
          <w:noProof/>
        </w:rPr>
        <w:drawing>
          <wp:anchor distT="0" distB="0" distL="0" distR="0" simplePos="0" relativeHeight="487587840" behindDoc="1" locked="0" layoutInCell="1" allowOverlap="1" wp14:anchorId="46160983" wp14:editId="5677B830">
            <wp:simplePos x="0" y="0"/>
            <wp:positionH relativeFrom="page">
              <wp:posOffset>886902</wp:posOffset>
            </wp:positionH>
            <wp:positionV relativeFrom="paragraph">
              <wp:posOffset>274331</wp:posOffset>
            </wp:positionV>
            <wp:extent cx="2682906" cy="360454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682906" cy="3604545"/>
                    </a:xfrm>
                    <a:prstGeom prst="rect">
                      <a:avLst/>
                    </a:prstGeom>
                  </pic:spPr>
                </pic:pic>
              </a:graphicData>
            </a:graphic>
          </wp:anchor>
        </w:drawing>
      </w:r>
    </w:p>
    <w:p w14:paraId="3578A6D7" w14:textId="77777777" w:rsidR="003E6783" w:rsidRDefault="003E6783">
      <w:pPr>
        <w:pStyle w:val="BodyText"/>
        <w:spacing w:before="131"/>
        <w:ind w:left="0" w:firstLine="0"/>
        <w:jc w:val="left"/>
      </w:pPr>
    </w:p>
    <w:p w14:paraId="70A56051" w14:textId="77777777" w:rsidR="003E6783" w:rsidRDefault="00000000">
      <w:pPr>
        <w:ind w:left="572"/>
        <w:rPr>
          <w:sz w:val="16"/>
        </w:rPr>
      </w:pPr>
      <w:r>
        <w:rPr>
          <w:sz w:val="16"/>
        </w:rPr>
        <w:t>Fig.</w:t>
      </w:r>
      <w:r>
        <w:rPr>
          <w:spacing w:val="10"/>
          <w:sz w:val="16"/>
        </w:rPr>
        <w:t xml:space="preserve"> </w:t>
      </w:r>
      <w:r>
        <w:rPr>
          <w:sz w:val="16"/>
        </w:rPr>
        <w:t>1.</w:t>
      </w:r>
      <w:r>
        <w:rPr>
          <w:spacing w:val="61"/>
          <w:sz w:val="16"/>
        </w:rPr>
        <w:t xml:space="preserve"> </w:t>
      </w:r>
      <w:r>
        <w:rPr>
          <w:sz w:val="16"/>
        </w:rPr>
        <w:t>Logical</w:t>
      </w:r>
      <w:r>
        <w:rPr>
          <w:spacing w:val="10"/>
          <w:sz w:val="16"/>
        </w:rPr>
        <w:t xml:space="preserve"> </w:t>
      </w:r>
      <w:r>
        <w:rPr>
          <w:sz w:val="16"/>
        </w:rPr>
        <w:t>architecture</w:t>
      </w:r>
      <w:r>
        <w:rPr>
          <w:spacing w:val="10"/>
          <w:sz w:val="16"/>
        </w:rPr>
        <w:t xml:space="preserve"> </w:t>
      </w:r>
      <w:r>
        <w:rPr>
          <w:sz w:val="16"/>
        </w:rPr>
        <w:t>of</w:t>
      </w:r>
      <w:r>
        <w:rPr>
          <w:spacing w:val="10"/>
          <w:sz w:val="16"/>
        </w:rPr>
        <w:t xml:space="preserve"> </w:t>
      </w:r>
      <w:r>
        <w:rPr>
          <w:sz w:val="16"/>
        </w:rPr>
        <w:t>the</w:t>
      </w:r>
      <w:r>
        <w:rPr>
          <w:spacing w:val="10"/>
          <w:sz w:val="16"/>
        </w:rPr>
        <w:t xml:space="preserve"> </w:t>
      </w:r>
      <w:r>
        <w:rPr>
          <w:sz w:val="16"/>
        </w:rPr>
        <w:t>SDN–Digital</w:t>
      </w:r>
      <w:r>
        <w:rPr>
          <w:spacing w:val="10"/>
          <w:sz w:val="16"/>
        </w:rPr>
        <w:t xml:space="preserve"> </w:t>
      </w:r>
      <w:r>
        <w:rPr>
          <w:sz w:val="16"/>
        </w:rPr>
        <w:t>Twin</w:t>
      </w:r>
      <w:r>
        <w:rPr>
          <w:spacing w:val="10"/>
          <w:sz w:val="16"/>
        </w:rPr>
        <w:t xml:space="preserve"> </w:t>
      </w:r>
      <w:r>
        <w:rPr>
          <w:spacing w:val="-2"/>
          <w:sz w:val="16"/>
        </w:rPr>
        <w:t>framework.</w:t>
      </w:r>
    </w:p>
    <w:p w14:paraId="136CF7F1" w14:textId="77777777" w:rsidR="003E6783" w:rsidRDefault="003E6783">
      <w:pPr>
        <w:pStyle w:val="BodyText"/>
        <w:spacing w:before="86"/>
        <w:ind w:left="0" w:firstLine="0"/>
        <w:jc w:val="left"/>
        <w:rPr>
          <w:sz w:val="16"/>
        </w:rPr>
      </w:pPr>
    </w:p>
    <w:p w14:paraId="56709D69" w14:textId="77777777" w:rsidR="003E6783" w:rsidRDefault="00000000">
      <w:pPr>
        <w:pStyle w:val="BodyText"/>
        <w:spacing w:before="1" w:line="249" w:lineRule="auto"/>
        <w:ind w:left="259" w:firstLine="199"/>
      </w:pPr>
      <w:r>
        <w:t>Applications define policies that are enforced by the SDN controller, simulated by the digital twin, and executed in the physical network with continuous feedback and control. The interaction</w:t>
      </w:r>
      <w:r>
        <w:rPr>
          <w:spacing w:val="-1"/>
        </w:rPr>
        <w:t xml:space="preserve"> </w:t>
      </w:r>
      <w:r>
        <w:t>between</w:t>
      </w:r>
      <w:r>
        <w:rPr>
          <w:spacing w:val="-1"/>
        </w:rPr>
        <w:t xml:space="preserve"> </w:t>
      </w:r>
      <w:r>
        <w:t>these</w:t>
      </w:r>
      <w:r>
        <w:rPr>
          <w:spacing w:val="-1"/>
        </w:rPr>
        <w:t xml:space="preserve"> </w:t>
      </w:r>
      <w:r>
        <w:t>layers</w:t>
      </w:r>
      <w:r>
        <w:rPr>
          <w:spacing w:val="-1"/>
        </w:rPr>
        <w:t xml:space="preserve"> </w:t>
      </w:r>
      <w:r>
        <w:t>ensures</w:t>
      </w:r>
      <w:r>
        <w:rPr>
          <w:spacing w:val="-1"/>
        </w:rPr>
        <w:t xml:space="preserve"> </w:t>
      </w:r>
      <w:r>
        <w:t>a</w:t>
      </w:r>
      <w:r>
        <w:rPr>
          <w:spacing w:val="-1"/>
        </w:rPr>
        <w:t xml:space="preserve"> </w:t>
      </w:r>
      <w:r>
        <w:t>closed-loop</w:t>
      </w:r>
      <w:r>
        <w:rPr>
          <w:spacing w:val="-1"/>
        </w:rPr>
        <w:t xml:space="preserve"> </w:t>
      </w:r>
      <w:r>
        <w:t>system, where decisions are tested in the twin network before being put into practice in the real network [25].</w:t>
      </w:r>
    </w:p>
    <w:p w14:paraId="39539C36" w14:textId="77777777" w:rsidR="003E6783" w:rsidRDefault="00000000">
      <w:pPr>
        <w:pStyle w:val="ListParagraph"/>
        <w:numPr>
          <w:ilvl w:val="0"/>
          <w:numId w:val="7"/>
        </w:numPr>
        <w:tabs>
          <w:tab w:val="left" w:pos="529"/>
        </w:tabs>
        <w:spacing w:before="113"/>
        <w:ind w:left="529" w:hanging="270"/>
        <w:jc w:val="both"/>
        <w:rPr>
          <w:i/>
          <w:sz w:val="20"/>
        </w:rPr>
      </w:pPr>
      <w:r>
        <w:rPr>
          <w:i/>
          <w:sz w:val="20"/>
        </w:rPr>
        <w:t>Simulation</w:t>
      </w:r>
      <w:r>
        <w:rPr>
          <w:i/>
          <w:spacing w:val="10"/>
          <w:sz w:val="20"/>
        </w:rPr>
        <w:t xml:space="preserve"> </w:t>
      </w:r>
      <w:r>
        <w:rPr>
          <w:i/>
          <w:spacing w:val="-2"/>
          <w:sz w:val="20"/>
        </w:rPr>
        <w:t>Setup</w:t>
      </w:r>
    </w:p>
    <w:p w14:paraId="579CA001" w14:textId="77777777" w:rsidR="003E6783" w:rsidRDefault="00000000">
      <w:pPr>
        <w:pStyle w:val="BodyText"/>
        <w:spacing w:before="68" w:line="249" w:lineRule="auto"/>
        <w:ind w:left="259" w:firstLine="199"/>
      </w:pPr>
      <w:r>
        <w:t>To</w:t>
      </w:r>
      <w:r>
        <w:rPr>
          <w:spacing w:val="-1"/>
        </w:rPr>
        <w:t xml:space="preserve"> </w:t>
      </w:r>
      <w:r>
        <w:t>validate</w:t>
      </w:r>
      <w:r>
        <w:rPr>
          <w:spacing w:val="-1"/>
        </w:rPr>
        <w:t xml:space="preserve"> </w:t>
      </w:r>
      <w:r>
        <w:t>the</w:t>
      </w:r>
      <w:r>
        <w:rPr>
          <w:spacing w:val="-1"/>
        </w:rPr>
        <w:t xml:space="preserve"> </w:t>
      </w:r>
      <w:r>
        <w:t>proposed</w:t>
      </w:r>
      <w:r>
        <w:rPr>
          <w:spacing w:val="-1"/>
        </w:rPr>
        <w:t xml:space="preserve"> </w:t>
      </w:r>
      <w:r>
        <w:t>architecture,</w:t>
      </w:r>
      <w:r>
        <w:rPr>
          <w:spacing w:val="-1"/>
        </w:rPr>
        <w:t xml:space="preserve"> </w:t>
      </w:r>
      <w:r>
        <w:t>a</w:t>
      </w:r>
      <w:r>
        <w:rPr>
          <w:spacing w:val="-1"/>
        </w:rPr>
        <w:t xml:space="preserve"> </w:t>
      </w:r>
      <w:r>
        <w:t>simulation</w:t>
      </w:r>
      <w:r>
        <w:rPr>
          <w:spacing w:val="-1"/>
        </w:rPr>
        <w:t xml:space="preserve"> </w:t>
      </w:r>
      <w:r>
        <w:t xml:space="preserve">environ- </w:t>
      </w:r>
      <w:proofErr w:type="spellStart"/>
      <w:r>
        <w:t>ment</w:t>
      </w:r>
      <w:proofErr w:type="spellEnd"/>
      <w:r>
        <w:t xml:space="preserve"> is created using the following components [26]:</w:t>
      </w:r>
    </w:p>
    <w:p w14:paraId="2EB31EC8" w14:textId="77777777" w:rsidR="003E6783" w:rsidRDefault="00000000">
      <w:pPr>
        <w:pStyle w:val="ListParagraph"/>
        <w:numPr>
          <w:ilvl w:val="1"/>
          <w:numId w:val="7"/>
        </w:numPr>
        <w:tabs>
          <w:tab w:val="left" w:pos="722"/>
        </w:tabs>
        <w:spacing w:line="249" w:lineRule="auto"/>
        <w:ind w:left="259" w:firstLine="199"/>
        <w:jc w:val="both"/>
        <w:rPr>
          <w:sz w:val="20"/>
        </w:rPr>
      </w:pPr>
      <w:r>
        <w:rPr>
          <w:i/>
          <w:sz w:val="20"/>
        </w:rPr>
        <w:t>Simulation</w:t>
      </w:r>
      <w:r>
        <w:rPr>
          <w:i/>
          <w:spacing w:val="-2"/>
          <w:sz w:val="20"/>
        </w:rPr>
        <w:t xml:space="preserve"> </w:t>
      </w:r>
      <w:r>
        <w:rPr>
          <w:i/>
          <w:sz w:val="20"/>
        </w:rPr>
        <w:t>Tools:</w:t>
      </w:r>
      <w:r>
        <w:rPr>
          <w:i/>
          <w:spacing w:val="27"/>
          <w:sz w:val="20"/>
        </w:rPr>
        <w:t xml:space="preserve"> </w:t>
      </w:r>
      <w:r>
        <w:rPr>
          <w:sz w:val="20"/>
        </w:rPr>
        <w:t>NS3</w:t>
      </w:r>
      <w:r>
        <w:rPr>
          <w:spacing w:val="-1"/>
          <w:sz w:val="20"/>
        </w:rPr>
        <w:t xml:space="preserve"> </w:t>
      </w:r>
      <w:r>
        <w:rPr>
          <w:sz w:val="20"/>
        </w:rPr>
        <w:t>and</w:t>
      </w:r>
      <w:r>
        <w:rPr>
          <w:spacing w:val="-2"/>
          <w:sz w:val="20"/>
        </w:rPr>
        <w:t xml:space="preserve"> </w:t>
      </w:r>
      <w:r>
        <w:rPr>
          <w:sz w:val="20"/>
        </w:rPr>
        <w:t>Mininet</w:t>
      </w:r>
      <w:r>
        <w:rPr>
          <w:spacing w:val="-1"/>
          <w:sz w:val="20"/>
        </w:rPr>
        <w:t xml:space="preserve"> </w:t>
      </w:r>
      <w:r>
        <w:rPr>
          <w:sz w:val="20"/>
        </w:rPr>
        <w:t>are</w:t>
      </w:r>
      <w:r>
        <w:rPr>
          <w:spacing w:val="-2"/>
          <w:sz w:val="20"/>
        </w:rPr>
        <w:t xml:space="preserve"> </w:t>
      </w:r>
      <w:r>
        <w:rPr>
          <w:sz w:val="20"/>
        </w:rPr>
        <w:t>used</w:t>
      </w:r>
      <w:r>
        <w:rPr>
          <w:spacing w:val="-1"/>
          <w:sz w:val="20"/>
        </w:rPr>
        <w:t xml:space="preserve"> </w:t>
      </w:r>
      <w:r>
        <w:rPr>
          <w:sz w:val="20"/>
        </w:rPr>
        <w:t>to</w:t>
      </w:r>
      <w:r>
        <w:rPr>
          <w:spacing w:val="-2"/>
          <w:sz w:val="20"/>
        </w:rPr>
        <w:t xml:space="preserve"> </w:t>
      </w:r>
      <w:r>
        <w:rPr>
          <w:sz w:val="20"/>
        </w:rPr>
        <w:t>simulate SDN-based networks with realistic traffic flows.</w:t>
      </w:r>
    </w:p>
    <w:p w14:paraId="28B09F05" w14:textId="77777777" w:rsidR="003E6783" w:rsidRDefault="00000000">
      <w:pPr>
        <w:pStyle w:val="ListParagraph"/>
        <w:numPr>
          <w:ilvl w:val="1"/>
          <w:numId w:val="7"/>
        </w:numPr>
        <w:tabs>
          <w:tab w:val="left" w:pos="722"/>
        </w:tabs>
        <w:spacing w:line="249" w:lineRule="auto"/>
        <w:ind w:left="259" w:firstLine="199"/>
        <w:jc w:val="both"/>
        <w:rPr>
          <w:sz w:val="20"/>
        </w:rPr>
      </w:pPr>
      <w:r>
        <w:rPr>
          <w:i/>
          <w:sz w:val="20"/>
        </w:rPr>
        <w:t>SDN Controllers:</w:t>
      </w:r>
      <w:r>
        <w:rPr>
          <w:i/>
          <w:spacing w:val="40"/>
          <w:sz w:val="20"/>
        </w:rPr>
        <w:t xml:space="preserve"> </w:t>
      </w:r>
      <w:r>
        <w:rPr>
          <w:sz w:val="20"/>
        </w:rPr>
        <w:t>Open-source controllers such as Ryu and ONOS are integrated to implement programmable control logic [27].</w:t>
      </w:r>
    </w:p>
    <w:p w14:paraId="1AD15DC8" w14:textId="77777777" w:rsidR="003E6783" w:rsidRDefault="00000000">
      <w:pPr>
        <w:pStyle w:val="ListParagraph"/>
        <w:numPr>
          <w:ilvl w:val="1"/>
          <w:numId w:val="7"/>
        </w:numPr>
        <w:tabs>
          <w:tab w:val="left" w:pos="722"/>
        </w:tabs>
        <w:spacing w:line="249" w:lineRule="auto"/>
        <w:ind w:left="259" w:firstLine="199"/>
        <w:jc w:val="both"/>
        <w:rPr>
          <w:sz w:val="20"/>
        </w:rPr>
      </w:pPr>
      <w:r>
        <w:rPr>
          <w:i/>
          <w:sz w:val="20"/>
        </w:rPr>
        <w:t xml:space="preserve">Digital Twin Modelling: </w:t>
      </w:r>
      <w:r>
        <w:rPr>
          <w:sz w:val="20"/>
        </w:rPr>
        <w:t>A Python-based digital twin module</w:t>
      </w:r>
      <w:r>
        <w:rPr>
          <w:spacing w:val="40"/>
          <w:sz w:val="20"/>
        </w:rPr>
        <w:t xml:space="preserve"> </w:t>
      </w:r>
      <w:r>
        <w:rPr>
          <w:sz w:val="20"/>
        </w:rPr>
        <w:t>replicates</w:t>
      </w:r>
      <w:r>
        <w:rPr>
          <w:spacing w:val="40"/>
          <w:sz w:val="20"/>
        </w:rPr>
        <w:t xml:space="preserve"> </w:t>
      </w:r>
      <w:r>
        <w:rPr>
          <w:sz w:val="20"/>
        </w:rPr>
        <w:t>the</w:t>
      </w:r>
      <w:r>
        <w:rPr>
          <w:spacing w:val="40"/>
          <w:sz w:val="20"/>
        </w:rPr>
        <w:t xml:space="preserve"> </w:t>
      </w:r>
      <w:r>
        <w:rPr>
          <w:sz w:val="20"/>
        </w:rPr>
        <w:t>physical</w:t>
      </w:r>
      <w:r>
        <w:rPr>
          <w:spacing w:val="40"/>
          <w:sz w:val="20"/>
        </w:rPr>
        <w:t xml:space="preserve"> </w:t>
      </w:r>
      <w:r>
        <w:rPr>
          <w:sz w:val="20"/>
        </w:rPr>
        <w:t>network’s</w:t>
      </w:r>
      <w:r>
        <w:rPr>
          <w:spacing w:val="40"/>
          <w:sz w:val="20"/>
        </w:rPr>
        <w:t xml:space="preserve"> </w:t>
      </w:r>
      <w:r>
        <w:rPr>
          <w:sz w:val="20"/>
        </w:rPr>
        <w:t>current</w:t>
      </w:r>
      <w:r>
        <w:rPr>
          <w:spacing w:val="40"/>
          <w:sz w:val="20"/>
        </w:rPr>
        <w:t xml:space="preserve"> </w:t>
      </w:r>
      <w:r>
        <w:rPr>
          <w:sz w:val="20"/>
        </w:rPr>
        <w:t>state</w:t>
      </w:r>
      <w:r>
        <w:rPr>
          <w:spacing w:val="40"/>
          <w:sz w:val="20"/>
        </w:rPr>
        <w:t xml:space="preserve"> </w:t>
      </w:r>
      <w:r>
        <w:rPr>
          <w:sz w:val="20"/>
        </w:rPr>
        <w:t xml:space="preserve">in real time. This module uses monitoring data, like OpenFlow statistics, for </w:t>
      </w:r>
      <w:proofErr w:type="spellStart"/>
      <w:r>
        <w:rPr>
          <w:sz w:val="20"/>
        </w:rPr>
        <w:t>synchronisation</w:t>
      </w:r>
      <w:proofErr w:type="spellEnd"/>
      <w:r>
        <w:rPr>
          <w:sz w:val="20"/>
        </w:rPr>
        <w:t>.</w:t>
      </w:r>
    </w:p>
    <w:p w14:paraId="6D0788C3" w14:textId="77777777" w:rsidR="003E6783" w:rsidRDefault="00000000">
      <w:pPr>
        <w:pStyle w:val="ListParagraph"/>
        <w:numPr>
          <w:ilvl w:val="1"/>
          <w:numId w:val="7"/>
        </w:numPr>
        <w:tabs>
          <w:tab w:val="left" w:pos="722"/>
        </w:tabs>
        <w:spacing w:line="249" w:lineRule="auto"/>
        <w:ind w:left="259" w:firstLine="199"/>
        <w:jc w:val="both"/>
        <w:rPr>
          <w:sz w:val="20"/>
        </w:rPr>
      </w:pPr>
      <w:r>
        <w:rPr>
          <w:i/>
          <w:sz w:val="20"/>
        </w:rPr>
        <w:t>Dataset:</w:t>
      </w:r>
      <w:r>
        <w:rPr>
          <w:i/>
          <w:spacing w:val="40"/>
          <w:sz w:val="20"/>
        </w:rPr>
        <w:t xml:space="preserve"> </w:t>
      </w:r>
      <w:r>
        <w:rPr>
          <w:sz w:val="20"/>
        </w:rPr>
        <w:t xml:space="preserve">Both synthetic traffic traces (made with </w:t>
      </w:r>
      <w:proofErr w:type="spellStart"/>
      <w:r>
        <w:rPr>
          <w:sz w:val="20"/>
        </w:rPr>
        <w:t>Iperf</w:t>
      </w:r>
      <w:proofErr w:type="spellEnd"/>
      <w:r>
        <w:rPr>
          <w:sz w:val="20"/>
        </w:rPr>
        <w:t xml:space="preserve"> and</w:t>
      </w:r>
      <w:r>
        <w:rPr>
          <w:spacing w:val="-5"/>
          <w:sz w:val="20"/>
        </w:rPr>
        <w:t xml:space="preserve"> </w:t>
      </w:r>
      <w:r>
        <w:rPr>
          <w:sz w:val="20"/>
        </w:rPr>
        <w:t>D-ITG)</w:t>
      </w:r>
      <w:r>
        <w:rPr>
          <w:spacing w:val="-5"/>
          <w:sz w:val="20"/>
        </w:rPr>
        <w:t xml:space="preserve"> </w:t>
      </w:r>
      <w:r>
        <w:rPr>
          <w:sz w:val="20"/>
        </w:rPr>
        <w:t>and</w:t>
      </w:r>
      <w:r>
        <w:rPr>
          <w:spacing w:val="-5"/>
          <w:sz w:val="20"/>
        </w:rPr>
        <w:t xml:space="preserve"> </w:t>
      </w:r>
      <w:r>
        <w:rPr>
          <w:sz w:val="20"/>
        </w:rPr>
        <w:t>real-world</w:t>
      </w:r>
      <w:r>
        <w:rPr>
          <w:spacing w:val="-5"/>
          <w:sz w:val="20"/>
        </w:rPr>
        <w:t xml:space="preserve"> </w:t>
      </w:r>
      <w:r>
        <w:rPr>
          <w:sz w:val="20"/>
        </w:rPr>
        <w:t>datasets</w:t>
      </w:r>
      <w:r>
        <w:rPr>
          <w:spacing w:val="-5"/>
          <w:sz w:val="20"/>
        </w:rPr>
        <w:t xml:space="preserve"> </w:t>
      </w:r>
      <w:r>
        <w:rPr>
          <w:sz w:val="20"/>
        </w:rPr>
        <w:t>(CAIDA</w:t>
      </w:r>
      <w:r>
        <w:rPr>
          <w:spacing w:val="-5"/>
          <w:sz w:val="20"/>
        </w:rPr>
        <w:t xml:space="preserve"> </w:t>
      </w:r>
      <w:r>
        <w:rPr>
          <w:sz w:val="20"/>
        </w:rPr>
        <w:t>traffic</w:t>
      </w:r>
      <w:r>
        <w:rPr>
          <w:spacing w:val="-5"/>
          <w:sz w:val="20"/>
        </w:rPr>
        <w:t xml:space="preserve"> </w:t>
      </w:r>
      <w:r>
        <w:rPr>
          <w:sz w:val="20"/>
        </w:rPr>
        <w:t>traces)</w:t>
      </w:r>
      <w:r>
        <w:rPr>
          <w:spacing w:val="-5"/>
          <w:sz w:val="20"/>
        </w:rPr>
        <w:t xml:space="preserve"> </w:t>
      </w:r>
      <w:r>
        <w:rPr>
          <w:sz w:val="20"/>
        </w:rPr>
        <w:t>are used to test the system’s resilience [28].</w:t>
      </w:r>
    </w:p>
    <w:p w14:paraId="55168924" w14:textId="77777777" w:rsidR="003E6783" w:rsidRDefault="00000000">
      <w:pPr>
        <w:pStyle w:val="ListParagraph"/>
        <w:numPr>
          <w:ilvl w:val="1"/>
          <w:numId w:val="7"/>
        </w:numPr>
        <w:tabs>
          <w:tab w:val="left" w:pos="662"/>
        </w:tabs>
        <w:spacing w:before="71"/>
        <w:ind w:left="662" w:hanging="264"/>
        <w:jc w:val="both"/>
        <w:rPr>
          <w:i/>
          <w:sz w:val="20"/>
        </w:rPr>
      </w:pPr>
      <w:r>
        <w:br w:type="column"/>
      </w:r>
      <w:r>
        <w:rPr>
          <w:i/>
          <w:sz w:val="20"/>
        </w:rPr>
        <w:t>Scenarios</w:t>
      </w:r>
      <w:r>
        <w:rPr>
          <w:i/>
          <w:spacing w:val="11"/>
          <w:sz w:val="20"/>
        </w:rPr>
        <w:t xml:space="preserve"> </w:t>
      </w:r>
      <w:r>
        <w:rPr>
          <w:i/>
          <w:spacing w:val="-2"/>
          <w:sz w:val="20"/>
        </w:rPr>
        <w:t>Assessed:</w:t>
      </w:r>
    </w:p>
    <w:p w14:paraId="5C97FDEC" w14:textId="77777777" w:rsidR="003E6783" w:rsidRDefault="00000000">
      <w:pPr>
        <w:pStyle w:val="ListParagraph"/>
        <w:numPr>
          <w:ilvl w:val="2"/>
          <w:numId w:val="7"/>
        </w:numPr>
        <w:tabs>
          <w:tab w:val="left" w:pos="597"/>
          <w:tab w:val="left" w:pos="599"/>
        </w:tabs>
        <w:spacing w:before="61" w:line="249" w:lineRule="auto"/>
        <w:ind w:right="257"/>
        <w:rPr>
          <w:sz w:val="20"/>
        </w:rPr>
      </w:pPr>
      <w:r>
        <w:rPr>
          <w:sz w:val="20"/>
        </w:rPr>
        <w:t>Congestion</w:t>
      </w:r>
      <w:r>
        <w:rPr>
          <w:spacing w:val="-13"/>
          <w:sz w:val="20"/>
        </w:rPr>
        <w:t xml:space="preserve"> </w:t>
      </w:r>
      <w:r>
        <w:rPr>
          <w:sz w:val="20"/>
        </w:rPr>
        <w:t>Handling:</w:t>
      </w:r>
      <w:r>
        <w:rPr>
          <w:spacing w:val="-12"/>
          <w:sz w:val="20"/>
        </w:rPr>
        <w:t xml:space="preserve"> </w:t>
      </w:r>
      <w:r>
        <w:rPr>
          <w:sz w:val="20"/>
        </w:rPr>
        <w:t>Twin</w:t>
      </w:r>
      <w:r>
        <w:rPr>
          <w:spacing w:val="-13"/>
          <w:sz w:val="20"/>
        </w:rPr>
        <w:t xml:space="preserve"> </w:t>
      </w:r>
      <w:r>
        <w:rPr>
          <w:sz w:val="20"/>
        </w:rPr>
        <w:t>proactively</w:t>
      </w:r>
      <w:r>
        <w:rPr>
          <w:spacing w:val="-12"/>
          <w:sz w:val="20"/>
        </w:rPr>
        <w:t xml:space="preserve"> </w:t>
      </w:r>
      <w:r>
        <w:rPr>
          <w:sz w:val="20"/>
        </w:rPr>
        <w:t>reroutes</w:t>
      </w:r>
      <w:r>
        <w:rPr>
          <w:spacing w:val="-13"/>
          <w:sz w:val="20"/>
        </w:rPr>
        <w:t xml:space="preserve"> </w:t>
      </w:r>
      <w:r>
        <w:rPr>
          <w:sz w:val="20"/>
        </w:rPr>
        <w:t>traffic</w:t>
      </w:r>
      <w:r>
        <w:rPr>
          <w:spacing w:val="-12"/>
          <w:sz w:val="20"/>
        </w:rPr>
        <w:t xml:space="preserve"> </w:t>
      </w:r>
      <w:r>
        <w:rPr>
          <w:sz w:val="20"/>
        </w:rPr>
        <w:t>by anticipating congestion points.</w:t>
      </w:r>
    </w:p>
    <w:p w14:paraId="4DF52A63" w14:textId="77777777" w:rsidR="003E6783" w:rsidRDefault="00000000">
      <w:pPr>
        <w:pStyle w:val="ListParagraph"/>
        <w:numPr>
          <w:ilvl w:val="2"/>
          <w:numId w:val="7"/>
        </w:numPr>
        <w:tabs>
          <w:tab w:val="left" w:pos="597"/>
          <w:tab w:val="left" w:pos="599"/>
        </w:tabs>
        <w:spacing w:line="249" w:lineRule="auto"/>
        <w:ind w:right="257"/>
        <w:rPr>
          <w:sz w:val="20"/>
        </w:rPr>
      </w:pPr>
      <w:r>
        <w:rPr>
          <w:sz w:val="20"/>
        </w:rPr>
        <w:t xml:space="preserve">Failure Recovery: The twin proposes different paths ahead of actual disruptions, simulating link or node </w:t>
      </w:r>
      <w:r>
        <w:rPr>
          <w:spacing w:val="-2"/>
          <w:sz w:val="20"/>
        </w:rPr>
        <w:t>failures.</w:t>
      </w:r>
    </w:p>
    <w:p w14:paraId="51680822" w14:textId="77777777" w:rsidR="003E6783" w:rsidRDefault="00000000">
      <w:pPr>
        <w:pStyle w:val="ListParagraph"/>
        <w:numPr>
          <w:ilvl w:val="2"/>
          <w:numId w:val="7"/>
        </w:numPr>
        <w:tabs>
          <w:tab w:val="left" w:pos="597"/>
          <w:tab w:val="left" w:pos="599"/>
        </w:tabs>
        <w:spacing w:line="249" w:lineRule="auto"/>
        <w:ind w:right="257"/>
        <w:rPr>
          <w:sz w:val="20"/>
        </w:rPr>
      </w:pPr>
      <w:r>
        <w:rPr>
          <w:sz w:val="20"/>
        </w:rPr>
        <w:t>Load balancing: Process of dynamically redistributing flows</w:t>
      </w:r>
      <w:r>
        <w:rPr>
          <w:spacing w:val="-7"/>
          <w:sz w:val="20"/>
        </w:rPr>
        <w:t xml:space="preserve"> </w:t>
      </w:r>
      <w:r>
        <w:rPr>
          <w:sz w:val="20"/>
        </w:rPr>
        <w:t>among</w:t>
      </w:r>
      <w:r>
        <w:rPr>
          <w:spacing w:val="-7"/>
          <w:sz w:val="20"/>
        </w:rPr>
        <w:t xml:space="preserve"> </w:t>
      </w:r>
      <w:r>
        <w:rPr>
          <w:sz w:val="20"/>
        </w:rPr>
        <w:t>several</w:t>
      </w:r>
      <w:r>
        <w:rPr>
          <w:spacing w:val="-7"/>
          <w:sz w:val="20"/>
        </w:rPr>
        <w:t xml:space="preserve"> </w:t>
      </w:r>
      <w:r>
        <w:rPr>
          <w:sz w:val="20"/>
        </w:rPr>
        <w:t>routes</w:t>
      </w:r>
      <w:r>
        <w:rPr>
          <w:spacing w:val="-7"/>
          <w:sz w:val="20"/>
        </w:rPr>
        <w:t xml:space="preserve"> </w:t>
      </w:r>
      <w:r>
        <w:rPr>
          <w:sz w:val="20"/>
        </w:rPr>
        <w:t>in</w:t>
      </w:r>
      <w:r>
        <w:rPr>
          <w:spacing w:val="-7"/>
          <w:sz w:val="20"/>
        </w:rPr>
        <w:t xml:space="preserve"> </w:t>
      </w:r>
      <w:r>
        <w:rPr>
          <w:sz w:val="20"/>
        </w:rPr>
        <w:t>order</w:t>
      </w:r>
      <w:r>
        <w:rPr>
          <w:spacing w:val="-7"/>
          <w:sz w:val="20"/>
        </w:rPr>
        <w:t xml:space="preserve"> </w:t>
      </w:r>
      <w:r>
        <w:rPr>
          <w:sz w:val="20"/>
        </w:rPr>
        <w:t>to</w:t>
      </w:r>
      <w:r>
        <w:rPr>
          <w:spacing w:val="-7"/>
          <w:sz w:val="20"/>
        </w:rPr>
        <w:t xml:space="preserve"> </w:t>
      </w:r>
      <w:proofErr w:type="spellStart"/>
      <w:r>
        <w:rPr>
          <w:sz w:val="20"/>
        </w:rPr>
        <w:t>maximise</w:t>
      </w:r>
      <w:proofErr w:type="spellEnd"/>
      <w:r>
        <w:rPr>
          <w:spacing w:val="-7"/>
          <w:sz w:val="20"/>
        </w:rPr>
        <w:t xml:space="preserve"> </w:t>
      </w:r>
      <w:r>
        <w:rPr>
          <w:sz w:val="20"/>
        </w:rPr>
        <w:t>resource use [29].</w:t>
      </w:r>
    </w:p>
    <w:p w14:paraId="1F0CD6F9" w14:textId="77777777" w:rsidR="003E6783" w:rsidRDefault="00000000">
      <w:pPr>
        <w:pStyle w:val="BodyText"/>
        <w:spacing w:before="112"/>
        <w:ind w:left="0" w:firstLine="0"/>
        <w:jc w:val="left"/>
      </w:pPr>
      <w:r>
        <w:rPr>
          <w:noProof/>
        </w:rPr>
        <w:drawing>
          <wp:anchor distT="0" distB="0" distL="0" distR="0" simplePos="0" relativeHeight="487588352" behindDoc="1" locked="0" layoutInCell="1" allowOverlap="1" wp14:anchorId="49E1DBDC" wp14:editId="78BC5944">
            <wp:simplePos x="0" y="0"/>
            <wp:positionH relativeFrom="page">
              <wp:posOffset>4011090</wp:posOffset>
            </wp:positionH>
            <wp:positionV relativeFrom="paragraph">
              <wp:posOffset>232852</wp:posOffset>
            </wp:positionV>
            <wp:extent cx="3089243" cy="258975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089243" cy="2589752"/>
                    </a:xfrm>
                    <a:prstGeom prst="rect">
                      <a:avLst/>
                    </a:prstGeom>
                  </pic:spPr>
                </pic:pic>
              </a:graphicData>
            </a:graphic>
          </wp:anchor>
        </w:drawing>
      </w:r>
    </w:p>
    <w:p w14:paraId="4A9FC109" w14:textId="77777777" w:rsidR="003E6783" w:rsidRDefault="003E6783">
      <w:pPr>
        <w:pStyle w:val="BodyText"/>
        <w:spacing w:before="35"/>
        <w:ind w:left="0" w:firstLine="0"/>
        <w:jc w:val="left"/>
      </w:pPr>
    </w:p>
    <w:p w14:paraId="6DBD410C" w14:textId="77777777" w:rsidR="003E6783" w:rsidRDefault="00000000">
      <w:pPr>
        <w:spacing w:line="232" w:lineRule="auto"/>
        <w:ind w:left="199" w:right="257"/>
        <w:jc w:val="both"/>
        <w:rPr>
          <w:sz w:val="16"/>
        </w:rPr>
      </w:pPr>
      <w:r>
        <w:rPr>
          <w:sz w:val="16"/>
        </w:rPr>
        <w:t>Fig. 2.</w:t>
      </w:r>
      <w:r>
        <w:rPr>
          <w:spacing w:val="40"/>
          <w:sz w:val="16"/>
        </w:rPr>
        <w:t xml:space="preserve"> </w:t>
      </w:r>
      <w:r>
        <w:rPr>
          <w:sz w:val="16"/>
        </w:rPr>
        <w:t>Simulation setup showing the tools (Mininet/NS-3), controllers</w:t>
      </w:r>
      <w:r>
        <w:rPr>
          <w:spacing w:val="40"/>
          <w:sz w:val="16"/>
        </w:rPr>
        <w:t xml:space="preserve"> </w:t>
      </w:r>
      <w:r>
        <w:rPr>
          <w:sz w:val="16"/>
        </w:rPr>
        <w:t>(ONOS/Ryu), dataset, and scenarios (congestion handling, failure recovery,</w:t>
      </w:r>
      <w:r>
        <w:rPr>
          <w:spacing w:val="40"/>
          <w:sz w:val="16"/>
        </w:rPr>
        <w:t xml:space="preserve"> </w:t>
      </w:r>
      <w:r>
        <w:rPr>
          <w:sz w:val="16"/>
        </w:rPr>
        <w:t>load balancing).</w:t>
      </w:r>
    </w:p>
    <w:p w14:paraId="10754DD7" w14:textId="77777777" w:rsidR="003E6783" w:rsidRDefault="003E6783">
      <w:pPr>
        <w:pStyle w:val="BodyText"/>
        <w:ind w:left="0" w:firstLine="0"/>
        <w:jc w:val="left"/>
        <w:rPr>
          <w:sz w:val="16"/>
        </w:rPr>
      </w:pPr>
    </w:p>
    <w:p w14:paraId="7F37FAE8" w14:textId="77777777" w:rsidR="003E6783" w:rsidRDefault="003E6783">
      <w:pPr>
        <w:pStyle w:val="BodyText"/>
        <w:spacing w:before="52"/>
        <w:ind w:left="0" w:firstLine="0"/>
        <w:jc w:val="left"/>
        <w:rPr>
          <w:sz w:val="16"/>
        </w:rPr>
      </w:pPr>
    </w:p>
    <w:p w14:paraId="21A19344" w14:textId="77777777" w:rsidR="003E6783" w:rsidRDefault="00000000">
      <w:pPr>
        <w:pStyle w:val="ListParagraph"/>
        <w:numPr>
          <w:ilvl w:val="0"/>
          <w:numId w:val="7"/>
        </w:numPr>
        <w:tabs>
          <w:tab w:val="left" w:pos="480"/>
        </w:tabs>
        <w:ind w:left="480" w:hanging="281"/>
        <w:jc w:val="both"/>
        <w:rPr>
          <w:i/>
          <w:sz w:val="20"/>
        </w:rPr>
      </w:pPr>
      <w:r>
        <w:rPr>
          <w:i/>
          <w:sz w:val="20"/>
        </w:rPr>
        <w:t>Evaluation</w:t>
      </w:r>
      <w:r>
        <w:rPr>
          <w:i/>
          <w:spacing w:val="10"/>
          <w:sz w:val="20"/>
        </w:rPr>
        <w:t xml:space="preserve"> </w:t>
      </w:r>
      <w:r>
        <w:rPr>
          <w:i/>
          <w:spacing w:val="-2"/>
          <w:sz w:val="20"/>
        </w:rPr>
        <w:t>Metrics</w:t>
      </w:r>
    </w:p>
    <w:p w14:paraId="4E9B4A47" w14:textId="77777777" w:rsidR="003E6783" w:rsidRDefault="00000000">
      <w:pPr>
        <w:pStyle w:val="BodyText"/>
        <w:spacing w:before="92" w:line="249" w:lineRule="auto"/>
        <w:ind w:left="199" w:right="257" w:firstLine="199"/>
      </w:pPr>
      <w:r>
        <w:t xml:space="preserve">The following metrics are used to assess the system’s </w:t>
      </w:r>
      <w:r>
        <w:rPr>
          <w:spacing w:val="-2"/>
        </w:rPr>
        <w:t>performance:</w:t>
      </w:r>
    </w:p>
    <w:p w14:paraId="367D76F0" w14:textId="77777777" w:rsidR="003E6783" w:rsidRDefault="00000000">
      <w:pPr>
        <w:pStyle w:val="ListParagraph"/>
        <w:numPr>
          <w:ilvl w:val="0"/>
          <w:numId w:val="6"/>
        </w:numPr>
        <w:tabs>
          <w:tab w:val="left" w:pos="597"/>
          <w:tab w:val="left" w:pos="599"/>
        </w:tabs>
        <w:spacing w:before="52" w:line="249" w:lineRule="auto"/>
        <w:ind w:right="257"/>
        <w:rPr>
          <w:sz w:val="20"/>
        </w:rPr>
      </w:pPr>
      <w:r>
        <w:rPr>
          <w:b/>
          <w:sz w:val="20"/>
        </w:rPr>
        <w:t xml:space="preserve">Latency Reduction: </w:t>
      </w:r>
      <w:r>
        <w:rPr>
          <w:sz w:val="20"/>
        </w:rPr>
        <w:t>Comparison of end-to-end delay with and without DTN–SDN integration [30].</w:t>
      </w:r>
    </w:p>
    <w:p w14:paraId="0648934F" w14:textId="77777777" w:rsidR="003E6783" w:rsidRDefault="00000000">
      <w:pPr>
        <w:pStyle w:val="ListParagraph"/>
        <w:numPr>
          <w:ilvl w:val="0"/>
          <w:numId w:val="6"/>
        </w:numPr>
        <w:tabs>
          <w:tab w:val="left" w:pos="597"/>
          <w:tab w:val="left" w:pos="599"/>
        </w:tabs>
        <w:spacing w:line="249" w:lineRule="auto"/>
        <w:ind w:right="257"/>
        <w:rPr>
          <w:sz w:val="20"/>
        </w:rPr>
      </w:pPr>
      <w:r>
        <w:rPr>
          <w:b/>
          <w:sz w:val="20"/>
        </w:rPr>
        <w:t xml:space="preserve">Fault Recovery Time: </w:t>
      </w:r>
      <w:r>
        <w:rPr>
          <w:sz w:val="20"/>
        </w:rPr>
        <w:t>The amount of time needed to identify, model, and recover from network outages.</w:t>
      </w:r>
    </w:p>
    <w:p w14:paraId="2947E111" w14:textId="77777777" w:rsidR="003E6783" w:rsidRDefault="00000000">
      <w:pPr>
        <w:pStyle w:val="ListParagraph"/>
        <w:numPr>
          <w:ilvl w:val="0"/>
          <w:numId w:val="6"/>
        </w:numPr>
        <w:tabs>
          <w:tab w:val="left" w:pos="597"/>
          <w:tab w:val="left" w:pos="599"/>
        </w:tabs>
        <w:spacing w:line="249" w:lineRule="auto"/>
        <w:ind w:right="257"/>
        <w:rPr>
          <w:sz w:val="20"/>
        </w:rPr>
      </w:pPr>
      <w:r>
        <w:rPr>
          <w:b/>
          <w:sz w:val="20"/>
        </w:rPr>
        <w:t xml:space="preserve">Bandwidth Utilization: </w:t>
      </w:r>
      <w:r>
        <w:rPr>
          <w:sz w:val="20"/>
        </w:rPr>
        <w:t xml:space="preserve">Effectiveness of traffic </w:t>
      </w:r>
      <w:proofErr w:type="spellStart"/>
      <w:r>
        <w:rPr>
          <w:sz w:val="20"/>
        </w:rPr>
        <w:t>distribu</w:t>
      </w:r>
      <w:proofErr w:type="spellEnd"/>
      <w:r>
        <w:rPr>
          <w:sz w:val="20"/>
        </w:rPr>
        <w:t xml:space="preserve">- </w:t>
      </w:r>
      <w:proofErr w:type="spellStart"/>
      <w:r>
        <w:rPr>
          <w:sz w:val="20"/>
        </w:rPr>
        <w:t>tion</w:t>
      </w:r>
      <w:proofErr w:type="spellEnd"/>
      <w:r>
        <w:rPr>
          <w:sz w:val="20"/>
        </w:rPr>
        <w:t xml:space="preserve"> across available paths.</w:t>
      </w:r>
    </w:p>
    <w:p w14:paraId="459218D3" w14:textId="77777777" w:rsidR="003E6783" w:rsidRDefault="00000000">
      <w:pPr>
        <w:pStyle w:val="ListParagraph"/>
        <w:numPr>
          <w:ilvl w:val="0"/>
          <w:numId w:val="6"/>
        </w:numPr>
        <w:tabs>
          <w:tab w:val="left" w:pos="597"/>
          <w:tab w:val="left" w:pos="599"/>
        </w:tabs>
        <w:spacing w:line="249" w:lineRule="auto"/>
        <w:ind w:right="257"/>
        <w:rPr>
          <w:sz w:val="20"/>
        </w:rPr>
      </w:pPr>
      <w:r>
        <w:rPr>
          <w:b/>
          <w:sz w:val="20"/>
        </w:rPr>
        <w:t>Packet</w:t>
      </w:r>
      <w:r>
        <w:rPr>
          <w:b/>
          <w:spacing w:val="-6"/>
          <w:sz w:val="20"/>
        </w:rPr>
        <w:t xml:space="preserve"> </w:t>
      </w:r>
      <w:r>
        <w:rPr>
          <w:b/>
          <w:sz w:val="20"/>
        </w:rPr>
        <w:t>Loss:</w:t>
      </w:r>
      <w:r>
        <w:rPr>
          <w:b/>
          <w:spacing w:val="-7"/>
          <w:sz w:val="20"/>
        </w:rPr>
        <w:t xml:space="preserve"> </w:t>
      </w:r>
      <w:r>
        <w:rPr>
          <w:sz w:val="20"/>
        </w:rPr>
        <w:t>Quantification</w:t>
      </w:r>
      <w:r>
        <w:rPr>
          <w:spacing w:val="-6"/>
          <w:sz w:val="20"/>
        </w:rPr>
        <w:t xml:space="preserve"> </w:t>
      </w:r>
      <w:r>
        <w:rPr>
          <w:sz w:val="20"/>
        </w:rPr>
        <w:t>of</w:t>
      </w:r>
      <w:r>
        <w:rPr>
          <w:spacing w:val="-6"/>
          <w:sz w:val="20"/>
        </w:rPr>
        <w:t xml:space="preserve"> </w:t>
      </w:r>
      <w:r>
        <w:rPr>
          <w:sz w:val="20"/>
        </w:rPr>
        <w:t>packets</w:t>
      </w:r>
      <w:r>
        <w:rPr>
          <w:spacing w:val="-6"/>
          <w:sz w:val="20"/>
        </w:rPr>
        <w:t xml:space="preserve"> </w:t>
      </w:r>
      <w:r>
        <w:rPr>
          <w:sz w:val="20"/>
        </w:rPr>
        <w:t>dropped</w:t>
      </w:r>
      <w:r>
        <w:rPr>
          <w:spacing w:val="-6"/>
          <w:sz w:val="20"/>
        </w:rPr>
        <w:t xml:space="preserve"> </w:t>
      </w:r>
      <w:r>
        <w:rPr>
          <w:sz w:val="20"/>
        </w:rPr>
        <w:t>in</w:t>
      </w:r>
      <w:r>
        <w:rPr>
          <w:spacing w:val="-6"/>
          <w:sz w:val="20"/>
        </w:rPr>
        <w:t xml:space="preserve"> </w:t>
      </w:r>
      <w:proofErr w:type="spellStart"/>
      <w:r>
        <w:rPr>
          <w:sz w:val="20"/>
        </w:rPr>
        <w:t>recov</w:t>
      </w:r>
      <w:proofErr w:type="spellEnd"/>
      <w:r>
        <w:rPr>
          <w:sz w:val="20"/>
        </w:rPr>
        <w:t xml:space="preserve">- </w:t>
      </w:r>
      <w:proofErr w:type="spellStart"/>
      <w:r>
        <w:rPr>
          <w:sz w:val="20"/>
        </w:rPr>
        <w:t>ery</w:t>
      </w:r>
      <w:proofErr w:type="spellEnd"/>
      <w:r>
        <w:rPr>
          <w:sz w:val="20"/>
        </w:rPr>
        <w:t xml:space="preserve"> and congestion situations [31].</w:t>
      </w:r>
    </w:p>
    <w:p w14:paraId="10CF33B7" w14:textId="77777777" w:rsidR="003E6783" w:rsidRDefault="00000000">
      <w:pPr>
        <w:pStyle w:val="ListParagraph"/>
        <w:numPr>
          <w:ilvl w:val="0"/>
          <w:numId w:val="6"/>
        </w:numPr>
        <w:tabs>
          <w:tab w:val="left" w:pos="597"/>
          <w:tab w:val="left" w:pos="599"/>
        </w:tabs>
        <w:spacing w:line="249" w:lineRule="auto"/>
        <w:ind w:right="257"/>
        <w:rPr>
          <w:sz w:val="20"/>
        </w:rPr>
      </w:pPr>
      <w:r>
        <w:rPr>
          <w:b/>
          <w:sz w:val="20"/>
        </w:rPr>
        <w:t xml:space="preserve">Scalability: </w:t>
      </w:r>
      <w:r>
        <w:rPr>
          <w:sz w:val="20"/>
        </w:rPr>
        <w:t xml:space="preserve">Ability of the architecture to handle large- scale networks with increasing number of nodes and </w:t>
      </w:r>
      <w:r>
        <w:rPr>
          <w:spacing w:val="-2"/>
          <w:sz w:val="20"/>
        </w:rPr>
        <w:t>flows.</w:t>
      </w:r>
    </w:p>
    <w:p w14:paraId="77FFBDE2" w14:textId="77777777" w:rsidR="003E6783" w:rsidRDefault="00000000">
      <w:pPr>
        <w:pStyle w:val="ListParagraph"/>
        <w:numPr>
          <w:ilvl w:val="0"/>
          <w:numId w:val="6"/>
        </w:numPr>
        <w:tabs>
          <w:tab w:val="left" w:pos="597"/>
          <w:tab w:val="left" w:pos="599"/>
        </w:tabs>
        <w:spacing w:line="249" w:lineRule="auto"/>
        <w:ind w:right="257"/>
        <w:rPr>
          <w:sz w:val="20"/>
        </w:rPr>
      </w:pPr>
      <w:r>
        <w:rPr>
          <w:b/>
          <w:sz w:val="20"/>
        </w:rPr>
        <w:t xml:space="preserve">Decision Accuracy: </w:t>
      </w:r>
      <w:r>
        <w:rPr>
          <w:sz w:val="20"/>
        </w:rPr>
        <w:t xml:space="preserve">Degree to which the twin’s </w:t>
      </w:r>
      <w:proofErr w:type="spellStart"/>
      <w:r>
        <w:rPr>
          <w:sz w:val="20"/>
        </w:rPr>
        <w:t>predic</w:t>
      </w:r>
      <w:proofErr w:type="spellEnd"/>
      <w:r>
        <w:rPr>
          <w:sz w:val="20"/>
        </w:rPr>
        <w:t xml:space="preserve">- </w:t>
      </w:r>
      <w:proofErr w:type="spellStart"/>
      <w:r>
        <w:rPr>
          <w:sz w:val="20"/>
        </w:rPr>
        <w:t>tions</w:t>
      </w:r>
      <w:proofErr w:type="spellEnd"/>
      <w:r>
        <w:rPr>
          <w:sz w:val="20"/>
        </w:rPr>
        <w:t xml:space="preserve"> match actual results [32].</w:t>
      </w:r>
    </w:p>
    <w:p w14:paraId="29246F1B" w14:textId="77777777" w:rsidR="003E6783" w:rsidRDefault="00000000">
      <w:pPr>
        <w:pStyle w:val="ListParagraph"/>
        <w:numPr>
          <w:ilvl w:val="0"/>
          <w:numId w:val="10"/>
        </w:numPr>
        <w:tabs>
          <w:tab w:val="left" w:pos="1718"/>
        </w:tabs>
        <w:spacing w:before="183"/>
        <w:ind w:left="1718" w:hanging="342"/>
        <w:jc w:val="left"/>
        <w:rPr>
          <w:sz w:val="20"/>
        </w:rPr>
      </w:pPr>
      <w:r>
        <w:rPr>
          <w:smallCaps/>
          <w:sz w:val="20"/>
        </w:rPr>
        <w:t>Results</w:t>
      </w:r>
      <w:r>
        <w:rPr>
          <w:smallCaps/>
          <w:spacing w:val="42"/>
          <w:sz w:val="20"/>
        </w:rPr>
        <w:t xml:space="preserve"> </w:t>
      </w:r>
      <w:r>
        <w:rPr>
          <w:smallCaps/>
          <w:sz w:val="20"/>
        </w:rPr>
        <w:t>and</w:t>
      </w:r>
      <w:r>
        <w:rPr>
          <w:smallCaps/>
          <w:spacing w:val="43"/>
          <w:sz w:val="20"/>
        </w:rPr>
        <w:t xml:space="preserve"> </w:t>
      </w:r>
      <w:r>
        <w:rPr>
          <w:smallCaps/>
          <w:spacing w:val="-2"/>
          <w:sz w:val="20"/>
        </w:rPr>
        <w:t>Discussion</w:t>
      </w:r>
    </w:p>
    <w:p w14:paraId="75C716C7" w14:textId="77777777" w:rsidR="003E6783" w:rsidRDefault="00000000">
      <w:pPr>
        <w:pStyle w:val="ListParagraph"/>
        <w:numPr>
          <w:ilvl w:val="0"/>
          <w:numId w:val="5"/>
        </w:numPr>
        <w:tabs>
          <w:tab w:val="left" w:pos="469"/>
        </w:tabs>
        <w:spacing w:before="106"/>
        <w:ind w:left="469" w:hanging="270"/>
        <w:jc w:val="both"/>
        <w:rPr>
          <w:i/>
          <w:sz w:val="20"/>
        </w:rPr>
      </w:pPr>
      <w:r>
        <w:rPr>
          <w:i/>
          <w:sz w:val="20"/>
        </w:rPr>
        <w:t>Results</w:t>
      </w:r>
      <w:r>
        <w:rPr>
          <w:i/>
          <w:spacing w:val="13"/>
          <w:sz w:val="20"/>
        </w:rPr>
        <w:t xml:space="preserve"> </w:t>
      </w:r>
      <w:r>
        <w:rPr>
          <w:i/>
          <w:spacing w:val="-2"/>
          <w:sz w:val="20"/>
        </w:rPr>
        <w:t>Presentation</w:t>
      </w:r>
    </w:p>
    <w:p w14:paraId="71C1C46E" w14:textId="77777777" w:rsidR="003E6783" w:rsidRDefault="00000000">
      <w:pPr>
        <w:pStyle w:val="BodyText"/>
        <w:spacing w:before="92" w:line="249" w:lineRule="auto"/>
        <w:ind w:left="199" w:right="257" w:firstLine="199"/>
      </w:pPr>
      <w:r>
        <w:t>Numerous network scenarios, including load balancing, failure recovery, and congestion management, were used to test</w:t>
      </w:r>
      <w:r>
        <w:rPr>
          <w:spacing w:val="67"/>
        </w:rPr>
        <w:t xml:space="preserve"> </w:t>
      </w:r>
      <w:r>
        <w:t>the</w:t>
      </w:r>
      <w:r>
        <w:rPr>
          <w:spacing w:val="67"/>
        </w:rPr>
        <w:t xml:space="preserve"> </w:t>
      </w:r>
      <w:r>
        <w:t>proposed</w:t>
      </w:r>
      <w:r>
        <w:rPr>
          <w:spacing w:val="67"/>
        </w:rPr>
        <w:t xml:space="preserve"> </w:t>
      </w:r>
      <w:r>
        <w:t>SDN+DTN</w:t>
      </w:r>
      <w:r>
        <w:rPr>
          <w:spacing w:val="68"/>
        </w:rPr>
        <w:t xml:space="preserve"> </w:t>
      </w:r>
      <w:r>
        <w:t>architecture.</w:t>
      </w:r>
      <w:r>
        <w:rPr>
          <w:spacing w:val="67"/>
        </w:rPr>
        <w:t xml:space="preserve"> </w:t>
      </w:r>
      <w:r>
        <w:t>By</w:t>
      </w:r>
      <w:r>
        <w:rPr>
          <w:spacing w:val="67"/>
        </w:rPr>
        <w:t xml:space="preserve"> </w:t>
      </w:r>
      <w:r>
        <w:rPr>
          <w:spacing w:val="-2"/>
        </w:rPr>
        <w:t>contrasting</w:t>
      </w:r>
    </w:p>
    <w:p w14:paraId="31999EC8" w14:textId="77777777" w:rsidR="003E6783" w:rsidRDefault="003E6783">
      <w:pPr>
        <w:pStyle w:val="BodyText"/>
        <w:spacing w:line="249" w:lineRule="auto"/>
        <w:sectPr w:rsidR="003E6783">
          <w:pgSz w:w="12240" w:h="15840"/>
          <w:pgMar w:top="920" w:right="720" w:bottom="280" w:left="720" w:header="720" w:footer="720" w:gutter="0"/>
          <w:cols w:num="2" w:space="720" w:equalWidth="0">
            <w:col w:w="5281" w:space="40"/>
            <w:col w:w="5479"/>
          </w:cols>
        </w:sectPr>
      </w:pPr>
    </w:p>
    <w:p w14:paraId="6D6D2B01" w14:textId="77777777" w:rsidR="003E6783" w:rsidRDefault="00000000">
      <w:pPr>
        <w:pStyle w:val="BodyText"/>
        <w:spacing w:before="71" w:line="249" w:lineRule="auto"/>
        <w:ind w:left="259" w:firstLine="0"/>
      </w:pPr>
      <w:r>
        <w:lastRenderedPageBreak/>
        <w:t>the outcomes with baseline SDN configurations, performance gains were assessed [33]:</w:t>
      </w:r>
    </w:p>
    <w:p w14:paraId="1017C917" w14:textId="77777777" w:rsidR="003E6783" w:rsidRDefault="00000000">
      <w:pPr>
        <w:pStyle w:val="ListParagraph"/>
        <w:numPr>
          <w:ilvl w:val="1"/>
          <w:numId w:val="5"/>
        </w:numPr>
        <w:tabs>
          <w:tab w:val="left" w:pos="657"/>
          <w:tab w:val="left" w:pos="659"/>
        </w:tabs>
        <w:spacing w:before="24" w:line="249" w:lineRule="auto"/>
        <w:rPr>
          <w:sz w:val="20"/>
        </w:rPr>
      </w:pPr>
      <w:r>
        <w:rPr>
          <w:b/>
          <w:sz w:val="20"/>
        </w:rPr>
        <w:t>Latency:</w:t>
      </w:r>
      <w:r>
        <w:rPr>
          <w:b/>
          <w:spacing w:val="-11"/>
          <w:sz w:val="20"/>
        </w:rPr>
        <w:t xml:space="preserve"> </w:t>
      </w:r>
      <w:r>
        <w:rPr>
          <w:sz w:val="20"/>
        </w:rPr>
        <w:t>In</w:t>
      </w:r>
      <w:r>
        <w:rPr>
          <w:spacing w:val="-11"/>
          <w:sz w:val="20"/>
        </w:rPr>
        <w:t xml:space="preserve"> </w:t>
      </w:r>
      <w:r>
        <w:rPr>
          <w:sz w:val="20"/>
        </w:rPr>
        <w:t>traditional</w:t>
      </w:r>
      <w:r>
        <w:rPr>
          <w:spacing w:val="-11"/>
          <w:sz w:val="20"/>
        </w:rPr>
        <w:t xml:space="preserve"> </w:t>
      </w:r>
      <w:r>
        <w:rPr>
          <w:sz w:val="20"/>
        </w:rPr>
        <w:t>SDN,</w:t>
      </w:r>
      <w:r>
        <w:rPr>
          <w:spacing w:val="-11"/>
          <w:sz w:val="20"/>
        </w:rPr>
        <w:t xml:space="preserve"> </w:t>
      </w:r>
      <w:r>
        <w:rPr>
          <w:sz w:val="20"/>
        </w:rPr>
        <w:t>reactive</w:t>
      </w:r>
      <w:r>
        <w:rPr>
          <w:spacing w:val="-11"/>
          <w:sz w:val="20"/>
        </w:rPr>
        <w:t xml:space="preserve"> </w:t>
      </w:r>
      <w:r>
        <w:rPr>
          <w:sz w:val="20"/>
        </w:rPr>
        <w:t>flow</w:t>
      </w:r>
      <w:r>
        <w:rPr>
          <w:spacing w:val="-11"/>
          <w:sz w:val="20"/>
        </w:rPr>
        <w:t xml:space="preserve"> </w:t>
      </w:r>
      <w:r>
        <w:rPr>
          <w:sz w:val="20"/>
        </w:rPr>
        <w:t>configurations led to higher latency during congestion. However, by using proactive rerouting based on predictive modelling, SDN+DTN decreased average latency by nearly 28%.</w:t>
      </w:r>
    </w:p>
    <w:p w14:paraId="7B8A376A" w14:textId="77777777" w:rsidR="003E6783" w:rsidRDefault="00000000">
      <w:pPr>
        <w:pStyle w:val="ListParagraph"/>
        <w:numPr>
          <w:ilvl w:val="1"/>
          <w:numId w:val="5"/>
        </w:numPr>
        <w:tabs>
          <w:tab w:val="left" w:pos="657"/>
          <w:tab w:val="left" w:pos="659"/>
        </w:tabs>
        <w:spacing w:line="249" w:lineRule="auto"/>
        <w:rPr>
          <w:sz w:val="20"/>
        </w:rPr>
      </w:pPr>
      <w:r>
        <w:rPr>
          <w:b/>
          <w:sz w:val="20"/>
        </w:rPr>
        <w:t xml:space="preserve">Throughput: </w:t>
      </w:r>
      <w:r>
        <w:rPr>
          <w:sz w:val="20"/>
        </w:rPr>
        <w:t xml:space="preserve">SDN+DTN maintained higher throughput even during high traffic loads by dynamically balancing traffic and </w:t>
      </w:r>
      <w:proofErr w:type="spellStart"/>
      <w:r>
        <w:rPr>
          <w:sz w:val="20"/>
        </w:rPr>
        <w:t>optimising</w:t>
      </w:r>
      <w:proofErr w:type="spellEnd"/>
      <w:r>
        <w:rPr>
          <w:sz w:val="20"/>
        </w:rPr>
        <w:t xml:space="preserve"> link </w:t>
      </w:r>
      <w:proofErr w:type="spellStart"/>
      <w:r>
        <w:rPr>
          <w:sz w:val="20"/>
        </w:rPr>
        <w:t>utilisation</w:t>
      </w:r>
      <w:proofErr w:type="spellEnd"/>
      <w:r>
        <w:rPr>
          <w:sz w:val="20"/>
        </w:rPr>
        <w:t xml:space="preserve"> [34].</w:t>
      </w:r>
    </w:p>
    <w:p w14:paraId="007CE954" w14:textId="77777777" w:rsidR="003E6783" w:rsidRDefault="00000000">
      <w:pPr>
        <w:pStyle w:val="ListParagraph"/>
        <w:numPr>
          <w:ilvl w:val="1"/>
          <w:numId w:val="5"/>
        </w:numPr>
        <w:tabs>
          <w:tab w:val="left" w:pos="657"/>
          <w:tab w:val="left" w:pos="659"/>
        </w:tabs>
        <w:spacing w:line="249" w:lineRule="auto"/>
        <w:rPr>
          <w:sz w:val="20"/>
        </w:rPr>
      </w:pPr>
      <w:r>
        <w:rPr>
          <w:b/>
          <w:sz w:val="20"/>
        </w:rPr>
        <w:t xml:space="preserve">Recovery Time: </w:t>
      </w:r>
      <w:r>
        <w:rPr>
          <w:sz w:val="20"/>
        </w:rPr>
        <w:t xml:space="preserve">Recovery times were improved by over 40% thanks to DTN’s </w:t>
      </w:r>
      <w:proofErr w:type="spellStart"/>
      <w:r>
        <w:rPr>
          <w:sz w:val="20"/>
        </w:rPr>
        <w:t>synchronised</w:t>
      </w:r>
      <w:proofErr w:type="spellEnd"/>
      <w:r>
        <w:rPr>
          <w:sz w:val="20"/>
        </w:rPr>
        <w:t xml:space="preserve"> twin, which made it possible to detect and reconfigure node or link failures </w:t>
      </w:r>
      <w:r>
        <w:rPr>
          <w:spacing w:val="-2"/>
          <w:sz w:val="20"/>
        </w:rPr>
        <w:t>quickly.</w:t>
      </w:r>
    </w:p>
    <w:p w14:paraId="530FECE4" w14:textId="77777777" w:rsidR="003E6783" w:rsidRDefault="00000000">
      <w:pPr>
        <w:pStyle w:val="BodyText"/>
        <w:spacing w:before="65"/>
        <w:ind w:left="0" w:firstLine="0"/>
        <w:jc w:val="left"/>
      </w:pPr>
      <w:r>
        <w:rPr>
          <w:noProof/>
        </w:rPr>
        <w:drawing>
          <wp:anchor distT="0" distB="0" distL="0" distR="0" simplePos="0" relativeHeight="487588864" behindDoc="1" locked="0" layoutInCell="1" allowOverlap="1" wp14:anchorId="6CB97771" wp14:editId="22282011">
            <wp:simplePos x="0" y="0"/>
            <wp:positionH relativeFrom="page">
              <wp:posOffset>650857</wp:posOffset>
            </wp:positionH>
            <wp:positionV relativeFrom="paragraph">
              <wp:posOffset>202932</wp:posOffset>
            </wp:positionV>
            <wp:extent cx="3151060" cy="184594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151060" cy="1845945"/>
                    </a:xfrm>
                    <a:prstGeom prst="rect">
                      <a:avLst/>
                    </a:prstGeom>
                  </pic:spPr>
                </pic:pic>
              </a:graphicData>
            </a:graphic>
          </wp:anchor>
        </w:drawing>
      </w:r>
    </w:p>
    <w:p w14:paraId="24FFDB92" w14:textId="77777777" w:rsidR="003E6783" w:rsidRDefault="003E6783">
      <w:pPr>
        <w:pStyle w:val="BodyText"/>
        <w:spacing w:before="21"/>
        <w:ind w:left="0" w:firstLine="0"/>
        <w:jc w:val="left"/>
      </w:pPr>
    </w:p>
    <w:p w14:paraId="06972ED5" w14:textId="77777777" w:rsidR="003E6783" w:rsidRDefault="00000000">
      <w:pPr>
        <w:spacing w:line="232" w:lineRule="auto"/>
        <w:ind w:left="259"/>
        <w:rPr>
          <w:sz w:val="16"/>
        </w:rPr>
      </w:pPr>
      <w:r>
        <w:rPr>
          <w:sz w:val="16"/>
        </w:rPr>
        <w:t>Fig.</w:t>
      </w:r>
      <w:r>
        <w:rPr>
          <w:spacing w:val="16"/>
          <w:sz w:val="16"/>
        </w:rPr>
        <w:t xml:space="preserve"> </w:t>
      </w:r>
      <w:r>
        <w:rPr>
          <w:sz w:val="16"/>
        </w:rPr>
        <w:t>3.</w:t>
      </w:r>
      <w:r>
        <w:rPr>
          <w:spacing w:val="74"/>
          <w:sz w:val="16"/>
        </w:rPr>
        <w:t xml:space="preserve"> </w:t>
      </w:r>
      <w:r>
        <w:rPr>
          <w:sz w:val="16"/>
        </w:rPr>
        <w:t>Performance</w:t>
      </w:r>
      <w:r>
        <w:rPr>
          <w:spacing w:val="16"/>
          <w:sz w:val="16"/>
        </w:rPr>
        <w:t xml:space="preserve"> </w:t>
      </w:r>
      <w:r>
        <w:rPr>
          <w:sz w:val="16"/>
        </w:rPr>
        <w:t>comparison</w:t>
      </w:r>
      <w:r>
        <w:rPr>
          <w:spacing w:val="16"/>
          <w:sz w:val="16"/>
        </w:rPr>
        <w:t xml:space="preserve"> </w:t>
      </w:r>
      <w:r>
        <w:rPr>
          <w:sz w:val="16"/>
        </w:rPr>
        <w:t>between</w:t>
      </w:r>
      <w:r>
        <w:rPr>
          <w:spacing w:val="16"/>
          <w:sz w:val="16"/>
        </w:rPr>
        <w:t xml:space="preserve"> </w:t>
      </w:r>
      <w:r>
        <w:rPr>
          <w:sz w:val="16"/>
        </w:rPr>
        <w:t>Traditional</w:t>
      </w:r>
      <w:r>
        <w:rPr>
          <w:spacing w:val="16"/>
          <w:sz w:val="16"/>
        </w:rPr>
        <w:t xml:space="preserve"> </w:t>
      </w:r>
      <w:r>
        <w:rPr>
          <w:sz w:val="16"/>
        </w:rPr>
        <w:t>SDN</w:t>
      </w:r>
      <w:r>
        <w:rPr>
          <w:spacing w:val="16"/>
          <w:sz w:val="16"/>
        </w:rPr>
        <w:t xml:space="preserve"> </w:t>
      </w:r>
      <w:r>
        <w:rPr>
          <w:sz w:val="16"/>
        </w:rPr>
        <w:t>and</w:t>
      </w:r>
      <w:r>
        <w:rPr>
          <w:spacing w:val="16"/>
          <w:sz w:val="16"/>
        </w:rPr>
        <w:t xml:space="preserve"> </w:t>
      </w:r>
      <w:r>
        <w:rPr>
          <w:sz w:val="16"/>
        </w:rPr>
        <w:t>SDN+DTN</w:t>
      </w:r>
      <w:r>
        <w:rPr>
          <w:spacing w:val="40"/>
          <w:sz w:val="16"/>
        </w:rPr>
        <w:t xml:space="preserve"> </w:t>
      </w:r>
      <w:r>
        <w:rPr>
          <w:sz w:val="16"/>
        </w:rPr>
        <w:t>showing</w:t>
      </w:r>
      <w:r>
        <w:rPr>
          <w:spacing w:val="-3"/>
          <w:sz w:val="16"/>
        </w:rPr>
        <w:t xml:space="preserve"> </w:t>
      </w:r>
      <w:r>
        <w:rPr>
          <w:sz w:val="16"/>
        </w:rPr>
        <w:t>improvements</w:t>
      </w:r>
      <w:r>
        <w:rPr>
          <w:spacing w:val="-2"/>
          <w:sz w:val="16"/>
        </w:rPr>
        <w:t xml:space="preserve"> </w:t>
      </w:r>
      <w:r>
        <w:rPr>
          <w:sz w:val="16"/>
        </w:rPr>
        <w:t>in</w:t>
      </w:r>
      <w:r>
        <w:rPr>
          <w:spacing w:val="-3"/>
          <w:sz w:val="16"/>
        </w:rPr>
        <w:t xml:space="preserve"> </w:t>
      </w:r>
      <w:r>
        <w:rPr>
          <w:sz w:val="16"/>
        </w:rPr>
        <w:t>latency,</w:t>
      </w:r>
      <w:r>
        <w:rPr>
          <w:spacing w:val="-2"/>
          <w:sz w:val="16"/>
        </w:rPr>
        <w:t xml:space="preserve"> </w:t>
      </w:r>
      <w:r>
        <w:rPr>
          <w:sz w:val="16"/>
        </w:rPr>
        <w:t>throughput,</w:t>
      </w:r>
      <w:r>
        <w:rPr>
          <w:spacing w:val="-2"/>
          <w:sz w:val="16"/>
        </w:rPr>
        <w:t xml:space="preserve"> </w:t>
      </w:r>
      <w:r>
        <w:rPr>
          <w:sz w:val="16"/>
        </w:rPr>
        <w:t>recovery</w:t>
      </w:r>
      <w:r>
        <w:rPr>
          <w:spacing w:val="-3"/>
          <w:sz w:val="16"/>
        </w:rPr>
        <w:t xml:space="preserve"> </w:t>
      </w:r>
      <w:r>
        <w:rPr>
          <w:sz w:val="16"/>
        </w:rPr>
        <w:t>time,</w:t>
      </w:r>
      <w:r>
        <w:rPr>
          <w:spacing w:val="-2"/>
          <w:sz w:val="16"/>
        </w:rPr>
        <w:t xml:space="preserve"> </w:t>
      </w:r>
      <w:r>
        <w:rPr>
          <w:sz w:val="16"/>
        </w:rPr>
        <w:t>and</w:t>
      </w:r>
      <w:r>
        <w:rPr>
          <w:spacing w:val="-3"/>
          <w:sz w:val="16"/>
        </w:rPr>
        <w:t xml:space="preserve"> </w:t>
      </w:r>
      <w:r>
        <w:rPr>
          <w:sz w:val="16"/>
        </w:rPr>
        <w:t>packet</w:t>
      </w:r>
      <w:r>
        <w:rPr>
          <w:spacing w:val="-2"/>
          <w:sz w:val="16"/>
        </w:rPr>
        <w:t xml:space="preserve"> loss.</w:t>
      </w:r>
    </w:p>
    <w:p w14:paraId="70EC5D18" w14:textId="77777777" w:rsidR="003E6783" w:rsidRDefault="003E6783">
      <w:pPr>
        <w:pStyle w:val="BodyText"/>
        <w:ind w:left="0" w:firstLine="0"/>
        <w:jc w:val="left"/>
        <w:rPr>
          <w:sz w:val="16"/>
        </w:rPr>
      </w:pPr>
    </w:p>
    <w:p w14:paraId="36BC5901" w14:textId="77777777" w:rsidR="003E6783" w:rsidRDefault="003E6783">
      <w:pPr>
        <w:pStyle w:val="BodyText"/>
        <w:spacing w:before="83"/>
        <w:ind w:left="0" w:firstLine="0"/>
        <w:jc w:val="left"/>
        <w:rPr>
          <w:sz w:val="16"/>
        </w:rPr>
      </w:pPr>
    </w:p>
    <w:p w14:paraId="72AF5BCB" w14:textId="77777777" w:rsidR="003E6783"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4C61722E" w14:textId="77777777" w:rsidR="003E6783" w:rsidRDefault="00000000">
      <w:pPr>
        <w:spacing w:line="179" w:lineRule="exact"/>
        <w:ind w:left="259"/>
        <w:jc w:val="center"/>
        <w:rPr>
          <w:sz w:val="16"/>
        </w:rPr>
      </w:pPr>
      <w:r>
        <w:rPr>
          <w:smallCaps/>
          <w:sz w:val="16"/>
        </w:rPr>
        <w:t>Performance</w:t>
      </w:r>
      <w:r>
        <w:rPr>
          <w:smallCaps/>
          <w:spacing w:val="49"/>
          <w:sz w:val="16"/>
        </w:rPr>
        <w:t xml:space="preserve"> </w:t>
      </w:r>
      <w:r>
        <w:rPr>
          <w:smallCaps/>
          <w:sz w:val="16"/>
        </w:rPr>
        <w:t>Comparison</w:t>
      </w:r>
      <w:r>
        <w:rPr>
          <w:smallCaps/>
          <w:spacing w:val="50"/>
          <w:sz w:val="16"/>
        </w:rPr>
        <w:t xml:space="preserve"> </w:t>
      </w:r>
      <w:r>
        <w:rPr>
          <w:smallCaps/>
          <w:sz w:val="16"/>
        </w:rPr>
        <w:t>between</w:t>
      </w:r>
      <w:r>
        <w:rPr>
          <w:smallCaps/>
          <w:spacing w:val="50"/>
          <w:sz w:val="16"/>
        </w:rPr>
        <w:t xml:space="preserve"> </w:t>
      </w:r>
      <w:r>
        <w:rPr>
          <w:smallCaps/>
          <w:sz w:val="16"/>
        </w:rPr>
        <w:t>Traditional</w:t>
      </w:r>
      <w:r>
        <w:rPr>
          <w:smallCaps/>
          <w:spacing w:val="49"/>
          <w:sz w:val="16"/>
        </w:rPr>
        <w:t xml:space="preserve"> </w:t>
      </w:r>
      <w:r>
        <w:rPr>
          <w:smallCaps/>
          <w:sz w:val="16"/>
        </w:rPr>
        <w:t>SDN</w:t>
      </w:r>
      <w:r>
        <w:rPr>
          <w:smallCaps/>
          <w:spacing w:val="38"/>
          <w:sz w:val="16"/>
        </w:rPr>
        <w:t xml:space="preserve"> </w:t>
      </w:r>
      <w:r>
        <w:rPr>
          <w:smallCaps/>
          <w:spacing w:val="-5"/>
          <w:sz w:val="16"/>
        </w:rPr>
        <w:t>and</w:t>
      </w:r>
    </w:p>
    <w:p w14:paraId="51663D3B" w14:textId="77777777" w:rsidR="003E6783" w:rsidRDefault="00000000">
      <w:pPr>
        <w:spacing w:line="182" w:lineRule="exact"/>
        <w:ind w:left="259"/>
        <w:jc w:val="center"/>
        <w:rPr>
          <w:sz w:val="16"/>
        </w:rPr>
      </w:pPr>
      <w:r>
        <w:rPr>
          <w:spacing w:val="-2"/>
          <w:sz w:val="16"/>
        </w:rPr>
        <w:t>SDN+DTN</w:t>
      </w:r>
    </w:p>
    <w:p w14:paraId="5A47D733" w14:textId="77777777" w:rsidR="003E6783" w:rsidRDefault="00000000">
      <w:pPr>
        <w:pStyle w:val="BodyText"/>
        <w:spacing w:before="7"/>
        <w:ind w:left="0" w:firstLine="0"/>
        <w:jc w:val="left"/>
        <w:rPr>
          <w:sz w:val="13"/>
        </w:rPr>
      </w:pPr>
      <w:r>
        <w:rPr>
          <w:noProof/>
          <w:sz w:val="13"/>
        </w:rPr>
        <mc:AlternateContent>
          <mc:Choice Requires="wps">
            <w:drawing>
              <wp:anchor distT="0" distB="0" distL="0" distR="0" simplePos="0" relativeHeight="487589376" behindDoc="1" locked="0" layoutInCell="1" allowOverlap="1" wp14:anchorId="7862E2F2" wp14:editId="04A955A7">
                <wp:simplePos x="0" y="0"/>
                <wp:positionH relativeFrom="page">
                  <wp:posOffset>627329</wp:posOffset>
                </wp:positionH>
                <wp:positionV relativeFrom="paragraph">
                  <wp:posOffset>115151</wp:posOffset>
                </wp:positionV>
                <wp:extent cx="31426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2615" cy="1270"/>
                        </a:xfrm>
                        <a:custGeom>
                          <a:avLst/>
                          <a:gdLst/>
                          <a:ahLst/>
                          <a:cxnLst/>
                          <a:rect l="l" t="t" r="r" b="b"/>
                          <a:pathLst>
                            <a:path w="3142615">
                              <a:moveTo>
                                <a:pt x="0" y="0"/>
                              </a:moveTo>
                              <a:lnTo>
                                <a:pt x="314204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1252AF" id="Graphic 4" o:spid="_x0000_s1026" style="position:absolute;margin-left:49.4pt;margin-top:9.05pt;width:247.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1426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WdQFAIAAFsEAAAOAAAAZHJzL2Uyb0RvYy54bWysVMFu2zAMvQ/YPwi6L07SpBuMOMXQoMOA&#10;oivQDDsrshwbk0WNVGL370fJcZJ1t2E+CJT4RD7yUV7d9a0VR4PUgCvkbDKVwjgNZeP2hfy+ffjw&#10;SQoKypXKgjOFfDUk79bv3606n5s51GBLg4KDOMo7X8g6BJ9nGenatIom4I1jZwXYqsBb3Gclqo6j&#10;tzabT6e3WQdYegRtiPh0MzjlOsWvKqPDt6oiE4QtJHMLacW07uKarVcq36PydaNPNNQ/sGhV4zjp&#10;OdRGBSUO2PwVqm00AkEVJhraDKqq0SbVwNXMpm+qeamVN6kWbg75c5vo/4XVT8cX/4yROvlH0D+J&#10;O5J1nvKzJ27ohOkrbCOWiYs+dfH13EXTB6H58Ga2mN/OllJo9s3mH1OTM5WPd/WBwhcDKY46PlIY&#10;NChHS9WjpXs3mshKRg1t0jBIwRqiFKzhbtDQqxDvRXLRFN2FSDxr4Wi2kLzhDXOmdvFad42KpUwX&#10;N1KMVTJ2QLAR03CvBiOlZvu6OOsii+V0uUijQWCb8qGxNrIg3O/uLYqjioOZvlgHR/gD5pHCRlE9&#10;4JLrBLPupNMgTRRpB+XrM4qOp7mQ9Oug0Ehhvzoelzj6o4GjsRsNDPYe0gNJDeKc2/6HQi9i+kIG&#10;VvYJxmFU+ShaLP2MjTcdfD4EqJqoaJqhgdFpwxOcCjy9tvhErvcJdfknrH8DAAD//wMAUEsDBBQA&#10;BgAIAAAAIQBaXSlJ3AAAAAgBAAAPAAAAZHJzL2Rvd25yZXYueG1sTI/BTsMwEETvSPyDtUjcqNNW&#10;TdMQp0IIpB6h9APceLED8TrE2zT8Pe6JHmdmNfO22k6+EyMOsQ2kYD7LQCA1wbRkFRw+Xh8KEJE1&#10;Gd0FQgW/GGFb395UujThTO847tmKVEKx1Aocc19KGRuHXsdZ6JFS9hkGrznJwUoz6HMq951cZFku&#10;vW4pLTjd47PD5nt/8gp2Odv+pR/HaN168bbjn8PXKlfq/m56egTBOPH/MVzwEzrUiekYTmSi6BRs&#10;ikTOyS/mIFK+2izXII4XYwmyruT1A/UfAAAA//8DAFBLAQItABQABgAIAAAAIQC2gziS/gAAAOEB&#10;AAATAAAAAAAAAAAAAAAAAAAAAABbQ29udGVudF9UeXBlc10ueG1sUEsBAi0AFAAGAAgAAAAhADj9&#10;If/WAAAAlAEAAAsAAAAAAAAAAAAAAAAALwEAAF9yZWxzLy5yZWxzUEsBAi0AFAAGAAgAAAAhAP2B&#10;Z1AUAgAAWwQAAA4AAAAAAAAAAAAAAAAALgIAAGRycy9lMm9Eb2MueG1sUEsBAi0AFAAGAAgAAAAh&#10;AFpdKUncAAAACAEAAA8AAAAAAAAAAAAAAAAAbgQAAGRycy9kb3ducmV2LnhtbFBLBQYAAAAABAAE&#10;APMAAAB3BQAAAAA=&#10;" path="m,l3142043,e" filled="f" strokeweight=".14039mm">
                <v:path arrowok="t"/>
                <w10:wrap type="topAndBottom" anchorx="page"/>
              </v:shape>
            </w:pict>
          </mc:Fallback>
        </mc:AlternateContent>
      </w:r>
    </w:p>
    <w:p w14:paraId="1117A668" w14:textId="77777777" w:rsidR="003E6783" w:rsidRDefault="00000000">
      <w:pPr>
        <w:tabs>
          <w:tab w:val="left" w:pos="2066"/>
          <w:tab w:val="left" w:pos="3156"/>
          <w:tab w:val="left" w:pos="4246"/>
        </w:tabs>
        <w:spacing w:line="158" w:lineRule="exact"/>
        <w:ind w:left="387"/>
        <w:rPr>
          <w:b/>
          <w:sz w:val="16"/>
        </w:rPr>
      </w:pPr>
      <w:r>
        <w:rPr>
          <w:b/>
          <w:spacing w:val="-2"/>
          <w:sz w:val="16"/>
        </w:rPr>
        <w:t>Metric</w:t>
      </w:r>
      <w:r>
        <w:rPr>
          <w:b/>
          <w:sz w:val="16"/>
        </w:rPr>
        <w:tab/>
      </w:r>
      <w:r>
        <w:rPr>
          <w:b/>
          <w:spacing w:val="-2"/>
          <w:sz w:val="16"/>
        </w:rPr>
        <w:t>Traditional</w:t>
      </w:r>
      <w:r>
        <w:rPr>
          <w:b/>
          <w:sz w:val="16"/>
        </w:rPr>
        <w:tab/>
        <w:t>SDN</w:t>
      </w:r>
      <w:r>
        <w:rPr>
          <w:b/>
          <w:spacing w:val="9"/>
          <w:sz w:val="16"/>
        </w:rPr>
        <w:t xml:space="preserve"> </w:t>
      </w:r>
      <w:r>
        <w:rPr>
          <w:b/>
          <w:sz w:val="16"/>
        </w:rPr>
        <w:t>+</w:t>
      </w:r>
      <w:r>
        <w:rPr>
          <w:b/>
          <w:spacing w:val="10"/>
          <w:sz w:val="16"/>
        </w:rPr>
        <w:t xml:space="preserve"> </w:t>
      </w:r>
      <w:r>
        <w:rPr>
          <w:b/>
          <w:spacing w:val="-5"/>
          <w:sz w:val="16"/>
        </w:rPr>
        <w:t>DTN</w:t>
      </w:r>
      <w:r>
        <w:rPr>
          <w:b/>
          <w:sz w:val="16"/>
        </w:rPr>
        <w:tab/>
      </w:r>
      <w:r>
        <w:rPr>
          <w:b/>
          <w:spacing w:val="-2"/>
          <w:sz w:val="16"/>
        </w:rPr>
        <w:t>Improvement</w:t>
      </w:r>
    </w:p>
    <w:p w14:paraId="5357A651" w14:textId="77777777" w:rsidR="003E6783" w:rsidRDefault="00000000">
      <w:pPr>
        <w:tabs>
          <w:tab w:val="left" w:pos="2002"/>
          <w:tab w:val="left" w:pos="5151"/>
        </w:tabs>
        <w:spacing w:line="182" w:lineRule="exact"/>
        <w:ind w:left="203"/>
        <w:jc w:val="center"/>
        <w:rPr>
          <w:b/>
          <w:sz w:val="16"/>
        </w:rPr>
      </w:pPr>
      <w:r>
        <w:rPr>
          <w:sz w:val="16"/>
          <w:u w:val="single"/>
        </w:rPr>
        <w:tab/>
      </w:r>
      <w:r>
        <w:rPr>
          <w:b/>
          <w:spacing w:val="-5"/>
          <w:sz w:val="16"/>
          <w:u w:val="single"/>
        </w:rPr>
        <w:t>SDN</w:t>
      </w:r>
      <w:r>
        <w:rPr>
          <w:b/>
          <w:sz w:val="16"/>
          <w:u w:val="single"/>
        </w:rPr>
        <w:tab/>
      </w:r>
    </w:p>
    <w:p w14:paraId="649456A7" w14:textId="77777777" w:rsidR="003E6783" w:rsidRDefault="00000000">
      <w:pPr>
        <w:tabs>
          <w:tab w:val="left" w:pos="2066"/>
          <w:tab w:val="left" w:pos="3156"/>
          <w:tab w:val="left" w:pos="4245"/>
        </w:tabs>
        <w:spacing w:before="2" w:line="182" w:lineRule="exact"/>
        <w:ind w:left="387"/>
        <w:rPr>
          <w:sz w:val="16"/>
        </w:rPr>
      </w:pPr>
      <w:r>
        <w:rPr>
          <w:sz w:val="16"/>
        </w:rPr>
        <w:t>Average Latency</w:t>
      </w:r>
      <w:r>
        <w:rPr>
          <w:spacing w:val="1"/>
          <w:sz w:val="16"/>
        </w:rPr>
        <w:t xml:space="preserve"> </w:t>
      </w:r>
      <w:r>
        <w:rPr>
          <w:spacing w:val="-4"/>
          <w:sz w:val="16"/>
        </w:rPr>
        <w:t>(</w:t>
      </w:r>
      <w:proofErr w:type="spellStart"/>
      <w:r>
        <w:rPr>
          <w:spacing w:val="-4"/>
          <w:sz w:val="16"/>
        </w:rPr>
        <w:t>ms</w:t>
      </w:r>
      <w:proofErr w:type="spellEnd"/>
      <w:r>
        <w:rPr>
          <w:spacing w:val="-4"/>
          <w:sz w:val="16"/>
        </w:rPr>
        <w:t>)</w:t>
      </w:r>
      <w:r>
        <w:rPr>
          <w:sz w:val="16"/>
        </w:rPr>
        <w:tab/>
      </w:r>
      <w:r>
        <w:rPr>
          <w:spacing w:val="-4"/>
          <w:sz w:val="16"/>
        </w:rPr>
        <w:t>25.4</w:t>
      </w:r>
      <w:r>
        <w:rPr>
          <w:sz w:val="16"/>
        </w:rPr>
        <w:tab/>
      </w:r>
      <w:r>
        <w:rPr>
          <w:spacing w:val="-4"/>
          <w:sz w:val="16"/>
        </w:rPr>
        <w:t>18.2</w:t>
      </w:r>
      <w:r>
        <w:rPr>
          <w:sz w:val="16"/>
        </w:rPr>
        <w:tab/>
      </w:r>
      <w:r>
        <w:rPr>
          <w:rFonts w:ascii="Arial" w:hAnsi="Arial"/>
          <w:i/>
          <w:sz w:val="16"/>
        </w:rPr>
        <w:t>↓</w:t>
      </w:r>
      <w:r>
        <w:rPr>
          <w:rFonts w:ascii="Arial" w:hAnsi="Arial"/>
          <w:i/>
          <w:spacing w:val="15"/>
          <w:sz w:val="16"/>
        </w:rPr>
        <w:t xml:space="preserve"> </w:t>
      </w:r>
      <w:r>
        <w:rPr>
          <w:spacing w:val="-2"/>
          <w:sz w:val="16"/>
        </w:rPr>
        <w:t>28.3%</w:t>
      </w:r>
    </w:p>
    <w:p w14:paraId="29CD2DB8" w14:textId="77777777" w:rsidR="003E6783" w:rsidRDefault="00000000">
      <w:pPr>
        <w:tabs>
          <w:tab w:val="left" w:pos="2066"/>
          <w:tab w:val="left" w:pos="3156"/>
          <w:tab w:val="left" w:pos="4245"/>
        </w:tabs>
        <w:spacing w:line="179" w:lineRule="exact"/>
        <w:ind w:left="387"/>
        <w:rPr>
          <w:sz w:val="16"/>
        </w:rPr>
      </w:pPr>
      <w:r>
        <w:rPr>
          <w:sz w:val="16"/>
        </w:rPr>
        <w:t>Throughput</w:t>
      </w:r>
      <w:r>
        <w:rPr>
          <w:spacing w:val="7"/>
          <w:sz w:val="16"/>
        </w:rPr>
        <w:t xml:space="preserve"> </w:t>
      </w:r>
      <w:r>
        <w:rPr>
          <w:spacing w:val="-2"/>
          <w:sz w:val="16"/>
        </w:rPr>
        <w:t>(Mbps)</w:t>
      </w:r>
      <w:r>
        <w:rPr>
          <w:sz w:val="16"/>
        </w:rPr>
        <w:tab/>
      </w:r>
      <w:r>
        <w:rPr>
          <w:spacing w:val="-4"/>
          <w:sz w:val="16"/>
        </w:rPr>
        <w:t>92.5</w:t>
      </w:r>
      <w:r>
        <w:rPr>
          <w:sz w:val="16"/>
        </w:rPr>
        <w:tab/>
      </w:r>
      <w:r>
        <w:rPr>
          <w:spacing w:val="-2"/>
          <w:sz w:val="16"/>
        </w:rPr>
        <w:t>118.7</w:t>
      </w:r>
      <w:r>
        <w:rPr>
          <w:sz w:val="16"/>
        </w:rPr>
        <w:tab/>
      </w:r>
      <w:r>
        <w:rPr>
          <w:rFonts w:ascii="Arial" w:hAnsi="Arial"/>
          <w:i/>
          <w:sz w:val="16"/>
        </w:rPr>
        <w:t>↑</w:t>
      </w:r>
      <w:r>
        <w:rPr>
          <w:rFonts w:ascii="Arial" w:hAnsi="Arial"/>
          <w:i/>
          <w:spacing w:val="15"/>
          <w:sz w:val="16"/>
        </w:rPr>
        <w:t xml:space="preserve"> </w:t>
      </w:r>
      <w:r>
        <w:rPr>
          <w:spacing w:val="-2"/>
          <w:sz w:val="16"/>
        </w:rPr>
        <w:t>28.3%</w:t>
      </w:r>
    </w:p>
    <w:p w14:paraId="3F5FB8A5" w14:textId="77777777" w:rsidR="003E6783" w:rsidRDefault="00000000">
      <w:pPr>
        <w:tabs>
          <w:tab w:val="left" w:pos="2066"/>
          <w:tab w:val="left" w:pos="3156"/>
          <w:tab w:val="left" w:pos="4245"/>
        </w:tabs>
        <w:spacing w:line="179" w:lineRule="exact"/>
        <w:ind w:left="387"/>
        <w:rPr>
          <w:sz w:val="16"/>
        </w:rPr>
      </w:pPr>
      <w:r>
        <w:rPr>
          <w:sz w:val="16"/>
        </w:rPr>
        <w:t>Recovery</w:t>
      </w:r>
      <w:r>
        <w:rPr>
          <w:spacing w:val="4"/>
          <w:sz w:val="16"/>
        </w:rPr>
        <w:t xml:space="preserve"> </w:t>
      </w:r>
      <w:r>
        <w:rPr>
          <w:sz w:val="16"/>
        </w:rPr>
        <w:t>Time</w:t>
      </w:r>
      <w:r>
        <w:rPr>
          <w:spacing w:val="4"/>
          <w:sz w:val="16"/>
        </w:rPr>
        <w:t xml:space="preserve"> </w:t>
      </w:r>
      <w:r>
        <w:rPr>
          <w:spacing w:val="-5"/>
          <w:sz w:val="16"/>
        </w:rPr>
        <w:t>(s)</w:t>
      </w:r>
      <w:r>
        <w:rPr>
          <w:sz w:val="16"/>
        </w:rPr>
        <w:tab/>
      </w:r>
      <w:r>
        <w:rPr>
          <w:spacing w:val="-5"/>
          <w:sz w:val="16"/>
        </w:rPr>
        <w:t>3.8</w:t>
      </w:r>
      <w:r>
        <w:rPr>
          <w:sz w:val="16"/>
        </w:rPr>
        <w:tab/>
      </w:r>
      <w:r>
        <w:rPr>
          <w:spacing w:val="-5"/>
          <w:sz w:val="16"/>
        </w:rPr>
        <w:t>2.1</w:t>
      </w:r>
      <w:r>
        <w:rPr>
          <w:sz w:val="16"/>
        </w:rPr>
        <w:tab/>
      </w:r>
      <w:r>
        <w:rPr>
          <w:rFonts w:ascii="Arial" w:hAnsi="Arial"/>
          <w:i/>
          <w:sz w:val="16"/>
        </w:rPr>
        <w:t>↓</w:t>
      </w:r>
      <w:r>
        <w:rPr>
          <w:rFonts w:ascii="Arial" w:hAnsi="Arial"/>
          <w:i/>
          <w:spacing w:val="15"/>
          <w:sz w:val="16"/>
        </w:rPr>
        <w:t xml:space="preserve"> </w:t>
      </w:r>
      <w:r>
        <w:rPr>
          <w:spacing w:val="-2"/>
          <w:sz w:val="16"/>
        </w:rPr>
        <w:t>44.7%</w:t>
      </w:r>
    </w:p>
    <w:p w14:paraId="563B72BF" w14:textId="77777777" w:rsidR="003E6783" w:rsidRDefault="00000000">
      <w:pPr>
        <w:tabs>
          <w:tab w:val="left" w:pos="2066"/>
          <w:tab w:val="left" w:pos="3156"/>
          <w:tab w:val="left" w:pos="4245"/>
          <w:tab w:val="left" w:pos="5215"/>
        </w:tabs>
        <w:spacing w:line="182" w:lineRule="exact"/>
        <w:ind w:left="267"/>
        <w:rPr>
          <w:sz w:val="16"/>
        </w:rPr>
      </w:pPr>
      <w:r>
        <w:rPr>
          <w:spacing w:val="71"/>
          <w:sz w:val="16"/>
          <w:u w:val="single"/>
        </w:rPr>
        <w:t xml:space="preserve"> </w:t>
      </w:r>
      <w:r>
        <w:rPr>
          <w:sz w:val="16"/>
          <w:u w:val="single"/>
        </w:rPr>
        <w:t>Packet</w:t>
      </w:r>
      <w:r>
        <w:rPr>
          <w:spacing w:val="12"/>
          <w:sz w:val="16"/>
          <w:u w:val="single"/>
        </w:rPr>
        <w:t xml:space="preserve"> </w:t>
      </w:r>
      <w:r>
        <w:rPr>
          <w:sz w:val="16"/>
          <w:u w:val="single"/>
        </w:rPr>
        <w:t>Loss</w:t>
      </w:r>
      <w:r>
        <w:rPr>
          <w:spacing w:val="12"/>
          <w:sz w:val="16"/>
          <w:u w:val="single"/>
        </w:rPr>
        <w:t xml:space="preserve"> </w:t>
      </w:r>
      <w:r>
        <w:rPr>
          <w:spacing w:val="-5"/>
          <w:sz w:val="16"/>
          <w:u w:val="single"/>
        </w:rPr>
        <w:t>(%)</w:t>
      </w:r>
      <w:r>
        <w:rPr>
          <w:sz w:val="16"/>
          <w:u w:val="single"/>
        </w:rPr>
        <w:tab/>
      </w:r>
      <w:r>
        <w:rPr>
          <w:spacing w:val="-5"/>
          <w:sz w:val="16"/>
          <w:u w:val="single"/>
        </w:rPr>
        <w:t>2.9</w:t>
      </w:r>
      <w:r>
        <w:rPr>
          <w:sz w:val="16"/>
          <w:u w:val="single"/>
        </w:rPr>
        <w:tab/>
      </w:r>
      <w:r>
        <w:rPr>
          <w:spacing w:val="-5"/>
          <w:sz w:val="16"/>
          <w:u w:val="single"/>
        </w:rPr>
        <w:t>1.6</w:t>
      </w:r>
      <w:r>
        <w:rPr>
          <w:sz w:val="16"/>
          <w:u w:val="single"/>
        </w:rPr>
        <w:tab/>
      </w:r>
      <w:r>
        <w:rPr>
          <w:rFonts w:ascii="Arial" w:hAnsi="Arial"/>
          <w:i/>
          <w:sz w:val="16"/>
          <w:u w:val="single"/>
        </w:rPr>
        <w:t>↓</w:t>
      </w:r>
      <w:r>
        <w:rPr>
          <w:rFonts w:ascii="Arial" w:hAnsi="Arial"/>
          <w:i/>
          <w:spacing w:val="15"/>
          <w:sz w:val="16"/>
          <w:u w:val="single"/>
        </w:rPr>
        <w:t xml:space="preserve"> </w:t>
      </w:r>
      <w:r>
        <w:rPr>
          <w:spacing w:val="-2"/>
          <w:sz w:val="16"/>
          <w:u w:val="single"/>
        </w:rPr>
        <w:t>44.8%</w:t>
      </w:r>
      <w:r>
        <w:rPr>
          <w:sz w:val="16"/>
          <w:u w:val="single"/>
        </w:rPr>
        <w:tab/>
      </w:r>
    </w:p>
    <w:p w14:paraId="41ADFD4D" w14:textId="77777777" w:rsidR="003E6783" w:rsidRDefault="003E6783">
      <w:pPr>
        <w:pStyle w:val="BodyText"/>
        <w:spacing w:before="140"/>
        <w:ind w:left="0" w:firstLine="0"/>
        <w:jc w:val="left"/>
        <w:rPr>
          <w:sz w:val="16"/>
        </w:rPr>
      </w:pPr>
    </w:p>
    <w:p w14:paraId="4ADB4CBD" w14:textId="77777777" w:rsidR="003E6783" w:rsidRDefault="00000000">
      <w:pPr>
        <w:pStyle w:val="ListParagraph"/>
        <w:numPr>
          <w:ilvl w:val="0"/>
          <w:numId w:val="5"/>
        </w:numPr>
        <w:tabs>
          <w:tab w:val="left" w:pos="529"/>
        </w:tabs>
        <w:spacing w:before="1"/>
        <w:ind w:left="529" w:hanging="270"/>
        <w:jc w:val="both"/>
        <w:rPr>
          <w:i/>
          <w:sz w:val="20"/>
        </w:rPr>
      </w:pPr>
      <w:r>
        <w:rPr>
          <w:i/>
          <w:spacing w:val="-2"/>
          <w:sz w:val="20"/>
        </w:rPr>
        <w:t>Discussion</w:t>
      </w:r>
    </w:p>
    <w:p w14:paraId="5A1BB95D" w14:textId="77777777" w:rsidR="003E6783" w:rsidRDefault="00000000">
      <w:pPr>
        <w:pStyle w:val="BodyText"/>
        <w:spacing w:before="67" w:line="249" w:lineRule="auto"/>
        <w:ind w:left="259" w:firstLine="199"/>
      </w:pPr>
      <w:r>
        <w:t>The aforementioned findings show that SDN+DTN out- performs traditional SDN in dynamic network environment management [35].</w:t>
      </w:r>
    </w:p>
    <w:p w14:paraId="74A3024B" w14:textId="77777777" w:rsidR="003E6783" w:rsidRDefault="00000000">
      <w:pPr>
        <w:pStyle w:val="ListParagraph"/>
        <w:numPr>
          <w:ilvl w:val="0"/>
          <w:numId w:val="4"/>
        </w:numPr>
        <w:tabs>
          <w:tab w:val="left" w:pos="722"/>
        </w:tabs>
        <w:spacing w:line="249" w:lineRule="auto"/>
        <w:ind w:firstLine="199"/>
        <w:jc w:val="both"/>
        <w:rPr>
          <w:sz w:val="20"/>
        </w:rPr>
      </w:pPr>
      <w:r>
        <w:rPr>
          <w:i/>
          <w:sz w:val="20"/>
        </w:rPr>
        <w:t>Improved</w:t>
      </w:r>
      <w:r>
        <w:rPr>
          <w:i/>
          <w:spacing w:val="-2"/>
          <w:sz w:val="20"/>
        </w:rPr>
        <w:t xml:space="preserve"> </w:t>
      </w:r>
      <w:r>
        <w:rPr>
          <w:i/>
          <w:sz w:val="20"/>
        </w:rPr>
        <w:t>Adaptability:</w:t>
      </w:r>
      <w:r>
        <w:rPr>
          <w:i/>
          <w:spacing w:val="25"/>
          <w:sz w:val="20"/>
        </w:rPr>
        <w:t xml:space="preserve"> </w:t>
      </w:r>
      <w:r>
        <w:rPr>
          <w:sz w:val="20"/>
        </w:rPr>
        <w:t>The</w:t>
      </w:r>
      <w:r>
        <w:rPr>
          <w:spacing w:val="-2"/>
          <w:sz w:val="20"/>
        </w:rPr>
        <w:t xml:space="preserve"> </w:t>
      </w:r>
      <w:r>
        <w:rPr>
          <w:sz w:val="20"/>
        </w:rPr>
        <w:t>DTN’s</w:t>
      </w:r>
      <w:r>
        <w:rPr>
          <w:spacing w:val="-2"/>
          <w:sz w:val="20"/>
        </w:rPr>
        <w:t xml:space="preserve"> </w:t>
      </w:r>
      <w:r>
        <w:rPr>
          <w:sz w:val="20"/>
        </w:rPr>
        <w:t>capacity</w:t>
      </w:r>
      <w:r>
        <w:rPr>
          <w:spacing w:val="-2"/>
          <w:sz w:val="20"/>
        </w:rPr>
        <w:t xml:space="preserve"> </w:t>
      </w:r>
      <w:r>
        <w:rPr>
          <w:sz w:val="20"/>
        </w:rPr>
        <w:t>to</w:t>
      </w:r>
      <w:r>
        <w:rPr>
          <w:spacing w:val="-2"/>
          <w:sz w:val="20"/>
        </w:rPr>
        <w:t xml:space="preserve"> </w:t>
      </w:r>
      <w:r>
        <w:rPr>
          <w:sz w:val="20"/>
        </w:rPr>
        <w:t xml:space="preserve">replicate the physical network enables predictive analysis of conges- </w:t>
      </w:r>
      <w:proofErr w:type="spellStart"/>
      <w:r>
        <w:rPr>
          <w:sz w:val="20"/>
        </w:rPr>
        <w:t>tion</w:t>
      </w:r>
      <w:proofErr w:type="spellEnd"/>
      <w:r>
        <w:rPr>
          <w:sz w:val="20"/>
        </w:rPr>
        <w:t xml:space="preserve"> and failures. By making proactive decisions rather than reactive ones, this reduces latency and increases throughput.</w:t>
      </w:r>
    </w:p>
    <w:p w14:paraId="2C9BEB76" w14:textId="77777777" w:rsidR="003E6783" w:rsidRDefault="00000000">
      <w:pPr>
        <w:pStyle w:val="ListParagraph"/>
        <w:numPr>
          <w:ilvl w:val="0"/>
          <w:numId w:val="4"/>
        </w:numPr>
        <w:tabs>
          <w:tab w:val="left" w:pos="722"/>
        </w:tabs>
        <w:spacing w:line="249" w:lineRule="auto"/>
        <w:ind w:firstLine="199"/>
        <w:jc w:val="both"/>
        <w:rPr>
          <w:sz w:val="20"/>
        </w:rPr>
      </w:pPr>
      <w:r>
        <w:rPr>
          <w:i/>
          <w:sz w:val="20"/>
        </w:rPr>
        <w:t>Fault Tolerance &amp; Reliability:</w:t>
      </w:r>
      <w:r>
        <w:rPr>
          <w:i/>
          <w:spacing w:val="31"/>
          <w:sz w:val="20"/>
        </w:rPr>
        <w:t xml:space="preserve"> </w:t>
      </w:r>
      <w:r>
        <w:rPr>
          <w:sz w:val="20"/>
        </w:rPr>
        <w:t xml:space="preserve">By running parallel sim- </w:t>
      </w:r>
      <w:proofErr w:type="spellStart"/>
      <w:r>
        <w:rPr>
          <w:sz w:val="20"/>
        </w:rPr>
        <w:t>ulations</w:t>
      </w:r>
      <w:proofErr w:type="spellEnd"/>
      <w:r>
        <w:rPr>
          <w:sz w:val="20"/>
        </w:rPr>
        <w:t>, DTN helps the controller identify alternate routes before a real failure occurs. This predictive capability is the primary cause of the notable decrease in recovery time [36].</w:t>
      </w:r>
    </w:p>
    <w:p w14:paraId="74A4DD37" w14:textId="77777777" w:rsidR="003E6783" w:rsidRDefault="00000000">
      <w:pPr>
        <w:pStyle w:val="ListParagraph"/>
        <w:numPr>
          <w:ilvl w:val="0"/>
          <w:numId w:val="4"/>
        </w:numPr>
        <w:tabs>
          <w:tab w:val="left" w:pos="722"/>
        </w:tabs>
        <w:spacing w:line="249" w:lineRule="auto"/>
        <w:ind w:firstLine="199"/>
        <w:jc w:val="both"/>
        <w:rPr>
          <w:sz w:val="20"/>
        </w:rPr>
      </w:pPr>
      <w:r>
        <w:rPr>
          <w:i/>
          <w:sz w:val="20"/>
        </w:rPr>
        <w:t>Resource Utilization &amp; Efficiency:</w:t>
      </w:r>
      <w:r>
        <w:rPr>
          <w:i/>
          <w:spacing w:val="36"/>
          <w:sz w:val="20"/>
        </w:rPr>
        <w:t xml:space="preserve"> </w:t>
      </w:r>
      <w:r>
        <w:rPr>
          <w:sz w:val="20"/>
        </w:rPr>
        <w:t xml:space="preserve">With DTN, the con- troller can predict upcoming bottlenecks and distribute load across links uniformly. This </w:t>
      </w:r>
      <w:proofErr w:type="spellStart"/>
      <w:r>
        <w:rPr>
          <w:sz w:val="20"/>
        </w:rPr>
        <w:t>minimises</w:t>
      </w:r>
      <w:proofErr w:type="spellEnd"/>
      <w:r>
        <w:rPr>
          <w:sz w:val="20"/>
        </w:rPr>
        <w:t xml:space="preserve"> packet loss while making the most of the available bandwidth.</w:t>
      </w:r>
    </w:p>
    <w:p w14:paraId="73C76E87" w14:textId="77777777" w:rsidR="003E6783" w:rsidRDefault="00000000">
      <w:pPr>
        <w:pStyle w:val="ListParagraph"/>
        <w:numPr>
          <w:ilvl w:val="0"/>
          <w:numId w:val="4"/>
        </w:numPr>
        <w:tabs>
          <w:tab w:val="left" w:pos="662"/>
        </w:tabs>
        <w:spacing w:before="71"/>
        <w:ind w:left="662" w:hanging="264"/>
        <w:jc w:val="both"/>
        <w:rPr>
          <w:i/>
          <w:sz w:val="20"/>
        </w:rPr>
      </w:pPr>
      <w:r>
        <w:br w:type="column"/>
      </w:r>
      <w:r>
        <w:rPr>
          <w:i/>
          <w:spacing w:val="-2"/>
          <w:sz w:val="20"/>
        </w:rPr>
        <w:t>Challenges:</w:t>
      </w:r>
    </w:p>
    <w:p w14:paraId="44E83272" w14:textId="77777777" w:rsidR="003E6783" w:rsidRDefault="00000000">
      <w:pPr>
        <w:pStyle w:val="ListParagraph"/>
        <w:numPr>
          <w:ilvl w:val="1"/>
          <w:numId w:val="4"/>
        </w:numPr>
        <w:tabs>
          <w:tab w:val="left" w:pos="597"/>
          <w:tab w:val="left" w:pos="599"/>
        </w:tabs>
        <w:spacing w:before="22" w:line="249" w:lineRule="auto"/>
        <w:ind w:right="257"/>
        <w:rPr>
          <w:sz w:val="20"/>
        </w:rPr>
      </w:pPr>
      <w:r>
        <w:rPr>
          <w:sz w:val="20"/>
        </w:rPr>
        <w:t xml:space="preserve">Scalability: </w:t>
      </w:r>
      <w:proofErr w:type="spellStart"/>
      <w:r>
        <w:rPr>
          <w:sz w:val="20"/>
        </w:rPr>
        <w:t>Synchronisation</w:t>
      </w:r>
      <w:proofErr w:type="spellEnd"/>
      <w:r>
        <w:rPr>
          <w:sz w:val="20"/>
        </w:rPr>
        <w:t xml:space="preserve"> of digital twins in vast net- works with millions of flows necessitates enormous pro- </w:t>
      </w:r>
      <w:proofErr w:type="spellStart"/>
      <w:r>
        <w:rPr>
          <w:sz w:val="20"/>
        </w:rPr>
        <w:t>cessing</w:t>
      </w:r>
      <w:proofErr w:type="spellEnd"/>
      <w:r>
        <w:rPr>
          <w:sz w:val="20"/>
        </w:rPr>
        <w:t xml:space="preserve"> power.</w:t>
      </w:r>
    </w:p>
    <w:p w14:paraId="1AE40D91" w14:textId="77777777" w:rsidR="003E6783" w:rsidRDefault="00000000">
      <w:pPr>
        <w:pStyle w:val="ListParagraph"/>
        <w:numPr>
          <w:ilvl w:val="1"/>
          <w:numId w:val="4"/>
        </w:numPr>
        <w:tabs>
          <w:tab w:val="left" w:pos="597"/>
          <w:tab w:val="left" w:pos="599"/>
        </w:tabs>
        <w:spacing w:line="249" w:lineRule="auto"/>
        <w:ind w:right="257"/>
        <w:rPr>
          <w:sz w:val="20"/>
        </w:rPr>
      </w:pPr>
      <w:r>
        <w:rPr>
          <w:sz w:val="20"/>
        </w:rPr>
        <w:t>Dataset Dependency: If the twin’s training dataset is not diverse, predictions might not be accurate under hidden traffic patterns [37].</w:t>
      </w:r>
    </w:p>
    <w:p w14:paraId="39E93876" w14:textId="77777777" w:rsidR="003E6783" w:rsidRDefault="00000000">
      <w:pPr>
        <w:pStyle w:val="ListParagraph"/>
        <w:numPr>
          <w:ilvl w:val="1"/>
          <w:numId w:val="4"/>
        </w:numPr>
        <w:tabs>
          <w:tab w:val="left" w:pos="597"/>
          <w:tab w:val="left" w:pos="599"/>
        </w:tabs>
        <w:spacing w:line="249" w:lineRule="auto"/>
        <w:ind w:right="257"/>
        <w:rPr>
          <w:sz w:val="20"/>
        </w:rPr>
      </w:pPr>
      <w:r>
        <w:rPr>
          <w:sz w:val="20"/>
        </w:rPr>
        <w:t xml:space="preserve">Overhead: Maintaining a continuously </w:t>
      </w:r>
      <w:proofErr w:type="spellStart"/>
      <w:r>
        <w:rPr>
          <w:sz w:val="20"/>
        </w:rPr>
        <w:t>synchronised</w:t>
      </w:r>
      <w:proofErr w:type="spellEnd"/>
      <w:r>
        <w:rPr>
          <w:sz w:val="20"/>
        </w:rPr>
        <w:t xml:space="preserve"> dig- </w:t>
      </w:r>
      <w:proofErr w:type="spellStart"/>
      <w:r>
        <w:rPr>
          <w:sz w:val="20"/>
        </w:rPr>
        <w:t>ital</w:t>
      </w:r>
      <w:proofErr w:type="spellEnd"/>
      <w:r>
        <w:rPr>
          <w:sz w:val="20"/>
        </w:rPr>
        <w:t xml:space="preserve"> twin comes with additional costs that should be kept to a minimum.</w:t>
      </w:r>
    </w:p>
    <w:p w14:paraId="4327D6F7" w14:textId="77777777" w:rsidR="003E6783" w:rsidRDefault="00000000">
      <w:pPr>
        <w:pStyle w:val="ListParagraph"/>
        <w:numPr>
          <w:ilvl w:val="0"/>
          <w:numId w:val="5"/>
        </w:numPr>
        <w:tabs>
          <w:tab w:val="left" w:pos="480"/>
        </w:tabs>
        <w:spacing w:before="83"/>
        <w:ind w:left="480" w:hanging="281"/>
        <w:jc w:val="both"/>
        <w:rPr>
          <w:i/>
          <w:sz w:val="20"/>
        </w:rPr>
      </w:pPr>
      <w:r>
        <w:rPr>
          <w:i/>
          <w:spacing w:val="-2"/>
          <w:sz w:val="20"/>
        </w:rPr>
        <w:t>Real-World</w:t>
      </w:r>
      <w:r>
        <w:rPr>
          <w:i/>
          <w:spacing w:val="10"/>
          <w:sz w:val="20"/>
        </w:rPr>
        <w:t xml:space="preserve"> </w:t>
      </w:r>
      <w:r>
        <w:rPr>
          <w:i/>
          <w:spacing w:val="-2"/>
          <w:sz w:val="20"/>
        </w:rPr>
        <w:t>Implications</w:t>
      </w:r>
    </w:p>
    <w:p w14:paraId="6A6EA23C" w14:textId="77777777" w:rsidR="003E6783" w:rsidRDefault="00000000">
      <w:pPr>
        <w:pStyle w:val="BodyText"/>
        <w:spacing w:before="64" w:line="249" w:lineRule="auto"/>
        <w:ind w:left="199" w:right="257" w:firstLine="199"/>
      </w:pPr>
      <w:r>
        <w:t>DTN</w:t>
      </w:r>
      <w:r>
        <w:rPr>
          <w:spacing w:val="-8"/>
        </w:rPr>
        <w:t xml:space="preserve"> </w:t>
      </w:r>
      <w:r>
        <w:t>integration</w:t>
      </w:r>
      <w:r>
        <w:rPr>
          <w:spacing w:val="-8"/>
        </w:rPr>
        <w:t xml:space="preserve"> </w:t>
      </w:r>
      <w:r>
        <w:t>with</w:t>
      </w:r>
      <w:r>
        <w:rPr>
          <w:spacing w:val="-8"/>
        </w:rPr>
        <w:t xml:space="preserve"> </w:t>
      </w:r>
      <w:r>
        <w:t>SDN</w:t>
      </w:r>
      <w:r>
        <w:rPr>
          <w:spacing w:val="-8"/>
        </w:rPr>
        <w:t xml:space="preserve"> </w:t>
      </w:r>
      <w:r>
        <w:t>has</w:t>
      </w:r>
      <w:r>
        <w:rPr>
          <w:spacing w:val="-8"/>
        </w:rPr>
        <w:t xml:space="preserve"> </w:t>
      </w:r>
      <w:r>
        <w:t>the</w:t>
      </w:r>
      <w:r>
        <w:rPr>
          <w:spacing w:val="-8"/>
        </w:rPr>
        <w:t xml:space="preserve"> </w:t>
      </w:r>
      <w:r>
        <w:t>potential</w:t>
      </w:r>
      <w:r>
        <w:rPr>
          <w:spacing w:val="-8"/>
        </w:rPr>
        <w:t xml:space="preserve"> </w:t>
      </w:r>
      <w:r>
        <w:t>to</w:t>
      </w:r>
      <w:r>
        <w:rPr>
          <w:spacing w:val="-8"/>
        </w:rPr>
        <w:t xml:space="preserve"> </w:t>
      </w:r>
      <w:proofErr w:type="spellStart"/>
      <w:r>
        <w:t>revolutionise</w:t>
      </w:r>
      <w:proofErr w:type="spellEnd"/>
      <w:r>
        <w:t xml:space="preserve"> a number of fields [40]:</w:t>
      </w:r>
    </w:p>
    <w:p w14:paraId="3152D634" w14:textId="77777777" w:rsidR="003E6783" w:rsidRDefault="00000000">
      <w:pPr>
        <w:pStyle w:val="ListParagraph"/>
        <w:numPr>
          <w:ilvl w:val="1"/>
          <w:numId w:val="5"/>
        </w:numPr>
        <w:tabs>
          <w:tab w:val="left" w:pos="597"/>
          <w:tab w:val="left" w:pos="599"/>
        </w:tabs>
        <w:spacing w:before="12" w:line="249" w:lineRule="auto"/>
        <w:ind w:left="599" w:right="257"/>
        <w:rPr>
          <w:sz w:val="20"/>
        </w:rPr>
      </w:pPr>
      <w:r>
        <w:rPr>
          <w:b/>
          <w:sz w:val="20"/>
        </w:rPr>
        <w:t xml:space="preserve">5G and Beyond: </w:t>
      </w:r>
      <w:r>
        <w:rPr>
          <w:sz w:val="20"/>
        </w:rPr>
        <w:t>Provides improved resilience and low latency for dynamic network slicing.</w:t>
      </w:r>
    </w:p>
    <w:p w14:paraId="51F04CC6" w14:textId="77777777" w:rsidR="003E6783" w:rsidRDefault="00000000">
      <w:pPr>
        <w:pStyle w:val="ListParagraph"/>
        <w:numPr>
          <w:ilvl w:val="1"/>
          <w:numId w:val="5"/>
        </w:numPr>
        <w:tabs>
          <w:tab w:val="left" w:pos="597"/>
          <w:tab w:val="left" w:pos="599"/>
        </w:tabs>
        <w:spacing w:line="249" w:lineRule="auto"/>
        <w:ind w:left="599" w:right="257"/>
        <w:rPr>
          <w:sz w:val="20"/>
        </w:rPr>
      </w:pPr>
      <w:r>
        <w:rPr>
          <w:b/>
          <w:sz w:val="20"/>
        </w:rPr>
        <w:t xml:space="preserve">IoT Ecosystems: </w:t>
      </w:r>
      <w:r>
        <w:rPr>
          <w:sz w:val="20"/>
        </w:rPr>
        <w:t>Uses predictive congestion control to manage high device traffic volumes.</w:t>
      </w:r>
    </w:p>
    <w:p w14:paraId="0ABE3780" w14:textId="77777777" w:rsidR="003E6783" w:rsidRDefault="00000000">
      <w:pPr>
        <w:pStyle w:val="ListParagraph"/>
        <w:numPr>
          <w:ilvl w:val="1"/>
          <w:numId w:val="5"/>
        </w:numPr>
        <w:tabs>
          <w:tab w:val="left" w:pos="597"/>
          <w:tab w:val="left" w:pos="599"/>
        </w:tabs>
        <w:spacing w:line="249" w:lineRule="auto"/>
        <w:ind w:left="599" w:right="257"/>
        <w:rPr>
          <w:sz w:val="20"/>
        </w:rPr>
      </w:pPr>
      <w:r>
        <w:rPr>
          <w:b/>
          <w:sz w:val="20"/>
        </w:rPr>
        <w:t xml:space="preserve">Cloud Data Centers: </w:t>
      </w:r>
      <w:r>
        <w:rPr>
          <w:sz w:val="20"/>
        </w:rPr>
        <w:t>Guarantees fault recovery with little</w:t>
      </w:r>
      <w:r>
        <w:rPr>
          <w:spacing w:val="-12"/>
          <w:sz w:val="20"/>
        </w:rPr>
        <w:t xml:space="preserve"> </w:t>
      </w:r>
      <w:r>
        <w:rPr>
          <w:sz w:val="20"/>
        </w:rPr>
        <w:t>downtime</w:t>
      </w:r>
      <w:r>
        <w:rPr>
          <w:spacing w:val="-12"/>
          <w:sz w:val="20"/>
        </w:rPr>
        <w:t xml:space="preserve"> </w:t>
      </w:r>
      <w:r>
        <w:rPr>
          <w:sz w:val="20"/>
        </w:rPr>
        <w:t>and</w:t>
      </w:r>
      <w:r>
        <w:rPr>
          <w:spacing w:val="-12"/>
          <w:sz w:val="20"/>
        </w:rPr>
        <w:t xml:space="preserve"> </w:t>
      </w:r>
      <w:proofErr w:type="spellStart"/>
      <w:r>
        <w:rPr>
          <w:sz w:val="20"/>
        </w:rPr>
        <w:t>optimised</w:t>
      </w:r>
      <w:proofErr w:type="spellEnd"/>
      <w:r>
        <w:rPr>
          <w:spacing w:val="-12"/>
          <w:sz w:val="20"/>
        </w:rPr>
        <w:t xml:space="preserve"> </w:t>
      </w:r>
      <w:r>
        <w:rPr>
          <w:sz w:val="20"/>
        </w:rPr>
        <w:t>virtual</w:t>
      </w:r>
      <w:r>
        <w:rPr>
          <w:spacing w:val="-12"/>
          <w:sz w:val="20"/>
        </w:rPr>
        <w:t xml:space="preserve"> </w:t>
      </w:r>
      <w:r>
        <w:rPr>
          <w:sz w:val="20"/>
        </w:rPr>
        <w:t>machine</w:t>
      </w:r>
      <w:r>
        <w:rPr>
          <w:spacing w:val="-12"/>
          <w:sz w:val="20"/>
        </w:rPr>
        <w:t xml:space="preserve"> </w:t>
      </w:r>
      <w:r>
        <w:rPr>
          <w:sz w:val="20"/>
        </w:rPr>
        <w:t>migrations.</w:t>
      </w:r>
    </w:p>
    <w:p w14:paraId="3E63EEBC" w14:textId="77777777" w:rsidR="003E6783" w:rsidRDefault="00000000">
      <w:pPr>
        <w:pStyle w:val="ListParagraph"/>
        <w:numPr>
          <w:ilvl w:val="1"/>
          <w:numId w:val="5"/>
        </w:numPr>
        <w:tabs>
          <w:tab w:val="left" w:pos="597"/>
          <w:tab w:val="left" w:pos="599"/>
        </w:tabs>
        <w:spacing w:line="249" w:lineRule="auto"/>
        <w:ind w:left="599" w:right="257"/>
        <w:rPr>
          <w:sz w:val="20"/>
        </w:rPr>
      </w:pPr>
      <w:r>
        <w:rPr>
          <w:b/>
          <w:sz w:val="20"/>
        </w:rPr>
        <w:t xml:space="preserve">Smart Cities: </w:t>
      </w:r>
      <w:r>
        <w:rPr>
          <w:sz w:val="20"/>
        </w:rPr>
        <w:t xml:space="preserve">Improves the dependability of </w:t>
      </w:r>
      <w:proofErr w:type="spellStart"/>
      <w:r>
        <w:rPr>
          <w:sz w:val="20"/>
        </w:rPr>
        <w:t>commu</w:t>
      </w:r>
      <w:proofErr w:type="spellEnd"/>
      <w:r>
        <w:rPr>
          <w:sz w:val="20"/>
        </w:rPr>
        <w:t xml:space="preserve">- </w:t>
      </w:r>
      <w:proofErr w:type="spellStart"/>
      <w:r>
        <w:rPr>
          <w:sz w:val="20"/>
        </w:rPr>
        <w:t>nication</w:t>
      </w:r>
      <w:proofErr w:type="spellEnd"/>
      <w:r>
        <w:rPr>
          <w:sz w:val="20"/>
        </w:rPr>
        <w:t xml:space="preserve"> for vital applications like transportation and </w:t>
      </w:r>
      <w:r>
        <w:rPr>
          <w:spacing w:val="-2"/>
          <w:sz w:val="20"/>
        </w:rPr>
        <w:t>healthcare.</w:t>
      </w:r>
    </w:p>
    <w:p w14:paraId="1ACA75D8" w14:textId="77777777" w:rsidR="003E6783" w:rsidRDefault="00000000">
      <w:pPr>
        <w:pStyle w:val="ListParagraph"/>
        <w:numPr>
          <w:ilvl w:val="0"/>
          <w:numId w:val="10"/>
        </w:numPr>
        <w:tabs>
          <w:tab w:val="left" w:pos="1451"/>
        </w:tabs>
        <w:spacing w:before="83"/>
        <w:ind w:left="1451" w:hanging="266"/>
        <w:jc w:val="left"/>
        <w:rPr>
          <w:sz w:val="20"/>
        </w:rPr>
      </w:pPr>
      <w:r>
        <w:rPr>
          <w:smallCaps/>
          <w:sz w:val="20"/>
        </w:rPr>
        <w:t>Challenges</w:t>
      </w:r>
      <w:r>
        <w:rPr>
          <w:smallCaps/>
          <w:spacing w:val="61"/>
          <w:sz w:val="20"/>
        </w:rPr>
        <w:t xml:space="preserve"> </w:t>
      </w:r>
      <w:r>
        <w:rPr>
          <w:smallCaps/>
          <w:sz w:val="20"/>
        </w:rPr>
        <w:t>and</w:t>
      </w:r>
      <w:r>
        <w:rPr>
          <w:smallCaps/>
          <w:spacing w:val="61"/>
          <w:sz w:val="20"/>
        </w:rPr>
        <w:t xml:space="preserve"> </w:t>
      </w:r>
      <w:r>
        <w:rPr>
          <w:smallCaps/>
          <w:spacing w:val="-2"/>
          <w:sz w:val="20"/>
        </w:rPr>
        <w:t>Limitations</w:t>
      </w:r>
    </w:p>
    <w:p w14:paraId="6417A740" w14:textId="77777777" w:rsidR="003E6783" w:rsidRDefault="00000000">
      <w:pPr>
        <w:pStyle w:val="BodyText"/>
        <w:spacing w:before="64" w:line="249" w:lineRule="auto"/>
        <w:ind w:left="199" w:right="257" w:firstLine="199"/>
      </w:pPr>
      <w:r>
        <w:t>The combination of Digital Twin Networks (DTNs) and Software-Defined</w:t>
      </w:r>
      <w:r>
        <w:rPr>
          <w:spacing w:val="-5"/>
        </w:rPr>
        <w:t xml:space="preserve"> </w:t>
      </w:r>
      <w:r>
        <w:t>Networking</w:t>
      </w:r>
      <w:r>
        <w:rPr>
          <w:spacing w:val="-5"/>
        </w:rPr>
        <w:t xml:space="preserve"> </w:t>
      </w:r>
      <w:r>
        <w:t>(SDN)</w:t>
      </w:r>
      <w:r>
        <w:rPr>
          <w:spacing w:val="-5"/>
        </w:rPr>
        <w:t xml:space="preserve"> </w:t>
      </w:r>
      <w:r>
        <w:t>has</w:t>
      </w:r>
      <w:r>
        <w:rPr>
          <w:spacing w:val="-5"/>
        </w:rPr>
        <w:t xml:space="preserve"> </w:t>
      </w:r>
      <w:proofErr w:type="spellStart"/>
      <w:r>
        <w:t>revolutionised</w:t>
      </w:r>
      <w:proofErr w:type="spellEnd"/>
      <w:r>
        <w:rPr>
          <w:spacing w:val="-5"/>
        </w:rPr>
        <w:t xml:space="preserve"> </w:t>
      </w:r>
      <w:r>
        <w:t xml:space="preserve">intel- </w:t>
      </w:r>
      <w:proofErr w:type="spellStart"/>
      <w:r>
        <w:t>ligent</w:t>
      </w:r>
      <w:proofErr w:type="spellEnd"/>
      <w:r>
        <w:t xml:space="preserve"> network management [41]. Before the approach can be widely</w:t>
      </w:r>
      <w:r>
        <w:rPr>
          <w:spacing w:val="27"/>
        </w:rPr>
        <w:t xml:space="preserve"> </w:t>
      </w:r>
      <w:r>
        <w:t>adopted,</w:t>
      </w:r>
      <w:r>
        <w:rPr>
          <w:spacing w:val="27"/>
        </w:rPr>
        <w:t xml:space="preserve"> </w:t>
      </w:r>
      <w:r>
        <w:t>a</w:t>
      </w:r>
      <w:r>
        <w:rPr>
          <w:spacing w:val="27"/>
        </w:rPr>
        <w:t xml:space="preserve"> </w:t>
      </w:r>
      <w:r>
        <w:t>number</w:t>
      </w:r>
      <w:r>
        <w:rPr>
          <w:spacing w:val="27"/>
        </w:rPr>
        <w:t xml:space="preserve"> </w:t>
      </w:r>
      <w:r>
        <w:t>of</w:t>
      </w:r>
      <w:r>
        <w:rPr>
          <w:spacing w:val="27"/>
        </w:rPr>
        <w:t xml:space="preserve"> </w:t>
      </w:r>
      <w:r>
        <w:t>problems</w:t>
      </w:r>
      <w:r>
        <w:rPr>
          <w:spacing w:val="27"/>
        </w:rPr>
        <w:t xml:space="preserve"> </w:t>
      </w:r>
      <w:r>
        <w:t>and</w:t>
      </w:r>
      <w:r>
        <w:rPr>
          <w:spacing w:val="27"/>
        </w:rPr>
        <w:t xml:space="preserve"> </w:t>
      </w:r>
      <w:r>
        <w:t>limitations</w:t>
      </w:r>
      <w:r>
        <w:rPr>
          <w:spacing w:val="27"/>
        </w:rPr>
        <w:t xml:space="preserve"> </w:t>
      </w:r>
      <w:r>
        <w:t xml:space="preserve">need to be fixed, despite its benefits in predictive control, fault tolerance, and adaptability. These issues, which are separated into technical, research, </w:t>
      </w:r>
      <w:proofErr w:type="spellStart"/>
      <w:r>
        <w:t>organisational</w:t>
      </w:r>
      <w:proofErr w:type="spellEnd"/>
      <w:r>
        <w:t>, and ethical aspects, have a variety of effects on scalability and reliability.</w:t>
      </w:r>
    </w:p>
    <w:p w14:paraId="7A781C89" w14:textId="77777777" w:rsidR="003E6783" w:rsidRDefault="00000000">
      <w:pPr>
        <w:pStyle w:val="ListParagraph"/>
        <w:numPr>
          <w:ilvl w:val="0"/>
          <w:numId w:val="3"/>
        </w:numPr>
        <w:tabs>
          <w:tab w:val="left" w:pos="469"/>
        </w:tabs>
        <w:spacing w:before="83"/>
        <w:ind w:left="469" w:hanging="270"/>
        <w:jc w:val="both"/>
        <w:rPr>
          <w:i/>
          <w:sz w:val="20"/>
        </w:rPr>
      </w:pPr>
      <w:r>
        <w:rPr>
          <w:i/>
          <w:spacing w:val="-2"/>
          <w:sz w:val="20"/>
        </w:rPr>
        <w:t>Technical</w:t>
      </w:r>
      <w:r>
        <w:rPr>
          <w:i/>
          <w:spacing w:val="7"/>
          <w:sz w:val="20"/>
        </w:rPr>
        <w:t xml:space="preserve"> </w:t>
      </w:r>
      <w:r>
        <w:rPr>
          <w:i/>
          <w:spacing w:val="-2"/>
          <w:sz w:val="20"/>
        </w:rPr>
        <w:t>Challenges</w:t>
      </w:r>
    </w:p>
    <w:p w14:paraId="6CEBAF40" w14:textId="77777777" w:rsidR="003E6783" w:rsidRDefault="00000000">
      <w:pPr>
        <w:pStyle w:val="ListParagraph"/>
        <w:numPr>
          <w:ilvl w:val="1"/>
          <w:numId w:val="3"/>
        </w:numPr>
        <w:tabs>
          <w:tab w:val="left" w:pos="662"/>
        </w:tabs>
        <w:spacing w:before="64"/>
        <w:ind w:left="662" w:hanging="264"/>
        <w:jc w:val="both"/>
        <w:rPr>
          <w:i/>
          <w:sz w:val="20"/>
        </w:rPr>
      </w:pPr>
      <w:r>
        <w:rPr>
          <w:i/>
          <w:spacing w:val="-2"/>
          <w:sz w:val="20"/>
        </w:rPr>
        <w:t>Synchronization</w:t>
      </w:r>
      <w:r>
        <w:rPr>
          <w:i/>
          <w:spacing w:val="24"/>
          <w:sz w:val="20"/>
        </w:rPr>
        <w:t xml:space="preserve"> </w:t>
      </w:r>
      <w:r>
        <w:rPr>
          <w:i/>
          <w:spacing w:val="-2"/>
          <w:sz w:val="20"/>
        </w:rPr>
        <w:t>Delays:</w:t>
      </w:r>
    </w:p>
    <w:p w14:paraId="28AF1147" w14:textId="77777777" w:rsidR="003E6783" w:rsidRDefault="00000000">
      <w:pPr>
        <w:pStyle w:val="ListParagraph"/>
        <w:numPr>
          <w:ilvl w:val="2"/>
          <w:numId w:val="3"/>
        </w:numPr>
        <w:tabs>
          <w:tab w:val="left" w:pos="597"/>
          <w:tab w:val="left" w:pos="599"/>
        </w:tabs>
        <w:spacing w:before="22" w:line="249" w:lineRule="auto"/>
        <w:ind w:right="257"/>
        <w:rPr>
          <w:sz w:val="20"/>
        </w:rPr>
      </w:pPr>
      <w:r>
        <w:rPr>
          <w:sz w:val="20"/>
        </w:rPr>
        <w:t>It</w:t>
      </w:r>
      <w:r>
        <w:rPr>
          <w:spacing w:val="-4"/>
          <w:sz w:val="20"/>
        </w:rPr>
        <w:t xml:space="preserve"> </w:t>
      </w:r>
      <w:r>
        <w:rPr>
          <w:sz w:val="20"/>
        </w:rPr>
        <w:t>is</w:t>
      </w:r>
      <w:r>
        <w:rPr>
          <w:spacing w:val="-4"/>
          <w:sz w:val="20"/>
        </w:rPr>
        <w:t xml:space="preserve"> </w:t>
      </w:r>
      <w:r>
        <w:rPr>
          <w:sz w:val="20"/>
        </w:rPr>
        <w:t>challenging</w:t>
      </w:r>
      <w:r>
        <w:rPr>
          <w:spacing w:val="-4"/>
          <w:sz w:val="20"/>
        </w:rPr>
        <w:t xml:space="preserve"> </w:t>
      </w:r>
      <w:r>
        <w:rPr>
          <w:sz w:val="20"/>
        </w:rPr>
        <w:t>to</w:t>
      </w:r>
      <w:r>
        <w:rPr>
          <w:spacing w:val="-4"/>
          <w:sz w:val="20"/>
        </w:rPr>
        <w:t xml:space="preserve"> </w:t>
      </w:r>
      <w:r>
        <w:rPr>
          <w:sz w:val="20"/>
        </w:rPr>
        <w:t>keep</w:t>
      </w:r>
      <w:r>
        <w:rPr>
          <w:spacing w:val="-4"/>
          <w:sz w:val="20"/>
        </w:rPr>
        <w:t xml:space="preserve"> </w:t>
      </w:r>
      <w:r>
        <w:rPr>
          <w:sz w:val="20"/>
        </w:rPr>
        <w:t>the</w:t>
      </w:r>
      <w:r>
        <w:rPr>
          <w:spacing w:val="-4"/>
          <w:sz w:val="20"/>
        </w:rPr>
        <w:t xml:space="preserve"> </w:t>
      </w:r>
      <w:r>
        <w:rPr>
          <w:sz w:val="20"/>
        </w:rPr>
        <w:t>digital</w:t>
      </w:r>
      <w:r>
        <w:rPr>
          <w:spacing w:val="-4"/>
          <w:sz w:val="20"/>
        </w:rPr>
        <w:t xml:space="preserve"> </w:t>
      </w:r>
      <w:r>
        <w:rPr>
          <w:sz w:val="20"/>
        </w:rPr>
        <w:t>and</w:t>
      </w:r>
      <w:r>
        <w:rPr>
          <w:spacing w:val="-4"/>
          <w:sz w:val="20"/>
        </w:rPr>
        <w:t xml:space="preserve"> </w:t>
      </w:r>
      <w:r>
        <w:rPr>
          <w:sz w:val="20"/>
        </w:rPr>
        <w:t>physical</w:t>
      </w:r>
      <w:r>
        <w:rPr>
          <w:spacing w:val="-4"/>
          <w:sz w:val="20"/>
        </w:rPr>
        <w:t xml:space="preserve"> </w:t>
      </w:r>
      <w:r>
        <w:rPr>
          <w:sz w:val="20"/>
        </w:rPr>
        <w:t xml:space="preserve">networks in real-time </w:t>
      </w:r>
      <w:proofErr w:type="spellStart"/>
      <w:r>
        <w:rPr>
          <w:sz w:val="20"/>
        </w:rPr>
        <w:t>synchronisation</w:t>
      </w:r>
      <w:proofErr w:type="spellEnd"/>
      <w:r>
        <w:rPr>
          <w:sz w:val="20"/>
        </w:rPr>
        <w:t xml:space="preserve">. Even slight delays in </w:t>
      </w:r>
      <w:proofErr w:type="spellStart"/>
      <w:r>
        <w:rPr>
          <w:sz w:val="20"/>
        </w:rPr>
        <w:t>updat</w:t>
      </w:r>
      <w:proofErr w:type="spellEnd"/>
      <w:r>
        <w:rPr>
          <w:sz w:val="20"/>
        </w:rPr>
        <w:t xml:space="preserve">- </w:t>
      </w:r>
      <w:proofErr w:type="spellStart"/>
      <w:r>
        <w:rPr>
          <w:sz w:val="20"/>
        </w:rPr>
        <w:t>ing</w:t>
      </w:r>
      <w:proofErr w:type="spellEnd"/>
      <w:r>
        <w:rPr>
          <w:sz w:val="20"/>
        </w:rPr>
        <w:t xml:space="preserve"> the twin can result in erroneous predictions because network state changes happen at millisecond levels [42].</w:t>
      </w:r>
    </w:p>
    <w:p w14:paraId="5F36A157"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 xml:space="preserve">For instance, ultra-reliable low-latency communication (URLLC) in 5G scenarios, even a 5 </w:t>
      </w:r>
      <w:proofErr w:type="spellStart"/>
      <w:r>
        <w:rPr>
          <w:sz w:val="20"/>
        </w:rPr>
        <w:t>ms</w:t>
      </w:r>
      <w:proofErr w:type="spellEnd"/>
      <w:r>
        <w:rPr>
          <w:sz w:val="20"/>
        </w:rPr>
        <w:t xml:space="preserve"> delay can impact mission-critical</w:t>
      </w:r>
      <w:r>
        <w:rPr>
          <w:spacing w:val="-9"/>
          <w:sz w:val="20"/>
        </w:rPr>
        <w:t xml:space="preserve"> </w:t>
      </w:r>
      <w:r>
        <w:rPr>
          <w:sz w:val="20"/>
        </w:rPr>
        <w:t>applications</w:t>
      </w:r>
      <w:r>
        <w:rPr>
          <w:spacing w:val="-9"/>
          <w:sz w:val="20"/>
        </w:rPr>
        <w:t xml:space="preserve"> </w:t>
      </w:r>
      <w:r>
        <w:rPr>
          <w:sz w:val="20"/>
        </w:rPr>
        <w:t>such</w:t>
      </w:r>
      <w:r>
        <w:rPr>
          <w:spacing w:val="-9"/>
          <w:sz w:val="20"/>
        </w:rPr>
        <w:t xml:space="preserve"> </w:t>
      </w:r>
      <w:r>
        <w:rPr>
          <w:sz w:val="20"/>
        </w:rPr>
        <w:t>as</w:t>
      </w:r>
      <w:r>
        <w:rPr>
          <w:spacing w:val="-9"/>
          <w:sz w:val="20"/>
        </w:rPr>
        <w:t xml:space="preserve"> </w:t>
      </w:r>
      <w:r>
        <w:rPr>
          <w:sz w:val="20"/>
        </w:rPr>
        <w:t>autonomous</w:t>
      </w:r>
      <w:r>
        <w:rPr>
          <w:spacing w:val="-9"/>
          <w:sz w:val="20"/>
        </w:rPr>
        <w:t xml:space="preserve"> </w:t>
      </w:r>
      <w:r>
        <w:rPr>
          <w:sz w:val="20"/>
        </w:rPr>
        <w:t>vehicles or remote surgery [43].</w:t>
      </w:r>
    </w:p>
    <w:p w14:paraId="4DD86A8F"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Integration of edge computing is necessary to achieve sub-second</w:t>
      </w:r>
      <w:r>
        <w:rPr>
          <w:spacing w:val="-8"/>
          <w:sz w:val="20"/>
        </w:rPr>
        <w:t xml:space="preserve"> </w:t>
      </w:r>
      <w:proofErr w:type="spellStart"/>
      <w:r>
        <w:rPr>
          <w:sz w:val="20"/>
        </w:rPr>
        <w:t>synchronisation</w:t>
      </w:r>
      <w:proofErr w:type="spellEnd"/>
      <w:r>
        <w:rPr>
          <w:sz w:val="20"/>
        </w:rPr>
        <w:t>,</w:t>
      </w:r>
      <w:r>
        <w:rPr>
          <w:spacing w:val="-8"/>
          <w:sz w:val="20"/>
        </w:rPr>
        <w:t xml:space="preserve"> </w:t>
      </w:r>
      <w:r>
        <w:rPr>
          <w:sz w:val="20"/>
        </w:rPr>
        <w:t>but</w:t>
      </w:r>
      <w:r>
        <w:rPr>
          <w:spacing w:val="-8"/>
          <w:sz w:val="20"/>
        </w:rPr>
        <w:t xml:space="preserve"> </w:t>
      </w:r>
      <w:r>
        <w:rPr>
          <w:sz w:val="20"/>
        </w:rPr>
        <w:t>this</w:t>
      </w:r>
      <w:r>
        <w:rPr>
          <w:spacing w:val="-8"/>
          <w:sz w:val="20"/>
        </w:rPr>
        <w:t xml:space="preserve"> </w:t>
      </w:r>
      <w:r>
        <w:rPr>
          <w:sz w:val="20"/>
        </w:rPr>
        <w:t>adds</w:t>
      </w:r>
      <w:r>
        <w:rPr>
          <w:spacing w:val="-8"/>
          <w:sz w:val="20"/>
        </w:rPr>
        <w:t xml:space="preserve"> </w:t>
      </w:r>
      <w:r>
        <w:rPr>
          <w:sz w:val="20"/>
        </w:rPr>
        <w:t>to</w:t>
      </w:r>
      <w:r>
        <w:rPr>
          <w:spacing w:val="-8"/>
          <w:sz w:val="20"/>
        </w:rPr>
        <w:t xml:space="preserve"> </w:t>
      </w:r>
      <w:r>
        <w:rPr>
          <w:sz w:val="20"/>
        </w:rPr>
        <w:t>the</w:t>
      </w:r>
      <w:r>
        <w:rPr>
          <w:spacing w:val="-8"/>
          <w:sz w:val="20"/>
        </w:rPr>
        <w:t xml:space="preserve"> </w:t>
      </w:r>
      <w:r>
        <w:rPr>
          <w:sz w:val="20"/>
        </w:rPr>
        <w:t xml:space="preserve">complex- </w:t>
      </w:r>
      <w:proofErr w:type="spellStart"/>
      <w:r>
        <w:rPr>
          <w:sz w:val="20"/>
        </w:rPr>
        <w:t>ity</w:t>
      </w:r>
      <w:proofErr w:type="spellEnd"/>
      <w:r>
        <w:rPr>
          <w:sz w:val="20"/>
        </w:rPr>
        <w:t xml:space="preserve"> and expense.</w:t>
      </w:r>
    </w:p>
    <w:p w14:paraId="027CD5A2" w14:textId="77777777" w:rsidR="003E6783" w:rsidRDefault="00000000">
      <w:pPr>
        <w:pStyle w:val="ListParagraph"/>
        <w:numPr>
          <w:ilvl w:val="1"/>
          <w:numId w:val="3"/>
        </w:numPr>
        <w:tabs>
          <w:tab w:val="left" w:pos="662"/>
        </w:tabs>
        <w:spacing w:before="11"/>
        <w:ind w:left="662" w:hanging="264"/>
        <w:jc w:val="both"/>
        <w:rPr>
          <w:i/>
          <w:sz w:val="20"/>
        </w:rPr>
      </w:pPr>
      <w:r>
        <w:rPr>
          <w:i/>
          <w:sz w:val="20"/>
        </w:rPr>
        <w:t>Scalability</w:t>
      </w:r>
      <w:r>
        <w:rPr>
          <w:i/>
          <w:spacing w:val="7"/>
          <w:sz w:val="20"/>
        </w:rPr>
        <w:t xml:space="preserve"> </w:t>
      </w:r>
      <w:r>
        <w:rPr>
          <w:i/>
          <w:sz w:val="20"/>
        </w:rPr>
        <w:t>in</w:t>
      </w:r>
      <w:r>
        <w:rPr>
          <w:i/>
          <w:spacing w:val="7"/>
          <w:sz w:val="20"/>
        </w:rPr>
        <w:t xml:space="preserve"> </w:t>
      </w:r>
      <w:r>
        <w:rPr>
          <w:i/>
          <w:sz w:val="20"/>
        </w:rPr>
        <w:t>Heterogeneous</w:t>
      </w:r>
      <w:r>
        <w:rPr>
          <w:i/>
          <w:spacing w:val="7"/>
          <w:sz w:val="20"/>
        </w:rPr>
        <w:t xml:space="preserve"> </w:t>
      </w:r>
      <w:r>
        <w:rPr>
          <w:i/>
          <w:spacing w:val="-2"/>
          <w:sz w:val="20"/>
        </w:rPr>
        <w:t>Networks:</w:t>
      </w:r>
    </w:p>
    <w:p w14:paraId="0A1C47A0" w14:textId="77777777" w:rsidR="003E6783" w:rsidRDefault="00000000">
      <w:pPr>
        <w:pStyle w:val="ListParagraph"/>
        <w:numPr>
          <w:ilvl w:val="2"/>
          <w:numId w:val="3"/>
        </w:numPr>
        <w:tabs>
          <w:tab w:val="left" w:pos="597"/>
          <w:tab w:val="left" w:pos="599"/>
        </w:tabs>
        <w:spacing w:before="22" w:line="249" w:lineRule="auto"/>
        <w:ind w:right="257"/>
        <w:rPr>
          <w:sz w:val="20"/>
        </w:rPr>
      </w:pPr>
      <w:r>
        <w:rPr>
          <w:sz w:val="20"/>
        </w:rPr>
        <w:t xml:space="preserve">From cloud data </w:t>
      </w:r>
      <w:proofErr w:type="spellStart"/>
      <w:r>
        <w:rPr>
          <w:sz w:val="20"/>
        </w:rPr>
        <w:t>centres</w:t>
      </w:r>
      <w:proofErr w:type="spellEnd"/>
      <w:r>
        <w:rPr>
          <w:sz w:val="20"/>
        </w:rPr>
        <w:t xml:space="preserve"> with high throughput require- </w:t>
      </w:r>
      <w:proofErr w:type="spellStart"/>
      <w:r>
        <w:rPr>
          <w:sz w:val="20"/>
        </w:rPr>
        <w:t>ments</w:t>
      </w:r>
      <w:proofErr w:type="spellEnd"/>
      <w:r>
        <w:rPr>
          <w:sz w:val="20"/>
        </w:rPr>
        <w:t xml:space="preserve"> to IoT devices with constrained resources, DTNs must support a variety of environments [44].</w:t>
      </w:r>
    </w:p>
    <w:p w14:paraId="79F47933"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It becomes computationally impossible to model every node</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digital</w:t>
      </w:r>
      <w:r>
        <w:rPr>
          <w:spacing w:val="-2"/>
          <w:sz w:val="20"/>
        </w:rPr>
        <w:t xml:space="preserve"> </w:t>
      </w:r>
      <w:r>
        <w:rPr>
          <w:sz w:val="20"/>
        </w:rPr>
        <w:t>twin</w:t>
      </w:r>
      <w:r>
        <w:rPr>
          <w:spacing w:val="-2"/>
          <w:sz w:val="20"/>
        </w:rPr>
        <w:t xml:space="preserve"> </w:t>
      </w:r>
      <w:r>
        <w:rPr>
          <w:sz w:val="20"/>
        </w:rPr>
        <w:t>as</w:t>
      </w:r>
      <w:r>
        <w:rPr>
          <w:spacing w:val="-2"/>
          <w:sz w:val="20"/>
        </w:rPr>
        <w:t xml:space="preserve"> </w:t>
      </w:r>
      <w:r>
        <w:rPr>
          <w:sz w:val="20"/>
        </w:rPr>
        <w:t>the</w:t>
      </w:r>
      <w:r>
        <w:rPr>
          <w:spacing w:val="-2"/>
          <w:sz w:val="20"/>
        </w:rPr>
        <w:t xml:space="preserve"> </w:t>
      </w:r>
      <w:r>
        <w:rPr>
          <w:sz w:val="20"/>
        </w:rPr>
        <w:t>number</w:t>
      </w:r>
      <w:r>
        <w:rPr>
          <w:spacing w:val="-2"/>
          <w:sz w:val="20"/>
        </w:rPr>
        <w:t xml:space="preserve"> </w:t>
      </w:r>
      <w:r>
        <w:rPr>
          <w:sz w:val="20"/>
        </w:rPr>
        <w:t>of</w:t>
      </w:r>
      <w:r>
        <w:rPr>
          <w:spacing w:val="-2"/>
          <w:sz w:val="20"/>
        </w:rPr>
        <w:t xml:space="preserve"> </w:t>
      </w:r>
      <w:r>
        <w:rPr>
          <w:sz w:val="20"/>
        </w:rPr>
        <w:t>connected</w:t>
      </w:r>
      <w:r>
        <w:rPr>
          <w:spacing w:val="-2"/>
          <w:sz w:val="20"/>
        </w:rPr>
        <w:t xml:space="preserve"> </w:t>
      </w:r>
      <w:r>
        <w:rPr>
          <w:sz w:val="20"/>
        </w:rPr>
        <w:t>devices in IoT and future 6G ecosystems grows to billions.</w:t>
      </w:r>
    </w:p>
    <w:p w14:paraId="32DA9394"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Hierarchical or abstracted twin models are required for this problem, but abstraction can lower fidelity and result in less precise decision-making [45].</w:t>
      </w:r>
    </w:p>
    <w:p w14:paraId="065C5B47" w14:textId="77777777" w:rsidR="003E6783" w:rsidRDefault="003E6783">
      <w:pPr>
        <w:pStyle w:val="ListParagraph"/>
        <w:spacing w:line="249" w:lineRule="auto"/>
        <w:rPr>
          <w:sz w:val="20"/>
        </w:rPr>
        <w:sectPr w:rsidR="003E6783">
          <w:pgSz w:w="12240" w:h="15840"/>
          <w:pgMar w:top="920" w:right="720" w:bottom="280" w:left="720" w:header="720" w:footer="720" w:gutter="0"/>
          <w:cols w:num="2" w:space="720" w:equalWidth="0">
            <w:col w:w="5281" w:space="40"/>
            <w:col w:w="5479"/>
          </w:cols>
        </w:sectPr>
      </w:pPr>
    </w:p>
    <w:p w14:paraId="20266359" w14:textId="77777777" w:rsidR="003E6783" w:rsidRDefault="00000000">
      <w:pPr>
        <w:pStyle w:val="ListParagraph"/>
        <w:numPr>
          <w:ilvl w:val="1"/>
          <w:numId w:val="3"/>
        </w:numPr>
        <w:tabs>
          <w:tab w:val="left" w:pos="722"/>
        </w:tabs>
        <w:spacing w:before="71"/>
        <w:ind w:left="722" w:hanging="264"/>
        <w:jc w:val="both"/>
        <w:rPr>
          <w:i/>
          <w:sz w:val="20"/>
        </w:rPr>
      </w:pPr>
      <w:r>
        <w:rPr>
          <w:i/>
          <w:sz w:val="20"/>
        </w:rPr>
        <w:lastRenderedPageBreak/>
        <w:t>High</w:t>
      </w:r>
      <w:r>
        <w:rPr>
          <w:i/>
          <w:spacing w:val="10"/>
          <w:sz w:val="20"/>
        </w:rPr>
        <w:t xml:space="preserve"> </w:t>
      </w:r>
      <w:r>
        <w:rPr>
          <w:i/>
          <w:sz w:val="20"/>
        </w:rPr>
        <w:t>Computational</w:t>
      </w:r>
      <w:r>
        <w:rPr>
          <w:i/>
          <w:spacing w:val="11"/>
          <w:sz w:val="20"/>
        </w:rPr>
        <w:t xml:space="preserve"> </w:t>
      </w:r>
      <w:r>
        <w:rPr>
          <w:i/>
          <w:sz w:val="20"/>
        </w:rPr>
        <w:t>and</w:t>
      </w:r>
      <w:r>
        <w:rPr>
          <w:i/>
          <w:spacing w:val="11"/>
          <w:sz w:val="20"/>
        </w:rPr>
        <w:t xml:space="preserve"> </w:t>
      </w:r>
      <w:r>
        <w:rPr>
          <w:i/>
          <w:sz w:val="20"/>
        </w:rPr>
        <w:t>Energy</w:t>
      </w:r>
      <w:r>
        <w:rPr>
          <w:i/>
          <w:spacing w:val="11"/>
          <w:sz w:val="20"/>
        </w:rPr>
        <w:t xml:space="preserve"> </w:t>
      </w:r>
      <w:r>
        <w:rPr>
          <w:i/>
          <w:spacing w:val="-2"/>
          <w:sz w:val="20"/>
        </w:rPr>
        <w:t>Costs:</w:t>
      </w:r>
    </w:p>
    <w:p w14:paraId="7BBE1BC7" w14:textId="77777777" w:rsidR="003E6783" w:rsidRDefault="00000000">
      <w:pPr>
        <w:pStyle w:val="ListParagraph"/>
        <w:numPr>
          <w:ilvl w:val="2"/>
          <w:numId w:val="3"/>
        </w:numPr>
        <w:tabs>
          <w:tab w:val="left" w:pos="657"/>
          <w:tab w:val="left" w:pos="659"/>
        </w:tabs>
        <w:spacing w:before="55" w:line="249" w:lineRule="auto"/>
        <w:ind w:left="659"/>
        <w:rPr>
          <w:sz w:val="20"/>
        </w:rPr>
      </w:pPr>
      <w:r>
        <w:rPr>
          <w:sz w:val="20"/>
        </w:rPr>
        <w:t>Real-time simulation of a large network requires a lot of energy and processing power.</w:t>
      </w:r>
    </w:p>
    <w:p w14:paraId="473CA850"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Operational</w:t>
      </w:r>
      <w:r>
        <w:rPr>
          <w:spacing w:val="40"/>
          <w:sz w:val="20"/>
        </w:rPr>
        <w:t xml:space="preserve"> </w:t>
      </w:r>
      <w:r>
        <w:rPr>
          <w:sz w:val="20"/>
        </w:rPr>
        <w:t>expenditure</w:t>
      </w:r>
      <w:r>
        <w:rPr>
          <w:spacing w:val="40"/>
          <w:sz w:val="20"/>
        </w:rPr>
        <w:t xml:space="preserve"> </w:t>
      </w:r>
      <w:r>
        <w:rPr>
          <w:sz w:val="20"/>
        </w:rPr>
        <w:t>(OPEX)</w:t>
      </w:r>
      <w:r>
        <w:rPr>
          <w:spacing w:val="40"/>
          <w:sz w:val="20"/>
        </w:rPr>
        <w:t xml:space="preserve"> </w:t>
      </w:r>
      <w:r>
        <w:rPr>
          <w:sz w:val="20"/>
        </w:rPr>
        <w:t>may</w:t>
      </w:r>
      <w:r>
        <w:rPr>
          <w:spacing w:val="40"/>
          <w:sz w:val="20"/>
        </w:rPr>
        <w:t xml:space="preserve"> </w:t>
      </w:r>
      <w:r>
        <w:rPr>
          <w:sz w:val="20"/>
        </w:rPr>
        <w:t>rise</w:t>
      </w:r>
      <w:r>
        <w:rPr>
          <w:spacing w:val="40"/>
          <w:sz w:val="20"/>
        </w:rPr>
        <w:t xml:space="preserve"> </w:t>
      </w:r>
      <w:r>
        <w:rPr>
          <w:sz w:val="20"/>
        </w:rPr>
        <w:t>as</w:t>
      </w:r>
      <w:r>
        <w:rPr>
          <w:spacing w:val="40"/>
          <w:sz w:val="20"/>
        </w:rPr>
        <w:t xml:space="preserve"> </w:t>
      </w:r>
      <w:r>
        <w:rPr>
          <w:sz w:val="20"/>
        </w:rPr>
        <w:t>a</w:t>
      </w:r>
      <w:r>
        <w:rPr>
          <w:spacing w:val="40"/>
          <w:sz w:val="20"/>
        </w:rPr>
        <w:t xml:space="preserve"> </w:t>
      </w:r>
      <w:r>
        <w:rPr>
          <w:sz w:val="20"/>
        </w:rPr>
        <w:t>result of DTNs’ continuous operation, particularly in telecom industries where costs are already high [46].</w:t>
      </w:r>
    </w:p>
    <w:p w14:paraId="7D11EB30"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Adoption of DTN may clash with global sustainability objectives in the absence of resource-aware algorithms</w:t>
      </w:r>
      <w:r>
        <w:rPr>
          <w:spacing w:val="80"/>
          <w:sz w:val="20"/>
        </w:rPr>
        <w:t xml:space="preserve"> </w:t>
      </w:r>
      <w:r>
        <w:rPr>
          <w:sz w:val="20"/>
        </w:rPr>
        <w:t>or green computing strategies.</w:t>
      </w:r>
    </w:p>
    <w:p w14:paraId="33788062" w14:textId="77777777" w:rsidR="003E6783" w:rsidRDefault="00000000">
      <w:pPr>
        <w:pStyle w:val="ListParagraph"/>
        <w:numPr>
          <w:ilvl w:val="0"/>
          <w:numId w:val="3"/>
        </w:numPr>
        <w:tabs>
          <w:tab w:val="left" w:pos="529"/>
        </w:tabs>
        <w:spacing w:before="156"/>
        <w:ind w:left="529" w:hanging="270"/>
        <w:jc w:val="both"/>
        <w:rPr>
          <w:i/>
          <w:sz w:val="20"/>
        </w:rPr>
      </w:pPr>
      <w:r>
        <w:rPr>
          <w:i/>
          <w:sz w:val="20"/>
        </w:rPr>
        <w:t>Organizational</w:t>
      </w:r>
      <w:r>
        <w:rPr>
          <w:i/>
          <w:spacing w:val="7"/>
          <w:sz w:val="20"/>
        </w:rPr>
        <w:t xml:space="preserve"> </w:t>
      </w:r>
      <w:r>
        <w:rPr>
          <w:i/>
          <w:sz w:val="20"/>
        </w:rPr>
        <w:t>&amp;</w:t>
      </w:r>
      <w:r>
        <w:rPr>
          <w:i/>
          <w:spacing w:val="7"/>
          <w:sz w:val="20"/>
        </w:rPr>
        <w:t xml:space="preserve"> </w:t>
      </w:r>
      <w:r>
        <w:rPr>
          <w:i/>
          <w:sz w:val="20"/>
        </w:rPr>
        <w:t>Operational</w:t>
      </w:r>
      <w:r>
        <w:rPr>
          <w:i/>
          <w:spacing w:val="8"/>
          <w:sz w:val="20"/>
        </w:rPr>
        <w:t xml:space="preserve"> </w:t>
      </w:r>
      <w:r>
        <w:rPr>
          <w:i/>
          <w:spacing w:val="-2"/>
          <w:sz w:val="20"/>
        </w:rPr>
        <w:t>Challenges</w:t>
      </w:r>
    </w:p>
    <w:p w14:paraId="30E1F177" w14:textId="77777777" w:rsidR="003E6783" w:rsidRDefault="00000000">
      <w:pPr>
        <w:pStyle w:val="ListParagraph"/>
        <w:numPr>
          <w:ilvl w:val="1"/>
          <w:numId w:val="3"/>
        </w:numPr>
        <w:tabs>
          <w:tab w:val="left" w:pos="722"/>
        </w:tabs>
        <w:spacing w:before="81"/>
        <w:ind w:left="722" w:hanging="264"/>
        <w:jc w:val="both"/>
        <w:rPr>
          <w:i/>
          <w:sz w:val="20"/>
        </w:rPr>
      </w:pPr>
      <w:r>
        <w:rPr>
          <w:i/>
          <w:sz w:val="20"/>
        </w:rPr>
        <w:t>Workforce</w:t>
      </w:r>
      <w:r>
        <w:rPr>
          <w:i/>
          <w:spacing w:val="5"/>
          <w:sz w:val="20"/>
        </w:rPr>
        <w:t xml:space="preserve"> </w:t>
      </w:r>
      <w:r>
        <w:rPr>
          <w:i/>
          <w:sz w:val="20"/>
        </w:rPr>
        <w:t>and</w:t>
      </w:r>
      <w:r>
        <w:rPr>
          <w:i/>
          <w:spacing w:val="5"/>
          <w:sz w:val="20"/>
        </w:rPr>
        <w:t xml:space="preserve"> </w:t>
      </w:r>
      <w:r>
        <w:rPr>
          <w:i/>
          <w:sz w:val="20"/>
        </w:rPr>
        <w:t>Skill</w:t>
      </w:r>
      <w:r>
        <w:rPr>
          <w:i/>
          <w:spacing w:val="5"/>
          <w:sz w:val="20"/>
        </w:rPr>
        <w:t xml:space="preserve"> </w:t>
      </w:r>
      <w:r>
        <w:rPr>
          <w:i/>
          <w:spacing w:val="-2"/>
          <w:sz w:val="20"/>
        </w:rPr>
        <w:t>Gaps:</w:t>
      </w:r>
    </w:p>
    <w:p w14:paraId="66F92F1B" w14:textId="77777777" w:rsidR="003E6783" w:rsidRDefault="00000000">
      <w:pPr>
        <w:pStyle w:val="ListParagraph"/>
        <w:numPr>
          <w:ilvl w:val="2"/>
          <w:numId w:val="3"/>
        </w:numPr>
        <w:tabs>
          <w:tab w:val="left" w:pos="657"/>
          <w:tab w:val="left" w:pos="659"/>
        </w:tabs>
        <w:spacing w:before="54" w:line="249" w:lineRule="auto"/>
        <w:ind w:left="659"/>
        <w:rPr>
          <w:sz w:val="20"/>
        </w:rPr>
      </w:pPr>
      <w:r>
        <w:rPr>
          <w:sz w:val="20"/>
        </w:rPr>
        <w:t>Effective management of DTN-SDN systems requires skills in cloud computing, AI/ML, cybersecurity, and telecom networking.</w:t>
      </w:r>
    </w:p>
    <w:p w14:paraId="00910697"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Many</w:t>
      </w:r>
      <w:r>
        <w:rPr>
          <w:spacing w:val="-4"/>
          <w:sz w:val="20"/>
        </w:rPr>
        <w:t xml:space="preserve"> </w:t>
      </w:r>
      <w:r>
        <w:rPr>
          <w:sz w:val="20"/>
        </w:rPr>
        <w:t>organizations</w:t>
      </w:r>
      <w:r>
        <w:rPr>
          <w:spacing w:val="-4"/>
          <w:sz w:val="20"/>
        </w:rPr>
        <w:t xml:space="preserve"> </w:t>
      </w:r>
      <w:r>
        <w:rPr>
          <w:sz w:val="20"/>
        </w:rPr>
        <w:t>lack</w:t>
      </w:r>
      <w:r>
        <w:rPr>
          <w:spacing w:val="-4"/>
          <w:sz w:val="20"/>
        </w:rPr>
        <w:t xml:space="preserve"> </w:t>
      </w:r>
      <w:r>
        <w:rPr>
          <w:sz w:val="20"/>
        </w:rPr>
        <w:t>a</w:t>
      </w:r>
      <w:r>
        <w:rPr>
          <w:spacing w:val="-4"/>
          <w:sz w:val="20"/>
        </w:rPr>
        <w:t xml:space="preserve"> </w:t>
      </w:r>
      <w:r>
        <w:rPr>
          <w:sz w:val="20"/>
        </w:rPr>
        <w:t>sufficiently</w:t>
      </w:r>
      <w:r>
        <w:rPr>
          <w:spacing w:val="-4"/>
          <w:sz w:val="20"/>
        </w:rPr>
        <w:t xml:space="preserve"> </w:t>
      </w:r>
      <w:r>
        <w:rPr>
          <w:sz w:val="20"/>
        </w:rPr>
        <w:t>trained</w:t>
      </w:r>
      <w:r>
        <w:rPr>
          <w:spacing w:val="-4"/>
          <w:sz w:val="20"/>
        </w:rPr>
        <w:t xml:space="preserve"> </w:t>
      </w:r>
      <w:r>
        <w:rPr>
          <w:sz w:val="20"/>
        </w:rPr>
        <w:t>workforce, slowing adoption [47].</w:t>
      </w:r>
    </w:p>
    <w:p w14:paraId="56B671EC"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Training programs and automation-assisted management tools are required, but developing these adds cost.</w:t>
      </w:r>
    </w:p>
    <w:p w14:paraId="303D44E0" w14:textId="77777777" w:rsidR="003E6783" w:rsidRDefault="00000000">
      <w:pPr>
        <w:pStyle w:val="ListParagraph"/>
        <w:numPr>
          <w:ilvl w:val="1"/>
          <w:numId w:val="3"/>
        </w:numPr>
        <w:tabs>
          <w:tab w:val="left" w:pos="722"/>
        </w:tabs>
        <w:spacing w:before="45"/>
        <w:ind w:left="722" w:hanging="264"/>
        <w:jc w:val="both"/>
        <w:rPr>
          <w:i/>
          <w:sz w:val="20"/>
        </w:rPr>
      </w:pPr>
      <w:r>
        <w:rPr>
          <w:i/>
          <w:sz w:val="20"/>
        </w:rPr>
        <w:t>Resistance</w:t>
      </w:r>
      <w:r>
        <w:rPr>
          <w:i/>
          <w:spacing w:val="12"/>
          <w:sz w:val="20"/>
        </w:rPr>
        <w:t xml:space="preserve"> </w:t>
      </w:r>
      <w:r>
        <w:rPr>
          <w:i/>
          <w:sz w:val="20"/>
        </w:rPr>
        <w:t>to</w:t>
      </w:r>
      <w:r>
        <w:rPr>
          <w:i/>
          <w:spacing w:val="12"/>
          <w:sz w:val="20"/>
        </w:rPr>
        <w:t xml:space="preserve"> </w:t>
      </w:r>
      <w:r>
        <w:rPr>
          <w:i/>
          <w:sz w:val="20"/>
        </w:rPr>
        <w:t>Adoption</w:t>
      </w:r>
      <w:r>
        <w:rPr>
          <w:i/>
          <w:spacing w:val="13"/>
          <w:sz w:val="20"/>
        </w:rPr>
        <w:t xml:space="preserve"> </w:t>
      </w:r>
      <w:r>
        <w:rPr>
          <w:i/>
          <w:sz w:val="20"/>
        </w:rPr>
        <w:t>in</w:t>
      </w:r>
      <w:r>
        <w:rPr>
          <w:i/>
          <w:spacing w:val="12"/>
          <w:sz w:val="20"/>
        </w:rPr>
        <w:t xml:space="preserve"> </w:t>
      </w:r>
      <w:r>
        <w:rPr>
          <w:i/>
          <w:sz w:val="20"/>
        </w:rPr>
        <w:t>Legacy</w:t>
      </w:r>
      <w:r>
        <w:rPr>
          <w:i/>
          <w:spacing w:val="13"/>
          <w:sz w:val="20"/>
        </w:rPr>
        <w:t xml:space="preserve"> </w:t>
      </w:r>
      <w:r>
        <w:rPr>
          <w:i/>
          <w:spacing w:val="-2"/>
          <w:sz w:val="20"/>
        </w:rPr>
        <w:t>Systems:</w:t>
      </w:r>
    </w:p>
    <w:p w14:paraId="39881806" w14:textId="77777777" w:rsidR="003E6783" w:rsidRDefault="00000000">
      <w:pPr>
        <w:pStyle w:val="ListParagraph"/>
        <w:numPr>
          <w:ilvl w:val="2"/>
          <w:numId w:val="3"/>
        </w:numPr>
        <w:tabs>
          <w:tab w:val="left" w:pos="657"/>
          <w:tab w:val="left" w:pos="659"/>
        </w:tabs>
        <w:spacing w:before="55" w:line="249" w:lineRule="auto"/>
        <w:ind w:left="659"/>
        <w:rPr>
          <w:sz w:val="20"/>
        </w:rPr>
      </w:pPr>
      <w:r>
        <w:rPr>
          <w:sz w:val="20"/>
        </w:rPr>
        <w:t>IT and telecom companies have heavily invested in legacy infrastructures. In mission-critical settings, the shift to DTN-SDN necessitates both capital expenditure (CAPEX) and risk-taking [48].</w:t>
      </w:r>
    </w:p>
    <w:p w14:paraId="350E5F12"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Fears of downtime, vendor lock-in, and unclear ROI (Return</w:t>
      </w:r>
      <w:r>
        <w:rPr>
          <w:spacing w:val="-1"/>
          <w:sz w:val="20"/>
        </w:rPr>
        <w:t xml:space="preserve"> </w:t>
      </w:r>
      <w:r>
        <w:rPr>
          <w:sz w:val="20"/>
        </w:rPr>
        <w:t>on</w:t>
      </w:r>
      <w:r>
        <w:rPr>
          <w:spacing w:val="-1"/>
          <w:sz w:val="20"/>
        </w:rPr>
        <w:t xml:space="preserve"> </w:t>
      </w:r>
      <w:r>
        <w:rPr>
          <w:sz w:val="20"/>
        </w:rPr>
        <w:t>Investment)</w:t>
      </w:r>
      <w:r>
        <w:rPr>
          <w:spacing w:val="-1"/>
          <w:sz w:val="20"/>
        </w:rPr>
        <w:t xml:space="preserve"> </w:t>
      </w:r>
      <w:r>
        <w:rPr>
          <w:sz w:val="20"/>
        </w:rPr>
        <w:t>are</w:t>
      </w:r>
      <w:r>
        <w:rPr>
          <w:spacing w:val="-1"/>
          <w:sz w:val="20"/>
        </w:rPr>
        <w:t xml:space="preserve"> </w:t>
      </w:r>
      <w:r>
        <w:rPr>
          <w:sz w:val="20"/>
        </w:rPr>
        <w:t>common</w:t>
      </w:r>
      <w:r>
        <w:rPr>
          <w:spacing w:val="-1"/>
          <w:sz w:val="20"/>
        </w:rPr>
        <w:t xml:space="preserve"> </w:t>
      </w:r>
      <w:r>
        <w:rPr>
          <w:sz w:val="20"/>
        </w:rPr>
        <w:t>causes</w:t>
      </w:r>
      <w:r>
        <w:rPr>
          <w:spacing w:val="-1"/>
          <w:sz w:val="20"/>
        </w:rPr>
        <w:t xml:space="preserve"> </w:t>
      </w:r>
      <w:r>
        <w:rPr>
          <w:sz w:val="20"/>
        </w:rPr>
        <w:t>of</w:t>
      </w:r>
      <w:r>
        <w:rPr>
          <w:spacing w:val="-1"/>
          <w:sz w:val="20"/>
        </w:rPr>
        <w:t xml:space="preserve"> </w:t>
      </w:r>
      <w:r>
        <w:rPr>
          <w:sz w:val="20"/>
        </w:rPr>
        <w:t>resistance.</w:t>
      </w:r>
    </w:p>
    <w:p w14:paraId="0361F48F" w14:textId="77777777" w:rsidR="003E6783" w:rsidRDefault="00000000">
      <w:pPr>
        <w:pStyle w:val="ListParagraph"/>
        <w:numPr>
          <w:ilvl w:val="1"/>
          <w:numId w:val="3"/>
        </w:numPr>
        <w:tabs>
          <w:tab w:val="left" w:pos="722"/>
        </w:tabs>
        <w:spacing w:before="45"/>
        <w:ind w:left="722" w:hanging="264"/>
        <w:jc w:val="both"/>
        <w:rPr>
          <w:i/>
          <w:sz w:val="20"/>
        </w:rPr>
      </w:pPr>
      <w:r>
        <w:rPr>
          <w:i/>
          <w:sz w:val="20"/>
        </w:rPr>
        <w:t>Policy,</w:t>
      </w:r>
      <w:r>
        <w:rPr>
          <w:i/>
          <w:spacing w:val="1"/>
          <w:sz w:val="20"/>
        </w:rPr>
        <w:t xml:space="preserve"> </w:t>
      </w:r>
      <w:r>
        <w:rPr>
          <w:i/>
          <w:sz w:val="20"/>
        </w:rPr>
        <w:t>Governance,</w:t>
      </w:r>
      <w:r>
        <w:rPr>
          <w:i/>
          <w:spacing w:val="1"/>
          <w:sz w:val="20"/>
        </w:rPr>
        <w:t xml:space="preserve"> </w:t>
      </w:r>
      <w:r>
        <w:rPr>
          <w:i/>
          <w:sz w:val="20"/>
        </w:rPr>
        <w:t>and</w:t>
      </w:r>
      <w:r>
        <w:rPr>
          <w:i/>
          <w:spacing w:val="2"/>
          <w:sz w:val="20"/>
        </w:rPr>
        <w:t xml:space="preserve"> </w:t>
      </w:r>
      <w:r>
        <w:rPr>
          <w:i/>
          <w:sz w:val="20"/>
        </w:rPr>
        <w:t>Standardization</w:t>
      </w:r>
      <w:r>
        <w:rPr>
          <w:i/>
          <w:spacing w:val="1"/>
          <w:sz w:val="20"/>
        </w:rPr>
        <w:t xml:space="preserve"> </w:t>
      </w:r>
      <w:r>
        <w:rPr>
          <w:i/>
          <w:spacing w:val="-2"/>
          <w:sz w:val="20"/>
        </w:rPr>
        <w:t>Barriers:</w:t>
      </w:r>
    </w:p>
    <w:p w14:paraId="5FEFBC35" w14:textId="77777777" w:rsidR="003E6783" w:rsidRDefault="00000000">
      <w:pPr>
        <w:pStyle w:val="ListParagraph"/>
        <w:numPr>
          <w:ilvl w:val="2"/>
          <w:numId w:val="3"/>
        </w:numPr>
        <w:tabs>
          <w:tab w:val="left" w:pos="657"/>
          <w:tab w:val="left" w:pos="659"/>
        </w:tabs>
        <w:spacing w:before="54" w:line="249" w:lineRule="auto"/>
        <w:ind w:left="659"/>
        <w:rPr>
          <w:sz w:val="20"/>
        </w:rPr>
      </w:pPr>
      <w:r>
        <w:rPr>
          <w:sz w:val="20"/>
        </w:rPr>
        <w:t xml:space="preserve">New regulatory frameworks for accountability, interop- </w:t>
      </w:r>
      <w:proofErr w:type="spellStart"/>
      <w:r>
        <w:rPr>
          <w:sz w:val="20"/>
        </w:rPr>
        <w:t>erability</w:t>
      </w:r>
      <w:proofErr w:type="spellEnd"/>
      <w:r>
        <w:rPr>
          <w:sz w:val="20"/>
        </w:rPr>
        <w:t>, and compliance are necessary for widespread adoption [49].</w:t>
      </w:r>
    </w:p>
    <w:p w14:paraId="0B14282E"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 xml:space="preserve">Telecom interoperability, 5G/6G spectrum governance, and cross-border data sharing all require international </w:t>
      </w:r>
      <w:r>
        <w:rPr>
          <w:spacing w:val="-2"/>
          <w:sz w:val="20"/>
        </w:rPr>
        <w:t>cooperation.</w:t>
      </w:r>
    </w:p>
    <w:p w14:paraId="1F5627E8"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Deployment is delayed and operators are left in the dark when these policies are absent.</w:t>
      </w:r>
    </w:p>
    <w:p w14:paraId="4745B5CA" w14:textId="77777777" w:rsidR="003E6783" w:rsidRDefault="00000000">
      <w:pPr>
        <w:pStyle w:val="ListParagraph"/>
        <w:numPr>
          <w:ilvl w:val="0"/>
          <w:numId w:val="3"/>
        </w:numPr>
        <w:tabs>
          <w:tab w:val="left" w:pos="540"/>
        </w:tabs>
        <w:spacing w:before="156"/>
        <w:ind w:left="540" w:hanging="281"/>
        <w:jc w:val="both"/>
        <w:rPr>
          <w:i/>
          <w:sz w:val="20"/>
        </w:rPr>
      </w:pPr>
      <w:r>
        <w:rPr>
          <w:i/>
          <w:sz w:val="20"/>
        </w:rPr>
        <w:t>Ethical</w:t>
      </w:r>
      <w:r>
        <w:rPr>
          <w:i/>
          <w:spacing w:val="14"/>
          <w:sz w:val="20"/>
        </w:rPr>
        <w:t xml:space="preserve"> </w:t>
      </w:r>
      <w:r>
        <w:rPr>
          <w:i/>
          <w:sz w:val="20"/>
        </w:rPr>
        <w:t>&amp;</w:t>
      </w:r>
      <w:r>
        <w:rPr>
          <w:i/>
          <w:spacing w:val="15"/>
          <w:sz w:val="20"/>
        </w:rPr>
        <w:t xml:space="preserve"> </w:t>
      </w:r>
      <w:r>
        <w:rPr>
          <w:i/>
          <w:sz w:val="20"/>
        </w:rPr>
        <w:t>Data</w:t>
      </w:r>
      <w:r>
        <w:rPr>
          <w:i/>
          <w:spacing w:val="14"/>
          <w:sz w:val="20"/>
        </w:rPr>
        <w:t xml:space="preserve"> </w:t>
      </w:r>
      <w:r>
        <w:rPr>
          <w:i/>
          <w:sz w:val="20"/>
        </w:rPr>
        <w:t>Privacy</w:t>
      </w:r>
      <w:r>
        <w:rPr>
          <w:i/>
          <w:spacing w:val="15"/>
          <w:sz w:val="20"/>
        </w:rPr>
        <w:t xml:space="preserve"> </w:t>
      </w:r>
      <w:r>
        <w:rPr>
          <w:i/>
          <w:spacing w:val="-2"/>
          <w:sz w:val="20"/>
        </w:rPr>
        <w:t>Challenges</w:t>
      </w:r>
    </w:p>
    <w:p w14:paraId="585BDD4C" w14:textId="77777777" w:rsidR="003E6783" w:rsidRDefault="00000000">
      <w:pPr>
        <w:pStyle w:val="ListParagraph"/>
        <w:numPr>
          <w:ilvl w:val="1"/>
          <w:numId w:val="3"/>
        </w:numPr>
        <w:tabs>
          <w:tab w:val="left" w:pos="722"/>
        </w:tabs>
        <w:spacing w:before="81"/>
        <w:ind w:left="722" w:hanging="264"/>
        <w:jc w:val="both"/>
        <w:rPr>
          <w:i/>
          <w:sz w:val="20"/>
        </w:rPr>
      </w:pPr>
      <w:r>
        <w:rPr>
          <w:i/>
          <w:sz w:val="20"/>
        </w:rPr>
        <w:t>Handling</w:t>
      </w:r>
      <w:r>
        <w:rPr>
          <w:i/>
          <w:spacing w:val="13"/>
          <w:sz w:val="20"/>
        </w:rPr>
        <w:t xml:space="preserve"> </w:t>
      </w:r>
      <w:r>
        <w:rPr>
          <w:i/>
          <w:sz w:val="20"/>
        </w:rPr>
        <w:t>of</w:t>
      </w:r>
      <w:r>
        <w:rPr>
          <w:i/>
          <w:spacing w:val="13"/>
          <w:sz w:val="20"/>
        </w:rPr>
        <w:t xml:space="preserve"> </w:t>
      </w:r>
      <w:r>
        <w:rPr>
          <w:i/>
          <w:sz w:val="20"/>
        </w:rPr>
        <w:t>Sensitive</w:t>
      </w:r>
      <w:r>
        <w:rPr>
          <w:i/>
          <w:spacing w:val="13"/>
          <w:sz w:val="20"/>
        </w:rPr>
        <w:t xml:space="preserve"> </w:t>
      </w:r>
      <w:r>
        <w:rPr>
          <w:i/>
          <w:sz w:val="20"/>
        </w:rPr>
        <w:t>Network</w:t>
      </w:r>
      <w:r>
        <w:rPr>
          <w:i/>
          <w:spacing w:val="14"/>
          <w:sz w:val="20"/>
        </w:rPr>
        <w:t xml:space="preserve"> </w:t>
      </w:r>
      <w:r>
        <w:rPr>
          <w:i/>
          <w:spacing w:val="-4"/>
          <w:sz w:val="20"/>
        </w:rPr>
        <w:t>Data:</w:t>
      </w:r>
    </w:p>
    <w:p w14:paraId="5745A16C" w14:textId="77777777" w:rsidR="003E6783" w:rsidRDefault="00000000">
      <w:pPr>
        <w:pStyle w:val="ListParagraph"/>
        <w:numPr>
          <w:ilvl w:val="2"/>
          <w:numId w:val="3"/>
        </w:numPr>
        <w:tabs>
          <w:tab w:val="left" w:pos="657"/>
          <w:tab w:val="left" w:pos="659"/>
        </w:tabs>
        <w:spacing w:before="55" w:line="249" w:lineRule="auto"/>
        <w:ind w:left="659"/>
        <w:rPr>
          <w:sz w:val="20"/>
        </w:rPr>
      </w:pPr>
      <w:r>
        <w:rPr>
          <w:sz w:val="20"/>
        </w:rPr>
        <w:t>DTNs</w:t>
      </w:r>
      <w:r>
        <w:rPr>
          <w:spacing w:val="40"/>
          <w:sz w:val="20"/>
        </w:rPr>
        <w:t xml:space="preserve"> </w:t>
      </w:r>
      <w:r>
        <w:rPr>
          <w:sz w:val="20"/>
        </w:rPr>
        <w:t>replicate</w:t>
      </w:r>
      <w:r>
        <w:rPr>
          <w:spacing w:val="40"/>
          <w:sz w:val="20"/>
        </w:rPr>
        <w:t xml:space="preserve"> </w:t>
      </w:r>
      <w:r>
        <w:rPr>
          <w:sz w:val="20"/>
        </w:rPr>
        <w:t>the</w:t>
      </w:r>
      <w:r>
        <w:rPr>
          <w:spacing w:val="40"/>
          <w:sz w:val="20"/>
        </w:rPr>
        <w:t xml:space="preserve"> </w:t>
      </w:r>
      <w:r>
        <w:rPr>
          <w:sz w:val="20"/>
        </w:rPr>
        <w:t>network</w:t>
      </w:r>
      <w:r>
        <w:rPr>
          <w:spacing w:val="40"/>
          <w:sz w:val="20"/>
        </w:rPr>
        <w:t xml:space="preserve"> </w:t>
      </w:r>
      <w:r>
        <w:rPr>
          <w:sz w:val="20"/>
        </w:rPr>
        <w:t>conditions</w:t>
      </w:r>
      <w:r>
        <w:rPr>
          <w:spacing w:val="40"/>
          <w:sz w:val="20"/>
        </w:rPr>
        <w:t xml:space="preserve"> </w:t>
      </w:r>
      <w:r>
        <w:rPr>
          <w:sz w:val="20"/>
        </w:rPr>
        <w:t>found</w:t>
      </w:r>
      <w:r>
        <w:rPr>
          <w:spacing w:val="40"/>
          <w:sz w:val="20"/>
        </w:rPr>
        <w:t xml:space="preserve"> </w:t>
      </w:r>
      <w:r>
        <w:rPr>
          <w:sz w:val="20"/>
        </w:rPr>
        <w:t>in</w:t>
      </w:r>
      <w:r>
        <w:rPr>
          <w:spacing w:val="40"/>
          <w:sz w:val="20"/>
        </w:rPr>
        <w:t xml:space="preserve"> </w:t>
      </w:r>
      <w:r>
        <w:rPr>
          <w:sz w:val="20"/>
        </w:rPr>
        <w:t>the real world, including location records, communication metadata, and user traffic data [50].</w:t>
      </w:r>
    </w:p>
    <w:p w14:paraId="254E8CE5"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The</w:t>
      </w:r>
      <w:r>
        <w:rPr>
          <w:spacing w:val="-2"/>
          <w:sz w:val="20"/>
        </w:rPr>
        <w:t xml:space="preserve"> </w:t>
      </w:r>
      <w:r>
        <w:rPr>
          <w:sz w:val="20"/>
        </w:rPr>
        <w:t>privacy</w:t>
      </w:r>
      <w:r>
        <w:rPr>
          <w:spacing w:val="-2"/>
          <w:sz w:val="20"/>
        </w:rPr>
        <w:t xml:space="preserve"> </w:t>
      </w:r>
      <w:r>
        <w:rPr>
          <w:sz w:val="20"/>
        </w:rPr>
        <w:t>and</w:t>
      </w:r>
      <w:r>
        <w:rPr>
          <w:spacing w:val="-2"/>
          <w:sz w:val="20"/>
        </w:rPr>
        <w:t xml:space="preserve"> </w:t>
      </w:r>
      <w:r>
        <w:rPr>
          <w:sz w:val="20"/>
        </w:rPr>
        <w:t>trust</w:t>
      </w:r>
      <w:r>
        <w:rPr>
          <w:spacing w:val="-2"/>
          <w:sz w:val="20"/>
        </w:rPr>
        <w:t xml:space="preserve"> </w:t>
      </w:r>
      <w:r>
        <w:rPr>
          <w:sz w:val="20"/>
        </w:rPr>
        <w:t>of</w:t>
      </w:r>
      <w:r>
        <w:rPr>
          <w:spacing w:val="-2"/>
          <w:sz w:val="20"/>
        </w:rPr>
        <w:t xml:space="preserve"> </w:t>
      </w:r>
      <w:r>
        <w:rPr>
          <w:sz w:val="20"/>
        </w:rPr>
        <w:t>users</w:t>
      </w:r>
      <w:r>
        <w:rPr>
          <w:spacing w:val="-2"/>
          <w:sz w:val="20"/>
        </w:rPr>
        <w:t xml:space="preserve"> </w:t>
      </w:r>
      <w:r>
        <w:rPr>
          <w:sz w:val="20"/>
        </w:rPr>
        <w:t>may</w:t>
      </w:r>
      <w:r>
        <w:rPr>
          <w:spacing w:val="-2"/>
          <w:sz w:val="20"/>
        </w:rPr>
        <w:t xml:space="preserve"> </w:t>
      </w:r>
      <w:r>
        <w:rPr>
          <w:sz w:val="20"/>
        </w:rPr>
        <w:t>be</w:t>
      </w:r>
      <w:r>
        <w:rPr>
          <w:spacing w:val="-2"/>
          <w:sz w:val="20"/>
        </w:rPr>
        <w:t xml:space="preserve"> </w:t>
      </w:r>
      <w:r>
        <w:rPr>
          <w:sz w:val="20"/>
        </w:rPr>
        <w:t>violated</w:t>
      </w:r>
      <w:r>
        <w:rPr>
          <w:spacing w:val="-2"/>
          <w:sz w:val="20"/>
        </w:rPr>
        <w:t xml:space="preserve"> </w:t>
      </w:r>
      <w:r>
        <w:rPr>
          <w:sz w:val="20"/>
        </w:rPr>
        <w:t>if</w:t>
      </w:r>
      <w:r>
        <w:rPr>
          <w:spacing w:val="-2"/>
          <w:sz w:val="20"/>
        </w:rPr>
        <w:t xml:space="preserve"> </w:t>
      </w:r>
      <w:r>
        <w:rPr>
          <w:sz w:val="20"/>
        </w:rPr>
        <w:t>this</w:t>
      </w:r>
      <w:r>
        <w:rPr>
          <w:spacing w:val="-2"/>
          <w:sz w:val="20"/>
        </w:rPr>
        <w:t xml:space="preserve"> </w:t>
      </w:r>
      <w:r>
        <w:rPr>
          <w:sz w:val="20"/>
        </w:rPr>
        <w:t>data is handled improperly or is misused.</w:t>
      </w:r>
    </w:p>
    <w:p w14:paraId="517FECCE" w14:textId="77777777" w:rsidR="003E6783" w:rsidRDefault="00000000">
      <w:pPr>
        <w:pStyle w:val="ListParagraph"/>
        <w:numPr>
          <w:ilvl w:val="1"/>
          <w:numId w:val="3"/>
        </w:numPr>
        <w:tabs>
          <w:tab w:val="left" w:pos="722"/>
        </w:tabs>
        <w:spacing w:before="45"/>
        <w:ind w:left="722" w:hanging="264"/>
        <w:jc w:val="both"/>
        <w:rPr>
          <w:i/>
          <w:sz w:val="20"/>
        </w:rPr>
      </w:pPr>
      <w:r>
        <w:rPr>
          <w:i/>
          <w:sz w:val="20"/>
        </w:rPr>
        <w:t>Regulatory</w:t>
      </w:r>
      <w:r>
        <w:rPr>
          <w:i/>
          <w:spacing w:val="5"/>
          <w:sz w:val="20"/>
        </w:rPr>
        <w:t xml:space="preserve"> </w:t>
      </w:r>
      <w:r>
        <w:rPr>
          <w:i/>
          <w:sz w:val="20"/>
        </w:rPr>
        <w:t>Compliance</w:t>
      </w:r>
      <w:r>
        <w:rPr>
          <w:i/>
          <w:spacing w:val="6"/>
          <w:sz w:val="20"/>
        </w:rPr>
        <w:t xml:space="preserve"> </w:t>
      </w:r>
      <w:r>
        <w:rPr>
          <w:i/>
          <w:spacing w:val="-2"/>
          <w:sz w:val="20"/>
        </w:rPr>
        <w:t>Issues:</w:t>
      </w:r>
    </w:p>
    <w:p w14:paraId="33AC7CD8" w14:textId="77777777" w:rsidR="003E6783" w:rsidRDefault="00000000">
      <w:pPr>
        <w:pStyle w:val="ListParagraph"/>
        <w:numPr>
          <w:ilvl w:val="2"/>
          <w:numId w:val="3"/>
        </w:numPr>
        <w:tabs>
          <w:tab w:val="left" w:pos="657"/>
          <w:tab w:val="left" w:pos="659"/>
        </w:tabs>
        <w:spacing w:before="54" w:line="249" w:lineRule="auto"/>
        <w:ind w:left="659"/>
        <w:rPr>
          <w:sz w:val="20"/>
        </w:rPr>
      </w:pPr>
      <w:r>
        <w:rPr>
          <w:sz w:val="20"/>
        </w:rPr>
        <w:t xml:space="preserve">It is difficult to comply with regulations like the Indian Data Protection Bill, the GDPR (Europe), and HIPAA (healthcare), particularly when twin data is shared inter- </w:t>
      </w:r>
      <w:r>
        <w:rPr>
          <w:spacing w:val="-2"/>
          <w:sz w:val="20"/>
        </w:rPr>
        <w:t>nationally.</w:t>
      </w:r>
    </w:p>
    <w:p w14:paraId="7B3E346B" w14:textId="77777777" w:rsidR="003E6783" w:rsidRDefault="00000000">
      <w:pPr>
        <w:pStyle w:val="ListParagraph"/>
        <w:numPr>
          <w:ilvl w:val="2"/>
          <w:numId w:val="3"/>
        </w:numPr>
        <w:tabs>
          <w:tab w:val="left" w:pos="657"/>
          <w:tab w:val="left" w:pos="659"/>
        </w:tabs>
        <w:spacing w:line="249" w:lineRule="auto"/>
        <w:ind w:left="659"/>
        <w:rPr>
          <w:sz w:val="20"/>
        </w:rPr>
      </w:pPr>
      <w:r>
        <w:rPr>
          <w:sz w:val="20"/>
        </w:rPr>
        <w:t>If an organization’s use or storage of twin data violates regional</w:t>
      </w:r>
      <w:r>
        <w:rPr>
          <w:spacing w:val="-5"/>
          <w:sz w:val="20"/>
        </w:rPr>
        <w:t xml:space="preserve"> </w:t>
      </w:r>
      <w:r>
        <w:rPr>
          <w:sz w:val="20"/>
        </w:rPr>
        <w:t>policies,</w:t>
      </w:r>
      <w:r>
        <w:rPr>
          <w:spacing w:val="-5"/>
          <w:sz w:val="20"/>
        </w:rPr>
        <w:t xml:space="preserve"> </w:t>
      </w:r>
      <w:r>
        <w:rPr>
          <w:sz w:val="20"/>
        </w:rPr>
        <w:t>it</w:t>
      </w:r>
      <w:r>
        <w:rPr>
          <w:spacing w:val="-5"/>
          <w:sz w:val="20"/>
        </w:rPr>
        <w:t xml:space="preserve"> </w:t>
      </w:r>
      <w:r>
        <w:rPr>
          <w:sz w:val="20"/>
        </w:rPr>
        <w:t>may</w:t>
      </w:r>
      <w:r>
        <w:rPr>
          <w:spacing w:val="-5"/>
          <w:sz w:val="20"/>
        </w:rPr>
        <w:t xml:space="preserve"> </w:t>
      </w:r>
      <w:r>
        <w:rPr>
          <w:sz w:val="20"/>
        </w:rPr>
        <w:t>be</w:t>
      </w:r>
      <w:r>
        <w:rPr>
          <w:spacing w:val="-5"/>
          <w:sz w:val="20"/>
        </w:rPr>
        <w:t xml:space="preserve"> </w:t>
      </w:r>
      <w:r>
        <w:rPr>
          <w:sz w:val="20"/>
        </w:rPr>
        <w:t>subject</w:t>
      </w:r>
      <w:r>
        <w:rPr>
          <w:spacing w:val="-5"/>
          <w:sz w:val="20"/>
        </w:rPr>
        <w:t xml:space="preserve"> </w:t>
      </w:r>
      <w:r>
        <w:rPr>
          <w:sz w:val="20"/>
        </w:rPr>
        <w:t>to</w:t>
      </w:r>
      <w:r>
        <w:rPr>
          <w:spacing w:val="-5"/>
          <w:sz w:val="20"/>
        </w:rPr>
        <w:t xml:space="preserve"> </w:t>
      </w:r>
      <w:r>
        <w:rPr>
          <w:sz w:val="20"/>
        </w:rPr>
        <w:t>legal</w:t>
      </w:r>
      <w:r>
        <w:rPr>
          <w:spacing w:val="-5"/>
          <w:sz w:val="20"/>
        </w:rPr>
        <w:t xml:space="preserve"> </w:t>
      </w:r>
      <w:r>
        <w:rPr>
          <w:sz w:val="20"/>
        </w:rPr>
        <w:t>penalties</w:t>
      </w:r>
      <w:r>
        <w:rPr>
          <w:spacing w:val="-5"/>
          <w:sz w:val="20"/>
        </w:rPr>
        <w:t xml:space="preserve"> </w:t>
      </w:r>
      <w:r>
        <w:rPr>
          <w:sz w:val="20"/>
        </w:rPr>
        <w:t>[51].</w:t>
      </w:r>
    </w:p>
    <w:p w14:paraId="1C6DF7CA" w14:textId="77777777" w:rsidR="003E6783" w:rsidRDefault="00000000">
      <w:pPr>
        <w:pStyle w:val="ListParagraph"/>
        <w:numPr>
          <w:ilvl w:val="1"/>
          <w:numId w:val="3"/>
        </w:numPr>
        <w:tabs>
          <w:tab w:val="left" w:pos="722"/>
        </w:tabs>
        <w:spacing w:before="45"/>
        <w:ind w:left="722" w:hanging="264"/>
        <w:jc w:val="both"/>
        <w:rPr>
          <w:i/>
          <w:sz w:val="20"/>
        </w:rPr>
      </w:pPr>
      <w:r>
        <w:rPr>
          <w:i/>
          <w:sz w:val="20"/>
        </w:rPr>
        <w:t>Risk</w:t>
      </w:r>
      <w:r>
        <w:rPr>
          <w:i/>
          <w:spacing w:val="13"/>
          <w:sz w:val="20"/>
        </w:rPr>
        <w:t xml:space="preserve"> </w:t>
      </w:r>
      <w:r>
        <w:rPr>
          <w:i/>
          <w:sz w:val="20"/>
        </w:rPr>
        <w:t>of</w:t>
      </w:r>
      <w:r>
        <w:rPr>
          <w:i/>
          <w:spacing w:val="14"/>
          <w:sz w:val="20"/>
        </w:rPr>
        <w:t xml:space="preserve"> </w:t>
      </w:r>
      <w:r>
        <w:rPr>
          <w:i/>
          <w:sz w:val="20"/>
        </w:rPr>
        <w:t>Misuse</w:t>
      </w:r>
      <w:r>
        <w:rPr>
          <w:i/>
          <w:spacing w:val="13"/>
          <w:sz w:val="20"/>
        </w:rPr>
        <w:t xml:space="preserve"> </w:t>
      </w:r>
      <w:r>
        <w:rPr>
          <w:i/>
          <w:sz w:val="20"/>
        </w:rPr>
        <w:t>and</w:t>
      </w:r>
      <w:r>
        <w:rPr>
          <w:i/>
          <w:spacing w:val="14"/>
          <w:sz w:val="20"/>
        </w:rPr>
        <w:t xml:space="preserve"> </w:t>
      </w:r>
      <w:r>
        <w:rPr>
          <w:i/>
          <w:sz w:val="20"/>
        </w:rPr>
        <w:t>Cybersecurity</w:t>
      </w:r>
      <w:r>
        <w:rPr>
          <w:i/>
          <w:spacing w:val="14"/>
          <w:sz w:val="20"/>
        </w:rPr>
        <w:t xml:space="preserve"> </w:t>
      </w:r>
      <w:r>
        <w:rPr>
          <w:i/>
          <w:spacing w:val="-2"/>
          <w:sz w:val="20"/>
        </w:rPr>
        <w:t>Exploitati</w:t>
      </w:r>
      <w:r>
        <w:rPr>
          <w:b/>
          <w:i/>
          <w:spacing w:val="-2"/>
          <w:sz w:val="20"/>
        </w:rPr>
        <w:t>on</w:t>
      </w:r>
      <w:r>
        <w:rPr>
          <w:i/>
          <w:spacing w:val="-2"/>
          <w:sz w:val="20"/>
        </w:rPr>
        <w:t>:</w:t>
      </w:r>
    </w:p>
    <w:p w14:paraId="41C7D13B" w14:textId="77777777" w:rsidR="003E6783" w:rsidRDefault="00000000">
      <w:pPr>
        <w:pStyle w:val="ListParagraph"/>
        <w:numPr>
          <w:ilvl w:val="2"/>
          <w:numId w:val="3"/>
        </w:numPr>
        <w:tabs>
          <w:tab w:val="left" w:pos="657"/>
          <w:tab w:val="left" w:pos="659"/>
        </w:tabs>
        <w:spacing w:before="55" w:line="249" w:lineRule="auto"/>
        <w:ind w:left="659"/>
        <w:rPr>
          <w:sz w:val="20"/>
        </w:rPr>
      </w:pPr>
      <w:r>
        <w:rPr>
          <w:sz w:val="20"/>
        </w:rPr>
        <w:t xml:space="preserve">A compromised twin can be used as a weapon for network manipulation, DDoS attacks, or cyber espionage </w:t>
      </w:r>
      <w:r>
        <w:rPr>
          <w:spacing w:val="-2"/>
          <w:sz w:val="20"/>
        </w:rPr>
        <w:t>[52].</w:t>
      </w:r>
    </w:p>
    <w:p w14:paraId="29B29DE6" w14:textId="77777777" w:rsidR="003E6783" w:rsidRDefault="00000000">
      <w:pPr>
        <w:pStyle w:val="ListParagraph"/>
        <w:numPr>
          <w:ilvl w:val="2"/>
          <w:numId w:val="3"/>
        </w:numPr>
        <w:tabs>
          <w:tab w:val="left" w:pos="597"/>
          <w:tab w:val="left" w:pos="599"/>
        </w:tabs>
        <w:spacing w:before="71" w:line="249" w:lineRule="auto"/>
        <w:ind w:right="257"/>
        <w:rPr>
          <w:sz w:val="20"/>
        </w:rPr>
      </w:pPr>
      <w:r>
        <w:br w:type="column"/>
      </w:r>
      <w:r>
        <w:rPr>
          <w:sz w:val="20"/>
        </w:rPr>
        <w:t>In a smart city DTN, for example, an attacker altering traffic predictions may result in communication black- outs, power outages, or traffic congestion.</w:t>
      </w:r>
    </w:p>
    <w:p w14:paraId="446055C0"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Zero-trust architectures and ethical standards need to be ingrained from the beginning.</w:t>
      </w:r>
    </w:p>
    <w:p w14:paraId="3EC66E62" w14:textId="77777777" w:rsidR="003E6783" w:rsidRDefault="00000000">
      <w:pPr>
        <w:pStyle w:val="ListParagraph"/>
        <w:numPr>
          <w:ilvl w:val="0"/>
          <w:numId w:val="3"/>
        </w:numPr>
        <w:tabs>
          <w:tab w:val="left" w:pos="491"/>
        </w:tabs>
        <w:spacing w:before="147"/>
        <w:ind w:left="491" w:hanging="292"/>
        <w:jc w:val="both"/>
        <w:rPr>
          <w:i/>
          <w:sz w:val="20"/>
        </w:rPr>
      </w:pPr>
      <w:r>
        <w:rPr>
          <w:i/>
          <w:sz w:val="20"/>
        </w:rPr>
        <w:t xml:space="preserve">Research </w:t>
      </w:r>
      <w:r>
        <w:rPr>
          <w:i/>
          <w:spacing w:val="-2"/>
          <w:sz w:val="20"/>
        </w:rPr>
        <w:t>Limitations</w:t>
      </w:r>
    </w:p>
    <w:p w14:paraId="5D8571F4" w14:textId="77777777" w:rsidR="003E6783" w:rsidRDefault="00000000">
      <w:pPr>
        <w:pStyle w:val="ListParagraph"/>
        <w:numPr>
          <w:ilvl w:val="1"/>
          <w:numId w:val="3"/>
        </w:numPr>
        <w:tabs>
          <w:tab w:val="left" w:pos="662"/>
        </w:tabs>
        <w:spacing w:before="77"/>
        <w:ind w:left="662" w:hanging="264"/>
        <w:jc w:val="both"/>
        <w:rPr>
          <w:i/>
          <w:sz w:val="20"/>
        </w:rPr>
      </w:pPr>
      <w:r>
        <w:rPr>
          <w:i/>
          <w:sz w:val="20"/>
        </w:rPr>
        <w:t>Limited</w:t>
      </w:r>
      <w:r>
        <w:rPr>
          <w:i/>
          <w:spacing w:val="8"/>
          <w:sz w:val="20"/>
        </w:rPr>
        <w:t xml:space="preserve"> </w:t>
      </w:r>
      <w:r>
        <w:rPr>
          <w:i/>
          <w:sz w:val="20"/>
        </w:rPr>
        <w:t>Testbed</w:t>
      </w:r>
      <w:r>
        <w:rPr>
          <w:i/>
          <w:spacing w:val="8"/>
          <w:sz w:val="20"/>
        </w:rPr>
        <w:t xml:space="preserve"> </w:t>
      </w:r>
      <w:r>
        <w:rPr>
          <w:i/>
          <w:sz w:val="20"/>
        </w:rPr>
        <w:t>and</w:t>
      </w:r>
      <w:r>
        <w:rPr>
          <w:i/>
          <w:spacing w:val="8"/>
          <w:sz w:val="20"/>
        </w:rPr>
        <w:t xml:space="preserve"> </w:t>
      </w:r>
      <w:r>
        <w:rPr>
          <w:i/>
          <w:sz w:val="20"/>
        </w:rPr>
        <w:t>Simulation</w:t>
      </w:r>
      <w:r>
        <w:rPr>
          <w:i/>
          <w:spacing w:val="9"/>
          <w:sz w:val="20"/>
        </w:rPr>
        <w:t xml:space="preserve"> </w:t>
      </w:r>
      <w:r>
        <w:rPr>
          <w:i/>
          <w:spacing w:val="-2"/>
          <w:sz w:val="20"/>
        </w:rPr>
        <w:t>Reliance:</w:t>
      </w:r>
    </w:p>
    <w:p w14:paraId="63717B00" w14:textId="77777777" w:rsidR="003E6783" w:rsidRDefault="00000000">
      <w:pPr>
        <w:pStyle w:val="ListParagraph"/>
        <w:numPr>
          <w:ilvl w:val="2"/>
          <w:numId w:val="3"/>
        </w:numPr>
        <w:tabs>
          <w:tab w:val="left" w:pos="597"/>
          <w:tab w:val="left" w:pos="599"/>
        </w:tabs>
        <w:spacing w:before="52" w:line="249" w:lineRule="auto"/>
        <w:ind w:right="257"/>
        <w:rPr>
          <w:sz w:val="20"/>
        </w:rPr>
      </w:pPr>
      <w:r>
        <w:rPr>
          <w:sz w:val="20"/>
        </w:rPr>
        <w:t xml:space="preserve">Most research studies validate DTN-SDN systems through simulators (e.g., Mininet, NS-3) or small-scale </w:t>
      </w:r>
      <w:r>
        <w:rPr>
          <w:spacing w:val="-2"/>
          <w:sz w:val="20"/>
        </w:rPr>
        <w:t>testbeds.</w:t>
      </w:r>
    </w:p>
    <w:p w14:paraId="13889548"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Real-world deployment at the scale of telecom networks or hyperscale data centers remains rare due to cost and infrastructural limitations [53].</w:t>
      </w:r>
    </w:p>
    <w:p w14:paraId="79D39C4E"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 xml:space="preserve">This creates a research-to-practice gap, where theoretical benefits may not fully translate into industrial deploy- </w:t>
      </w:r>
      <w:proofErr w:type="spellStart"/>
      <w:r>
        <w:rPr>
          <w:spacing w:val="-2"/>
          <w:sz w:val="20"/>
        </w:rPr>
        <w:t>ments</w:t>
      </w:r>
      <w:proofErr w:type="spellEnd"/>
      <w:r>
        <w:rPr>
          <w:spacing w:val="-2"/>
          <w:sz w:val="20"/>
        </w:rPr>
        <w:t>.</w:t>
      </w:r>
    </w:p>
    <w:p w14:paraId="46206288" w14:textId="77777777" w:rsidR="003E6783" w:rsidRDefault="00000000">
      <w:pPr>
        <w:pStyle w:val="ListParagraph"/>
        <w:numPr>
          <w:ilvl w:val="1"/>
          <w:numId w:val="3"/>
        </w:numPr>
        <w:tabs>
          <w:tab w:val="left" w:pos="662"/>
        </w:tabs>
        <w:spacing w:before="42"/>
        <w:ind w:left="662" w:hanging="264"/>
        <w:jc w:val="both"/>
        <w:rPr>
          <w:i/>
          <w:sz w:val="20"/>
        </w:rPr>
      </w:pPr>
      <w:r>
        <w:rPr>
          <w:i/>
          <w:sz w:val="20"/>
        </w:rPr>
        <w:t>Lack</w:t>
      </w:r>
      <w:r>
        <w:rPr>
          <w:i/>
          <w:spacing w:val="11"/>
          <w:sz w:val="20"/>
        </w:rPr>
        <w:t xml:space="preserve"> </w:t>
      </w:r>
      <w:r>
        <w:rPr>
          <w:i/>
          <w:sz w:val="20"/>
        </w:rPr>
        <w:t>of</w:t>
      </w:r>
      <w:r>
        <w:rPr>
          <w:i/>
          <w:spacing w:val="11"/>
          <w:sz w:val="20"/>
        </w:rPr>
        <w:t xml:space="preserve"> </w:t>
      </w:r>
      <w:r>
        <w:rPr>
          <w:i/>
          <w:sz w:val="20"/>
        </w:rPr>
        <w:t>Standardized</w:t>
      </w:r>
      <w:r>
        <w:rPr>
          <w:i/>
          <w:spacing w:val="11"/>
          <w:sz w:val="20"/>
        </w:rPr>
        <w:t xml:space="preserve"> </w:t>
      </w:r>
      <w:r>
        <w:rPr>
          <w:i/>
          <w:sz w:val="20"/>
        </w:rPr>
        <w:t>DTN</w:t>
      </w:r>
      <w:r>
        <w:rPr>
          <w:i/>
          <w:spacing w:val="11"/>
          <w:sz w:val="20"/>
        </w:rPr>
        <w:t xml:space="preserve"> </w:t>
      </w:r>
      <w:r>
        <w:rPr>
          <w:i/>
          <w:spacing w:val="-2"/>
          <w:sz w:val="20"/>
        </w:rPr>
        <w:t>Frameworks:</w:t>
      </w:r>
    </w:p>
    <w:p w14:paraId="6370E188" w14:textId="77777777" w:rsidR="003E6783" w:rsidRDefault="00000000">
      <w:pPr>
        <w:pStyle w:val="ListParagraph"/>
        <w:numPr>
          <w:ilvl w:val="2"/>
          <w:numId w:val="3"/>
        </w:numPr>
        <w:tabs>
          <w:tab w:val="left" w:pos="597"/>
          <w:tab w:val="left" w:pos="599"/>
        </w:tabs>
        <w:spacing w:before="52" w:line="249" w:lineRule="auto"/>
        <w:ind w:right="257"/>
        <w:rPr>
          <w:sz w:val="20"/>
        </w:rPr>
      </w:pPr>
      <w:r>
        <w:rPr>
          <w:sz w:val="20"/>
        </w:rPr>
        <w:t>Unlike SDN, which is backed by frameworks such as OpenFlow</w:t>
      </w:r>
      <w:r>
        <w:rPr>
          <w:spacing w:val="-13"/>
          <w:sz w:val="20"/>
        </w:rPr>
        <w:t xml:space="preserve"> </w:t>
      </w:r>
      <w:r>
        <w:rPr>
          <w:sz w:val="20"/>
        </w:rPr>
        <w:t>and</w:t>
      </w:r>
      <w:r>
        <w:rPr>
          <w:spacing w:val="-12"/>
          <w:sz w:val="20"/>
        </w:rPr>
        <w:t xml:space="preserve"> </w:t>
      </w:r>
      <w:r>
        <w:rPr>
          <w:sz w:val="20"/>
        </w:rPr>
        <w:t>ONOS,</w:t>
      </w:r>
      <w:r>
        <w:rPr>
          <w:spacing w:val="-12"/>
          <w:sz w:val="20"/>
        </w:rPr>
        <w:t xml:space="preserve"> </w:t>
      </w:r>
      <w:r>
        <w:rPr>
          <w:sz w:val="20"/>
        </w:rPr>
        <w:t>DTNs</w:t>
      </w:r>
      <w:r>
        <w:rPr>
          <w:spacing w:val="-12"/>
          <w:sz w:val="20"/>
        </w:rPr>
        <w:t xml:space="preserve"> </w:t>
      </w:r>
      <w:r>
        <w:rPr>
          <w:sz w:val="20"/>
        </w:rPr>
        <w:t>lack</w:t>
      </w:r>
      <w:r>
        <w:rPr>
          <w:spacing w:val="-13"/>
          <w:sz w:val="20"/>
        </w:rPr>
        <w:t xml:space="preserve"> </w:t>
      </w:r>
      <w:r>
        <w:rPr>
          <w:sz w:val="20"/>
        </w:rPr>
        <w:t>standardized</w:t>
      </w:r>
      <w:r>
        <w:rPr>
          <w:spacing w:val="-12"/>
          <w:sz w:val="20"/>
        </w:rPr>
        <w:t xml:space="preserve"> </w:t>
      </w:r>
      <w:r>
        <w:rPr>
          <w:sz w:val="20"/>
        </w:rPr>
        <w:t>protocols.</w:t>
      </w:r>
    </w:p>
    <w:p w14:paraId="7C890E59"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Each</w:t>
      </w:r>
      <w:r>
        <w:rPr>
          <w:spacing w:val="-2"/>
          <w:sz w:val="20"/>
        </w:rPr>
        <w:t xml:space="preserve"> </w:t>
      </w:r>
      <w:r>
        <w:rPr>
          <w:sz w:val="20"/>
        </w:rPr>
        <w:t>research</w:t>
      </w:r>
      <w:r>
        <w:rPr>
          <w:spacing w:val="-2"/>
          <w:sz w:val="20"/>
        </w:rPr>
        <w:t xml:space="preserve"> </w:t>
      </w:r>
      <w:r>
        <w:rPr>
          <w:sz w:val="20"/>
        </w:rPr>
        <w:t>group</w:t>
      </w:r>
      <w:r>
        <w:rPr>
          <w:spacing w:val="-2"/>
          <w:sz w:val="20"/>
        </w:rPr>
        <w:t xml:space="preserve"> </w:t>
      </w:r>
      <w:r>
        <w:rPr>
          <w:sz w:val="20"/>
        </w:rPr>
        <w:t>or</w:t>
      </w:r>
      <w:r>
        <w:rPr>
          <w:spacing w:val="-2"/>
          <w:sz w:val="20"/>
        </w:rPr>
        <w:t xml:space="preserve"> </w:t>
      </w:r>
      <w:r>
        <w:rPr>
          <w:sz w:val="20"/>
        </w:rPr>
        <w:t>vendor</w:t>
      </w:r>
      <w:r>
        <w:rPr>
          <w:spacing w:val="-2"/>
          <w:sz w:val="20"/>
        </w:rPr>
        <w:t xml:space="preserve"> </w:t>
      </w:r>
      <w:r>
        <w:rPr>
          <w:sz w:val="20"/>
        </w:rPr>
        <w:t>proposes</w:t>
      </w:r>
      <w:r>
        <w:rPr>
          <w:spacing w:val="-2"/>
          <w:sz w:val="20"/>
        </w:rPr>
        <w:t xml:space="preserve"> </w:t>
      </w:r>
      <w:r>
        <w:rPr>
          <w:sz w:val="20"/>
        </w:rPr>
        <w:t>its</w:t>
      </w:r>
      <w:r>
        <w:rPr>
          <w:spacing w:val="-2"/>
          <w:sz w:val="20"/>
        </w:rPr>
        <w:t xml:space="preserve"> </w:t>
      </w:r>
      <w:r>
        <w:rPr>
          <w:sz w:val="20"/>
        </w:rPr>
        <w:t>own</w:t>
      </w:r>
      <w:r>
        <w:rPr>
          <w:spacing w:val="-2"/>
          <w:sz w:val="20"/>
        </w:rPr>
        <w:t xml:space="preserve"> </w:t>
      </w:r>
      <w:proofErr w:type="spellStart"/>
      <w:r>
        <w:rPr>
          <w:sz w:val="20"/>
        </w:rPr>
        <w:t>architec</w:t>
      </w:r>
      <w:proofErr w:type="spellEnd"/>
      <w:r>
        <w:rPr>
          <w:sz w:val="20"/>
        </w:rPr>
        <w:t xml:space="preserve">- </w:t>
      </w:r>
      <w:proofErr w:type="spellStart"/>
      <w:r>
        <w:rPr>
          <w:sz w:val="20"/>
        </w:rPr>
        <w:t>ture</w:t>
      </w:r>
      <w:proofErr w:type="spellEnd"/>
      <w:r>
        <w:rPr>
          <w:sz w:val="20"/>
        </w:rPr>
        <w:t xml:space="preserve">, leading to fragmentation and interoperability issues </w:t>
      </w:r>
      <w:r>
        <w:rPr>
          <w:spacing w:val="-2"/>
          <w:sz w:val="20"/>
        </w:rPr>
        <w:t>[54].</w:t>
      </w:r>
    </w:p>
    <w:p w14:paraId="30F85469"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Without global consensus or industry-wide adoption of DTN standards, large-scale multi-vendor deployment be- comes impractical.</w:t>
      </w:r>
    </w:p>
    <w:p w14:paraId="41CAFF29" w14:textId="77777777" w:rsidR="003E6783" w:rsidRDefault="00000000">
      <w:pPr>
        <w:pStyle w:val="ListParagraph"/>
        <w:numPr>
          <w:ilvl w:val="1"/>
          <w:numId w:val="3"/>
        </w:numPr>
        <w:tabs>
          <w:tab w:val="left" w:pos="662"/>
        </w:tabs>
        <w:spacing w:before="42"/>
        <w:ind w:left="662" w:hanging="264"/>
        <w:jc w:val="both"/>
        <w:rPr>
          <w:i/>
          <w:sz w:val="20"/>
        </w:rPr>
      </w:pPr>
      <w:r>
        <w:rPr>
          <w:i/>
          <w:sz w:val="20"/>
        </w:rPr>
        <w:t>Security</w:t>
      </w:r>
      <w:r>
        <w:rPr>
          <w:i/>
          <w:spacing w:val="13"/>
          <w:sz w:val="20"/>
        </w:rPr>
        <w:t xml:space="preserve"> </w:t>
      </w:r>
      <w:r>
        <w:rPr>
          <w:i/>
          <w:sz w:val="20"/>
        </w:rPr>
        <w:t>and</w:t>
      </w:r>
      <w:r>
        <w:rPr>
          <w:i/>
          <w:spacing w:val="13"/>
          <w:sz w:val="20"/>
        </w:rPr>
        <w:t xml:space="preserve"> </w:t>
      </w:r>
      <w:r>
        <w:rPr>
          <w:i/>
          <w:sz w:val="20"/>
        </w:rPr>
        <w:t>Reliability</w:t>
      </w:r>
      <w:r>
        <w:rPr>
          <w:i/>
          <w:spacing w:val="13"/>
          <w:sz w:val="20"/>
        </w:rPr>
        <w:t xml:space="preserve"> </w:t>
      </w:r>
      <w:r>
        <w:rPr>
          <w:i/>
          <w:spacing w:val="-4"/>
          <w:sz w:val="20"/>
        </w:rPr>
        <w:t>Gaps:</w:t>
      </w:r>
    </w:p>
    <w:p w14:paraId="23AB9885" w14:textId="77777777" w:rsidR="003E6783" w:rsidRDefault="00000000">
      <w:pPr>
        <w:pStyle w:val="ListParagraph"/>
        <w:numPr>
          <w:ilvl w:val="2"/>
          <w:numId w:val="3"/>
        </w:numPr>
        <w:tabs>
          <w:tab w:val="left" w:pos="597"/>
          <w:tab w:val="left" w:pos="599"/>
        </w:tabs>
        <w:spacing w:before="53" w:line="249" w:lineRule="auto"/>
        <w:ind w:right="257"/>
        <w:rPr>
          <w:sz w:val="20"/>
        </w:rPr>
      </w:pPr>
      <w:r>
        <w:rPr>
          <w:sz w:val="20"/>
        </w:rPr>
        <w:t>The twin-controller communication channel is one of the new attack surfaces brought about by DTNs.</w:t>
      </w:r>
    </w:p>
    <w:p w14:paraId="0906EAE1"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Network</w:t>
      </w:r>
      <w:r>
        <w:rPr>
          <w:spacing w:val="-5"/>
          <w:sz w:val="20"/>
        </w:rPr>
        <w:t xml:space="preserve"> </w:t>
      </w:r>
      <w:r>
        <w:rPr>
          <w:sz w:val="20"/>
        </w:rPr>
        <w:t>disruptions</w:t>
      </w:r>
      <w:r>
        <w:rPr>
          <w:spacing w:val="-5"/>
          <w:sz w:val="20"/>
        </w:rPr>
        <w:t xml:space="preserve"> </w:t>
      </w:r>
      <w:r>
        <w:rPr>
          <w:sz w:val="20"/>
        </w:rPr>
        <w:t>or</w:t>
      </w:r>
      <w:r>
        <w:rPr>
          <w:spacing w:val="-5"/>
          <w:sz w:val="20"/>
        </w:rPr>
        <w:t xml:space="preserve"> </w:t>
      </w:r>
      <w:r>
        <w:rPr>
          <w:sz w:val="20"/>
        </w:rPr>
        <w:t>compromised</w:t>
      </w:r>
      <w:r>
        <w:rPr>
          <w:spacing w:val="-5"/>
          <w:sz w:val="20"/>
        </w:rPr>
        <w:t xml:space="preserve"> </w:t>
      </w:r>
      <w:r>
        <w:rPr>
          <w:sz w:val="20"/>
        </w:rPr>
        <w:t>services</w:t>
      </w:r>
      <w:r>
        <w:rPr>
          <w:spacing w:val="-5"/>
          <w:sz w:val="20"/>
        </w:rPr>
        <w:t xml:space="preserve"> </w:t>
      </w:r>
      <w:r>
        <w:rPr>
          <w:sz w:val="20"/>
        </w:rPr>
        <w:t>could</w:t>
      </w:r>
      <w:r>
        <w:rPr>
          <w:spacing w:val="-5"/>
          <w:sz w:val="20"/>
        </w:rPr>
        <w:t xml:space="preserve"> </w:t>
      </w:r>
      <w:r>
        <w:rPr>
          <w:sz w:val="20"/>
        </w:rPr>
        <w:t>arise from</w:t>
      </w:r>
      <w:r>
        <w:rPr>
          <w:spacing w:val="-7"/>
          <w:sz w:val="20"/>
        </w:rPr>
        <w:t xml:space="preserve"> </w:t>
      </w:r>
      <w:r>
        <w:rPr>
          <w:sz w:val="20"/>
        </w:rPr>
        <w:t>adversaries</w:t>
      </w:r>
      <w:r>
        <w:rPr>
          <w:spacing w:val="-7"/>
          <w:sz w:val="20"/>
        </w:rPr>
        <w:t xml:space="preserve"> </w:t>
      </w:r>
      <w:r>
        <w:rPr>
          <w:sz w:val="20"/>
        </w:rPr>
        <w:t>manipulating</w:t>
      </w:r>
      <w:r>
        <w:rPr>
          <w:spacing w:val="-7"/>
          <w:sz w:val="20"/>
        </w:rPr>
        <w:t xml:space="preserve"> </w:t>
      </w:r>
      <w:r>
        <w:rPr>
          <w:sz w:val="20"/>
        </w:rPr>
        <w:t>the</w:t>
      </w:r>
      <w:r>
        <w:rPr>
          <w:spacing w:val="-7"/>
          <w:sz w:val="20"/>
        </w:rPr>
        <w:t xml:space="preserve"> </w:t>
      </w:r>
      <w:r>
        <w:rPr>
          <w:sz w:val="20"/>
        </w:rPr>
        <w:t>twin</w:t>
      </w:r>
      <w:r>
        <w:rPr>
          <w:spacing w:val="-7"/>
          <w:sz w:val="20"/>
        </w:rPr>
        <w:t xml:space="preserve"> </w:t>
      </w:r>
      <w:r>
        <w:rPr>
          <w:sz w:val="20"/>
        </w:rPr>
        <w:t>model</w:t>
      </w:r>
      <w:r>
        <w:rPr>
          <w:spacing w:val="-7"/>
          <w:sz w:val="20"/>
        </w:rPr>
        <w:t xml:space="preserve"> </w:t>
      </w:r>
      <w:r>
        <w:rPr>
          <w:sz w:val="20"/>
        </w:rPr>
        <w:t>to</w:t>
      </w:r>
      <w:r>
        <w:rPr>
          <w:spacing w:val="-7"/>
          <w:sz w:val="20"/>
        </w:rPr>
        <w:t xml:space="preserve"> </w:t>
      </w:r>
      <w:r>
        <w:rPr>
          <w:sz w:val="20"/>
        </w:rPr>
        <w:t>generate erroneous predictions [55].</w:t>
      </w:r>
    </w:p>
    <w:p w14:paraId="696D74EE" w14:textId="77777777" w:rsidR="003E6783" w:rsidRDefault="00000000">
      <w:pPr>
        <w:pStyle w:val="ListParagraph"/>
        <w:numPr>
          <w:ilvl w:val="2"/>
          <w:numId w:val="3"/>
        </w:numPr>
        <w:tabs>
          <w:tab w:val="left" w:pos="597"/>
          <w:tab w:val="left" w:pos="599"/>
        </w:tabs>
        <w:spacing w:line="249" w:lineRule="auto"/>
        <w:ind w:right="257"/>
        <w:rPr>
          <w:sz w:val="20"/>
        </w:rPr>
      </w:pPr>
      <w:r>
        <w:rPr>
          <w:sz w:val="20"/>
        </w:rPr>
        <w:t xml:space="preserve">Current research, which </w:t>
      </w:r>
      <w:proofErr w:type="spellStart"/>
      <w:r>
        <w:rPr>
          <w:sz w:val="20"/>
        </w:rPr>
        <w:t>emphasises</w:t>
      </w:r>
      <w:proofErr w:type="spellEnd"/>
      <w:r>
        <w:rPr>
          <w:sz w:val="20"/>
        </w:rPr>
        <w:t xml:space="preserve"> performance over security validation, often underestimates these risks.</w:t>
      </w:r>
    </w:p>
    <w:p w14:paraId="272BBB55" w14:textId="77777777" w:rsidR="003E6783" w:rsidRDefault="00000000">
      <w:pPr>
        <w:pStyle w:val="ListParagraph"/>
        <w:numPr>
          <w:ilvl w:val="0"/>
          <w:numId w:val="10"/>
        </w:numPr>
        <w:tabs>
          <w:tab w:val="left" w:pos="1519"/>
        </w:tabs>
        <w:spacing w:before="146"/>
        <w:ind w:left="1519" w:hanging="367"/>
        <w:jc w:val="left"/>
        <w:rPr>
          <w:sz w:val="20"/>
        </w:rPr>
      </w:pPr>
      <w:r>
        <w:rPr>
          <w:smallCaps/>
          <w:sz w:val="20"/>
        </w:rPr>
        <w:t>Conclusion</w:t>
      </w:r>
      <w:r>
        <w:rPr>
          <w:smallCaps/>
          <w:spacing w:val="56"/>
          <w:sz w:val="20"/>
        </w:rPr>
        <w:t xml:space="preserve"> </w:t>
      </w:r>
      <w:r>
        <w:rPr>
          <w:smallCaps/>
          <w:sz w:val="20"/>
        </w:rPr>
        <w:t>&amp;</w:t>
      </w:r>
      <w:r>
        <w:rPr>
          <w:smallCaps/>
          <w:spacing w:val="41"/>
          <w:sz w:val="20"/>
        </w:rPr>
        <w:t xml:space="preserve"> </w:t>
      </w:r>
      <w:r>
        <w:rPr>
          <w:smallCaps/>
          <w:sz w:val="20"/>
        </w:rPr>
        <w:t>Future</w:t>
      </w:r>
      <w:r>
        <w:rPr>
          <w:smallCaps/>
          <w:spacing w:val="57"/>
          <w:sz w:val="20"/>
        </w:rPr>
        <w:t xml:space="preserve"> </w:t>
      </w:r>
      <w:r>
        <w:rPr>
          <w:smallCaps/>
          <w:spacing w:val="-2"/>
          <w:sz w:val="20"/>
        </w:rPr>
        <w:t>Scope</w:t>
      </w:r>
    </w:p>
    <w:p w14:paraId="53BE82CB" w14:textId="77777777" w:rsidR="003E6783" w:rsidRDefault="00000000">
      <w:pPr>
        <w:pStyle w:val="ListParagraph"/>
        <w:numPr>
          <w:ilvl w:val="0"/>
          <w:numId w:val="2"/>
        </w:numPr>
        <w:tabs>
          <w:tab w:val="left" w:pos="469"/>
        </w:tabs>
        <w:spacing w:before="81"/>
        <w:ind w:left="469" w:hanging="270"/>
        <w:jc w:val="both"/>
        <w:rPr>
          <w:i/>
          <w:sz w:val="20"/>
        </w:rPr>
      </w:pPr>
      <w:r>
        <w:rPr>
          <w:i/>
          <w:spacing w:val="-2"/>
          <w:sz w:val="20"/>
        </w:rPr>
        <w:t>Conclusion</w:t>
      </w:r>
    </w:p>
    <w:p w14:paraId="4EAC9A8F" w14:textId="77777777" w:rsidR="003E6783" w:rsidRDefault="00000000">
      <w:pPr>
        <w:pStyle w:val="BodyText"/>
        <w:spacing w:before="77" w:line="249" w:lineRule="auto"/>
        <w:ind w:left="199" w:right="257" w:firstLine="199"/>
      </w:pPr>
      <w:r>
        <w:t xml:space="preserve">Software Defined Networking (SDN) and Digital Twin Networks (DTNs) together provide a novel approach to mod- ern network management. A new method of contemporary network administration is offered by the combination of Soft- ware Defined Networking (SDN) and Digital Twin Networks (DTNs). The DTN-enabled framework offers a scalable, pre- </w:t>
      </w:r>
      <w:proofErr w:type="spellStart"/>
      <w:r>
        <w:t>dictive</w:t>
      </w:r>
      <w:proofErr w:type="spellEnd"/>
      <w:r>
        <w:t xml:space="preserve">, and adaptive environment that can be </w:t>
      </w:r>
      <w:proofErr w:type="spellStart"/>
      <w:r>
        <w:t>utilised</w:t>
      </w:r>
      <w:proofErr w:type="spellEnd"/>
      <w:r>
        <w:t xml:space="preserve"> for real- time monitoring, fault detection, and </w:t>
      </w:r>
      <w:proofErr w:type="spellStart"/>
      <w:r>
        <w:t>optimisation</w:t>
      </w:r>
      <w:proofErr w:type="spellEnd"/>
      <w:r>
        <w:t>, in contrast to traditional SDN [57]. The simulation results unequivocally showed that DTN-SDN architectures improve reliability and resilience by achieving lower latency, higher throughput, less packet loss, and quicker recovery times.</w:t>
      </w:r>
    </w:p>
    <w:p w14:paraId="4EB2409B" w14:textId="77777777" w:rsidR="003E6783" w:rsidRDefault="00000000">
      <w:pPr>
        <w:pStyle w:val="BodyText"/>
        <w:spacing w:line="249" w:lineRule="auto"/>
        <w:ind w:left="199" w:right="257" w:firstLine="199"/>
      </w:pPr>
      <w:r>
        <w:t xml:space="preserve">DTN simulates ”what-if” scenarios prior to their </w:t>
      </w:r>
      <w:proofErr w:type="spellStart"/>
      <w:r>
        <w:t>imple</w:t>
      </w:r>
      <w:proofErr w:type="spellEnd"/>
      <w:r>
        <w:t>- mentation in the physical network, which improves decision- making and fault tolerance beyond performance metrics [58]. More precise predictive modelling and proactive resource allocation</w:t>
      </w:r>
      <w:r>
        <w:rPr>
          <w:spacing w:val="-10"/>
        </w:rPr>
        <w:t xml:space="preserve"> </w:t>
      </w:r>
      <w:r>
        <w:t>are</w:t>
      </w:r>
      <w:r>
        <w:rPr>
          <w:spacing w:val="-10"/>
        </w:rPr>
        <w:t xml:space="preserve"> </w:t>
      </w:r>
      <w:r>
        <w:t>guaranteed</w:t>
      </w:r>
      <w:r>
        <w:rPr>
          <w:spacing w:val="-10"/>
        </w:rPr>
        <w:t xml:space="preserve"> </w:t>
      </w:r>
      <w:r>
        <w:t>by</w:t>
      </w:r>
      <w:r>
        <w:rPr>
          <w:spacing w:val="-10"/>
        </w:rPr>
        <w:t xml:space="preserve"> </w:t>
      </w:r>
      <w:r>
        <w:t>this</w:t>
      </w:r>
      <w:r>
        <w:rPr>
          <w:spacing w:val="-10"/>
        </w:rPr>
        <w:t xml:space="preserve"> </w:t>
      </w:r>
      <w:r>
        <w:t>capability,</w:t>
      </w:r>
      <w:r>
        <w:rPr>
          <w:spacing w:val="-10"/>
        </w:rPr>
        <w:t xml:space="preserve"> </w:t>
      </w:r>
      <w:r>
        <w:t>which</w:t>
      </w:r>
      <w:r>
        <w:rPr>
          <w:spacing w:val="-10"/>
        </w:rPr>
        <w:t xml:space="preserve"> </w:t>
      </w:r>
      <w:r>
        <w:t>is</w:t>
      </w:r>
      <w:r>
        <w:rPr>
          <w:spacing w:val="-10"/>
        </w:rPr>
        <w:t xml:space="preserve"> </w:t>
      </w:r>
      <w:r>
        <w:t>especially beneficial</w:t>
      </w:r>
      <w:r>
        <w:rPr>
          <w:spacing w:val="35"/>
        </w:rPr>
        <w:t xml:space="preserve"> </w:t>
      </w:r>
      <w:r>
        <w:t>for</w:t>
      </w:r>
      <w:r>
        <w:rPr>
          <w:spacing w:val="36"/>
        </w:rPr>
        <w:t xml:space="preserve"> </w:t>
      </w:r>
      <w:r>
        <w:t>cloud</w:t>
      </w:r>
      <w:r>
        <w:rPr>
          <w:spacing w:val="36"/>
        </w:rPr>
        <w:t xml:space="preserve"> </w:t>
      </w:r>
      <w:r>
        <w:t>data</w:t>
      </w:r>
      <w:r>
        <w:rPr>
          <w:spacing w:val="36"/>
        </w:rPr>
        <w:t xml:space="preserve"> </w:t>
      </w:r>
      <w:proofErr w:type="spellStart"/>
      <w:r>
        <w:t>centres</w:t>
      </w:r>
      <w:proofErr w:type="spellEnd"/>
      <w:r>
        <w:t>,</w:t>
      </w:r>
      <w:r>
        <w:rPr>
          <w:spacing w:val="36"/>
        </w:rPr>
        <w:t xml:space="preserve"> </w:t>
      </w:r>
      <w:r>
        <w:t>IoT</w:t>
      </w:r>
      <w:r>
        <w:rPr>
          <w:spacing w:val="35"/>
        </w:rPr>
        <w:t xml:space="preserve"> </w:t>
      </w:r>
      <w:r>
        <w:t>management,</w:t>
      </w:r>
      <w:r>
        <w:rPr>
          <w:spacing w:val="36"/>
        </w:rPr>
        <w:t xml:space="preserve"> </w:t>
      </w:r>
      <w:r>
        <w:t>and</w:t>
      </w:r>
      <w:r>
        <w:rPr>
          <w:spacing w:val="36"/>
        </w:rPr>
        <w:t xml:space="preserve"> </w:t>
      </w:r>
      <w:r>
        <w:rPr>
          <w:spacing w:val="-5"/>
        </w:rPr>
        <w:t>5G</w:t>
      </w:r>
    </w:p>
    <w:p w14:paraId="2765604A" w14:textId="77777777" w:rsidR="003E6783" w:rsidRDefault="003E6783">
      <w:pPr>
        <w:pStyle w:val="BodyText"/>
        <w:spacing w:line="249" w:lineRule="auto"/>
        <w:sectPr w:rsidR="003E6783">
          <w:pgSz w:w="12240" w:h="15840"/>
          <w:pgMar w:top="920" w:right="720" w:bottom="280" w:left="720" w:header="720" w:footer="720" w:gutter="0"/>
          <w:cols w:num="2" w:space="720" w:equalWidth="0">
            <w:col w:w="5281" w:space="40"/>
            <w:col w:w="5479"/>
          </w:cols>
        </w:sectPr>
      </w:pPr>
    </w:p>
    <w:p w14:paraId="772BB286" w14:textId="77777777" w:rsidR="003E6783" w:rsidRDefault="00000000">
      <w:pPr>
        <w:pStyle w:val="BodyText"/>
        <w:spacing w:before="71" w:line="249" w:lineRule="auto"/>
        <w:ind w:left="259" w:firstLine="0"/>
      </w:pPr>
      <w:r>
        <w:lastRenderedPageBreak/>
        <w:t>slicing. However, constraints like computational overheads, scalability</w:t>
      </w:r>
      <w:r>
        <w:rPr>
          <w:spacing w:val="-13"/>
        </w:rPr>
        <w:t xml:space="preserve"> </w:t>
      </w:r>
      <w:r>
        <w:t>problems,</w:t>
      </w:r>
      <w:r>
        <w:rPr>
          <w:spacing w:val="-12"/>
        </w:rPr>
        <w:t xml:space="preserve"> </w:t>
      </w:r>
      <w:r>
        <w:t>and</w:t>
      </w:r>
      <w:r>
        <w:rPr>
          <w:spacing w:val="-13"/>
        </w:rPr>
        <w:t xml:space="preserve"> </w:t>
      </w:r>
      <w:proofErr w:type="spellStart"/>
      <w:r>
        <w:t>synchronisation</w:t>
      </w:r>
      <w:proofErr w:type="spellEnd"/>
      <w:r>
        <w:rPr>
          <w:spacing w:val="-12"/>
        </w:rPr>
        <w:t xml:space="preserve"> </w:t>
      </w:r>
      <w:r>
        <w:t>delays</w:t>
      </w:r>
      <w:r>
        <w:rPr>
          <w:spacing w:val="-13"/>
        </w:rPr>
        <w:t xml:space="preserve"> </w:t>
      </w:r>
      <w:r>
        <w:t>remain</w:t>
      </w:r>
      <w:r>
        <w:rPr>
          <w:spacing w:val="-12"/>
        </w:rPr>
        <w:t xml:space="preserve"> </w:t>
      </w:r>
      <w:proofErr w:type="spellStart"/>
      <w:r>
        <w:t>signif</w:t>
      </w:r>
      <w:proofErr w:type="spellEnd"/>
      <w:r>
        <w:t xml:space="preserve">- </w:t>
      </w:r>
      <w:proofErr w:type="spellStart"/>
      <w:r>
        <w:t>icant</w:t>
      </w:r>
      <w:proofErr w:type="spellEnd"/>
      <w:r>
        <w:t xml:space="preserve"> obstacles. For broad adoption, </w:t>
      </w:r>
      <w:proofErr w:type="spellStart"/>
      <w:r>
        <w:t>organisational</w:t>
      </w:r>
      <w:proofErr w:type="spellEnd"/>
      <w:r>
        <w:t xml:space="preserve"> and ethical obstacles like a shortage of skilled workers, gaps in policies, and data privacy concerns also need to be resolved [59].</w:t>
      </w:r>
    </w:p>
    <w:p w14:paraId="626CAEFF" w14:textId="77777777" w:rsidR="003E6783" w:rsidRDefault="00000000">
      <w:pPr>
        <w:pStyle w:val="ListParagraph"/>
        <w:numPr>
          <w:ilvl w:val="0"/>
          <w:numId w:val="2"/>
        </w:numPr>
        <w:tabs>
          <w:tab w:val="left" w:pos="529"/>
        </w:tabs>
        <w:spacing w:before="92"/>
        <w:ind w:left="529" w:hanging="270"/>
        <w:jc w:val="both"/>
        <w:rPr>
          <w:i/>
          <w:sz w:val="20"/>
        </w:rPr>
      </w:pPr>
      <w:r>
        <w:rPr>
          <w:i/>
          <w:sz w:val="20"/>
        </w:rPr>
        <w:t>Future</w:t>
      </w:r>
      <w:r>
        <w:rPr>
          <w:i/>
          <w:spacing w:val="5"/>
          <w:sz w:val="20"/>
        </w:rPr>
        <w:t xml:space="preserve"> </w:t>
      </w:r>
      <w:r>
        <w:rPr>
          <w:i/>
          <w:spacing w:val="-2"/>
          <w:sz w:val="20"/>
        </w:rPr>
        <w:t>Scope</w:t>
      </w:r>
    </w:p>
    <w:p w14:paraId="7E825143" w14:textId="77777777" w:rsidR="003E6783" w:rsidRDefault="00000000">
      <w:pPr>
        <w:pStyle w:val="BodyText"/>
        <w:spacing w:before="64" w:line="249" w:lineRule="auto"/>
        <w:ind w:left="259" w:firstLine="199"/>
      </w:pPr>
      <w:r>
        <w:t>Despite</w:t>
      </w:r>
      <w:r>
        <w:rPr>
          <w:spacing w:val="-4"/>
        </w:rPr>
        <w:t xml:space="preserve"> </w:t>
      </w:r>
      <w:r>
        <w:t>this</w:t>
      </w:r>
      <w:r>
        <w:rPr>
          <w:spacing w:val="-4"/>
        </w:rPr>
        <w:t xml:space="preserve"> </w:t>
      </w:r>
      <w:r>
        <w:t>study’s</w:t>
      </w:r>
      <w:r>
        <w:rPr>
          <w:spacing w:val="-4"/>
        </w:rPr>
        <w:t xml:space="preserve"> </w:t>
      </w:r>
      <w:r>
        <w:t>emphasis</w:t>
      </w:r>
      <w:r>
        <w:rPr>
          <w:spacing w:val="-4"/>
        </w:rPr>
        <w:t xml:space="preserve"> </w:t>
      </w:r>
      <w:r>
        <w:t>on</w:t>
      </w:r>
      <w:r>
        <w:rPr>
          <w:spacing w:val="-3"/>
        </w:rPr>
        <w:t xml:space="preserve"> </w:t>
      </w:r>
      <w:r>
        <w:t>the</w:t>
      </w:r>
      <w:r>
        <w:rPr>
          <w:spacing w:val="-4"/>
        </w:rPr>
        <w:t xml:space="preserve"> </w:t>
      </w:r>
      <w:r>
        <w:t>potential</w:t>
      </w:r>
      <w:r>
        <w:rPr>
          <w:spacing w:val="-4"/>
        </w:rPr>
        <w:t xml:space="preserve"> </w:t>
      </w:r>
      <w:r>
        <w:t>of</w:t>
      </w:r>
      <w:r>
        <w:rPr>
          <w:spacing w:val="-4"/>
        </w:rPr>
        <w:t xml:space="preserve"> </w:t>
      </w:r>
      <w:r>
        <w:t>DTN-SDN integration, there are still a number of directions that warrant investigation and practical application [60]:</w:t>
      </w:r>
    </w:p>
    <w:p w14:paraId="6874755E" w14:textId="77777777" w:rsidR="003E6783" w:rsidRDefault="00000000">
      <w:pPr>
        <w:pStyle w:val="ListParagraph"/>
        <w:numPr>
          <w:ilvl w:val="1"/>
          <w:numId w:val="2"/>
        </w:numPr>
        <w:tabs>
          <w:tab w:val="left" w:pos="657"/>
          <w:tab w:val="left" w:pos="659"/>
        </w:tabs>
        <w:spacing w:before="17" w:line="249" w:lineRule="auto"/>
        <w:rPr>
          <w:sz w:val="20"/>
        </w:rPr>
      </w:pPr>
      <w:r>
        <w:rPr>
          <w:b/>
          <w:sz w:val="20"/>
        </w:rPr>
        <w:t xml:space="preserve">AI/ML-Driven Decision Making: </w:t>
      </w:r>
      <w:r>
        <w:rPr>
          <w:sz w:val="20"/>
        </w:rPr>
        <w:t>Intelligent self- healing, dynamic traffic routing, and automated anomaly detection</w:t>
      </w:r>
      <w:r>
        <w:rPr>
          <w:spacing w:val="-7"/>
          <w:sz w:val="20"/>
        </w:rPr>
        <w:t xml:space="preserve"> </w:t>
      </w:r>
      <w:r>
        <w:rPr>
          <w:sz w:val="20"/>
        </w:rPr>
        <w:t>can</w:t>
      </w:r>
      <w:r>
        <w:rPr>
          <w:spacing w:val="-7"/>
          <w:sz w:val="20"/>
        </w:rPr>
        <w:t xml:space="preserve"> </w:t>
      </w:r>
      <w:r>
        <w:rPr>
          <w:sz w:val="20"/>
        </w:rPr>
        <w:t>all</w:t>
      </w:r>
      <w:r>
        <w:rPr>
          <w:spacing w:val="-7"/>
          <w:sz w:val="20"/>
        </w:rPr>
        <w:t xml:space="preserve"> </w:t>
      </w:r>
      <w:r>
        <w:rPr>
          <w:sz w:val="20"/>
        </w:rPr>
        <w:t>be</w:t>
      </w:r>
      <w:r>
        <w:rPr>
          <w:spacing w:val="-7"/>
          <w:sz w:val="20"/>
        </w:rPr>
        <w:t xml:space="preserve"> </w:t>
      </w:r>
      <w:r>
        <w:rPr>
          <w:sz w:val="20"/>
        </w:rPr>
        <w:t>made</w:t>
      </w:r>
      <w:r>
        <w:rPr>
          <w:spacing w:val="-7"/>
          <w:sz w:val="20"/>
        </w:rPr>
        <w:t xml:space="preserve"> </w:t>
      </w:r>
      <w:r>
        <w:rPr>
          <w:sz w:val="20"/>
        </w:rPr>
        <w:t>possible</w:t>
      </w:r>
      <w:r>
        <w:rPr>
          <w:spacing w:val="-7"/>
          <w:sz w:val="20"/>
        </w:rPr>
        <w:t xml:space="preserve"> </w:t>
      </w:r>
      <w:r>
        <w:rPr>
          <w:sz w:val="20"/>
        </w:rPr>
        <w:t>by</w:t>
      </w:r>
      <w:r>
        <w:rPr>
          <w:spacing w:val="-7"/>
          <w:sz w:val="20"/>
        </w:rPr>
        <w:t xml:space="preserve"> </w:t>
      </w:r>
      <w:r>
        <w:rPr>
          <w:sz w:val="20"/>
        </w:rPr>
        <w:t>integrating</w:t>
      </w:r>
      <w:r>
        <w:rPr>
          <w:spacing w:val="-7"/>
          <w:sz w:val="20"/>
        </w:rPr>
        <w:t xml:space="preserve"> </w:t>
      </w:r>
      <w:r>
        <w:rPr>
          <w:sz w:val="20"/>
        </w:rPr>
        <w:t>artificial intelligence</w:t>
      </w:r>
      <w:r>
        <w:rPr>
          <w:spacing w:val="-9"/>
          <w:sz w:val="20"/>
        </w:rPr>
        <w:t xml:space="preserve"> </w:t>
      </w:r>
      <w:r>
        <w:rPr>
          <w:sz w:val="20"/>
        </w:rPr>
        <w:t>and</w:t>
      </w:r>
      <w:r>
        <w:rPr>
          <w:spacing w:val="-9"/>
          <w:sz w:val="20"/>
        </w:rPr>
        <w:t xml:space="preserve"> </w:t>
      </w:r>
      <w:r>
        <w:rPr>
          <w:sz w:val="20"/>
        </w:rPr>
        <w:t>machine</w:t>
      </w:r>
      <w:r>
        <w:rPr>
          <w:spacing w:val="-9"/>
          <w:sz w:val="20"/>
        </w:rPr>
        <w:t xml:space="preserve"> </w:t>
      </w:r>
      <w:r>
        <w:rPr>
          <w:sz w:val="20"/>
        </w:rPr>
        <w:t>learning.</w:t>
      </w:r>
      <w:r>
        <w:rPr>
          <w:spacing w:val="-9"/>
          <w:sz w:val="20"/>
        </w:rPr>
        <w:t xml:space="preserve"> </w:t>
      </w:r>
      <w:r>
        <w:rPr>
          <w:sz w:val="20"/>
        </w:rPr>
        <w:t>In</w:t>
      </w:r>
      <w:r>
        <w:rPr>
          <w:spacing w:val="-9"/>
          <w:sz w:val="20"/>
        </w:rPr>
        <w:t xml:space="preserve"> </w:t>
      </w:r>
      <w:r>
        <w:rPr>
          <w:sz w:val="20"/>
        </w:rPr>
        <w:t>particular,</w:t>
      </w:r>
      <w:r>
        <w:rPr>
          <w:spacing w:val="-9"/>
          <w:sz w:val="20"/>
        </w:rPr>
        <w:t xml:space="preserve"> </w:t>
      </w:r>
      <w:r>
        <w:rPr>
          <w:sz w:val="20"/>
        </w:rPr>
        <w:t>federated learning and reinforcement learning techniques can im- prove DTNs’ adaptability [61].</w:t>
      </w:r>
    </w:p>
    <w:p w14:paraId="56C78511" w14:textId="77777777" w:rsidR="003E6783" w:rsidRDefault="00000000">
      <w:pPr>
        <w:pStyle w:val="ListParagraph"/>
        <w:numPr>
          <w:ilvl w:val="1"/>
          <w:numId w:val="2"/>
        </w:numPr>
        <w:tabs>
          <w:tab w:val="left" w:pos="657"/>
          <w:tab w:val="left" w:pos="659"/>
        </w:tabs>
        <w:spacing w:line="249" w:lineRule="auto"/>
        <w:rPr>
          <w:sz w:val="20"/>
        </w:rPr>
      </w:pPr>
      <w:r>
        <w:rPr>
          <w:b/>
          <w:sz w:val="20"/>
        </w:rPr>
        <w:t>Integration</w:t>
      </w:r>
      <w:r>
        <w:rPr>
          <w:b/>
          <w:spacing w:val="-5"/>
          <w:sz w:val="20"/>
        </w:rPr>
        <w:t xml:space="preserve"> </w:t>
      </w:r>
      <w:r>
        <w:rPr>
          <w:b/>
          <w:sz w:val="20"/>
        </w:rPr>
        <w:t>with</w:t>
      </w:r>
      <w:r>
        <w:rPr>
          <w:b/>
          <w:spacing w:val="-5"/>
          <w:sz w:val="20"/>
        </w:rPr>
        <w:t xml:space="preserve"> </w:t>
      </w:r>
      <w:r>
        <w:rPr>
          <w:b/>
          <w:sz w:val="20"/>
        </w:rPr>
        <w:t>6G</w:t>
      </w:r>
      <w:r>
        <w:rPr>
          <w:b/>
          <w:spacing w:val="-5"/>
          <w:sz w:val="20"/>
        </w:rPr>
        <w:t xml:space="preserve"> </w:t>
      </w:r>
      <w:r>
        <w:rPr>
          <w:b/>
          <w:sz w:val="20"/>
        </w:rPr>
        <w:t>and</w:t>
      </w:r>
      <w:r>
        <w:rPr>
          <w:b/>
          <w:spacing w:val="-5"/>
          <w:sz w:val="20"/>
        </w:rPr>
        <w:t xml:space="preserve"> </w:t>
      </w:r>
      <w:r>
        <w:rPr>
          <w:b/>
          <w:sz w:val="20"/>
        </w:rPr>
        <w:t>Quantum</w:t>
      </w:r>
      <w:r>
        <w:rPr>
          <w:b/>
          <w:spacing w:val="-5"/>
          <w:sz w:val="20"/>
        </w:rPr>
        <w:t xml:space="preserve"> </w:t>
      </w:r>
      <w:r>
        <w:rPr>
          <w:b/>
          <w:sz w:val="20"/>
        </w:rPr>
        <w:t>Networks:</w:t>
      </w:r>
      <w:r>
        <w:rPr>
          <w:b/>
          <w:spacing w:val="-6"/>
          <w:sz w:val="20"/>
        </w:rPr>
        <w:t xml:space="preserve"> </w:t>
      </w:r>
      <w:r>
        <w:rPr>
          <w:sz w:val="20"/>
        </w:rPr>
        <w:t>As</w:t>
      </w:r>
      <w:r>
        <w:rPr>
          <w:spacing w:val="-6"/>
          <w:sz w:val="20"/>
        </w:rPr>
        <w:t xml:space="preserve"> </w:t>
      </w:r>
      <w:r>
        <w:rPr>
          <w:sz w:val="20"/>
        </w:rPr>
        <w:t xml:space="preserve">com- </w:t>
      </w:r>
      <w:proofErr w:type="spellStart"/>
      <w:r>
        <w:rPr>
          <w:sz w:val="20"/>
        </w:rPr>
        <w:t>munication</w:t>
      </w:r>
      <w:proofErr w:type="spellEnd"/>
      <w:r>
        <w:rPr>
          <w:spacing w:val="-6"/>
          <w:sz w:val="20"/>
        </w:rPr>
        <w:t xml:space="preserve"> </w:t>
      </w:r>
      <w:r>
        <w:rPr>
          <w:sz w:val="20"/>
        </w:rPr>
        <w:t>systems</w:t>
      </w:r>
      <w:r>
        <w:rPr>
          <w:spacing w:val="-6"/>
          <w:sz w:val="20"/>
        </w:rPr>
        <w:t xml:space="preserve"> </w:t>
      </w:r>
      <w:r>
        <w:rPr>
          <w:sz w:val="20"/>
        </w:rPr>
        <w:t>develop,</w:t>
      </w:r>
      <w:r>
        <w:rPr>
          <w:spacing w:val="-6"/>
          <w:sz w:val="20"/>
        </w:rPr>
        <w:t xml:space="preserve"> </w:t>
      </w:r>
      <w:r>
        <w:rPr>
          <w:sz w:val="20"/>
        </w:rPr>
        <w:t>DTN-SDN</w:t>
      </w:r>
      <w:r>
        <w:rPr>
          <w:spacing w:val="-6"/>
          <w:sz w:val="20"/>
        </w:rPr>
        <w:t xml:space="preserve"> </w:t>
      </w:r>
      <w:r>
        <w:rPr>
          <w:sz w:val="20"/>
        </w:rPr>
        <w:t>frameworks</w:t>
      </w:r>
      <w:r>
        <w:rPr>
          <w:spacing w:val="-6"/>
          <w:sz w:val="20"/>
        </w:rPr>
        <w:t xml:space="preserve"> </w:t>
      </w:r>
      <w:r>
        <w:rPr>
          <w:sz w:val="20"/>
        </w:rPr>
        <w:t>will be essential to holographic-type networking, quantum communication, and ultra-low latency 6G applications, guaranteeing</w:t>
      </w:r>
      <w:r>
        <w:rPr>
          <w:spacing w:val="-11"/>
          <w:sz w:val="20"/>
        </w:rPr>
        <w:t xml:space="preserve"> </w:t>
      </w:r>
      <w:r>
        <w:rPr>
          <w:sz w:val="20"/>
        </w:rPr>
        <w:t>safe</w:t>
      </w:r>
      <w:r>
        <w:rPr>
          <w:spacing w:val="-11"/>
          <w:sz w:val="20"/>
        </w:rPr>
        <w:t xml:space="preserve"> </w:t>
      </w:r>
      <w:r>
        <w:rPr>
          <w:sz w:val="20"/>
        </w:rPr>
        <w:t>and</w:t>
      </w:r>
      <w:r>
        <w:rPr>
          <w:spacing w:val="-11"/>
          <w:sz w:val="20"/>
        </w:rPr>
        <w:t xml:space="preserve"> </w:t>
      </w:r>
      <w:r>
        <w:rPr>
          <w:sz w:val="20"/>
        </w:rPr>
        <w:t>robust</w:t>
      </w:r>
      <w:r>
        <w:rPr>
          <w:spacing w:val="-11"/>
          <w:sz w:val="20"/>
        </w:rPr>
        <w:t xml:space="preserve"> </w:t>
      </w:r>
      <w:r>
        <w:rPr>
          <w:sz w:val="20"/>
        </w:rPr>
        <w:t>infrastructures</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future.</w:t>
      </w:r>
    </w:p>
    <w:p w14:paraId="3F48C8EC" w14:textId="77777777" w:rsidR="003E6783" w:rsidRDefault="00000000">
      <w:pPr>
        <w:pStyle w:val="ListParagraph"/>
        <w:numPr>
          <w:ilvl w:val="1"/>
          <w:numId w:val="2"/>
        </w:numPr>
        <w:tabs>
          <w:tab w:val="left" w:pos="657"/>
          <w:tab w:val="left" w:pos="659"/>
        </w:tabs>
        <w:spacing w:line="249" w:lineRule="auto"/>
        <w:rPr>
          <w:sz w:val="20"/>
        </w:rPr>
      </w:pPr>
      <w:r>
        <w:rPr>
          <w:b/>
          <w:sz w:val="20"/>
        </w:rPr>
        <w:t xml:space="preserve">Large-Scale Benchmarking: </w:t>
      </w:r>
      <w:r>
        <w:rPr>
          <w:sz w:val="20"/>
        </w:rPr>
        <w:t>The majority of recent studies are simulation-based. Large-scale benchmarking across international datasets and heterogeneous testbeds should be a future priority to make sure the framework can survive a variety of real-world scenarios [62].</w:t>
      </w:r>
    </w:p>
    <w:p w14:paraId="6650E737" w14:textId="77777777" w:rsidR="003E6783" w:rsidRDefault="00000000">
      <w:pPr>
        <w:pStyle w:val="ListParagraph"/>
        <w:numPr>
          <w:ilvl w:val="1"/>
          <w:numId w:val="2"/>
        </w:numPr>
        <w:tabs>
          <w:tab w:val="left" w:pos="657"/>
          <w:tab w:val="left" w:pos="659"/>
        </w:tabs>
        <w:spacing w:line="249" w:lineRule="auto"/>
        <w:rPr>
          <w:sz w:val="20"/>
        </w:rPr>
      </w:pPr>
      <w:r>
        <w:rPr>
          <w:b/>
          <w:sz w:val="20"/>
        </w:rPr>
        <w:t xml:space="preserve">Lightweight Twin Models: </w:t>
      </w:r>
      <w:r>
        <w:rPr>
          <w:sz w:val="20"/>
        </w:rPr>
        <w:t>Using edge/fog computing</w:t>
      </w:r>
      <w:r>
        <w:rPr>
          <w:spacing w:val="40"/>
          <w:sz w:val="20"/>
        </w:rPr>
        <w:t xml:space="preserve"> </w:t>
      </w:r>
      <w:r>
        <w:rPr>
          <w:sz w:val="20"/>
        </w:rPr>
        <w:t>to create scalable and energy-efficient DTNs will lower computational</w:t>
      </w:r>
      <w:r>
        <w:rPr>
          <w:spacing w:val="-8"/>
          <w:sz w:val="20"/>
        </w:rPr>
        <w:t xml:space="preserve"> </w:t>
      </w:r>
      <w:r>
        <w:rPr>
          <w:sz w:val="20"/>
        </w:rPr>
        <w:t>costs</w:t>
      </w:r>
      <w:r>
        <w:rPr>
          <w:spacing w:val="-8"/>
          <w:sz w:val="20"/>
        </w:rPr>
        <w:t xml:space="preserve"> </w:t>
      </w:r>
      <w:r>
        <w:rPr>
          <w:sz w:val="20"/>
        </w:rPr>
        <w:t>and</w:t>
      </w:r>
      <w:r>
        <w:rPr>
          <w:spacing w:val="-8"/>
          <w:sz w:val="20"/>
        </w:rPr>
        <w:t xml:space="preserve"> </w:t>
      </w:r>
      <w:r>
        <w:rPr>
          <w:sz w:val="20"/>
        </w:rPr>
        <w:t>increase</w:t>
      </w:r>
      <w:r>
        <w:rPr>
          <w:spacing w:val="-8"/>
          <w:sz w:val="20"/>
        </w:rPr>
        <w:t xml:space="preserve"> </w:t>
      </w:r>
      <w:r>
        <w:rPr>
          <w:sz w:val="20"/>
        </w:rPr>
        <w:t>the</w:t>
      </w:r>
      <w:r>
        <w:rPr>
          <w:spacing w:val="-8"/>
          <w:sz w:val="20"/>
        </w:rPr>
        <w:t xml:space="preserve"> </w:t>
      </w:r>
      <w:r>
        <w:rPr>
          <w:sz w:val="20"/>
        </w:rPr>
        <w:t>viability</w:t>
      </w:r>
      <w:r>
        <w:rPr>
          <w:spacing w:val="-8"/>
          <w:sz w:val="20"/>
        </w:rPr>
        <w:t xml:space="preserve"> </w:t>
      </w:r>
      <w:r>
        <w:rPr>
          <w:sz w:val="20"/>
        </w:rPr>
        <w:t>of</w:t>
      </w:r>
      <w:r>
        <w:rPr>
          <w:spacing w:val="-8"/>
          <w:sz w:val="20"/>
        </w:rPr>
        <w:t xml:space="preserve"> </w:t>
      </w:r>
      <w:r>
        <w:rPr>
          <w:sz w:val="20"/>
        </w:rPr>
        <w:t xml:space="preserve">real-time </w:t>
      </w:r>
      <w:proofErr w:type="spellStart"/>
      <w:r>
        <w:rPr>
          <w:sz w:val="20"/>
        </w:rPr>
        <w:t>synchronisation</w:t>
      </w:r>
      <w:proofErr w:type="spellEnd"/>
      <w:r>
        <w:rPr>
          <w:sz w:val="20"/>
        </w:rPr>
        <w:t xml:space="preserve"> in large deployments.</w:t>
      </w:r>
    </w:p>
    <w:p w14:paraId="48C30EE2" w14:textId="77777777" w:rsidR="003E6783" w:rsidRDefault="00000000">
      <w:pPr>
        <w:pStyle w:val="ListParagraph"/>
        <w:numPr>
          <w:ilvl w:val="1"/>
          <w:numId w:val="2"/>
        </w:numPr>
        <w:tabs>
          <w:tab w:val="left" w:pos="657"/>
          <w:tab w:val="left" w:pos="659"/>
        </w:tabs>
        <w:spacing w:line="249" w:lineRule="auto"/>
        <w:rPr>
          <w:sz w:val="20"/>
        </w:rPr>
      </w:pPr>
      <w:proofErr w:type="spellStart"/>
      <w:r>
        <w:rPr>
          <w:b/>
          <w:sz w:val="20"/>
        </w:rPr>
        <w:t>Standardisation</w:t>
      </w:r>
      <w:proofErr w:type="spellEnd"/>
      <w:r>
        <w:rPr>
          <w:b/>
          <w:sz w:val="20"/>
        </w:rPr>
        <w:t xml:space="preserve"> and Interoperability: </w:t>
      </w:r>
      <w:r>
        <w:rPr>
          <w:sz w:val="20"/>
        </w:rPr>
        <w:t>Adoption is hampered by the lack of common frameworks. Future re- search should concentrate on cross-vendor compatibility, open standards, and interoperability protocols to enable broad deployment [63].</w:t>
      </w:r>
    </w:p>
    <w:p w14:paraId="7E1ECF23" w14:textId="77777777" w:rsidR="003E6783" w:rsidRDefault="00000000">
      <w:pPr>
        <w:pStyle w:val="ListParagraph"/>
        <w:numPr>
          <w:ilvl w:val="1"/>
          <w:numId w:val="2"/>
        </w:numPr>
        <w:tabs>
          <w:tab w:val="left" w:pos="657"/>
          <w:tab w:val="left" w:pos="659"/>
        </w:tabs>
        <w:spacing w:line="249" w:lineRule="auto"/>
        <w:rPr>
          <w:sz w:val="20"/>
        </w:rPr>
      </w:pPr>
      <w:r>
        <w:rPr>
          <w:b/>
          <w:sz w:val="20"/>
        </w:rPr>
        <w:t>Enhanced</w:t>
      </w:r>
      <w:r>
        <w:rPr>
          <w:b/>
          <w:spacing w:val="80"/>
          <w:sz w:val="20"/>
        </w:rPr>
        <w:t xml:space="preserve"> </w:t>
      </w:r>
      <w:r>
        <w:rPr>
          <w:b/>
          <w:sz w:val="20"/>
        </w:rPr>
        <w:t>Security</w:t>
      </w:r>
      <w:r>
        <w:rPr>
          <w:b/>
          <w:spacing w:val="80"/>
          <w:sz w:val="20"/>
        </w:rPr>
        <w:t xml:space="preserve"> </w:t>
      </w:r>
      <w:r>
        <w:rPr>
          <w:b/>
          <w:sz w:val="20"/>
        </w:rPr>
        <w:t>and</w:t>
      </w:r>
      <w:r>
        <w:rPr>
          <w:b/>
          <w:spacing w:val="80"/>
          <w:sz w:val="20"/>
        </w:rPr>
        <w:t xml:space="preserve"> </w:t>
      </w:r>
      <w:r>
        <w:rPr>
          <w:b/>
          <w:sz w:val="20"/>
        </w:rPr>
        <w:t>Privacy:</w:t>
      </w:r>
      <w:r>
        <w:rPr>
          <w:b/>
          <w:spacing w:val="40"/>
          <w:sz w:val="20"/>
        </w:rPr>
        <w:t xml:space="preserve"> </w:t>
      </w:r>
      <w:r>
        <w:rPr>
          <w:sz w:val="20"/>
        </w:rPr>
        <w:t>New</w:t>
      </w:r>
      <w:r>
        <w:rPr>
          <w:spacing w:val="40"/>
          <w:sz w:val="20"/>
        </w:rPr>
        <w:t xml:space="preserve"> </w:t>
      </w:r>
      <w:r>
        <w:rPr>
          <w:sz w:val="20"/>
        </w:rPr>
        <w:t>approaches</w:t>
      </w:r>
      <w:r>
        <w:rPr>
          <w:spacing w:val="40"/>
          <w:sz w:val="20"/>
        </w:rPr>
        <w:t xml:space="preserve"> </w:t>
      </w:r>
      <w:r>
        <w:rPr>
          <w:sz w:val="20"/>
        </w:rPr>
        <w:t>to</w:t>
      </w:r>
      <w:r>
        <w:rPr>
          <w:spacing w:val="40"/>
          <w:sz w:val="20"/>
        </w:rPr>
        <w:t xml:space="preserve"> </w:t>
      </w:r>
      <w:r>
        <w:rPr>
          <w:sz w:val="20"/>
        </w:rPr>
        <w:t>protecting</w:t>
      </w:r>
      <w:r>
        <w:rPr>
          <w:spacing w:val="40"/>
          <w:sz w:val="20"/>
        </w:rPr>
        <w:t xml:space="preserve"> </w:t>
      </w:r>
      <w:r>
        <w:rPr>
          <w:sz w:val="20"/>
        </w:rPr>
        <w:t>sensitive</w:t>
      </w:r>
      <w:r>
        <w:rPr>
          <w:spacing w:val="40"/>
          <w:sz w:val="20"/>
        </w:rPr>
        <w:t xml:space="preserve"> </w:t>
      </w:r>
      <w:r>
        <w:rPr>
          <w:sz w:val="20"/>
        </w:rPr>
        <w:t>network</w:t>
      </w:r>
      <w:r>
        <w:rPr>
          <w:spacing w:val="40"/>
          <w:sz w:val="20"/>
        </w:rPr>
        <w:t xml:space="preserve"> </w:t>
      </w:r>
      <w:r>
        <w:rPr>
          <w:sz w:val="20"/>
        </w:rPr>
        <w:t>data</w:t>
      </w:r>
      <w:r>
        <w:rPr>
          <w:spacing w:val="40"/>
          <w:sz w:val="20"/>
        </w:rPr>
        <w:t xml:space="preserve"> </w:t>
      </w:r>
      <w:r>
        <w:rPr>
          <w:sz w:val="20"/>
        </w:rPr>
        <w:t>include</w:t>
      </w:r>
      <w:r>
        <w:rPr>
          <w:spacing w:val="40"/>
          <w:sz w:val="20"/>
        </w:rPr>
        <w:t xml:space="preserve"> </w:t>
      </w:r>
      <w:r>
        <w:rPr>
          <w:sz w:val="20"/>
        </w:rPr>
        <w:t>zero-</w:t>
      </w:r>
      <w:r>
        <w:rPr>
          <w:spacing w:val="80"/>
          <w:sz w:val="20"/>
        </w:rPr>
        <w:t xml:space="preserve"> </w:t>
      </w:r>
      <w:r>
        <w:rPr>
          <w:sz w:val="20"/>
        </w:rPr>
        <w:t>trust frameworks, privacy-preserving AI models, and blockchain-based secure twin communication.</w:t>
      </w:r>
    </w:p>
    <w:p w14:paraId="7EFD6626" w14:textId="77777777" w:rsidR="003E6783" w:rsidRDefault="00000000">
      <w:pPr>
        <w:pStyle w:val="ListParagraph"/>
        <w:numPr>
          <w:ilvl w:val="1"/>
          <w:numId w:val="2"/>
        </w:numPr>
        <w:tabs>
          <w:tab w:val="left" w:pos="657"/>
          <w:tab w:val="left" w:pos="659"/>
        </w:tabs>
        <w:spacing w:line="249" w:lineRule="auto"/>
        <w:rPr>
          <w:sz w:val="20"/>
        </w:rPr>
      </w:pPr>
      <w:r>
        <w:rPr>
          <w:b/>
          <w:sz w:val="20"/>
        </w:rPr>
        <w:t>Socio-Technical</w:t>
      </w:r>
      <w:r>
        <w:rPr>
          <w:b/>
          <w:spacing w:val="-2"/>
          <w:sz w:val="20"/>
        </w:rPr>
        <w:t xml:space="preserve"> </w:t>
      </w:r>
      <w:r>
        <w:rPr>
          <w:b/>
          <w:sz w:val="20"/>
        </w:rPr>
        <w:t>Considerations:</w:t>
      </w:r>
      <w:r>
        <w:rPr>
          <w:b/>
          <w:spacing w:val="-5"/>
          <w:sz w:val="20"/>
        </w:rPr>
        <w:t xml:space="preserve"> </w:t>
      </w:r>
      <w:r>
        <w:rPr>
          <w:sz w:val="20"/>
        </w:rPr>
        <w:t>To</w:t>
      </w:r>
      <w:r>
        <w:rPr>
          <w:spacing w:val="-5"/>
          <w:sz w:val="20"/>
        </w:rPr>
        <w:t xml:space="preserve"> </w:t>
      </w:r>
      <w:r>
        <w:rPr>
          <w:sz w:val="20"/>
        </w:rPr>
        <w:t>facilitate</w:t>
      </w:r>
      <w:r>
        <w:rPr>
          <w:spacing w:val="-5"/>
          <w:sz w:val="20"/>
        </w:rPr>
        <w:t xml:space="preserve"> </w:t>
      </w:r>
      <w:r>
        <w:rPr>
          <w:sz w:val="20"/>
        </w:rPr>
        <w:t>the</w:t>
      </w:r>
      <w:r>
        <w:rPr>
          <w:spacing w:val="-5"/>
          <w:sz w:val="20"/>
        </w:rPr>
        <w:t xml:space="preserve"> </w:t>
      </w:r>
      <w:r>
        <w:rPr>
          <w:sz w:val="20"/>
        </w:rPr>
        <w:t>seam- less integration of DTN-SDN systems in operational set- tings,</w:t>
      </w:r>
      <w:r>
        <w:rPr>
          <w:spacing w:val="-7"/>
          <w:sz w:val="20"/>
        </w:rPr>
        <w:t xml:space="preserve"> </w:t>
      </w:r>
      <w:r>
        <w:rPr>
          <w:sz w:val="20"/>
        </w:rPr>
        <w:t>focus</w:t>
      </w:r>
      <w:r>
        <w:rPr>
          <w:spacing w:val="-7"/>
          <w:sz w:val="20"/>
        </w:rPr>
        <w:t xml:space="preserve"> </w:t>
      </w:r>
      <w:r>
        <w:rPr>
          <w:sz w:val="20"/>
        </w:rPr>
        <w:t>must</w:t>
      </w:r>
      <w:r>
        <w:rPr>
          <w:spacing w:val="-7"/>
          <w:sz w:val="20"/>
        </w:rPr>
        <w:t xml:space="preserve"> </w:t>
      </w:r>
      <w:r>
        <w:rPr>
          <w:sz w:val="20"/>
        </w:rPr>
        <w:t>be</w:t>
      </w:r>
      <w:r>
        <w:rPr>
          <w:spacing w:val="-7"/>
          <w:sz w:val="20"/>
        </w:rPr>
        <w:t xml:space="preserve"> </w:t>
      </w:r>
      <w:r>
        <w:rPr>
          <w:sz w:val="20"/>
        </w:rPr>
        <w:t>placed</w:t>
      </w:r>
      <w:r>
        <w:rPr>
          <w:spacing w:val="-7"/>
          <w:sz w:val="20"/>
        </w:rPr>
        <w:t xml:space="preserve"> </w:t>
      </w:r>
      <w:r>
        <w:rPr>
          <w:sz w:val="20"/>
        </w:rPr>
        <w:t>on</w:t>
      </w:r>
      <w:r>
        <w:rPr>
          <w:spacing w:val="-7"/>
          <w:sz w:val="20"/>
        </w:rPr>
        <w:t xml:space="preserve"> </w:t>
      </w:r>
      <w:r>
        <w:rPr>
          <w:sz w:val="20"/>
        </w:rPr>
        <w:t>workforce</w:t>
      </w:r>
      <w:r>
        <w:rPr>
          <w:spacing w:val="-7"/>
          <w:sz w:val="20"/>
        </w:rPr>
        <w:t xml:space="preserve"> </w:t>
      </w:r>
      <w:r>
        <w:rPr>
          <w:sz w:val="20"/>
        </w:rPr>
        <w:t>training,</w:t>
      </w:r>
      <w:r>
        <w:rPr>
          <w:spacing w:val="-7"/>
          <w:sz w:val="20"/>
        </w:rPr>
        <w:t xml:space="preserve"> </w:t>
      </w:r>
      <w:r>
        <w:rPr>
          <w:sz w:val="20"/>
        </w:rPr>
        <w:t>change management, and governance frameworks in addition to technical advancements.</w:t>
      </w:r>
    </w:p>
    <w:p w14:paraId="5A44CA7F" w14:textId="77777777" w:rsidR="003E6783" w:rsidRDefault="00000000">
      <w:pPr>
        <w:pStyle w:val="BodyText"/>
        <w:spacing w:before="89"/>
        <w:ind w:left="259" w:firstLine="0"/>
        <w:jc w:val="center"/>
      </w:pPr>
      <w:r>
        <w:rPr>
          <w:smallCaps/>
          <w:spacing w:val="-2"/>
        </w:rPr>
        <w:t>References</w:t>
      </w:r>
    </w:p>
    <w:p w14:paraId="5676B916" w14:textId="77777777" w:rsidR="007440BF" w:rsidRDefault="007440BF">
      <w:pPr>
        <w:pStyle w:val="ListParagraph"/>
        <w:numPr>
          <w:ilvl w:val="0"/>
          <w:numId w:val="1"/>
        </w:numPr>
        <w:tabs>
          <w:tab w:val="left" w:pos="622"/>
          <w:tab w:val="left" w:pos="624"/>
        </w:tabs>
        <w:spacing w:before="2" w:line="232" w:lineRule="auto"/>
        <w:jc w:val="both"/>
        <w:rPr>
          <w:sz w:val="16"/>
        </w:rPr>
      </w:pPr>
      <w:r w:rsidRPr="007440BF">
        <w:rPr>
          <w:sz w:val="16"/>
        </w:rPr>
        <w:t>S. Sharma and D. Seth, “Blue monkey updated chimp optimization algorithm for enhanced load balancing model,” Expert Syst. Appl., vol. 242, art. no. 122578, 2024.</w:t>
      </w:r>
    </w:p>
    <w:p w14:paraId="0DEC9D21" w14:textId="2E9275BC" w:rsidR="003E6783" w:rsidRPr="007440BF" w:rsidRDefault="007440BF" w:rsidP="007440BF">
      <w:pPr>
        <w:pStyle w:val="ListParagraph"/>
        <w:numPr>
          <w:ilvl w:val="0"/>
          <w:numId w:val="1"/>
        </w:numPr>
        <w:tabs>
          <w:tab w:val="left" w:pos="622"/>
          <w:tab w:val="left" w:pos="624"/>
        </w:tabs>
        <w:spacing w:before="3" w:line="232" w:lineRule="auto"/>
        <w:jc w:val="both"/>
        <w:rPr>
          <w:sz w:val="16"/>
        </w:rPr>
      </w:pPr>
      <w:r w:rsidRPr="007440BF">
        <w:rPr>
          <w:sz w:val="16"/>
        </w:rPr>
        <w:t>S. Sharma, R. P. Mahapatra, M. Kapil, and D. Seth, “Advanced deployment strategies for elastic load balancing in AWS: A comprehensive study on multi-tier architecture optimization,” in Proc. IEEE I3CEET, 2024, pp. 1–6.</w:t>
      </w:r>
    </w:p>
    <w:p w14:paraId="459DBD4F" w14:textId="77777777" w:rsidR="007440BF" w:rsidRDefault="00000000">
      <w:pPr>
        <w:pStyle w:val="ListParagraph"/>
        <w:numPr>
          <w:ilvl w:val="0"/>
          <w:numId w:val="1"/>
        </w:numPr>
        <w:tabs>
          <w:tab w:val="left" w:pos="622"/>
          <w:tab w:val="left" w:pos="624"/>
        </w:tabs>
        <w:spacing w:before="2" w:line="232" w:lineRule="auto"/>
        <w:jc w:val="both"/>
        <w:rPr>
          <w:sz w:val="16"/>
        </w:rPr>
      </w:pPr>
      <w:r>
        <w:rPr>
          <w:sz w:val="16"/>
        </w:rPr>
        <w:t xml:space="preserve">A. </w:t>
      </w:r>
      <w:r w:rsidR="007440BF" w:rsidRPr="007440BF">
        <w:rPr>
          <w:sz w:val="16"/>
        </w:rPr>
        <w:t xml:space="preserve">S. Sharma, R. P. Mahapatra, M. Kapil, and D. Seth, “Machine learning driven load balancing in software defined networks: Recent progress and emerging challenges,” in Proc. IEEE AKGEC, 2024, pp. 1–7, </w:t>
      </w:r>
      <w:proofErr w:type="spellStart"/>
      <w:r w:rsidR="007440BF" w:rsidRPr="007440BF">
        <w:rPr>
          <w:sz w:val="16"/>
        </w:rPr>
        <w:t>doi</w:t>
      </w:r>
      <w:proofErr w:type="spellEnd"/>
      <w:r w:rsidR="007440BF" w:rsidRPr="007440BF">
        <w:rPr>
          <w:sz w:val="16"/>
        </w:rPr>
        <w:t>:  10.1109/AKGEC62572.2024.10868469</w:t>
      </w:r>
    </w:p>
    <w:p w14:paraId="4954C0F9" w14:textId="247CE7C1" w:rsidR="003E6783" w:rsidRDefault="007440BF">
      <w:pPr>
        <w:pStyle w:val="ListParagraph"/>
        <w:numPr>
          <w:ilvl w:val="0"/>
          <w:numId w:val="1"/>
        </w:numPr>
        <w:tabs>
          <w:tab w:val="left" w:pos="622"/>
          <w:tab w:val="left" w:pos="624"/>
        </w:tabs>
        <w:spacing w:before="2" w:line="232" w:lineRule="auto"/>
        <w:jc w:val="both"/>
        <w:rPr>
          <w:sz w:val="16"/>
        </w:rPr>
      </w:pPr>
      <w:r w:rsidRPr="007440BF">
        <w:t xml:space="preserve"> </w:t>
      </w:r>
      <w:r w:rsidRPr="007440BF">
        <w:rPr>
          <w:sz w:val="16"/>
        </w:rPr>
        <w:t xml:space="preserve">S. Sharma, D. Seth, and M. Kapil, “Combined optimization strategy: CUBW for load balancing in software defined network,” Web </w:t>
      </w:r>
      <w:proofErr w:type="spellStart"/>
      <w:r w:rsidRPr="007440BF">
        <w:rPr>
          <w:sz w:val="16"/>
        </w:rPr>
        <w:t>Intell</w:t>
      </w:r>
      <w:proofErr w:type="spellEnd"/>
      <w:r w:rsidRPr="007440BF">
        <w:rPr>
          <w:sz w:val="16"/>
        </w:rPr>
        <w:t>., vol. 22, pp. 1–22, 2024.</w:t>
      </w:r>
    </w:p>
    <w:p w14:paraId="537BDCF5" w14:textId="77777777" w:rsidR="003E6783" w:rsidRDefault="00000000" w:rsidP="007440BF">
      <w:pPr>
        <w:pStyle w:val="ListParagraph"/>
        <w:tabs>
          <w:tab w:val="left" w:pos="562"/>
          <w:tab w:val="left" w:pos="564"/>
        </w:tabs>
        <w:spacing w:before="113" w:line="232" w:lineRule="auto"/>
        <w:ind w:left="564" w:right="257" w:firstLine="0"/>
        <w:jc w:val="center"/>
        <w:rPr>
          <w:sz w:val="16"/>
        </w:rPr>
      </w:pPr>
      <w:r>
        <w:br w:type="column"/>
      </w:r>
      <w:r>
        <w:rPr>
          <w:sz w:val="16"/>
        </w:rPr>
        <w:t>H. Hong, Q. Wu, F. Dong, W. Song, R. Sun, T. Han, C. Zhou, and H.</w:t>
      </w:r>
      <w:r>
        <w:rPr>
          <w:spacing w:val="40"/>
          <w:sz w:val="16"/>
        </w:rPr>
        <w:t xml:space="preserve"> </w:t>
      </w:r>
      <w:r>
        <w:rPr>
          <w:sz w:val="16"/>
        </w:rPr>
        <w:t>Yang, ”An Intelligent Operated Digital Twin Platform for Data Center</w:t>
      </w:r>
      <w:r>
        <w:rPr>
          <w:spacing w:val="40"/>
          <w:sz w:val="16"/>
        </w:rPr>
        <w:t xml:space="preserve"> </w:t>
      </w:r>
      <w:r>
        <w:rPr>
          <w:spacing w:val="-2"/>
          <w:sz w:val="16"/>
        </w:rPr>
        <w:t>Networks,” Proceedings of the ACM SIGCOMM Workshop on Network-</w:t>
      </w:r>
      <w:r>
        <w:rPr>
          <w:spacing w:val="40"/>
          <w:sz w:val="16"/>
        </w:rPr>
        <w:t xml:space="preserve"> </w:t>
      </w:r>
      <w:r>
        <w:rPr>
          <w:sz w:val="16"/>
        </w:rPr>
        <w:t>Application Integration (NAI ’21), pp. 1–7, 2021.</w:t>
      </w:r>
    </w:p>
    <w:p w14:paraId="51D88E4D" w14:textId="77777777" w:rsidR="003E6783" w:rsidRDefault="00000000">
      <w:pPr>
        <w:pStyle w:val="ListParagraph"/>
        <w:numPr>
          <w:ilvl w:val="0"/>
          <w:numId w:val="1"/>
        </w:numPr>
        <w:tabs>
          <w:tab w:val="left" w:pos="562"/>
          <w:tab w:val="left" w:pos="564"/>
        </w:tabs>
        <w:spacing w:before="23" w:line="232" w:lineRule="auto"/>
        <w:ind w:left="564" w:right="257"/>
        <w:jc w:val="both"/>
        <w:rPr>
          <w:sz w:val="16"/>
        </w:rPr>
      </w:pPr>
      <w:r>
        <w:rPr>
          <w:sz w:val="16"/>
        </w:rPr>
        <w:t xml:space="preserve">B. Han and H. D. </w:t>
      </w:r>
      <w:proofErr w:type="spellStart"/>
      <w:r>
        <w:rPr>
          <w:sz w:val="16"/>
        </w:rPr>
        <w:t>Schotten</w:t>
      </w:r>
      <w:proofErr w:type="spellEnd"/>
      <w:r>
        <w:rPr>
          <w:sz w:val="16"/>
        </w:rPr>
        <w:t>, ”Multi-Sensory HMI for Human-Centric</w:t>
      </w:r>
      <w:r>
        <w:rPr>
          <w:spacing w:val="40"/>
          <w:sz w:val="16"/>
        </w:rPr>
        <w:t xml:space="preserve"> </w:t>
      </w:r>
      <w:r>
        <w:rPr>
          <w:sz w:val="16"/>
        </w:rPr>
        <w:t>Industrial</w:t>
      </w:r>
      <w:r>
        <w:rPr>
          <w:spacing w:val="-9"/>
          <w:sz w:val="16"/>
        </w:rPr>
        <w:t xml:space="preserve"> </w:t>
      </w:r>
      <w:r>
        <w:rPr>
          <w:sz w:val="16"/>
        </w:rPr>
        <w:t>Digital</w:t>
      </w:r>
      <w:r>
        <w:rPr>
          <w:spacing w:val="-9"/>
          <w:sz w:val="16"/>
        </w:rPr>
        <w:t xml:space="preserve"> </w:t>
      </w:r>
      <w:r>
        <w:rPr>
          <w:sz w:val="16"/>
        </w:rPr>
        <w:t>Twins:</w:t>
      </w:r>
      <w:r>
        <w:rPr>
          <w:spacing w:val="-9"/>
          <w:sz w:val="16"/>
        </w:rPr>
        <w:t xml:space="preserve"> </w:t>
      </w:r>
      <w:r>
        <w:rPr>
          <w:sz w:val="16"/>
        </w:rPr>
        <w:t>A</w:t>
      </w:r>
      <w:r>
        <w:rPr>
          <w:spacing w:val="-9"/>
          <w:sz w:val="16"/>
        </w:rPr>
        <w:t xml:space="preserve"> </w:t>
      </w:r>
      <w:r>
        <w:rPr>
          <w:sz w:val="16"/>
        </w:rPr>
        <w:t>6G</w:t>
      </w:r>
      <w:r>
        <w:rPr>
          <w:spacing w:val="-9"/>
          <w:sz w:val="16"/>
        </w:rPr>
        <w:t xml:space="preserve"> </w:t>
      </w:r>
      <w:r>
        <w:rPr>
          <w:sz w:val="16"/>
        </w:rPr>
        <w:t>Vision</w:t>
      </w:r>
      <w:r>
        <w:rPr>
          <w:spacing w:val="-9"/>
          <w:sz w:val="16"/>
        </w:rPr>
        <w:t xml:space="preserve"> </w:t>
      </w:r>
      <w:r>
        <w:rPr>
          <w:sz w:val="16"/>
        </w:rPr>
        <w:t>of</w:t>
      </w:r>
      <w:r>
        <w:rPr>
          <w:spacing w:val="-9"/>
          <w:sz w:val="16"/>
        </w:rPr>
        <w:t xml:space="preserve"> </w:t>
      </w:r>
      <w:r>
        <w:rPr>
          <w:sz w:val="16"/>
        </w:rPr>
        <w:t>Future</w:t>
      </w:r>
      <w:r>
        <w:rPr>
          <w:spacing w:val="-9"/>
          <w:sz w:val="16"/>
        </w:rPr>
        <w:t xml:space="preserve"> </w:t>
      </w:r>
      <w:r>
        <w:rPr>
          <w:sz w:val="16"/>
        </w:rPr>
        <w:t>Industry,”</w:t>
      </w:r>
      <w:r>
        <w:rPr>
          <w:spacing w:val="-9"/>
          <w:sz w:val="16"/>
        </w:rPr>
        <w:t xml:space="preserve"> </w:t>
      </w:r>
      <w:proofErr w:type="spellStart"/>
      <w:r>
        <w:rPr>
          <w:sz w:val="16"/>
        </w:rPr>
        <w:t>arXiv</w:t>
      </w:r>
      <w:proofErr w:type="spellEnd"/>
      <w:r>
        <w:rPr>
          <w:spacing w:val="-9"/>
          <w:sz w:val="16"/>
        </w:rPr>
        <w:t xml:space="preserve"> </w:t>
      </w:r>
      <w:r>
        <w:rPr>
          <w:sz w:val="16"/>
        </w:rPr>
        <w:t>preprint</w:t>
      </w:r>
      <w:r>
        <w:rPr>
          <w:spacing w:val="40"/>
          <w:sz w:val="16"/>
        </w:rPr>
        <w:t xml:space="preserve"> </w:t>
      </w:r>
      <w:r>
        <w:rPr>
          <w:sz w:val="16"/>
        </w:rPr>
        <w:t>arXiv:2111.10438, Nov. 2021.</w:t>
      </w:r>
    </w:p>
    <w:p w14:paraId="7BD7FE01" w14:textId="77777777" w:rsidR="003E6783" w:rsidRDefault="00000000">
      <w:pPr>
        <w:pStyle w:val="ListParagraph"/>
        <w:numPr>
          <w:ilvl w:val="0"/>
          <w:numId w:val="1"/>
        </w:numPr>
        <w:tabs>
          <w:tab w:val="left" w:pos="562"/>
          <w:tab w:val="left" w:pos="564"/>
        </w:tabs>
        <w:spacing w:before="23" w:line="232" w:lineRule="auto"/>
        <w:ind w:left="564" w:right="257"/>
        <w:jc w:val="both"/>
        <w:rPr>
          <w:sz w:val="16"/>
        </w:rPr>
      </w:pPr>
      <w:r>
        <w:rPr>
          <w:sz w:val="16"/>
        </w:rPr>
        <w:t>F. Tao, H. Zhang, A. Liu, and A. Y. C. Nee, ”Digital Twin in Industry:</w:t>
      </w:r>
      <w:r>
        <w:rPr>
          <w:spacing w:val="40"/>
          <w:sz w:val="16"/>
        </w:rPr>
        <w:t xml:space="preserve"> </w:t>
      </w:r>
      <w:r>
        <w:rPr>
          <w:sz w:val="16"/>
        </w:rPr>
        <w:t>State-of-the-Art,” IEEE Transactions on Industrial Informatics, vol. 15,</w:t>
      </w:r>
      <w:r>
        <w:rPr>
          <w:spacing w:val="40"/>
          <w:sz w:val="16"/>
        </w:rPr>
        <w:t xml:space="preserve"> </w:t>
      </w:r>
      <w:r>
        <w:rPr>
          <w:sz w:val="16"/>
        </w:rPr>
        <w:t>no. 4, pp. 2405-2415, April 2019.</w:t>
      </w:r>
    </w:p>
    <w:p w14:paraId="28386AFE" w14:textId="77777777" w:rsidR="003E6783" w:rsidRDefault="00000000">
      <w:pPr>
        <w:pStyle w:val="ListParagraph"/>
        <w:numPr>
          <w:ilvl w:val="0"/>
          <w:numId w:val="1"/>
        </w:numPr>
        <w:tabs>
          <w:tab w:val="left" w:pos="562"/>
          <w:tab w:val="left" w:pos="564"/>
        </w:tabs>
        <w:spacing w:before="22" w:line="232" w:lineRule="auto"/>
        <w:ind w:left="564" w:right="257"/>
        <w:jc w:val="both"/>
        <w:rPr>
          <w:sz w:val="16"/>
        </w:rPr>
      </w:pPr>
      <w:r>
        <w:rPr>
          <w:sz w:val="16"/>
        </w:rPr>
        <w:t>B. R. Barricelli, E. Casiraghi, and D. Fogli, ”A Survey on Digital Twin:</w:t>
      </w:r>
      <w:r>
        <w:rPr>
          <w:spacing w:val="40"/>
          <w:sz w:val="16"/>
        </w:rPr>
        <w:t xml:space="preserve"> </w:t>
      </w:r>
      <w:r>
        <w:rPr>
          <w:sz w:val="16"/>
        </w:rPr>
        <w:t>Definitions, Characteristics, Applications, and Design Implications,”</w:t>
      </w:r>
      <w:r>
        <w:rPr>
          <w:spacing w:val="40"/>
          <w:sz w:val="16"/>
        </w:rPr>
        <w:t xml:space="preserve"> </w:t>
      </w:r>
      <w:r>
        <w:rPr>
          <w:sz w:val="16"/>
        </w:rPr>
        <w:t>IEEE Access, vol. 7, pp. 167653-167671, 2019.</w:t>
      </w:r>
    </w:p>
    <w:p w14:paraId="176D6B37" w14:textId="77777777" w:rsidR="003E6783" w:rsidRDefault="00000000">
      <w:pPr>
        <w:pStyle w:val="ListParagraph"/>
        <w:numPr>
          <w:ilvl w:val="0"/>
          <w:numId w:val="1"/>
        </w:numPr>
        <w:tabs>
          <w:tab w:val="left" w:pos="562"/>
          <w:tab w:val="left" w:pos="564"/>
        </w:tabs>
        <w:spacing w:before="23" w:line="232" w:lineRule="auto"/>
        <w:ind w:left="564" w:right="257"/>
        <w:jc w:val="both"/>
        <w:rPr>
          <w:sz w:val="16"/>
        </w:rPr>
      </w:pPr>
      <w:r>
        <w:rPr>
          <w:sz w:val="16"/>
        </w:rPr>
        <w:t>A. Fuller, Z. Fan, C. Day, and C. Barlow, ”Digital Twin: Enabling</w:t>
      </w:r>
      <w:r>
        <w:rPr>
          <w:spacing w:val="40"/>
          <w:sz w:val="16"/>
        </w:rPr>
        <w:t xml:space="preserve"> </w:t>
      </w:r>
      <w:r>
        <w:rPr>
          <w:sz w:val="16"/>
        </w:rPr>
        <w:t>Technologies,</w:t>
      </w:r>
      <w:r>
        <w:rPr>
          <w:spacing w:val="25"/>
          <w:sz w:val="16"/>
        </w:rPr>
        <w:t xml:space="preserve"> </w:t>
      </w:r>
      <w:r>
        <w:rPr>
          <w:sz w:val="16"/>
        </w:rPr>
        <w:t>Challenges</w:t>
      </w:r>
      <w:r>
        <w:rPr>
          <w:spacing w:val="25"/>
          <w:sz w:val="16"/>
        </w:rPr>
        <w:t xml:space="preserve"> </w:t>
      </w:r>
      <w:r>
        <w:rPr>
          <w:sz w:val="16"/>
        </w:rPr>
        <w:t>and</w:t>
      </w:r>
      <w:r>
        <w:rPr>
          <w:spacing w:val="25"/>
          <w:sz w:val="16"/>
        </w:rPr>
        <w:t xml:space="preserve"> </w:t>
      </w:r>
      <w:r>
        <w:rPr>
          <w:sz w:val="16"/>
        </w:rPr>
        <w:t>Open</w:t>
      </w:r>
      <w:r>
        <w:rPr>
          <w:spacing w:val="25"/>
          <w:sz w:val="16"/>
        </w:rPr>
        <w:t xml:space="preserve"> </w:t>
      </w:r>
      <w:r>
        <w:rPr>
          <w:sz w:val="16"/>
        </w:rPr>
        <w:t>Research,”</w:t>
      </w:r>
      <w:r>
        <w:rPr>
          <w:spacing w:val="25"/>
          <w:sz w:val="16"/>
        </w:rPr>
        <w:t xml:space="preserve"> </w:t>
      </w:r>
      <w:r>
        <w:rPr>
          <w:sz w:val="16"/>
        </w:rPr>
        <w:t>IEEE</w:t>
      </w:r>
      <w:r>
        <w:rPr>
          <w:spacing w:val="25"/>
          <w:sz w:val="16"/>
        </w:rPr>
        <w:t xml:space="preserve"> </w:t>
      </w:r>
      <w:r>
        <w:rPr>
          <w:sz w:val="16"/>
        </w:rPr>
        <w:t>Access,</w:t>
      </w:r>
      <w:r>
        <w:rPr>
          <w:spacing w:val="25"/>
          <w:sz w:val="16"/>
        </w:rPr>
        <w:t xml:space="preserve"> </w:t>
      </w:r>
      <w:r>
        <w:rPr>
          <w:sz w:val="16"/>
        </w:rPr>
        <w:t>vol.</w:t>
      </w:r>
      <w:r>
        <w:rPr>
          <w:spacing w:val="25"/>
          <w:sz w:val="16"/>
        </w:rPr>
        <w:t xml:space="preserve"> </w:t>
      </w:r>
      <w:r>
        <w:rPr>
          <w:sz w:val="16"/>
        </w:rPr>
        <w:t>8,</w:t>
      </w:r>
    </w:p>
    <w:p w14:paraId="5BB6E7C2" w14:textId="77777777" w:rsidR="003E6783" w:rsidRDefault="00000000">
      <w:pPr>
        <w:spacing w:line="181" w:lineRule="exact"/>
        <w:ind w:left="564"/>
        <w:jc w:val="both"/>
        <w:rPr>
          <w:sz w:val="16"/>
        </w:rPr>
      </w:pPr>
      <w:r>
        <w:rPr>
          <w:sz w:val="16"/>
        </w:rPr>
        <w:t>pp.</w:t>
      </w:r>
      <w:r>
        <w:rPr>
          <w:spacing w:val="8"/>
          <w:sz w:val="16"/>
        </w:rPr>
        <w:t xml:space="preserve"> </w:t>
      </w:r>
      <w:r>
        <w:rPr>
          <w:sz w:val="16"/>
        </w:rPr>
        <w:t>108952-108971,</w:t>
      </w:r>
      <w:r>
        <w:rPr>
          <w:spacing w:val="9"/>
          <w:sz w:val="16"/>
        </w:rPr>
        <w:t xml:space="preserve"> </w:t>
      </w:r>
      <w:r>
        <w:rPr>
          <w:spacing w:val="-2"/>
          <w:sz w:val="16"/>
        </w:rPr>
        <w:t>2020.</w:t>
      </w:r>
    </w:p>
    <w:p w14:paraId="12E5E1F5" w14:textId="77777777" w:rsidR="003E6783" w:rsidRDefault="00000000">
      <w:pPr>
        <w:pStyle w:val="ListParagraph"/>
        <w:numPr>
          <w:ilvl w:val="0"/>
          <w:numId w:val="1"/>
        </w:numPr>
        <w:tabs>
          <w:tab w:val="left" w:pos="562"/>
          <w:tab w:val="left" w:pos="564"/>
        </w:tabs>
        <w:spacing w:before="20" w:line="232" w:lineRule="auto"/>
        <w:ind w:left="564" w:right="257" w:hanging="366"/>
        <w:jc w:val="both"/>
        <w:rPr>
          <w:sz w:val="16"/>
        </w:rPr>
      </w:pPr>
      <w:r>
        <w:rPr>
          <w:sz w:val="16"/>
        </w:rPr>
        <w:t>D. Kreutz, F. M. V. Ramos, P. E. Verissimo, C. E. Rothenberg, S.</w:t>
      </w:r>
      <w:r>
        <w:rPr>
          <w:spacing w:val="40"/>
          <w:sz w:val="16"/>
        </w:rPr>
        <w:t xml:space="preserve"> </w:t>
      </w:r>
      <w:proofErr w:type="spellStart"/>
      <w:r>
        <w:rPr>
          <w:sz w:val="16"/>
        </w:rPr>
        <w:t>Azodolmolky</w:t>
      </w:r>
      <w:proofErr w:type="spellEnd"/>
      <w:r>
        <w:rPr>
          <w:sz w:val="16"/>
        </w:rPr>
        <w:t>,</w:t>
      </w:r>
      <w:r>
        <w:rPr>
          <w:spacing w:val="-9"/>
          <w:sz w:val="16"/>
        </w:rPr>
        <w:t xml:space="preserve"> </w:t>
      </w:r>
      <w:r>
        <w:rPr>
          <w:sz w:val="16"/>
        </w:rPr>
        <w:t>and</w:t>
      </w:r>
      <w:r>
        <w:rPr>
          <w:spacing w:val="-9"/>
          <w:sz w:val="16"/>
        </w:rPr>
        <w:t xml:space="preserve"> </w:t>
      </w:r>
      <w:r>
        <w:rPr>
          <w:sz w:val="16"/>
        </w:rPr>
        <w:t>S.</w:t>
      </w:r>
      <w:r>
        <w:rPr>
          <w:spacing w:val="-9"/>
          <w:sz w:val="16"/>
        </w:rPr>
        <w:t xml:space="preserve"> </w:t>
      </w:r>
      <w:r>
        <w:rPr>
          <w:sz w:val="16"/>
        </w:rPr>
        <w:t>Uhlig,</w:t>
      </w:r>
      <w:r>
        <w:rPr>
          <w:spacing w:val="-9"/>
          <w:sz w:val="16"/>
        </w:rPr>
        <w:t xml:space="preserve"> </w:t>
      </w:r>
      <w:r>
        <w:rPr>
          <w:sz w:val="16"/>
        </w:rPr>
        <w:t>”Software-Defined</w:t>
      </w:r>
      <w:r>
        <w:rPr>
          <w:spacing w:val="-9"/>
          <w:sz w:val="16"/>
        </w:rPr>
        <w:t xml:space="preserve"> </w:t>
      </w:r>
      <w:r>
        <w:rPr>
          <w:sz w:val="16"/>
        </w:rPr>
        <w:t>Networking:</w:t>
      </w:r>
      <w:r>
        <w:rPr>
          <w:spacing w:val="-9"/>
          <w:sz w:val="16"/>
        </w:rPr>
        <w:t xml:space="preserve"> </w:t>
      </w:r>
      <w:r>
        <w:rPr>
          <w:sz w:val="16"/>
        </w:rPr>
        <w:t>A</w:t>
      </w:r>
      <w:r>
        <w:rPr>
          <w:spacing w:val="-9"/>
          <w:sz w:val="16"/>
        </w:rPr>
        <w:t xml:space="preserve"> </w:t>
      </w:r>
      <w:proofErr w:type="spellStart"/>
      <w:r>
        <w:rPr>
          <w:sz w:val="16"/>
        </w:rPr>
        <w:t>Compre</w:t>
      </w:r>
      <w:proofErr w:type="spellEnd"/>
      <w:r>
        <w:rPr>
          <w:sz w:val="16"/>
        </w:rPr>
        <w:t>-</w:t>
      </w:r>
      <w:r>
        <w:rPr>
          <w:spacing w:val="40"/>
          <w:sz w:val="16"/>
        </w:rPr>
        <w:t xml:space="preserve"> </w:t>
      </w:r>
      <w:proofErr w:type="spellStart"/>
      <w:r>
        <w:rPr>
          <w:sz w:val="16"/>
        </w:rPr>
        <w:t>hensive</w:t>
      </w:r>
      <w:proofErr w:type="spellEnd"/>
      <w:r>
        <w:rPr>
          <w:sz w:val="16"/>
        </w:rPr>
        <w:t xml:space="preserve"> Survey,” Proceedings of the IEEE, vol. 103, no. 1, pp. 14-76,</w:t>
      </w:r>
      <w:r>
        <w:rPr>
          <w:spacing w:val="40"/>
          <w:sz w:val="16"/>
        </w:rPr>
        <w:t xml:space="preserve"> </w:t>
      </w:r>
      <w:r>
        <w:rPr>
          <w:sz w:val="16"/>
        </w:rPr>
        <w:t>Jan. 2015.</w:t>
      </w:r>
    </w:p>
    <w:p w14:paraId="181A3DBC"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 xml:space="preserve">B. A. A. Nunes, M. Mendonca, X. N. Nguyen, K. </w:t>
      </w:r>
      <w:proofErr w:type="spellStart"/>
      <w:r>
        <w:rPr>
          <w:sz w:val="16"/>
        </w:rPr>
        <w:t>Obraczka</w:t>
      </w:r>
      <w:proofErr w:type="spellEnd"/>
      <w:r>
        <w:rPr>
          <w:sz w:val="16"/>
        </w:rPr>
        <w:t>, and T.</w:t>
      </w:r>
      <w:r>
        <w:rPr>
          <w:spacing w:val="40"/>
          <w:sz w:val="16"/>
        </w:rPr>
        <w:t xml:space="preserve"> </w:t>
      </w:r>
      <w:proofErr w:type="spellStart"/>
      <w:r>
        <w:rPr>
          <w:sz w:val="16"/>
        </w:rPr>
        <w:t>Turletti</w:t>
      </w:r>
      <w:proofErr w:type="spellEnd"/>
      <w:r>
        <w:rPr>
          <w:sz w:val="16"/>
        </w:rPr>
        <w:t>, ”A Survey of Software-Defined Networking: Past, Present, and</w:t>
      </w:r>
      <w:r>
        <w:rPr>
          <w:spacing w:val="40"/>
          <w:sz w:val="16"/>
        </w:rPr>
        <w:t xml:space="preserve"> </w:t>
      </w:r>
      <w:r>
        <w:rPr>
          <w:sz w:val="16"/>
        </w:rPr>
        <w:t>Future of Programmable Networks,” IEEE Communications Surveys &amp;</w:t>
      </w:r>
      <w:r>
        <w:rPr>
          <w:spacing w:val="40"/>
          <w:sz w:val="16"/>
        </w:rPr>
        <w:t xml:space="preserve"> </w:t>
      </w:r>
      <w:r>
        <w:rPr>
          <w:sz w:val="16"/>
        </w:rPr>
        <w:t>Tutorials, vol. 16, no. 3, pp. 1617-1634, Third Quarter 2014.</w:t>
      </w:r>
    </w:p>
    <w:p w14:paraId="41BF24F2"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W.</w:t>
      </w:r>
      <w:r>
        <w:rPr>
          <w:spacing w:val="40"/>
          <w:sz w:val="16"/>
        </w:rPr>
        <w:t xml:space="preserve"> </w:t>
      </w:r>
      <w:r>
        <w:rPr>
          <w:sz w:val="16"/>
        </w:rPr>
        <w:t>Xia,</w:t>
      </w:r>
      <w:r>
        <w:rPr>
          <w:spacing w:val="40"/>
          <w:sz w:val="16"/>
        </w:rPr>
        <w:t xml:space="preserve"> </w:t>
      </w:r>
      <w:r>
        <w:rPr>
          <w:sz w:val="16"/>
        </w:rPr>
        <w:t>Y.</w:t>
      </w:r>
      <w:r>
        <w:rPr>
          <w:spacing w:val="40"/>
          <w:sz w:val="16"/>
        </w:rPr>
        <w:t xml:space="preserve"> </w:t>
      </w:r>
      <w:r>
        <w:rPr>
          <w:sz w:val="16"/>
        </w:rPr>
        <w:t>Wen,</w:t>
      </w:r>
      <w:r>
        <w:rPr>
          <w:spacing w:val="40"/>
          <w:sz w:val="16"/>
        </w:rPr>
        <w:t xml:space="preserve"> </w:t>
      </w:r>
      <w:r>
        <w:rPr>
          <w:sz w:val="16"/>
        </w:rPr>
        <w:t>C.</w:t>
      </w:r>
      <w:r>
        <w:rPr>
          <w:spacing w:val="40"/>
          <w:sz w:val="16"/>
        </w:rPr>
        <w:t xml:space="preserve"> </w:t>
      </w:r>
      <w:r>
        <w:rPr>
          <w:sz w:val="16"/>
        </w:rPr>
        <w:t>H.</w:t>
      </w:r>
      <w:r>
        <w:rPr>
          <w:spacing w:val="40"/>
          <w:sz w:val="16"/>
        </w:rPr>
        <w:t xml:space="preserve"> </w:t>
      </w:r>
      <w:r>
        <w:rPr>
          <w:sz w:val="16"/>
        </w:rPr>
        <w:t>Foh,</w:t>
      </w:r>
      <w:r>
        <w:rPr>
          <w:spacing w:val="40"/>
          <w:sz w:val="16"/>
        </w:rPr>
        <w:t xml:space="preserve"> </w:t>
      </w:r>
      <w:r>
        <w:rPr>
          <w:sz w:val="16"/>
        </w:rPr>
        <w:t>D.</w:t>
      </w:r>
      <w:r>
        <w:rPr>
          <w:spacing w:val="40"/>
          <w:sz w:val="16"/>
        </w:rPr>
        <w:t xml:space="preserve"> </w:t>
      </w:r>
      <w:proofErr w:type="spellStart"/>
      <w:r>
        <w:rPr>
          <w:sz w:val="16"/>
        </w:rPr>
        <w:t>Niyato</w:t>
      </w:r>
      <w:proofErr w:type="spellEnd"/>
      <w:r>
        <w:rPr>
          <w:sz w:val="16"/>
        </w:rPr>
        <w:t>,</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Xie,</w:t>
      </w:r>
      <w:r>
        <w:rPr>
          <w:spacing w:val="40"/>
          <w:sz w:val="16"/>
        </w:rPr>
        <w:t xml:space="preserve"> </w:t>
      </w:r>
      <w:r>
        <w:rPr>
          <w:sz w:val="16"/>
        </w:rPr>
        <w:t>”A</w:t>
      </w:r>
      <w:r>
        <w:rPr>
          <w:spacing w:val="40"/>
          <w:sz w:val="16"/>
        </w:rPr>
        <w:t xml:space="preserve"> </w:t>
      </w:r>
      <w:r>
        <w:rPr>
          <w:sz w:val="16"/>
        </w:rPr>
        <w:t>Survey</w:t>
      </w:r>
      <w:r>
        <w:rPr>
          <w:spacing w:val="40"/>
          <w:sz w:val="16"/>
        </w:rPr>
        <w:t xml:space="preserve"> </w:t>
      </w:r>
      <w:r>
        <w:rPr>
          <w:sz w:val="16"/>
        </w:rPr>
        <w:t>on Software-Defined Networking,” IEEE Communications Surveys &amp;</w:t>
      </w:r>
      <w:r>
        <w:rPr>
          <w:spacing w:val="40"/>
          <w:sz w:val="16"/>
        </w:rPr>
        <w:t xml:space="preserve"> </w:t>
      </w:r>
      <w:r>
        <w:rPr>
          <w:sz w:val="16"/>
        </w:rPr>
        <w:t>Tutorials, vol. 17, no. 1, pp. 27-51, First Quarter 2015.</w:t>
      </w:r>
    </w:p>
    <w:p w14:paraId="5CF934F9"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 xml:space="preserve">Y. E. </w:t>
      </w:r>
      <w:proofErr w:type="spellStart"/>
      <w:r>
        <w:rPr>
          <w:sz w:val="16"/>
        </w:rPr>
        <w:t>Oktian</w:t>
      </w:r>
      <w:proofErr w:type="spellEnd"/>
      <w:r>
        <w:rPr>
          <w:sz w:val="16"/>
        </w:rPr>
        <w:t>, S. Lee, H. Lee, and J. Lam, ”Distributed SDN controller</w:t>
      </w:r>
      <w:r>
        <w:rPr>
          <w:spacing w:val="40"/>
          <w:sz w:val="16"/>
        </w:rPr>
        <w:t xml:space="preserve"> </w:t>
      </w:r>
      <w:r>
        <w:rPr>
          <w:sz w:val="16"/>
        </w:rPr>
        <w:t>system: A survey on design choice,” Computer Networks, vol. 121, pp.</w:t>
      </w:r>
      <w:r>
        <w:rPr>
          <w:spacing w:val="40"/>
          <w:sz w:val="16"/>
        </w:rPr>
        <w:t xml:space="preserve"> </w:t>
      </w:r>
      <w:r>
        <w:rPr>
          <w:sz w:val="16"/>
        </w:rPr>
        <w:t>100-111, 2017.</w:t>
      </w:r>
    </w:p>
    <w:p w14:paraId="5F722539" w14:textId="77777777" w:rsidR="003E6783" w:rsidRDefault="00000000">
      <w:pPr>
        <w:pStyle w:val="ListParagraph"/>
        <w:numPr>
          <w:ilvl w:val="0"/>
          <w:numId w:val="1"/>
        </w:numPr>
        <w:tabs>
          <w:tab w:val="left" w:pos="562"/>
          <w:tab w:val="left" w:pos="564"/>
        </w:tabs>
        <w:spacing w:before="22" w:line="232" w:lineRule="auto"/>
        <w:ind w:left="564" w:right="257" w:hanging="366"/>
        <w:jc w:val="both"/>
        <w:rPr>
          <w:sz w:val="16"/>
        </w:rPr>
      </w:pPr>
      <w:r>
        <w:rPr>
          <w:sz w:val="16"/>
        </w:rPr>
        <w:t>M. Hossain and M. B. Uddin, ”Digital Twins and Federated Learning</w:t>
      </w:r>
      <w:r>
        <w:rPr>
          <w:spacing w:val="40"/>
          <w:sz w:val="16"/>
        </w:rPr>
        <w:t xml:space="preserve"> </w:t>
      </w:r>
      <w:r>
        <w:rPr>
          <w:sz w:val="16"/>
        </w:rPr>
        <w:t>for Industrial Internet of Things,” International Journal of Science and</w:t>
      </w:r>
      <w:r>
        <w:rPr>
          <w:spacing w:val="40"/>
          <w:sz w:val="16"/>
        </w:rPr>
        <w:t xml:space="preserve"> </w:t>
      </w:r>
      <w:r>
        <w:rPr>
          <w:sz w:val="16"/>
        </w:rPr>
        <w:t>Research Archive, vol. 16, no. 1, pp. 729-736, 2025.</w:t>
      </w:r>
    </w:p>
    <w:p w14:paraId="390AE3B5"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H. Wang, X. Chen, F. Jia, and X. Cheng, ”Digital twin-supported smart</w:t>
      </w:r>
      <w:r>
        <w:rPr>
          <w:spacing w:val="40"/>
          <w:sz w:val="16"/>
        </w:rPr>
        <w:t xml:space="preserve"> </w:t>
      </w:r>
      <w:r>
        <w:rPr>
          <w:sz w:val="16"/>
        </w:rPr>
        <w:t>city: Status, challenges and future research directions,” Expert Syst.</w:t>
      </w:r>
      <w:r>
        <w:rPr>
          <w:spacing w:val="40"/>
          <w:sz w:val="16"/>
        </w:rPr>
        <w:t xml:space="preserve"> </w:t>
      </w:r>
      <w:r>
        <w:rPr>
          <w:sz w:val="16"/>
        </w:rPr>
        <w:t>Appl., vol. 217, Art. no. 119531, May 2023.</w:t>
      </w:r>
    </w:p>
    <w:p w14:paraId="71CE7516" w14:textId="77777777" w:rsidR="003E6783" w:rsidRDefault="00000000">
      <w:pPr>
        <w:pStyle w:val="ListParagraph"/>
        <w:numPr>
          <w:ilvl w:val="0"/>
          <w:numId w:val="1"/>
        </w:numPr>
        <w:tabs>
          <w:tab w:val="left" w:pos="563"/>
        </w:tabs>
        <w:spacing w:before="18" w:line="182" w:lineRule="exact"/>
        <w:ind w:left="563" w:hanging="364"/>
        <w:jc w:val="both"/>
        <w:rPr>
          <w:sz w:val="16"/>
        </w:rPr>
      </w:pPr>
      <w:r>
        <w:rPr>
          <w:sz w:val="16"/>
        </w:rPr>
        <w:t>N.</w:t>
      </w:r>
      <w:r>
        <w:rPr>
          <w:spacing w:val="23"/>
          <w:sz w:val="16"/>
        </w:rPr>
        <w:t xml:space="preserve"> </w:t>
      </w:r>
      <w:r>
        <w:rPr>
          <w:sz w:val="16"/>
        </w:rPr>
        <w:t>P.</w:t>
      </w:r>
      <w:r>
        <w:rPr>
          <w:spacing w:val="23"/>
          <w:sz w:val="16"/>
        </w:rPr>
        <w:t xml:space="preserve"> </w:t>
      </w:r>
      <w:r>
        <w:rPr>
          <w:sz w:val="16"/>
        </w:rPr>
        <w:t>Kuruvatti,</w:t>
      </w:r>
      <w:r>
        <w:rPr>
          <w:spacing w:val="23"/>
          <w:sz w:val="16"/>
        </w:rPr>
        <w:t xml:space="preserve"> </w:t>
      </w:r>
      <w:r>
        <w:rPr>
          <w:sz w:val="16"/>
        </w:rPr>
        <w:t>M.</w:t>
      </w:r>
      <w:r>
        <w:rPr>
          <w:spacing w:val="23"/>
          <w:sz w:val="16"/>
        </w:rPr>
        <w:t xml:space="preserve"> </w:t>
      </w:r>
      <w:r>
        <w:rPr>
          <w:sz w:val="16"/>
        </w:rPr>
        <w:t>A.</w:t>
      </w:r>
      <w:r>
        <w:rPr>
          <w:spacing w:val="23"/>
          <w:sz w:val="16"/>
        </w:rPr>
        <w:t xml:space="preserve"> </w:t>
      </w:r>
      <w:r>
        <w:rPr>
          <w:sz w:val="16"/>
        </w:rPr>
        <w:t>Habibi,</w:t>
      </w:r>
      <w:r>
        <w:rPr>
          <w:spacing w:val="23"/>
          <w:sz w:val="16"/>
        </w:rPr>
        <w:t xml:space="preserve"> </w:t>
      </w:r>
      <w:r>
        <w:rPr>
          <w:sz w:val="16"/>
        </w:rPr>
        <w:t>S.</w:t>
      </w:r>
      <w:r>
        <w:rPr>
          <w:spacing w:val="23"/>
          <w:sz w:val="16"/>
        </w:rPr>
        <w:t xml:space="preserve"> </w:t>
      </w:r>
      <w:proofErr w:type="spellStart"/>
      <w:r>
        <w:rPr>
          <w:sz w:val="16"/>
        </w:rPr>
        <w:t>Partani</w:t>
      </w:r>
      <w:proofErr w:type="spellEnd"/>
      <w:r>
        <w:rPr>
          <w:sz w:val="16"/>
        </w:rPr>
        <w:t>,</w:t>
      </w:r>
      <w:r>
        <w:rPr>
          <w:spacing w:val="23"/>
          <w:sz w:val="16"/>
        </w:rPr>
        <w:t xml:space="preserve"> </w:t>
      </w:r>
      <w:r>
        <w:rPr>
          <w:sz w:val="16"/>
        </w:rPr>
        <w:t>B.</w:t>
      </w:r>
      <w:r>
        <w:rPr>
          <w:spacing w:val="23"/>
          <w:sz w:val="16"/>
        </w:rPr>
        <w:t xml:space="preserve"> </w:t>
      </w:r>
      <w:r>
        <w:rPr>
          <w:sz w:val="16"/>
        </w:rPr>
        <w:t>Han,</w:t>
      </w:r>
      <w:r>
        <w:rPr>
          <w:spacing w:val="23"/>
          <w:sz w:val="16"/>
        </w:rPr>
        <w:t xml:space="preserve"> </w:t>
      </w:r>
      <w:r>
        <w:rPr>
          <w:sz w:val="16"/>
        </w:rPr>
        <w:t>A.</w:t>
      </w:r>
      <w:r>
        <w:rPr>
          <w:spacing w:val="23"/>
          <w:sz w:val="16"/>
        </w:rPr>
        <w:t xml:space="preserve"> </w:t>
      </w:r>
      <w:proofErr w:type="spellStart"/>
      <w:r>
        <w:rPr>
          <w:sz w:val="16"/>
        </w:rPr>
        <w:t>Fellan</w:t>
      </w:r>
      <w:proofErr w:type="spellEnd"/>
      <w:r>
        <w:rPr>
          <w:sz w:val="16"/>
        </w:rPr>
        <w:t>,</w:t>
      </w:r>
      <w:r>
        <w:rPr>
          <w:spacing w:val="23"/>
          <w:sz w:val="16"/>
        </w:rPr>
        <w:t xml:space="preserve"> </w:t>
      </w:r>
      <w:r>
        <w:rPr>
          <w:sz w:val="16"/>
        </w:rPr>
        <w:t>and</w:t>
      </w:r>
      <w:r>
        <w:rPr>
          <w:spacing w:val="23"/>
          <w:sz w:val="16"/>
        </w:rPr>
        <w:t xml:space="preserve"> </w:t>
      </w:r>
      <w:r>
        <w:rPr>
          <w:spacing w:val="-5"/>
          <w:sz w:val="16"/>
        </w:rPr>
        <w:t>H.</w:t>
      </w:r>
    </w:p>
    <w:p w14:paraId="186EC122" w14:textId="77777777" w:rsidR="003E6783" w:rsidRDefault="00000000">
      <w:pPr>
        <w:spacing w:before="2" w:line="232" w:lineRule="auto"/>
        <w:ind w:left="564" w:right="257"/>
        <w:jc w:val="both"/>
        <w:rPr>
          <w:sz w:val="16"/>
        </w:rPr>
      </w:pPr>
      <w:r>
        <w:rPr>
          <w:sz w:val="16"/>
        </w:rPr>
        <w:t xml:space="preserve">D. </w:t>
      </w:r>
      <w:proofErr w:type="spellStart"/>
      <w:r>
        <w:rPr>
          <w:sz w:val="16"/>
        </w:rPr>
        <w:t>Schotten</w:t>
      </w:r>
      <w:proofErr w:type="spellEnd"/>
      <w:r>
        <w:rPr>
          <w:sz w:val="16"/>
        </w:rPr>
        <w:t>, “Empowering 6G Communication Systems With Digital</w:t>
      </w:r>
      <w:r>
        <w:rPr>
          <w:spacing w:val="40"/>
          <w:sz w:val="16"/>
        </w:rPr>
        <w:t xml:space="preserve"> </w:t>
      </w:r>
      <w:r>
        <w:rPr>
          <w:sz w:val="16"/>
        </w:rPr>
        <w:t>Twin</w:t>
      </w:r>
      <w:r>
        <w:rPr>
          <w:spacing w:val="-7"/>
          <w:sz w:val="16"/>
        </w:rPr>
        <w:t xml:space="preserve"> </w:t>
      </w:r>
      <w:r>
        <w:rPr>
          <w:sz w:val="16"/>
        </w:rPr>
        <w:t>Technology:</w:t>
      </w:r>
      <w:r>
        <w:rPr>
          <w:spacing w:val="-7"/>
          <w:sz w:val="16"/>
        </w:rPr>
        <w:t xml:space="preserve"> </w:t>
      </w:r>
      <w:r>
        <w:rPr>
          <w:sz w:val="16"/>
        </w:rPr>
        <w:t>A</w:t>
      </w:r>
      <w:r>
        <w:rPr>
          <w:spacing w:val="-7"/>
          <w:sz w:val="16"/>
        </w:rPr>
        <w:t xml:space="preserve"> </w:t>
      </w:r>
      <w:r>
        <w:rPr>
          <w:sz w:val="16"/>
        </w:rPr>
        <w:t>Comprehensive</w:t>
      </w:r>
      <w:r>
        <w:rPr>
          <w:spacing w:val="-7"/>
          <w:sz w:val="16"/>
        </w:rPr>
        <w:t xml:space="preserve"> </w:t>
      </w:r>
      <w:r>
        <w:rPr>
          <w:sz w:val="16"/>
        </w:rPr>
        <w:t>Survey,”</w:t>
      </w:r>
      <w:r>
        <w:rPr>
          <w:spacing w:val="-7"/>
          <w:sz w:val="16"/>
        </w:rPr>
        <w:t xml:space="preserve"> </w:t>
      </w:r>
      <w:r>
        <w:rPr>
          <w:sz w:val="16"/>
        </w:rPr>
        <w:t>IEEE</w:t>
      </w:r>
      <w:r>
        <w:rPr>
          <w:spacing w:val="-7"/>
          <w:sz w:val="16"/>
        </w:rPr>
        <w:t xml:space="preserve"> </w:t>
      </w:r>
      <w:r>
        <w:rPr>
          <w:sz w:val="16"/>
        </w:rPr>
        <w:t>Access,</w:t>
      </w:r>
      <w:r>
        <w:rPr>
          <w:spacing w:val="-7"/>
          <w:sz w:val="16"/>
        </w:rPr>
        <w:t xml:space="preserve"> </w:t>
      </w:r>
      <w:r>
        <w:rPr>
          <w:sz w:val="16"/>
        </w:rPr>
        <w:t>vol.</w:t>
      </w:r>
      <w:r>
        <w:rPr>
          <w:spacing w:val="-7"/>
          <w:sz w:val="16"/>
        </w:rPr>
        <w:t xml:space="preserve"> </w:t>
      </w:r>
      <w:r>
        <w:rPr>
          <w:sz w:val="16"/>
        </w:rPr>
        <w:t>10,</w:t>
      </w:r>
      <w:r>
        <w:rPr>
          <w:spacing w:val="-7"/>
          <w:sz w:val="16"/>
        </w:rPr>
        <w:t xml:space="preserve"> </w:t>
      </w:r>
      <w:r>
        <w:rPr>
          <w:sz w:val="16"/>
        </w:rPr>
        <w:t>pp.</w:t>
      </w:r>
      <w:r>
        <w:rPr>
          <w:spacing w:val="40"/>
          <w:sz w:val="16"/>
        </w:rPr>
        <w:t xml:space="preserve"> </w:t>
      </w:r>
      <w:r>
        <w:rPr>
          <w:sz w:val="16"/>
        </w:rPr>
        <w:t>112158–112186, Oct. 19, 2022.</w:t>
      </w:r>
    </w:p>
    <w:p w14:paraId="6BF3FDCE"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W. Shi, J. Cao, Q. Zhang, Y. Li, and L. Xu, ”Edge Computing: Vision</w:t>
      </w:r>
      <w:r>
        <w:rPr>
          <w:spacing w:val="40"/>
          <w:sz w:val="16"/>
        </w:rPr>
        <w:t xml:space="preserve"> </w:t>
      </w:r>
      <w:r>
        <w:rPr>
          <w:sz w:val="16"/>
        </w:rPr>
        <w:t>and Challenges,” IEEE Internet of Things Journal, vol. 3, no. 5, pp.</w:t>
      </w:r>
      <w:r>
        <w:rPr>
          <w:spacing w:val="80"/>
          <w:sz w:val="16"/>
        </w:rPr>
        <w:t xml:space="preserve"> </w:t>
      </w:r>
      <w:r>
        <w:rPr>
          <w:sz w:val="16"/>
        </w:rPr>
        <w:t>637-646, Oct. 2016.</w:t>
      </w:r>
    </w:p>
    <w:p w14:paraId="0A5CBA7B" w14:textId="77777777" w:rsidR="003E6783" w:rsidRDefault="00000000">
      <w:pPr>
        <w:pStyle w:val="ListParagraph"/>
        <w:numPr>
          <w:ilvl w:val="0"/>
          <w:numId w:val="1"/>
        </w:numPr>
        <w:tabs>
          <w:tab w:val="left" w:pos="562"/>
          <w:tab w:val="left" w:pos="564"/>
        </w:tabs>
        <w:spacing w:before="22" w:line="232" w:lineRule="auto"/>
        <w:ind w:left="564" w:right="257" w:hanging="366"/>
        <w:jc w:val="both"/>
        <w:rPr>
          <w:sz w:val="16"/>
        </w:rPr>
      </w:pPr>
      <w:r>
        <w:rPr>
          <w:sz w:val="16"/>
        </w:rPr>
        <w:t>M.</w:t>
      </w:r>
      <w:r>
        <w:rPr>
          <w:spacing w:val="40"/>
          <w:sz w:val="16"/>
        </w:rPr>
        <w:t xml:space="preserve"> </w:t>
      </w:r>
      <w:r>
        <w:rPr>
          <w:sz w:val="16"/>
        </w:rPr>
        <w:t>Jacoby</w:t>
      </w:r>
      <w:r>
        <w:rPr>
          <w:spacing w:val="40"/>
          <w:sz w:val="16"/>
        </w:rPr>
        <w:t xml:space="preserve"> </w:t>
      </w:r>
      <w:r>
        <w:rPr>
          <w:sz w:val="16"/>
        </w:rPr>
        <w:t>and</w:t>
      </w:r>
      <w:r>
        <w:rPr>
          <w:spacing w:val="40"/>
          <w:sz w:val="16"/>
        </w:rPr>
        <w:t xml:space="preserve"> </w:t>
      </w:r>
      <w:r>
        <w:rPr>
          <w:sz w:val="16"/>
        </w:rPr>
        <w:t>T.</w:t>
      </w:r>
      <w:r>
        <w:rPr>
          <w:spacing w:val="40"/>
          <w:sz w:val="16"/>
        </w:rPr>
        <w:t xml:space="preserve"> </w:t>
      </w:r>
      <w:proofErr w:type="spellStart"/>
      <w:r>
        <w:rPr>
          <w:sz w:val="16"/>
        </w:rPr>
        <w:t>Usla¨nder</w:t>
      </w:r>
      <w:proofErr w:type="spellEnd"/>
      <w:r>
        <w:rPr>
          <w:sz w:val="16"/>
        </w:rPr>
        <w:t>,</w:t>
      </w:r>
      <w:r>
        <w:rPr>
          <w:spacing w:val="40"/>
          <w:sz w:val="16"/>
        </w:rPr>
        <w:t xml:space="preserve"> </w:t>
      </w:r>
      <w:r>
        <w:rPr>
          <w:sz w:val="16"/>
        </w:rPr>
        <w:t>“Digital</w:t>
      </w:r>
      <w:r>
        <w:rPr>
          <w:spacing w:val="40"/>
          <w:sz w:val="16"/>
        </w:rPr>
        <w:t xml:space="preserve"> </w:t>
      </w:r>
      <w:r>
        <w:rPr>
          <w:sz w:val="16"/>
        </w:rPr>
        <w:t>Twin</w:t>
      </w:r>
      <w:r>
        <w:rPr>
          <w:spacing w:val="40"/>
          <w:sz w:val="16"/>
        </w:rPr>
        <w:t xml:space="preserve"> </w:t>
      </w:r>
      <w:r>
        <w:rPr>
          <w:sz w:val="16"/>
        </w:rPr>
        <w:t>and</w:t>
      </w:r>
      <w:r>
        <w:rPr>
          <w:spacing w:val="40"/>
          <w:sz w:val="16"/>
        </w:rPr>
        <w:t xml:space="preserve"> </w:t>
      </w:r>
      <w:r>
        <w:rPr>
          <w:sz w:val="16"/>
        </w:rPr>
        <w:t>Internet</w:t>
      </w:r>
      <w:r>
        <w:rPr>
          <w:spacing w:val="40"/>
          <w:sz w:val="16"/>
        </w:rPr>
        <w:t xml:space="preserve"> </w:t>
      </w:r>
      <w:r>
        <w:rPr>
          <w:sz w:val="16"/>
        </w:rPr>
        <w:t>of</w:t>
      </w:r>
      <w:r>
        <w:rPr>
          <w:spacing w:val="40"/>
          <w:sz w:val="16"/>
        </w:rPr>
        <w:t xml:space="preserve"> </w:t>
      </w:r>
      <w:r>
        <w:rPr>
          <w:sz w:val="16"/>
        </w:rPr>
        <w:t>Things—Current</w:t>
      </w:r>
      <w:r>
        <w:rPr>
          <w:spacing w:val="-1"/>
          <w:sz w:val="16"/>
        </w:rPr>
        <w:t xml:space="preserve"> </w:t>
      </w:r>
      <w:r>
        <w:rPr>
          <w:sz w:val="16"/>
        </w:rPr>
        <w:t>Standards</w:t>
      </w:r>
      <w:r>
        <w:rPr>
          <w:spacing w:val="-1"/>
          <w:sz w:val="16"/>
        </w:rPr>
        <w:t xml:space="preserve"> </w:t>
      </w:r>
      <w:r>
        <w:rPr>
          <w:sz w:val="16"/>
        </w:rPr>
        <w:t>Landscape,”</w:t>
      </w:r>
      <w:r>
        <w:rPr>
          <w:spacing w:val="-1"/>
          <w:sz w:val="16"/>
        </w:rPr>
        <w:t xml:space="preserve"> </w:t>
      </w:r>
      <w:r>
        <w:rPr>
          <w:sz w:val="16"/>
        </w:rPr>
        <w:t>Appl.</w:t>
      </w:r>
      <w:r>
        <w:rPr>
          <w:spacing w:val="-1"/>
          <w:sz w:val="16"/>
        </w:rPr>
        <w:t xml:space="preserve"> </w:t>
      </w:r>
      <w:r>
        <w:rPr>
          <w:sz w:val="16"/>
        </w:rPr>
        <w:t>Sci.,</w:t>
      </w:r>
      <w:r>
        <w:rPr>
          <w:spacing w:val="-1"/>
          <w:sz w:val="16"/>
        </w:rPr>
        <w:t xml:space="preserve"> </w:t>
      </w:r>
      <w:r>
        <w:rPr>
          <w:sz w:val="16"/>
        </w:rPr>
        <w:t>vol.</w:t>
      </w:r>
      <w:r>
        <w:rPr>
          <w:spacing w:val="-1"/>
          <w:sz w:val="16"/>
        </w:rPr>
        <w:t xml:space="preserve"> </w:t>
      </w:r>
      <w:r>
        <w:rPr>
          <w:sz w:val="16"/>
        </w:rPr>
        <w:t>10,</w:t>
      </w:r>
      <w:r>
        <w:rPr>
          <w:spacing w:val="-1"/>
          <w:sz w:val="16"/>
        </w:rPr>
        <w:t xml:space="preserve"> </w:t>
      </w:r>
      <w:r>
        <w:rPr>
          <w:sz w:val="16"/>
        </w:rPr>
        <w:t>no.</w:t>
      </w:r>
      <w:r>
        <w:rPr>
          <w:spacing w:val="-1"/>
          <w:sz w:val="16"/>
        </w:rPr>
        <w:t xml:space="preserve"> </w:t>
      </w:r>
      <w:r>
        <w:rPr>
          <w:sz w:val="16"/>
        </w:rPr>
        <w:t>18,</w:t>
      </w:r>
      <w:r>
        <w:rPr>
          <w:spacing w:val="-1"/>
          <w:sz w:val="16"/>
        </w:rPr>
        <w:t xml:space="preserve"> </w:t>
      </w:r>
      <w:r>
        <w:rPr>
          <w:sz w:val="16"/>
        </w:rPr>
        <w:t>Art.</w:t>
      </w:r>
      <w:r>
        <w:rPr>
          <w:spacing w:val="40"/>
          <w:sz w:val="16"/>
        </w:rPr>
        <w:t xml:space="preserve"> </w:t>
      </w:r>
      <w:r>
        <w:rPr>
          <w:sz w:val="16"/>
        </w:rPr>
        <w:t>no. 6519, Sep. 18, 2020.</w:t>
      </w:r>
    </w:p>
    <w:p w14:paraId="226AB0DD"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 xml:space="preserve">C. Semeraro, M. </w:t>
      </w:r>
      <w:proofErr w:type="spellStart"/>
      <w:r>
        <w:rPr>
          <w:sz w:val="16"/>
        </w:rPr>
        <w:t>Lezoche</w:t>
      </w:r>
      <w:proofErr w:type="spellEnd"/>
      <w:r>
        <w:rPr>
          <w:sz w:val="16"/>
        </w:rPr>
        <w:t xml:space="preserve">, H. </w:t>
      </w:r>
      <w:proofErr w:type="spellStart"/>
      <w:r>
        <w:rPr>
          <w:sz w:val="16"/>
        </w:rPr>
        <w:t>Panetto</w:t>
      </w:r>
      <w:proofErr w:type="spellEnd"/>
      <w:r>
        <w:rPr>
          <w:sz w:val="16"/>
        </w:rPr>
        <w:t xml:space="preserve">, and M. </w:t>
      </w:r>
      <w:proofErr w:type="spellStart"/>
      <w:r>
        <w:rPr>
          <w:sz w:val="16"/>
        </w:rPr>
        <w:t>Dassisti</w:t>
      </w:r>
      <w:proofErr w:type="spellEnd"/>
      <w:r>
        <w:rPr>
          <w:sz w:val="16"/>
        </w:rPr>
        <w:t>, ”Digital twin</w:t>
      </w:r>
      <w:r>
        <w:rPr>
          <w:spacing w:val="40"/>
          <w:sz w:val="16"/>
        </w:rPr>
        <w:t xml:space="preserve"> </w:t>
      </w:r>
      <w:r>
        <w:rPr>
          <w:sz w:val="16"/>
        </w:rPr>
        <w:t>paradigm: A systematic literature review,” Computers in Industry, vol.</w:t>
      </w:r>
      <w:r>
        <w:rPr>
          <w:spacing w:val="40"/>
          <w:sz w:val="16"/>
        </w:rPr>
        <w:t xml:space="preserve"> </w:t>
      </w:r>
      <w:r>
        <w:rPr>
          <w:sz w:val="16"/>
        </w:rPr>
        <w:t>130, 103464, Sept. 2021.</w:t>
      </w:r>
    </w:p>
    <w:p w14:paraId="720FE041" w14:textId="77777777" w:rsidR="003E6783" w:rsidRDefault="00000000">
      <w:pPr>
        <w:pStyle w:val="ListParagraph"/>
        <w:numPr>
          <w:ilvl w:val="0"/>
          <w:numId w:val="1"/>
        </w:numPr>
        <w:tabs>
          <w:tab w:val="left" w:pos="562"/>
          <w:tab w:val="left" w:pos="564"/>
        </w:tabs>
        <w:spacing w:before="22" w:line="232" w:lineRule="auto"/>
        <w:ind w:left="564" w:right="257" w:hanging="366"/>
        <w:jc w:val="both"/>
        <w:rPr>
          <w:sz w:val="16"/>
        </w:rPr>
      </w:pPr>
      <w:r>
        <w:rPr>
          <w:sz w:val="16"/>
        </w:rPr>
        <w:t xml:space="preserve">A. A. </w:t>
      </w:r>
      <w:proofErr w:type="spellStart"/>
      <w:r>
        <w:rPr>
          <w:sz w:val="16"/>
        </w:rPr>
        <w:t>Barakabitze</w:t>
      </w:r>
      <w:proofErr w:type="spellEnd"/>
      <w:r>
        <w:rPr>
          <w:sz w:val="16"/>
        </w:rPr>
        <w:t xml:space="preserve">, A. Ahmad, R. </w:t>
      </w:r>
      <w:proofErr w:type="spellStart"/>
      <w:r>
        <w:rPr>
          <w:sz w:val="16"/>
        </w:rPr>
        <w:t>Mijumbi</w:t>
      </w:r>
      <w:proofErr w:type="spellEnd"/>
      <w:r>
        <w:rPr>
          <w:sz w:val="16"/>
        </w:rPr>
        <w:t>, and A. Hines, ”5G network</w:t>
      </w:r>
      <w:r>
        <w:rPr>
          <w:spacing w:val="40"/>
          <w:sz w:val="16"/>
        </w:rPr>
        <w:t xml:space="preserve"> </w:t>
      </w:r>
      <w:r>
        <w:rPr>
          <w:sz w:val="16"/>
        </w:rPr>
        <w:t>slicing using SDN and NFV: A survey of taxonomy, architectures and</w:t>
      </w:r>
      <w:r>
        <w:rPr>
          <w:spacing w:val="40"/>
          <w:sz w:val="16"/>
        </w:rPr>
        <w:t xml:space="preserve"> </w:t>
      </w:r>
      <w:r>
        <w:rPr>
          <w:sz w:val="16"/>
        </w:rPr>
        <w:t>future</w:t>
      </w:r>
      <w:r>
        <w:rPr>
          <w:spacing w:val="-2"/>
          <w:sz w:val="16"/>
        </w:rPr>
        <w:t xml:space="preserve"> </w:t>
      </w:r>
      <w:r>
        <w:rPr>
          <w:sz w:val="16"/>
        </w:rPr>
        <w:t>challenges,”</w:t>
      </w:r>
      <w:r>
        <w:rPr>
          <w:spacing w:val="-2"/>
          <w:sz w:val="16"/>
        </w:rPr>
        <w:t xml:space="preserve"> </w:t>
      </w:r>
      <w:r>
        <w:rPr>
          <w:sz w:val="16"/>
        </w:rPr>
        <w:t>Computer</w:t>
      </w:r>
      <w:r>
        <w:rPr>
          <w:spacing w:val="-2"/>
          <w:sz w:val="16"/>
        </w:rPr>
        <w:t xml:space="preserve"> </w:t>
      </w:r>
      <w:r>
        <w:rPr>
          <w:sz w:val="16"/>
        </w:rPr>
        <w:t>Networks,</w:t>
      </w:r>
      <w:r>
        <w:rPr>
          <w:spacing w:val="-2"/>
          <w:sz w:val="16"/>
        </w:rPr>
        <w:t xml:space="preserve"> </w:t>
      </w:r>
      <w:r>
        <w:rPr>
          <w:sz w:val="16"/>
        </w:rPr>
        <w:t>vol.</w:t>
      </w:r>
      <w:r>
        <w:rPr>
          <w:spacing w:val="-2"/>
          <w:sz w:val="16"/>
        </w:rPr>
        <w:t xml:space="preserve"> </w:t>
      </w:r>
      <w:r>
        <w:rPr>
          <w:sz w:val="16"/>
        </w:rPr>
        <w:t>167,</w:t>
      </w:r>
      <w:r>
        <w:rPr>
          <w:spacing w:val="-2"/>
          <w:sz w:val="16"/>
        </w:rPr>
        <w:t xml:space="preserve"> </w:t>
      </w:r>
      <w:r>
        <w:rPr>
          <w:sz w:val="16"/>
        </w:rPr>
        <w:t>p.</w:t>
      </w:r>
      <w:r>
        <w:rPr>
          <w:spacing w:val="-2"/>
          <w:sz w:val="16"/>
        </w:rPr>
        <w:t xml:space="preserve"> </w:t>
      </w:r>
      <w:r>
        <w:rPr>
          <w:sz w:val="16"/>
        </w:rPr>
        <w:t>106984,</w:t>
      </w:r>
      <w:r>
        <w:rPr>
          <w:spacing w:val="-2"/>
          <w:sz w:val="16"/>
        </w:rPr>
        <w:t xml:space="preserve"> </w:t>
      </w:r>
      <w:r>
        <w:rPr>
          <w:sz w:val="16"/>
        </w:rPr>
        <w:t>Feb.</w:t>
      </w:r>
      <w:r>
        <w:rPr>
          <w:spacing w:val="-2"/>
          <w:sz w:val="16"/>
        </w:rPr>
        <w:t xml:space="preserve"> </w:t>
      </w:r>
      <w:r>
        <w:rPr>
          <w:sz w:val="16"/>
        </w:rPr>
        <w:t>2020.</w:t>
      </w:r>
    </w:p>
    <w:p w14:paraId="661B12E0"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P. Almasan et al., “Digital Twin Network: Opportunities and Chal-</w:t>
      </w:r>
      <w:r>
        <w:rPr>
          <w:spacing w:val="40"/>
          <w:sz w:val="16"/>
        </w:rPr>
        <w:t xml:space="preserve"> </w:t>
      </w:r>
      <w:proofErr w:type="spellStart"/>
      <w:r>
        <w:rPr>
          <w:sz w:val="16"/>
        </w:rPr>
        <w:t>lenges</w:t>
      </w:r>
      <w:proofErr w:type="spellEnd"/>
      <w:r>
        <w:rPr>
          <w:sz w:val="16"/>
        </w:rPr>
        <w:t xml:space="preserve">”. In: </w:t>
      </w:r>
      <w:proofErr w:type="spellStart"/>
      <w:r>
        <w:rPr>
          <w:sz w:val="16"/>
        </w:rPr>
        <w:t>arXiv</w:t>
      </w:r>
      <w:proofErr w:type="spellEnd"/>
      <w:r>
        <w:rPr>
          <w:sz w:val="16"/>
        </w:rPr>
        <w:t xml:space="preserve"> preprint arXiv:2201.01144 (2022).</w:t>
      </w:r>
    </w:p>
    <w:p w14:paraId="37AFFF8E" w14:textId="77777777" w:rsidR="003E6783" w:rsidRDefault="00000000">
      <w:pPr>
        <w:pStyle w:val="ListParagraph"/>
        <w:numPr>
          <w:ilvl w:val="0"/>
          <w:numId w:val="1"/>
        </w:numPr>
        <w:tabs>
          <w:tab w:val="left" w:pos="562"/>
          <w:tab w:val="left" w:pos="564"/>
        </w:tabs>
        <w:spacing w:before="21" w:line="232" w:lineRule="auto"/>
        <w:ind w:left="564" w:right="257" w:hanging="366"/>
        <w:jc w:val="both"/>
        <w:rPr>
          <w:sz w:val="16"/>
        </w:rPr>
      </w:pPr>
      <w:r>
        <w:rPr>
          <w:sz w:val="16"/>
        </w:rPr>
        <w:t>A. Ali and H. Arslan, ”AI-Driven Digital Twins: Optimizing 5G/6G</w:t>
      </w:r>
      <w:r>
        <w:rPr>
          <w:spacing w:val="40"/>
          <w:sz w:val="16"/>
        </w:rPr>
        <w:t xml:space="preserve"> </w:t>
      </w:r>
      <w:r>
        <w:rPr>
          <w:sz w:val="16"/>
        </w:rPr>
        <w:t xml:space="preserve">Network Slicing with NTNs,” </w:t>
      </w:r>
      <w:proofErr w:type="spellStart"/>
      <w:r>
        <w:rPr>
          <w:sz w:val="16"/>
        </w:rPr>
        <w:t>arXiv</w:t>
      </w:r>
      <w:proofErr w:type="spellEnd"/>
      <w:r>
        <w:rPr>
          <w:sz w:val="16"/>
        </w:rPr>
        <w:t xml:space="preserve"> preprint arXiv:2505.08328, May</w:t>
      </w:r>
      <w:r>
        <w:rPr>
          <w:spacing w:val="40"/>
          <w:sz w:val="16"/>
        </w:rPr>
        <w:t xml:space="preserve"> </w:t>
      </w:r>
      <w:r>
        <w:rPr>
          <w:spacing w:val="-2"/>
          <w:sz w:val="16"/>
        </w:rPr>
        <w:t>2025.</w:t>
      </w:r>
    </w:p>
    <w:p w14:paraId="75EBBECD"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J.</w:t>
      </w:r>
      <w:r>
        <w:rPr>
          <w:spacing w:val="-1"/>
          <w:sz w:val="16"/>
        </w:rPr>
        <w:t xml:space="preserve"> </w:t>
      </w:r>
      <w:r>
        <w:rPr>
          <w:sz w:val="16"/>
        </w:rPr>
        <w:t>Wang,</w:t>
      </w:r>
      <w:r>
        <w:rPr>
          <w:spacing w:val="-1"/>
          <w:sz w:val="16"/>
        </w:rPr>
        <w:t xml:space="preserve"> </w:t>
      </w:r>
      <w:r>
        <w:rPr>
          <w:sz w:val="16"/>
        </w:rPr>
        <w:t>J.</w:t>
      </w:r>
      <w:r>
        <w:rPr>
          <w:spacing w:val="-1"/>
          <w:sz w:val="16"/>
        </w:rPr>
        <w:t xml:space="preserve"> </w:t>
      </w:r>
      <w:r>
        <w:rPr>
          <w:sz w:val="16"/>
        </w:rPr>
        <w:t>Li,</w:t>
      </w:r>
      <w:r>
        <w:rPr>
          <w:spacing w:val="-1"/>
          <w:sz w:val="16"/>
        </w:rPr>
        <w:t xml:space="preserve"> </w:t>
      </w:r>
      <w:r>
        <w:rPr>
          <w:sz w:val="16"/>
        </w:rPr>
        <w:t>and</w:t>
      </w:r>
      <w:r>
        <w:rPr>
          <w:spacing w:val="-1"/>
          <w:sz w:val="16"/>
        </w:rPr>
        <w:t xml:space="preserve"> </w:t>
      </w:r>
      <w:r>
        <w:rPr>
          <w:sz w:val="16"/>
        </w:rPr>
        <w:t>J.</w:t>
      </w:r>
      <w:r>
        <w:rPr>
          <w:spacing w:val="-1"/>
          <w:sz w:val="16"/>
        </w:rPr>
        <w:t xml:space="preserve"> </w:t>
      </w:r>
      <w:r>
        <w:rPr>
          <w:sz w:val="16"/>
        </w:rPr>
        <w:t>Liu,</w:t>
      </w:r>
      <w:r>
        <w:rPr>
          <w:spacing w:val="-1"/>
          <w:sz w:val="16"/>
        </w:rPr>
        <w:t xml:space="preserve"> </w:t>
      </w:r>
      <w:r>
        <w:rPr>
          <w:sz w:val="16"/>
        </w:rPr>
        <w:t>”Digital</w:t>
      </w:r>
      <w:r>
        <w:rPr>
          <w:spacing w:val="-1"/>
          <w:sz w:val="16"/>
        </w:rPr>
        <w:t xml:space="preserve"> </w:t>
      </w:r>
      <w:r>
        <w:rPr>
          <w:sz w:val="16"/>
        </w:rPr>
        <w:t>twin-assisted</w:t>
      </w:r>
      <w:r>
        <w:rPr>
          <w:spacing w:val="-1"/>
          <w:sz w:val="16"/>
        </w:rPr>
        <w:t xml:space="preserve"> </w:t>
      </w:r>
      <w:r>
        <w:rPr>
          <w:sz w:val="16"/>
        </w:rPr>
        <w:t>flexible</w:t>
      </w:r>
      <w:r>
        <w:rPr>
          <w:spacing w:val="-1"/>
          <w:sz w:val="16"/>
        </w:rPr>
        <w:t xml:space="preserve"> </w:t>
      </w:r>
      <w:r>
        <w:rPr>
          <w:sz w:val="16"/>
        </w:rPr>
        <w:t>slice</w:t>
      </w:r>
      <w:r>
        <w:rPr>
          <w:spacing w:val="-1"/>
          <w:sz w:val="16"/>
        </w:rPr>
        <w:t xml:space="preserve"> </w:t>
      </w:r>
      <w:r>
        <w:rPr>
          <w:sz w:val="16"/>
        </w:rPr>
        <w:t>admission</w:t>
      </w:r>
      <w:r>
        <w:rPr>
          <w:spacing w:val="40"/>
          <w:sz w:val="16"/>
        </w:rPr>
        <w:t xml:space="preserve"> </w:t>
      </w:r>
      <w:r>
        <w:rPr>
          <w:sz w:val="16"/>
        </w:rPr>
        <w:t>control for 5G core network: A deep reinforcement learning approach,”</w:t>
      </w:r>
      <w:r>
        <w:rPr>
          <w:spacing w:val="40"/>
          <w:sz w:val="16"/>
        </w:rPr>
        <w:t xml:space="preserve"> </w:t>
      </w:r>
      <w:r>
        <w:rPr>
          <w:sz w:val="16"/>
        </w:rPr>
        <w:t>Future Generation Computer Systems, vol. 152, pp. 308-320, March</w:t>
      </w:r>
      <w:r>
        <w:rPr>
          <w:spacing w:val="40"/>
          <w:sz w:val="16"/>
        </w:rPr>
        <w:t xml:space="preserve"> </w:t>
      </w:r>
      <w:r>
        <w:rPr>
          <w:spacing w:val="-2"/>
          <w:sz w:val="16"/>
        </w:rPr>
        <w:t>2024.</w:t>
      </w:r>
    </w:p>
    <w:p w14:paraId="7003C4F7" w14:textId="77777777" w:rsidR="003E6783" w:rsidRDefault="00000000">
      <w:pPr>
        <w:pStyle w:val="ListParagraph"/>
        <w:numPr>
          <w:ilvl w:val="0"/>
          <w:numId w:val="1"/>
        </w:numPr>
        <w:tabs>
          <w:tab w:val="left" w:pos="562"/>
          <w:tab w:val="left" w:pos="564"/>
        </w:tabs>
        <w:spacing w:before="23" w:line="232" w:lineRule="auto"/>
        <w:ind w:left="564" w:right="257" w:hanging="366"/>
        <w:jc w:val="both"/>
        <w:rPr>
          <w:sz w:val="16"/>
        </w:rPr>
      </w:pPr>
      <w:r>
        <w:rPr>
          <w:sz w:val="16"/>
        </w:rPr>
        <w:t xml:space="preserve">V. Padmapriya and M. </w:t>
      </w:r>
      <w:proofErr w:type="spellStart"/>
      <w:r>
        <w:rPr>
          <w:sz w:val="16"/>
        </w:rPr>
        <w:t>Srivenkatesh</w:t>
      </w:r>
      <w:proofErr w:type="spellEnd"/>
      <w:r>
        <w:rPr>
          <w:sz w:val="16"/>
        </w:rPr>
        <w:t>, “IoT Network based Cyber Attack</w:t>
      </w:r>
      <w:r>
        <w:rPr>
          <w:spacing w:val="40"/>
          <w:sz w:val="16"/>
        </w:rPr>
        <w:t xml:space="preserve"> </w:t>
      </w:r>
      <w:r>
        <w:rPr>
          <w:sz w:val="16"/>
        </w:rPr>
        <w:t>Mitigation in Digital Twin with Multi Level Key Management Using</w:t>
      </w:r>
      <w:r>
        <w:rPr>
          <w:spacing w:val="40"/>
          <w:sz w:val="16"/>
        </w:rPr>
        <w:t xml:space="preserve"> </w:t>
      </w:r>
      <w:r>
        <w:rPr>
          <w:sz w:val="16"/>
        </w:rPr>
        <w:t xml:space="preserve">Enhanced KNN Model,” *Int. J. </w:t>
      </w:r>
      <w:proofErr w:type="spellStart"/>
      <w:r>
        <w:rPr>
          <w:sz w:val="16"/>
        </w:rPr>
        <w:t>Intell</w:t>
      </w:r>
      <w:proofErr w:type="spellEnd"/>
      <w:r>
        <w:rPr>
          <w:sz w:val="16"/>
        </w:rPr>
        <w:t>. Syst. Appl. Eng.*, vol. 12, no.</w:t>
      </w:r>
      <w:r>
        <w:rPr>
          <w:spacing w:val="40"/>
          <w:sz w:val="16"/>
        </w:rPr>
        <w:t xml:space="preserve"> </w:t>
      </w:r>
      <w:r>
        <w:rPr>
          <w:sz w:val="16"/>
        </w:rPr>
        <w:t>14s, pp. 49–62, Feb. 2, 2024.</w:t>
      </w:r>
    </w:p>
    <w:p w14:paraId="5BA839BB" w14:textId="77777777" w:rsidR="003E6783" w:rsidRDefault="00000000">
      <w:pPr>
        <w:pStyle w:val="ListParagraph"/>
        <w:numPr>
          <w:ilvl w:val="0"/>
          <w:numId w:val="1"/>
        </w:numPr>
        <w:tabs>
          <w:tab w:val="left" w:pos="562"/>
          <w:tab w:val="left" w:pos="564"/>
        </w:tabs>
        <w:spacing w:before="24" w:line="232" w:lineRule="auto"/>
        <w:ind w:left="564" w:right="257" w:hanging="366"/>
        <w:jc w:val="both"/>
        <w:rPr>
          <w:sz w:val="16"/>
        </w:rPr>
      </w:pPr>
      <w:r>
        <w:rPr>
          <w:sz w:val="16"/>
        </w:rPr>
        <w:t>A.</w:t>
      </w:r>
      <w:r>
        <w:rPr>
          <w:spacing w:val="-2"/>
          <w:sz w:val="16"/>
        </w:rPr>
        <w:t xml:space="preserve"> </w:t>
      </w:r>
      <w:r>
        <w:rPr>
          <w:sz w:val="16"/>
        </w:rPr>
        <w:t>R.</w:t>
      </w:r>
      <w:r>
        <w:rPr>
          <w:spacing w:val="-2"/>
          <w:sz w:val="16"/>
        </w:rPr>
        <w:t xml:space="preserve"> </w:t>
      </w:r>
      <w:r>
        <w:rPr>
          <w:sz w:val="16"/>
        </w:rPr>
        <w:t>Qureshi,</w:t>
      </w:r>
      <w:r>
        <w:rPr>
          <w:spacing w:val="-2"/>
          <w:sz w:val="16"/>
        </w:rPr>
        <w:t xml:space="preserve"> </w:t>
      </w:r>
      <w:r>
        <w:rPr>
          <w:sz w:val="16"/>
        </w:rPr>
        <w:t>A.</w:t>
      </w:r>
      <w:r>
        <w:rPr>
          <w:spacing w:val="-2"/>
          <w:sz w:val="16"/>
        </w:rPr>
        <w:t xml:space="preserve"> </w:t>
      </w:r>
      <w:r>
        <w:rPr>
          <w:sz w:val="16"/>
        </w:rPr>
        <w:t>Asensio,</w:t>
      </w:r>
      <w:r>
        <w:rPr>
          <w:spacing w:val="-2"/>
          <w:sz w:val="16"/>
        </w:rPr>
        <w:t xml:space="preserve"> </w:t>
      </w:r>
      <w:r>
        <w:rPr>
          <w:sz w:val="16"/>
        </w:rPr>
        <w:t>M.</w:t>
      </w:r>
      <w:r>
        <w:rPr>
          <w:spacing w:val="-2"/>
          <w:sz w:val="16"/>
        </w:rPr>
        <w:t xml:space="preserve"> </w:t>
      </w:r>
      <w:r>
        <w:rPr>
          <w:sz w:val="16"/>
        </w:rPr>
        <w:t>Imran,</w:t>
      </w:r>
      <w:r>
        <w:rPr>
          <w:spacing w:val="-2"/>
          <w:sz w:val="16"/>
        </w:rPr>
        <w:t xml:space="preserve"> </w:t>
      </w:r>
      <w:r>
        <w:rPr>
          <w:sz w:val="16"/>
        </w:rPr>
        <w:t>J.</w:t>
      </w:r>
      <w:r>
        <w:rPr>
          <w:spacing w:val="-2"/>
          <w:sz w:val="16"/>
        </w:rPr>
        <w:t xml:space="preserve"> </w:t>
      </w:r>
      <w:r>
        <w:rPr>
          <w:sz w:val="16"/>
        </w:rPr>
        <w:t>Garcia,</w:t>
      </w:r>
      <w:r>
        <w:rPr>
          <w:spacing w:val="-2"/>
          <w:sz w:val="16"/>
        </w:rPr>
        <w:t xml:space="preserve"> </w:t>
      </w:r>
      <w:r>
        <w:rPr>
          <w:sz w:val="16"/>
        </w:rPr>
        <w:t>and</w:t>
      </w:r>
      <w:r>
        <w:rPr>
          <w:spacing w:val="-2"/>
          <w:sz w:val="16"/>
        </w:rPr>
        <w:t xml:space="preserve"> </w:t>
      </w:r>
      <w:r>
        <w:rPr>
          <w:sz w:val="16"/>
        </w:rPr>
        <w:t>X.</w:t>
      </w:r>
      <w:r>
        <w:rPr>
          <w:spacing w:val="-2"/>
          <w:sz w:val="16"/>
        </w:rPr>
        <w:t xml:space="preserve"> </w:t>
      </w:r>
      <w:r>
        <w:rPr>
          <w:sz w:val="16"/>
        </w:rPr>
        <w:t>Masip-Bruin,</w:t>
      </w:r>
      <w:r>
        <w:rPr>
          <w:spacing w:val="-2"/>
          <w:sz w:val="16"/>
        </w:rPr>
        <w:t xml:space="preserve"> </w:t>
      </w:r>
      <w:r>
        <w:rPr>
          <w:sz w:val="16"/>
        </w:rPr>
        <w:t>“A</w:t>
      </w:r>
      <w:r>
        <w:rPr>
          <w:spacing w:val="40"/>
          <w:sz w:val="16"/>
        </w:rPr>
        <w:t xml:space="preserve"> </w:t>
      </w:r>
      <w:r>
        <w:rPr>
          <w:sz w:val="16"/>
        </w:rPr>
        <w:t>survey on security enhancing Digital Twins: Models, applications and</w:t>
      </w:r>
      <w:r>
        <w:rPr>
          <w:spacing w:val="40"/>
          <w:sz w:val="16"/>
        </w:rPr>
        <w:t xml:space="preserve"> </w:t>
      </w:r>
      <w:r>
        <w:rPr>
          <w:sz w:val="16"/>
        </w:rPr>
        <w:t>tools,” Computer Commun., vol. 238, Art. no. 108158, 2025.</w:t>
      </w:r>
    </w:p>
    <w:p w14:paraId="5FBB9A77" w14:textId="77777777" w:rsidR="003E6783" w:rsidRDefault="00000000">
      <w:pPr>
        <w:pStyle w:val="ListParagraph"/>
        <w:numPr>
          <w:ilvl w:val="0"/>
          <w:numId w:val="1"/>
        </w:numPr>
        <w:tabs>
          <w:tab w:val="left" w:pos="562"/>
          <w:tab w:val="left" w:pos="564"/>
        </w:tabs>
        <w:spacing w:before="22" w:line="232" w:lineRule="auto"/>
        <w:ind w:left="564" w:right="257" w:hanging="366"/>
        <w:jc w:val="both"/>
        <w:rPr>
          <w:sz w:val="16"/>
        </w:rPr>
      </w:pPr>
      <w:r>
        <w:rPr>
          <w:sz w:val="16"/>
        </w:rPr>
        <w:t>F. Ahmad, M. Haroon, and Z. A. Siddiqui, “Evaluating Fault Tolerance</w:t>
      </w:r>
      <w:r>
        <w:rPr>
          <w:spacing w:val="40"/>
          <w:sz w:val="16"/>
        </w:rPr>
        <w:t xml:space="preserve"> </w:t>
      </w:r>
      <w:r>
        <w:rPr>
          <w:sz w:val="16"/>
        </w:rPr>
        <w:t>in Distributed Systems using Predictive Analytics with Gated Recurrent</w:t>
      </w:r>
      <w:r>
        <w:rPr>
          <w:spacing w:val="40"/>
          <w:sz w:val="16"/>
        </w:rPr>
        <w:t xml:space="preserve"> </w:t>
      </w:r>
      <w:r>
        <w:rPr>
          <w:sz w:val="16"/>
        </w:rPr>
        <w:t>Unit and Long Short-Term Memory Models,” J. Inf. Syst. Eng. Manag.,</w:t>
      </w:r>
      <w:r>
        <w:rPr>
          <w:spacing w:val="40"/>
          <w:sz w:val="16"/>
        </w:rPr>
        <w:t xml:space="preserve"> </w:t>
      </w:r>
      <w:r>
        <w:rPr>
          <w:sz w:val="16"/>
        </w:rPr>
        <w:t>vol. 10, no. 27s, pp. 378–399, Mar. 29, 2025.</w:t>
      </w:r>
    </w:p>
    <w:p w14:paraId="3B21B7C6" w14:textId="77777777" w:rsidR="003E6783" w:rsidRDefault="003E6783">
      <w:pPr>
        <w:pStyle w:val="ListParagraph"/>
        <w:spacing w:line="232" w:lineRule="auto"/>
        <w:rPr>
          <w:sz w:val="16"/>
        </w:rPr>
        <w:sectPr w:rsidR="003E6783">
          <w:pgSz w:w="12240" w:h="15840"/>
          <w:pgMar w:top="920" w:right="720" w:bottom="280" w:left="720" w:header="720" w:footer="720" w:gutter="0"/>
          <w:cols w:num="2" w:space="720" w:equalWidth="0">
            <w:col w:w="5281" w:space="40"/>
            <w:col w:w="5479"/>
          </w:cols>
        </w:sectPr>
      </w:pPr>
    </w:p>
    <w:p w14:paraId="1793FA07" w14:textId="77777777" w:rsidR="003E6783" w:rsidRDefault="00000000">
      <w:pPr>
        <w:pStyle w:val="ListParagraph"/>
        <w:numPr>
          <w:ilvl w:val="0"/>
          <w:numId w:val="1"/>
        </w:numPr>
        <w:tabs>
          <w:tab w:val="left" w:pos="622"/>
          <w:tab w:val="left" w:pos="624"/>
        </w:tabs>
        <w:spacing w:before="73" w:line="232" w:lineRule="auto"/>
        <w:ind w:hanging="366"/>
        <w:jc w:val="both"/>
        <w:rPr>
          <w:sz w:val="16"/>
        </w:rPr>
      </w:pPr>
      <w:r>
        <w:rPr>
          <w:sz w:val="16"/>
        </w:rPr>
        <w:lastRenderedPageBreak/>
        <w:t>S. Zhang, Y. Wang, M. Liu, and Z. Bao, “Data-based Line Trip Fault</w:t>
      </w:r>
      <w:r>
        <w:rPr>
          <w:spacing w:val="40"/>
          <w:sz w:val="16"/>
        </w:rPr>
        <w:t xml:space="preserve"> </w:t>
      </w:r>
      <w:r>
        <w:rPr>
          <w:sz w:val="16"/>
        </w:rPr>
        <w:t>Prediction in Power Systems Using LSTM Networks and SVM,” IEEE</w:t>
      </w:r>
      <w:r>
        <w:rPr>
          <w:spacing w:val="40"/>
          <w:sz w:val="16"/>
        </w:rPr>
        <w:t xml:space="preserve"> </w:t>
      </w:r>
      <w:r>
        <w:rPr>
          <w:sz w:val="16"/>
        </w:rPr>
        <w:t>Access, vol. 6, pp. 7675–7686, Dec. 2017.</w:t>
      </w:r>
    </w:p>
    <w:p w14:paraId="22EBA2E1"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M.</w:t>
      </w:r>
      <w:r>
        <w:rPr>
          <w:spacing w:val="-10"/>
          <w:sz w:val="16"/>
        </w:rPr>
        <w:t xml:space="preserve"> </w:t>
      </w:r>
      <w:r>
        <w:rPr>
          <w:sz w:val="16"/>
        </w:rPr>
        <w:t>Novaes,</w:t>
      </w:r>
      <w:r>
        <w:rPr>
          <w:spacing w:val="-10"/>
          <w:sz w:val="16"/>
        </w:rPr>
        <w:t xml:space="preserve"> </w:t>
      </w:r>
      <w:r>
        <w:rPr>
          <w:sz w:val="16"/>
        </w:rPr>
        <w:t>L.</w:t>
      </w:r>
      <w:r>
        <w:rPr>
          <w:spacing w:val="-10"/>
          <w:sz w:val="16"/>
        </w:rPr>
        <w:t xml:space="preserve"> </w:t>
      </w:r>
      <w:r>
        <w:rPr>
          <w:sz w:val="16"/>
        </w:rPr>
        <w:t>F.</w:t>
      </w:r>
      <w:r>
        <w:rPr>
          <w:spacing w:val="-10"/>
          <w:sz w:val="16"/>
        </w:rPr>
        <w:t xml:space="preserve"> </w:t>
      </w:r>
      <w:r>
        <w:rPr>
          <w:sz w:val="16"/>
        </w:rPr>
        <w:t>Carvalho,</w:t>
      </w:r>
      <w:r>
        <w:rPr>
          <w:spacing w:val="-10"/>
          <w:sz w:val="16"/>
        </w:rPr>
        <w:t xml:space="preserve"> </w:t>
      </w:r>
      <w:r>
        <w:rPr>
          <w:sz w:val="16"/>
        </w:rPr>
        <w:t>J.</w:t>
      </w:r>
      <w:r>
        <w:rPr>
          <w:spacing w:val="-10"/>
          <w:sz w:val="16"/>
        </w:rPr>
        <w:t xml:space="preserve"> </w:t>
      </w:r>
      <w:r>
        <w:rPr>
          <w:sz w:val="16"/>
        </w:rPr>
        <w:t>Lloret,</w:t>
      </w:r>
      <w:r>
        <w:rPr>
          <w:spacing w:val="-10"/>
          <w:sz w:val="16"/>
        </w:rPr>
        <w:t xml:space="preserve"> </w:t>
      </w:r>
      <w:r>
        <w:rPr>
          <w:sz w:val="16"/>
        </w:rPr>
        <w:t>and</w:t>
      </w:r>
      <w:r>
        <w:rPr>
          <w:spacing w:val="-10"/>
          <w:sz w:val="16"/>
        </w:rPr>
        <w:t xml:space="preserve"> </w:t>
      </w:r>
      <w:r>
        <w:rPr>
          <w:sz w:val="16"/>
        </w:rPr>
        <w:t>M.</w:t>
      </w:r>
      <w:r>
        <w:rPr>
          <w:spacing w:val="-10"/>
          <w:sz w:val="16"/>
        </w:rPr>
        <w:t xml:space="preserve"> </w:t>
      </w:r>
      <w:r>
        <w:rPr>
          <w:sz w:val="16"/>
        </w:rPr>
        <w:t>L.</w:t>
      </w:r>
      <w:r>
        <w:rPr>
          <w:spacing w:val="-10"/>
          <w:sz w:val="16"/>
        </w:rPr>
        <w:t xml:space="preserve"> </w:t>
      </w:r>
      <w:proofErr w:type="spellStart"/>
      <w:r>
        <w:rPr>
          <w:sz w:val="16"/>
        </w:rPr>
        <w:t>Proenc¸a</w:t>
      </w:r>
      <w:proofErr w:type="spellEnd"/>
      <w:r>
        <w:rPr>
          <w:spacing w:val="-10"/>
          <w:sz w:val="16"/>
        </w:rPr>
        <w:t xml:space="preserve"> </w:t>
      </w:r>
      <w:r>
        <w:rPr>
          <w:sz w:val="16"/>
        </w:rPr>
        <w:t>Jr.,</w:t>
      </w:r>
      <w:r>
        <w:rPr>
          <w:spacing w:val="-10"/>
          <w:sz w:val="16"/>
        </w:rPr>
        <w:t xml:space="preserve"> </w:t>
      </w:r>
      <w:r>
        <w:rPr>
          <w:sz w:val="16"/>
        </w:rPr>
        <w:t>”Long</w:t>
      </w:r>
      <w:r>
        <w:rPr>
          <w:spacing w:val="-10"/>
          <w:sz w:val="16"/>
        </w:rPr>
        <w:t xml:space="preserve"> </w:t>
      </w:r>
      <w:r>
        <w:rPr>
          <w:sz w:val="16"/>
        </w:rPr>
        <w:t>Short-</w:t>
      </w:r>
      <w:r>
        <w:rPr>
          <w:spacing w:val="40"/>
          <w:sz w:val="16"/>
        </w:rPr>
        <w:t xml:space="preserve"> </w:t>
      </w:r>
      <w:r>
        <w:rPr>
          <w:sz w:val="16"/>
        </w:rPr>
        <w:t>Term Memory and Fuzzy Logic for Anomaly Detection and Mitigation</w:t>
      </w:r>
      <w:r>
        <w:rPr>
          <w:spacing w:val="40"/>
          <w:sz w:val="16"/>
        </w:rPr>
        <w:t xml:space="preserve"> </w:t>
      </w:r>
      <w:r>
        <w:rPr>
          <w:sz w:val="16"/>
        </w:rPr>
        <w:t>in Software-Defined Network Environment,” IEEE Access, vol. 8, pp.</w:t>
      </w:r>
      <w:r>
        <w:rPr>
          <w:spacing w:val="40"/>
          <w:sz w:val="16"/>
        </w:rPr>
        <w:t xml:space="preserve"> </w:t>
      </w:r>
      <w:r>
        <w:rPr>
          <w:sz w:val="16"/>
        </w:rPr>
        <w:t>83765-83781, 2020.</w:t>
      </w:r>
    </w:p>
    <w:p w14:paraId="44D45E64"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Y. Shen, “Integration of IoT and Digital Twin for Intelligent Manage-</w:t>
      </w:r>
      <w:r>
        <w:rPr>
          <w:spacing w:val="40"/>
          <w:sz w:val="16"/>
        </w:rPr>
        <w:t xml:space="preserve"> </w:t>
      </w:r>
      <w:proofErr w:type="spellStart"/>
      <w:r>
        <w:rPr>
          <w:sz w:val="16"/>
        </w:rPr>
        <w:t>ment</w:t>
      </w:r>
      <w:proofErr w:type="spellEnd"/>
      <w:r>
        <w:rPr>
          <w:spacing w:val="-10"/>
          <w:sz w:val="16"/>
        </w:rPr>
        <w:t xml:space="preserve"> </w:t>
      </w:r>
      <w:r>
        <w:rPr>
          <w:sz w:val="16"/>
        </w:rPr>
        <w:t>of</w:t>
      </w:r>
      <w:r>
        <w:rPr>
          <w:spacing w:val="-10"/>
          <w:sz w:val="16"/>
        </w:rPr>
        <w:t xml:space="preserve"> </w:t>
      </w:r>
      <w:r>
        <w:rPr>
          <w:sz w:val="16"/>
        </w:rPr>
        <w:t>Urban</w:t>
      </w:r>
      <w:r>
        <w:rPr>
          <w:spacing w:val="-10"/>
          <w:sz w:val="16"/>
        </w:rPr>
        <w:t xml:space="preserve"> </w:t>
      </w:r>
      <w:r>
        <w:rPr>
          <w:sz w:val="16"/>
        </w:rPr>
        <w:t>Underground</w:t>
      </w:r>
      <w:r>
        <w:rPr>
          <w:spacing w:val="-10"/>
          <w:sz w:val="16"/>
        </w:rPr>
        <w:t xml:space="preserve"> </w:t>
      </w:r>
      <w:r>
        <w:rPr>
          <w:sz w:val="16"/>
        </w:rPr>
        <w:t>Pipe</w:t>
      </w:r>
      <w:r>
        <w:rPr>
          <w:spacing w:val="-10"/>
          <w:sz w:val="16"/>
        </w:rPr>
        <w:t xml:space="preserve"> </w:t>
      </w:r>
      <w:r>
        <w:rPr>
          <w:sz w:val="16"/>
        </w:rPr>
        <w:t>Galleries</w:t>
      </w:r>
      <w:r>
        <w:rPr>
          <w:spacing w:val="-10"/>
          <w:sz w:val="16"/>
        </w:rPr>
        <w:t xml:space="preserve"> </w:t>
      </w:r>
      <w:r>
        <w:rPr>
          <w:sz w:val="16"/>
        </w:rPr>
        <w:t>in</w:t>
      </w:r>
      <w:r>
        <w:rPr>
          <w:spacing w:val="-10"/>
          <w:sz w:val="16"/>
        </w:rPr>
        <w:t xml:space="preserve"> </w:t>
      </w:r>
      <w:r>
        <w:rPr>
          <w:sz w:val="16"/>
        </w:rPr>
        <w:t>Smart</w:t>
      </w:r>
      <w:r>
        <w:rPr>
          <w:spacing w:val="-10"/>
          <w:sz w:val="16"/>
        </w:rPr>
        <w:t xml:space="preserve"> </w:t>
      </w:r>
      <w:r>
        <w:rPr>
          <w:sz w:val="16"/>
        </w:rPr>
        <w:t>Cities,”</w:t>
      </w:r>
      <w:r>
        <w:rPr>
          <w:spacing w:val="-10"/>
          <w:sz w:val="16"/>
        </w:rPr>
        <w:t xml:space="preserve"> </w:t>
      </w:r>
      <w:r>
        <w:rPr>
          <w:sz w:val="16"/>
        </w:rPr>
        <w:t>Informatica,</w:t>
      </w:r>
      <w:r>
        <w:rPr>
          <w:spacing w:val="40"/>
          <w:sz w:val="16"/>
        </w:rPr>
        <w:t xml:space="preserve"> </w:t>
      </w:r>
      <w:r>
        <w:rPr>
          <w:sz w:val="16"/>
        </w:rPr>
        <w:t>vol. 49, no. 15, pp. 179–192, 2025.</w:t>
      </w:r>
    </w:p>
    <w:p w14:paraId="2235F533"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A.</w:t>
      </w:r>
      <w:r>
        <w:rPr>
          <w:spacing w:val="-10"/>
          <w:sz w:val="16"/>
        </w:rPr>
        <w:t xml:space="preserve"> </w:t>
      </w:r>
      <w:r>
        <w:rPr>
          <w:sz w:val="16"/>
        </w:rPr>
        <w:t>Rasheed,</w:t>
      </w:r>
      <w:r>
        <w:rPr>
          <w:spacing w:val="-10"/>
          <w:sz w:val="16"/>
        </w:rPr>
        <w:t xml:space="preserve"> </w:t>
      </w:r>
      <w:r>
        <w:rPr>
          <w:sz w:val="16"/>
        </w:rPr>
        <w:t>O.</w:t>
      </w:r>
      <w:r>
        <w:rPr>
          <w:spacing w:val="-10"/>
          <w:sz w:val="16"/>
        </w:rPr>
        <w:t xml:space="preserve"> </w:t>
      </w:r>
      <w:r>
        <w:rPr>
          <w:sz w:val="16"/>
        </w:rPr>
        <w:t>San,</w:t>
      </w:r>
      <w:r>
        <w:rPr>
          <w:spacing w:val="-10"/>
          <w:sz w:val="16"/>
        </w:rPr>
        <w:t xml:space="preserve"> </w:t>
      </w:r>
      <w:r>
        <w:rPr>
          <w:sz w:val="16"/>
        </w:rPr>
        <w:t>and</w:t>
      </w:r>
      <w:r>
        <w:rPr>
          <w:spacing w:val="-10"/>
          <w:sz w:val="16"/>
        </w:rPr>
        <w:t xml:space="preserve"> </w:t>
      </w:r>
      <w:r>
        <w:rPr>
          <w:sz w:val="16"/>
        </w:rPr>
        <w:t>T.</w:t>
      </w:r>
      <w:r>
        <w:rPr>
          <w:spacing w:val="-10"/>
          <w:sz w:val="16"/>
        </w:rPr>
        <w:t xml:space="preserve"> </w:t>
      </w:r>
      <w:r>
        <w:rPr>
          <w:sz w:val="16"/>
        </w:rPr>
        <w:t>Kvamsdal,</w:t>
      </w:r>
      <w:r>
        <w:rPr>
          <w:spacing w:val="-10"/>
          <w:sz w:val="16"/>
        </w:rPr>
        <w:t xml:space="preserve"> </w:t>
      </w:r>
      <w:r>
        <w:rPr>
          <w:sz w:val="16"/>
        </w:rPr>
        <w:t>”Digital</w:t>
      </w:r>
      <w:r>
        <w:rPr>
          <w:spacing w:val="-10"/>
          <w:sz w:val="16"/>
        </w:rPr>
        <w:t xml:space="preserve"> </w:t>
      </w:r>
      <w:r>
        <w:rPr>
          <w:sz w:val="16"/>
        </w:rPr>
        <w:t>Twin:</w:t>
      </w:r>
      <w:r>
        <w:rPr>
          <w:spacing w:val="-10"/>
          <w:sz w:val="16"/>
        </w:rPr>
        <w:t xml:space="preserve"> </w:t>
      </w:r>
      <w:r>
        <w:rPr>
          <w:sz w:val="16"/>
        </w:rPr>
        <w:t>Values,</w:t>
      </w:r>
      <w:r>
        <w:rPr>
          <w:spacing w:val="-10"/>
          <w:sz w:val="16"/>
        </w:rPr>
        <w:t xml:space="preserve"> </w:t>
      </w:r>
      <w:r>
        <w:rPr>
          <w:sz w:val="16"/>
        </w:rPr>
        <w:t>Challenges</w:t>
      </w:r>
      <w:r>
        <w:rPr>
          <w:spacing w:val="40"/>
          <w:sz w:val="16"/>
        </w:rPr>
        <w:t xml:space="preserve"> </w:t>
      </w:r>
      <w:r>
        <w:rPr>
          <w:sz w:val="16"/>
        </w:rPr>
        <w:t>and Enablers from a Modeling Perspective,” IEEE Access, vol. 8, pp.</w:t>
      </w:r>
      <w:r>
        <w:rPr>
          <w:spacing w:val="40"/>
          <w:sz w:val="16"/>
        </w:rPr>
        <w:t xml:space="preserve"> </w:t>
      </w:r>
      <w:r>
        <w:rPr>
          <w:sz w:val="16"/>
        </w:rPr>
        <w:t>21980-22012, 2020.</w:t>
      </w:r>
    </w:p>
    <w:p w14:paraId="0B0C7B53"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PwC Middle East, ”How Digital Twins Can Make Smart Cities Better,”</w:t>
      </w:r>
      <w:r>
        <w:rPr>
          <w:spacing w:val="40"/>
          <w:sz w:val="16"/>
        </w:rPr>
        <w:t xml:space="preserve"> </w:t>
      </w:r>
      <w:r>
        <w:rPr>
          <w:sz w:val="16"/>
        </w:rPr>
        <w:t>Technical Report, 2023.</w:t>
      </w:r>
    </w:p>
    <w:p w14:paraId="78E3D1CD"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 xml:space="preserve">S. </w:t>
      </w:r>
      <w:proofErr w:type="spellStart"/>
      <w:r>
        <w:rPr>
          <w:sz w:val="16"/>
        </w:rPr>
        <w:t>Kandragula</w:t>
      </w:r>
      <w:proofErr w:type="spellEnd"/>
      <w:r>
        <w:rPr>
          <w:sz w:val="16"/>
        </w:rPr>
        <w:t>, ”Edge Computing and Cloud Integration,” Journal of</w:t>
      </w:r>
      <w:r>
        <w:rPr>
          <w:spacing w:val="40"/>
          <w:sz w:val="16"/>
        </w:rPr>
        <w:t xml:space="preserve"> </w:t>
      </w:r>
      <w:r>
        <w:rPr>
          <w:sz w:val="16"/>
        </w:rPr>
        <w:t>Scientific and Engineering Research, vol. 9, no. 5, pp. 144-146, 2022.</w:t>
      </w:r>
    </w:p>
    <w:p w14:paraId="56F49D95" w14:textId="77777777" w:rsidR="003E6783" w:rsidRDefault="00000000">
      <w:pPr>
        <w:pStyle w:val="ListParagraph"/>
        <w:numPr>
          <w:ilvl w:val="0"/>
          <w:numId w:val="1"/>
        </w:numPr>
        <w:tabs>
          <w:tab w:val="left" w:pos="622"/>
          <w:tab w:val="left" w:pos="624"/>
        </w:tabs>
        <w:spacing w:before="4" w:line="232" w:lineRule="auto"/>
        <w:ind w:hanging="366"/>
        <w:jc w:val="both"/>
        <w:rPr>
          <w:sz w:val="16"/>
        </w:rPr>
      </w:pPr>
      <w:r>
        <w:rPr>
          <w:sz w:val="16"/>
        </w:rPr>
        <w:t>Y.</w:t>
      </w:r>
      <w:r>
        <w:rPr>
          <w:spacing w:val="23"/>
          <w:sz w:val="16"/>
        </w:rPr>
        <w:t xml:space="preserve"> </w:t>
      </w:r>
      <w:r>
        <w:rPr>
          <w:sz w:val="16"/>
        </w:rPr>
        <w:t>Mao,</w:t>
      </w:r>
      <w:r>
        <w:rPr>
          <w:spacing w:val="23"/>
          <w:sz w:val="16"/>
        </w:rPr>
        <w:t xml:space="preserve"> </w:t>
      </w:r>
      <w:r>
        <w:rPr>
          <w:sz w:val="16"/>
        </w:rPr>
        <w:t>C.</w:t>
      </w:r>
      <w:r>
        <w:rPr>
          <w:spacing w:val="24"/>
          <w:sz w:val="16"/>
        </w:rPr>
        <w:t xml:space="preserve"> </w:t>
      </w:r>
      <w:r>
        <w:rPr>
          <w:sz w:val="16"/>
        </w:rPr>
        <w:t>You,</w:t>
      </w:r>
      <w:r>
        <w:rPr>
          <w:spacing w:val="23"/>
          <w:sz w:val="16"/>
        </w:rPr>
        <w:t xml:space="preserve"> </w:t>
      </w:r>
      <w:r>
        <w:rPr>
          <w:sz w:val="16"/>
        </w:rPr>
        <w:t>J.</w:t>
      </w:r>
      <w:r>
        <w:rPr>
          <w:spacing w:val="23"/>
          <w:sz w:val="16"/>
        </w:rPr>
        <w:t xml:space="preserve"> </w:t>
      </w:r>
      <w:r>
        <w:rPr>
          <w:sz w:val="16"/>
        </w:rPr>
        <w:t>Zhang,</w:t>
      </w:r>
      <w:r>
        <w:rPr>
          <w:spacing w:val="23"/>
          <w:sz w:val="16"/>
        </w:rPr>
        <w:t xml:space="preserve"> </w:t>
      </w:r>
      <w:r>
        <w:rPr>
          <w:sz w:val="16"/>
        </w:rPr>
        <w:t>K.</w:t>
      </w:r>
      <w:r>
        <w:rPr>
          <w:spacing w:val="24"/>
          <w:sz w:val="16"/>
        </w:rPr>
        <w:t xml:space="preserve"> </w:t>
      </w:r>
      <w:r>
        <w:rPr>
          <w:sz w:val="16"/>
        </w:rPr>
        <w:t>Huang,</w:t>
      </w:r>
      <w:r>
        <w:rPr>
          <w:spacing w:val="23"/>
          <w:sz w:val="16"/>
        </w:rPr>
        <w:t xml:space="preserve"> </w:t>
      </w:r>
      <w:r>
        <w:rPr>
          <w:sz w:val="16"/>
        </w:rPr>
        <w:t>and</w:t>
      </w:r>
      <w:r>
        <w:rPr>
          <w:spacing w:val="23"/>
          <w:sz w:val="16"/>
        </w:rPr>
        <w:t xml:space="preserve"> </w:t>
      </w:r>
      <w:r>
        <w:rPr>
          <w:sz w:val="16"/>
        </w:rPr>
        <w:t>K.</w:t>
      </w:r>
      <w:r>
        <w:rPr>
          <w:spacing w:val="23"/>
          <w:sz w:val="16"/>
        </w:rPr>
        <w:t xml:space="preserve"> </w:t>
      </w:r>
      <w:r>
        <w:rPr>
          <w:sz w:val="16"/>
        </w:rPr>
        <w:t>B.</w:t>
      </w:r>
      <w:r>
        <w:rPr>
          <w:spacing w:val="24"/>
          <w:sz w:val="16"/>
        </w:rPr>
        <w:t xml:space="preserve"> </w:t>
      </w:r>
      <w:proofErr w:type="spellStart"/>
      <w:r>
        <w:rPr>
          <w:sz w:val="16"/>
        </w:rPr>
        <w:t>Letaief</w:t>
      </w:r>
      <w:proofErr w:type="spellEnd"/>
      <w:r>
        <w:rPr>
          <w:sz w:val="16"/>
        </w:rPr>
        <w:t>,</w:t>
      </w:r>
      <w:r>
        <w:rPr>
          <w:spacing w:val="23"/>
          <w:sz w:val="16"/>
        </w:rPr>
        <w:t xml:space="preserve"> </w:t>
      </w:r>
      <w:r>
        <w:rPr>
          <w:sz w:val="16"/>
        </w:rPr>
        <w:t>”A</w:t>
      </w:r>
      <w:r>
        <w:rPr>
          <w:spacing w:val="23"/>
          <w:sz w:val="16"/>
        </w:rPr>
        <w:t xml:space="preserve"> </w:t>
      </w:r>
      <w:r>
        <w:rPr>
          <w:sz w:val="16"/>
        </w:rPr>
        <w:t>Survey</w:t>
      </w:r>
      <w:r>
        <w:rPr>
          <w:spacing w:val="40"/>
          <w:sz w:val="16"/>
        </w:rPr>
        <w:t xml:space="preserve"> </w:t>
      </w:r>
      <w:r>
        <w:rPr>
          <w:sz w:val="16"/>
        </w:rPr>
        <w:t>on Mobile Edge Computing: The Communication Perspective,” IEEE</w:t>
      </w:r>
      <w:r>
        <w:rPr>
          <w:spacing w:val="40"/>
          <w:sz w:val="16"/>
        </w:rPr>
        <w:t xml:space="preserve"> </w:t>
      </w:r>
      <w:r>
        <w:rPr>
          <w:sz w:val="16"/>
        </w:rPr>
        <w:t>Communications Surveys &amp; Tutorials, vol. 19, no. 4, pp. 2322-2358,</w:t>
      </w:r>
      <w:r>
        <w:rPr>
          <w:spacing w:val="40"/>
          <w:sz w:val="16"/>
        </w:rPr>
        <w:t xml:space="preserve"> </w:t>
      </w:r>
      <w:r>
        <w:rPr>
          <w:sz w:val="16"/>
        </w:rPr>
        <w:t>Fourth Quarter 2017.</w:t>
      </w:r>
    </w:p>
    <w:p w14:paraId="014E3D91"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 xml:space="preserve">N. Abbas, Y. Zhang, A. </w:t>
      </w:r>
      <w:proofErr w:type="spellStart"/>
      <w:r>
        <w:rPr>
          <w:sz w:val="16"/>
        </w:rPr>
        <w:t>Taherkordi</w:t>
      </w:r>
      <w:proofErr w:type="spellEnd"/>
      <w:r>
        <w:rPr>
          <w:sz w:val="16"/>
        </w:rPr>
        <w:t>, and T. Skeie, ”Mobile Edge</w:t>
      </w:r>
      <w:r>
        <w:rPr>
          <w:spacing w:val="40"/>
          <w:sz w:val="16"/>
        </w:rPr>
        <w:t xml:space="preserve"> </w:t>
      </w:r>
      <w:r>
        <w:rPr>
          <w:sz w:val="16"/>
        </w:rPr>
        <w:t>Computing:</w:t>
      </w:r>
      <w:r>
        <w:rPr>
          <w:spacing w:val="27"/>
          <w:sz w:val="16"/>
        </w:rPr>
        <w:t xml:space="preserve"> </w:t>
      </w:r>
      <w:r>
        <w:rPr>
          <w:sz w:val="16"/>
        </w:rPr>
        <w:t>A</w:t>
      </w:r>
      <w:r>
        <w:rPr>
          <w:spacing w:val="27"/>
          <w:sz w:val="16"/>
        </w:rPr>
        <w:t xml:space="preserve"> </w:t>
      </w:r>
      <w:r>
        <w:rPr>
          <w:sz w:val="16"/>
        </w:rPr>
        <w:t>Survey,”</w:t>
      </w:r>
      <w:r>
        <w:rPr>
          <w:spacing w:val="27"/>
          <w:sz w:val="16"/>
        </w:rPr>
        <w:t xml:space="preserve"> </w:t>
      </w:r>
      <w:r>
        <w:rPr>
          <w:sz w:val="16"/>
        </w:rPr>
        <w:t>IEEE</w:t>
      </w:r>
      <w:r>
        <w:rPr>
          <w:spacing w:val="27"/>
          <w:sz w:val="16"/>
        </w:rPr>
        <w:t xml:space="preserve"> </w:t>
      </w:r>
      <w:r>
        <w:rPr>
          <w:sz w:val="16"/>
        </w:rPr>
        <w:t>Internet</w:t>
      </w:r>
      <w:r>
        <w:rPr>
          <w:spacing w:val="27"/>
          <w:sz w:val="16"/>
        </w:rPr>
        <w:t xml:space="preserve"> </w:t>
      </w:r>
      <w:r>
        <w:rPr>
          <w:sz w:val="16"/>
        </w:rPr>
        <w:t>of</w:t>
      </w:r>
      <w:r>
        <w:rPr>
          <w:spacing w:val="27"/>
          <w:sz w:val="16"/>
        </w:rPr>
        <w:t xml:space="preserve"> </w:t>
      </w:r>
      <w:r>
        <w:rPr>
          <w:sz w:val="16"/>
        </w:rPr>
        <w:t>Things</w:t>
      </w:r>
      <w:r>
        <w:rPr>
          <w:spacing w:val="27"/>
          <w:sz w:val="16"/>
        </w:rPr>
        <w:t xml:space="preserve"> </w:t>
      </w:r>
      <w:r>
        <w:rPr>
          <w:sz w:val="16"/>
        </w:rPr>
        <w:t>Journal,</w:t>
      </w:r>
      <w:r>
        <w:rPr>
          <w:spacing w:val="27"/>
          <w:sz w:val="16"/>
        </w:rPr>
        <w:t xml:space="preserve"> </w:t>
      </w:r>
      <w:r>
        <w:rPr>
          <w:sz w:val="16"/>
        </w:rPr>
        <w:t>vol.</w:t>
      </w:r>
      <w:r>
        <w:rPr>
          <w:spacing w:val="27"/>
          <w:sz w:val="16"/>
        </w:rPr>
        <w:t xml:space="preserve"> </w:t>
      </w:r>
      <w:r>
        <w:rPr>
          <w:sz w:val="16"/>
        </w:rPr>
        <w:t>5,</w:t>
      </w:r>
      <w:r>
        <w:rPr>
          <w:spacing w:val="27"/>
          <w:sz w:val="16"/>
        </w:rPr>
        <w:t xml:space="preserve"> </w:t>
      </w:r>
      <w:r>
        <w:rPr>
          <w:sz w:val="16"/>
        </w:rPr>
        <w:t>no.</w:t>
      </w:r>
      <w:r>
        <w:rPr>
          <w:spacing w:val="40"/>
          <w:sz w:val="16"/>
        </w:rPr>
        <w:t xml:space="preserve"> </w:t>
      </w:r>
      <w:r>
        <w:rPr>
          <w:sz w:val="16"/>
        </w:rPr>
        <w:t>1, pp. 450-465, Feb. 2018.</w:t>
      </w:r>
    </w:p>
    <w:p w14:paraId="319C8E63"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M. Chen, Y. Hao, Y. Li, C. F. Lai, and D. Wu, ”On the Computation</w:t>
      </w:r>
      <w:r>
        <w:rPr>
          <w:spacing w:val="40"/>
          <w:sz w:val="16"/>
        </w:rPr>
        <w:t xml:space="preserve"> </w:t>
      </w:r>
      <w:r>
        <w:rPr>
          <w:sz w:val="16"/>
        </w:rPr>
        <w:t>Offloading</w:t>
      </w:r>
      <w:r>
        <w:rPr>
          <w:spacing w:val="-3"/>
          <w:sz w:val="16"/>
        </w:rPr>
        <w:t xml:space="preserve"> </w:t>
      </w:r>
      <w:r>
        <w:rPr>
          <w:sz w:val="16"/>
        </w:rPr>
        <w:t>at</w:t>
      </w:r>
      <w:r>
        <w:rPr>
          <w:spacing w:val="-3"/>
          <w:sz w:val="16"/>
        </w:rPr>
        <w:t xml:space="preserve"> </w:t>
      </w:r>
      <w:r>
        <w:rPr>
          <w:sz w:val="16"/>
        </w:rPr>
        <w:t>Ad</w:t>
      </w:r>
      <w:r>
        <w:rPr>
          <w:spacing w:val="-3"/>
          <w:sz w:val="16"/>
        </w:rPr>
        <w:t xml:space="preserve"> </w:t>
      </w:r>
      <w:r>
        <w:rPr>
          <w:sz w:val="16"/>
        </w:rPr>
        <w:t>Hoc</w:t>
      </w:r>
      <w:r>
        <w:rPr>
          <w:spacing w:val="-3"/>
          <w:sz w:val="16"/>
        </w:rPr>
        <w:t xml:space="preserve"> </w:t>
      </w:r>
      <w:r>
        <w:rPr>
          <w:sz w:val="16"/>
        </w:rPr>
        <w:t>Cloudlet:</w:t>
      </w:r>
      <w:r>
        <w:rPr>
          <w:spacing w:val="-3"/>
          <w:sz w:val="16"/>
        </w:rPr>
        <w:t xml:space="preserve"> </w:t>
      </w:r>
      <w:r>
        <w:rPr>
          <w:sz w:val="16"/>
        </w:rPr>
        <w:t>Architecture</w:t>
      </w:r>
      <w:r>
        <w:rPr>
          <w:spacing w:val="-3"/>
          <w:sz w:val="16"/>
        </w:rPr>
        <w:t xml:space="preserve"> </w:t>
      </w:r>
      <w:r>
        <w:rPr>
          <w:sz w:val="16"/>
        </w:rPr>
        <w:t>and</w:t>
      </w:r>
      <w:r>
        <w:rPr>
          <w:spacing w:val="-3"/>
          <w:sz w:val="16"/>
        </w:rPr>
        <w:t xml:space="preserve"> </w:t>
      </w:r>
      <w:r>
        <w:rPr>
          <w:sz w:val="16"/>
        </w:rPr>
        <w:t>Service</w:t>
      </w:r>
      <w:r>
        <w:rPr>
          <w:spacing w:val="-3"/>
          <w:sz w:val="16"/>
        </w:rPr>
        <w:t xml:space="preserve"> </w:t>
      </w:r>
      <w:r>
        <w:rPr>
          <w:sz w:val="16"/>
        </w:rPr>
        <w:t>Modes,”</w:t>
      </w:r>
      <w:r>
        <w:rPr>
          <w:spacing w:val="-3"/>
          <w:sz w:val="16"/>
        </w:rPr>
        <w:t xml:space="preserve"> </w:t>
      </w:r>
      <w:r>
        <w:rPr>
          <w:sz w:val="16"/>
        </w:rPr>
        <w:t>IEEE</w:t>
      </w:r>
      <w:r>
        <w:rPr>
          <w:spacing w:val="40"/>
          <w:sz w:val="16"/>
        </w:rPr>
        <w:t xml:space="preserve"> </w:t>
      </w:r>
      <w:r>
        <w:rPr>
          <w:sz w:val="16"/>
        </w:rPr>
        <w:t>Communications Magazine, vol. 53, no. 6, pp. 18-24, June 2015.</w:t>
      </w:r>
    </w:p>
    <w:p w14:paraId="5E0F33F8"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Q. Cui et al., ”Overview of AI and Communication for 6G Network:</w:t>
      </w:r>
      <w:r>
        <w:rPr>
          <w:spacing w:val="40"/>
          <w:sz w:val="16"/>
        </w:rPr>
        <w:t xml:space="preserve"> </w:t>
      </w:r>
      <w:r>
        <w:rPr>
          <w:sz w:val="16"/>
        </w:rPr>
        <w:t xml:space="preserve">Fundamentals, Challenges, and Future Research Opportunities,” </w:t>
      </w:r>
      <w:proofErr w:type="spellStart"/>
      <w:r>
        <w:rPr>
          <w:sz w:val="16"/>
        </w:rPr>
        <w:t>arXiv</w:t>
      </w:r>
      <w:proofErr w:type="spellEnd"/>
      <w:r>
        <w:rPr>
          <w:spacing w:val="40"/>
          <w:sz w:val="16"/>
        </w:rPr>
        <w:t xml:space="preserve"> </w:t>
      </w:r>
      <w:r>
        <w:rPr>
          <w:sz w:val="16"/>
        </w:rPr>
        <w:t>preprint arXiv:2412.14538v1, Dec. 2024.</w:t>
      </w:r>
    </w:p>
    <w:p w14:paraId="0849ABCB" w14:textId="77777777" w:rsidR="003E6783" w:rsidRDefault="00000000">
      <w:pPr>
        <w:pStyle w:val="ListParagraph"/>
        <w:numPr>
          <w:ilvl w:val="0"/>
          <w:numId w:val="1"/>
        </w:numPr>
        <w:tabs>
          <w:tab w:val="left" w:pos="623"/>
        </w:tabs>
        <w:spacing w:before="1" w:line="182" w:lineRule="exact"/>
        <w:ind w:left="623" w:hanging="364"/>
        <w:jc w:val="both"/>
        <w:rPr>
          <w:sz w:val="16"/>
        </w:rPr>
      </w:pPr>
      <w:r>
        <w:rPr>
          <w:sz w:val="16"/>
        </w:rPr>
        <w:t>K.</w:t>
      </w:r>
      <w:r>
        <w:rPr>
          <w:spacing w:val="16"/>
          <w:sz w:val="16"/>
        </w:rPr>
        <w:t xml:space="preserve"> </w:t>
      </w:r>
      <w:r>
        <w:rPr>
          <w:sz w:val="16"/>
        </w:rPr>
        <w:t>Prabhat,</w:t>
      </w:r>
      <w:r>
        <w:rPr>
          <w:spacing w:val="17"/>
          <w:sz w:val="16"/>
        </w:rPr>
        <w:t xml:space="preserve"> </w:t>
      </w:r>
      <w:r>
        <w:rPr>
          <w:sz w:val="16"/>
        </w:rPr>
        <w:t>K.</w:t>
      </w:r>
      <w:r>
        <w:rPr>
          <w:spacing w:val="16"/>
          <w:sz w:val="16"/>
        </w:rPr>
        <w:t xml:space="preserve"> </w:t>
      </w:r>
      <w:r>
        <w:rPr>
          <w:sz w:val="16"/>
        </w:rPr>
        <w:t>Randhir,</w:t>
      </w:r>
      <w:r>
        <w:rPr>
          <w:spacing w:val="17"/>
          <w:sz w:val="16"/>
        </w:rPr>
        <w:t xml:space="preserve"> </w:t>
      </w:r>
      <w:r>
        <w:rPr>
          <w:sz w:val="16"/>
        </w:rPr>
        <w:t>A.</w:t>
      </w:r>
      <w:r>
        <w:rPr>
          <w:spacing w:val="16"/>
          <w:sz w:val="16"/>
        </w:rPr>
        <w:t xml:space="preserve"> </w:t>
      </w:r>
      <w:proofErr w:type="spellStart"/>
      <w:r>
        <w:rPr>
          <w:sz w:val="16"/>
        </w:rPr>
        <w:t>Aljuhani</w:t>
      </w:r>
      <w:proofErr w:type="spellEnd"/>
      <w:r>
        <w:rPr>
          <w:sz w:val="16"/>
        </w:rPr>
        <w:t>,</w:t>
      </w:r>
      <w:r>
        <w:rPr>
          <w:spacing w:val="17"/>
          <w:sz w:val="16"/>
        </w:rPr>
        <w:t xml:space="preserve"> </w:t>
      </w:r>
      <w:r>
        <w:rPr>
          <w:sz w:val="16"/>
        </w:rPr>
        <w:t>D.</w:t>
      </w:r>
      <w:r>
        <w:rPr>
          <w:spacing w:val="16"/>
          <w:sz w:val="16"/>
        </w:rPr>
        <w:t xml:space="preserve"> </w:t>
      </w:r>
      <w:r>
        <w:rPr>
          <w:sz w:val="16"/>
        </w:rPr>
        <w:t>Javeed,</w:t>
      </w:r>
      <w:r>
        <w:rPr>
          <w:spacing w:val="17"/>
          <w:sz w:val="16"/>
        </w:rPr>
        <w:t xml:space="preserve"> </w:t>
      </w:r>
      <w:r>
        <w:rPr>
          <w:sz w:val="16"/>
        </w:rPr>
        <w:t>A.</w:t>
      </w:r>
      <w:r>
        <w:rPr>
          <w:spacing w:val="16"/>
          <w:sz w:val="16"/>
        </w:rPr>
        <w:t xml:space="preserve"> </w:t>
      </w:r>
      <w:r>
        <w:rPr>
          <w:sz w:val="16"/>
        </w:rPr>
        <w:t>Jolfaei,</w:t>
      </w:r>
      <w:r>
        <w:rPr>
          <w:spacing w:val="17"/>
          <w:sz w:val="16"/>
        </w:rPr>
        <w:t xml:space="preserve"> </w:t>
      </w:r>
      <w:r>
        <w:rPr>
          <w:sz w:val="16"/>
        </w:rPr>
        <w:t>and</w:t>
      </w:r>
      <w:r>
        <w:rPr>
          <w:spacing w:val="16"/>
          <w:sz w:val="16"/>
        </w:rPr>
        <w:t xml:space="preserve"> </w:t>
      </w:r>
      <w:r>
        <w:rPr>
          <w:sz w:val="16"/>
        </w:rPr>
        <w:t>A.</w:t>
      </w:r>
      <w:r>
        <w:rPr>
          <w:spacing w:val="17"/>
          <w:sz w:val="16"/>
        </w:rPr>
        <w:t xml:space="preserve"> </w:t>
      </w:r>
      <w:r>
        <w:rPr>
          <w:spacing w:val="-5"/>
          <w:sz w:val="16"/>
        </w:rPr>
        <w:t>K.</w:t>
      </w:r>
    </w:p>
    <w:p w14:paraId="0D503BC1" w14:textId="77777777" w:rsidR="003E6783" w:rsidRDefault="00000000">
      <w:pPr>
        <w:spacing w:before="2" w:line="232" w:lineRule="auto"/>
        <w:ind w:left="624"/>
        <w:jc w:val="both"/>
        <w:rPr>
          <w:sz w:val="16"/>
        </w:rPr>
      </w:pPr>
      <w:r>
        <w:rPr>
          <w:sz w:val="16"/>
        </w:rPr>
        <w:t>M. N. Islam, ”Digital twin-driven SDN for smart grid: A deep learning</w:t>
      </w:r>
      <w:r>
        <w:rPr>
          <w:spacing w:val="40"/>
          <w:sz w:val="16"/>
        </w:rPr>
        <w:t xml:space="preserve"> </w:t>
      </w:r>
      <w:r>
        <w:rPr>
          <w:sz w:val="16"/>
        </w:rPr>
        <w:t>integrated</w:t>
      </w:r>
      <w:r>
        <w:rPr>
          <w:spacing w:val="-10"/>
          <w:sz w:val="16"/>
        </w:rPr>
        <w:t xml:space="preserve"> </w:t>
      </w:r>
      <w:r>
        <w:rPr>
          <w:sz w:val="16"/>
        </w:rPr>
        <w:t>blockchain</w:t>
      </w:r>
      <w:r>
        <w:rPr>
          <w:spacing w:val="-10"/>
          <w:sz w:val="16"/>
        </w:rPr>
        <w:t xml:space="preserve"> </w:t>
      </w:r>
      <w:r>
        <w:rPr>
          <w:sz w:val="16"/>
        </w:rPr>
        <w:t>for</w:t>
      </w:r>
      <w:r>
        <w:rPr>
          <w:spacing w:val="-10"/>
          <w:sz w:val="16"/>
        </w:rPr>
        <w:t xml:space="preserve"> </w:t>
      </w:r>
      <w:r>
        <w:rPr>
          <w:sz w:val="16"/>
        </w:rPr>
        <w:t>cybersecurity,”</w:t>
      </w:r>
      <w:r>
        <w:rPr>
          <w:spacing w:val="-10"/>
          <w:sz w:val="16"/>
        </w:rPr>
        <w:t xml:space="preserve"> </w:t>
      </w:r>
      <w:r>
        <w:rPr>
          <w:sz w:val="16"/>
        </w:rPr>
        <w:t>Solar</w:t>
      </w:r>
      <w:r>
        <w:rPr>
          <w:spacing w:val="-10"/>
          <w:sz w:val="16"/>
        </w:rPr>
        <w:t xml:space="preserve"> </w:t>
      </w:r>
      <w:r>
        <w:rPr>
          <w:sz w:val="16"/>
        </w:rPr>
        <w:t>Energy,</w:t>
      </w:r>
      <w:r>
        <w:rPr>
          <w:spacing w:val="-10"/>
          <w:sz w:val="16"/>
        </w:rPr>
        <w:t xml:space="preserve"> </w:t>
      </w:r>
      <w:r>
        <w:rPr>
          <w:sz w:val="16"/>
        </w:rPr>
        <w:t>vol.</w:t>
      </w:r>
      <w:r>
        <w:rPr>
          <w:spacing w:val="-10"/>
          <w:sz w:val="16"/>
        </w:rPr>
        <w:t xml:space="preserve"> </w:t>
      </w:r>
      <w:r>
        <w:rPr>
          <w:sz w:val="16"/>
        </w:rPr>
        <w:t>263,</w:t>
      </w:r>
      <w:r>
        <w:rPr>
          <w:spacing w:val="-10"/>
          <w:sz w:val="16"/>
        </w:rPr>
        <w:t xml:space="preserve"> </w:t>
      </w:r>
      <w:r>
        <w:rPr>
          <w:sz w:val="16"/>
        </w:rPr>
        <w:t>111915,</w:t>
      </w:r>
      <w:r>
        <w:rPr>
          <w:spacing w:val="40"/>
          <w:sz w:val="16"/>
        </w:rPr>
        <w:t xml:space="preserve"> </w:t>
      </w:r>
      <w:r>
        <w:rPr>
          <w:sz w:val="16"/>
        </w:rPr>
        <w:t>Oct. 2023.</w:t>
      </w:r>
    </w:p>
    <w:p w14:paraId="5A1106A5"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M.</w:t>
      </w:r>
      <w:r>
        <w:rPr>
          <w:spacing w:val="35"/>
          <w:sz w:val="16"/>
        </w:rPr>
        <w:t xml:space="preserve"> </w:t>
      </w:r>
      <w:r>
        <w:rPr>
          <w:sz w:val="16"/>
        </w:rPr>
        <w:t>U.</w:t>
      </w:r>
      <w:r>
        <w:rPr>
          <w:spacing w:val="35"/>
          <w:sz w:val="16"/>
        </w:rPr>
        <w:t xml:space="preserve"> </w:t>
      </w:r>
      <w:r>
        <w:rPr>
          <w:sz w:val="16"/>
        </w:rPr>
        <w:t>F.</w:t>
      </w:r>
      <w:r>
        <w:rPr>
          <w:spacing w:val="35"/>
          <w:sz w:val="16"/>
        </w:rPr>
        <w:t xml:space="preserve"> </w:t>
      </w:r>
      <w:r>
        <w:rPr>
          <w:sz w:val="16"/>
        </w:rPr>
        <w:t>Qaisar,</w:t>
      </w:r>
      <w:r>
        <w:rPr>
          <w:spacing w:val="35"/>
          <w:sz w:val="16"/>
        </w:rPr>
        <w:t xml:space="preserve"> </w:t>
      </w:r>
      <w:r>
        <w:rPr>
          <w:sz w:val="16"/>
        </w:rPr>
        <w:t>W.</w:t>
      </w:r>
      <w:r>
        <w:rPr>
          <w:spacing w:val="35"/>
          <w:sz w:val="16"/>
        </w:rPr>
        <w:t xml:space="preserve"> </w:t>
      </w:r>
      <w:r>
        <w:rPr>
          <w:sz w:val="16"/>
        </w:rPr>
        <w:t>Yuan,</w:t>
      </w:r>
      <w:r>
        <w:rPr>
          <w:spacing w:val="35"/>
          <w:sz w:val="16"/>
        </w:rPr>
        <w:t xml:space="preserve"> </w:t>
      </w:r>
      <w:r>
        <w:rPr>
          <w:sz w:val="16"/>
        </w:rPr>
        <w:t>G.</w:t>
      </w:r>
      <w:r>
        <w:rPr>
          <w:spacing w:val="35"/>
          <w:sz w:val="16"/>
        </w:rPr>
        <w:t xml:space="preserve"> </w:t>
      </w:r>
      <w:r>
        <w:rPr>
          <w:sz w:val="16"/>
        </w:rPr>
        <w:t>Han,</w:t>
      </w:r>
      <w:r>
        <w:rPr>
          <w:spacing w:val="35"/>
          <w:sz w:val="16"/>
        </w:rPr>
        <w:t xml:space="preserve"> </w:t>
      </w:r>
      <w:r>
        <w:rPr>
          <w:sz w:val="16"/>
        </w:rPr>
        <w:t>A.</w:t>
      </w:r>
      <w:r>
        <w:rPr>
          <w:spacing w:val="35"/>
          <w:sz w:val="16"/>
        </w:rPr>
        <w:t xml:space="preserve"> </w:t>
      </w:r>
      <w:r>
        <w:rPr>
          <w:sz w:val="16"/>
        </w:rPr>
        <w:t>Ahmed,</w:t>
      </w:r>
      <w:r>
        <w:rPr>
          <w:spacing w:val="35"/>
          <w:sz w:val="16"/>
        </w:rPr>
        <w:t xml:space="preserve"> </w:t>
      </w:r>
      <w:r>
        <w:rPr>
          <w:sz w:val="16"/>
        </w:rPr>
        <w:t>C.</w:t>
      </w:r>
      <w:r>
        <w:rPr>
          <w:spacing w:val="35"/>
          <w:sz w:val="16"/>
        </w:rPr>
        <w:t xml:space="preserve"> </w:t>
      </w:r>
      <w:r>
        <w:rPr>
          <w:sz w:val="16"/>
        </w:rPr>
        <w:t>Liu,</w:t>
      </w:r>
      <w:r>
        <w:rPr>
          <w:spacing w:val="35"/>
          <w:sz w:val="16"/>
        </w:rPr>
        <w:t xml:space="preserve"> </w:t>
      </w:r>
      <w:r>
        <w:rPr>
          <w:sz w:val="16"/>
        </w:rPr>
        <w:t>and</w:t>
      </w:r>
      <w:r>
        <w:rPr>
          <w:spacing w:val="35"/>
          <w:sz w:val="16"/>
        </w:rPr>
        <w:t xml:space="preserve"> </w:t>
      </w:r>
      <w:r>
        <w:rPr>
          <w:sz w:val="16"/>
        </w:rPr>
        <w:t>M.</w:t>
      </w:r>
      <w:r>
        <w:rPr>
          <w:spacing w:val="35"/>
          <w:sz w:val="16"/>
        </w:rPr>
        <w:t xml:space="preserve"> </w:t>
      </w:r>
      <w:r>
        <w:rPr>
          <w:sz w:val="16"/>
        </w:rPr>
        <w:t>J.</w:t>
      </w:r>
      <w:r>
        <w:rPr>
          <w:spacing w:val="40"/>
          <w:sz w:val="16"/>
        </w:rPr>
        <w:t xml:space="preserve"> </w:t>
      </w:r>
      <w:r>
        <w:rPr>
          <w:sz w:val="16"/>
        </w:rPr>
        <w:t>Piran,</w:t>
      </w:r>
      <w:r>
        <w:rPr>
          <w:spacing w:val="-7"/>
          <w:sz w:val="16"/>
        </w:rPr>
        <w:t xml:space="preserve"> </w:t>
      </w:r>
      <w:r>
        <w:rPr>
          <w:sz w:val="16"/>
        </w:rPr>
        <w:t>”Integration</w:t>
      </w:r>
      <w:r>
        <w:rPr>
          <w:spacing w:val="-7"/>
          <w:sz w:val="16"/>
        </w:rPr>
        <w:t xml:space="preserve"> </w:t>
      </w:r>
      <w:r>
        <w:rPr>
          <w:sz w:val="16"/>
        </w:rPr>
        <w:t>of</w:t>
      </w:r>
      <w:r>
        <w:rPr>
          <w:spacing w:val="-7"/>
          <w:sz w:val="16"/>
        </w:rPr>
        <w:t xml:space="preserve"> </w:t>
      </w:r>
      <w:r>
        <w:rPr>
          <w:sz w:val="16"/>
        </w:rPr>
        <w:t>SDN</w:t>
      </w:r>
      <w:r>
        <w:rPr>
          <w:spacing w:val="-7"/>
          <w:sz w:val="16"/>
        </w:rPr>
        <w:t xml:space="preserve"> </w:t>
      </w:r>
      <w:r>
        <w:rPr>
          <w:sz w:val="16"/>
        </w:rPr>
        <w:t>and</w:t>
      </w:r>
      <w:r>
        <w:rPr>
          <w:spacing w:val="-7"/>
          <w:sz w:val="16"/>
        </w:rPr>
        <w:t xml:space="preserve"> </w:t>
      </w:r>
      <w:r>
        <w:rPr>
          <w:sz w:val="16"/>
        </w:rPr>
        <w:t>Digital</w:t>
      </w:r>
      <w:r>
        <w:rPr>
          <w:spacing w:val="-7"/>
          <w:sz w:val="16"/>
        </w:rPr>
        <w:t xml:space="preserve"> </w:t>
      </w:r>
      <w:r>
        <w:rPr>
          <w:sz w:val="16"/>
        </w:rPr>
        <w:t>Twin</w:t>
      </w:r>
      <w:r>
        <w:rPr>
          <w:spacing w:val="-7"/>
          <w:sz w:val="16"/>
        </w:rPr>
        <w:t xml:space="preserve"> </w:t>
      </w:r>
      <w:r>
        <w:rPr>
          <w:sz w:val="16"/>
        </w:rPr>
        <w:t>for</w:t>
      </w:r>
      <w:r>
        <w:rPr>
          <w:spacing w:val="-7"/>
          <w:sz w:val="16"/>
        </w:rPr>
        <w:t xml:space="preserve"> </w:t>
      </w:r>
      <w:r>
        <w:rPr>
          <w:sz w:val="16"/>
        </w:rPr>
        <w:t>the</w:t>
      </w:r>
      <w:r>
        <w:rPr>
          <w:spacing w:val="-7"/>
          <w:sz w:val="16"/>
        </w:rPr>
        <w:t xml:space="preserve"> </w:t>
      </w:r>
      <w:r>
        <w:rPr>
          <w:sz w:val="16"/>
        </w:rPr>
        <w:t>Intelligent</w:t>
      </w:r>
      <w:r>
        <w:rPr>
          <w:spacing w:val="-7"/>
          <w:sz w:val="16"/>
        </w:rPr>
        <w:t xml:space="preserve"> </w:t>
      </w:r>
      <w:r>
        <w:rPr>
          <w:sz w:val="16"/>
        </w:rPr>
        <w:t>Detection</w:t>
      </w:r>
      <w:r>
        <w:rPr>
          <w:spacing w:val="40"/>
          <w:sz w:val="16"/>
        </w:rPr>
        <w:t xml:space="preserve"> </w:t>
      </w:r>
      <w:r>
        <w:rPr>
          <w:sz w:val="16"/>
        </w:rPr>
        <w:t xml:space="preserve">of </w:t>
      </w:r>
      <w:proofErr w:type="spellStart"/>
      <w:r>
        <w:rPr>
          <w:sz w:val="16"/>
        </w:rPr>
        <w:t>DoC</w:t>
      </w:r>
      <w:proofErr w:type="spellEnd"/>
      <w:r>
        <w:rPr>
          <w:sz w:val="16"/>
        </w:rPr>
        <w:t xml:space="preserve"> Attacks in WRSNs,” in Proc. IEEE INFOCOM Workshop on</w:t>
      </w:r>
      <w:r>
        <w:rPr>
          <w:spacing w:val="40"/>
          <w:sz w:val="16"/>
        </w:rPr>
        <w:t xml:space="preserve"> </w:t>
      </w:r>
      <w:r>
        <w:rPr>
          <w:sz w:val="16"/>
        </w:rPr>
        <w:t>Digital Twins over NextG Wireless Networks (</w:t>
      </w:r>
      <w:proofErr w:type="spellStart"/>
      <w:r>
        <w:rPr>
          <w:sz w:val="16"/>
        </w:rPr>
        <w:t>DTwin</w:t>
      </w:r>
      <w:proofErr w:type="spellEnd"/>
      <w:r>
        <w:rPr>
          <w:sz w:val="16"/>
        </w:rPr>
        <w:t>), London, UK,</w:t>
      </w:r>
      <w:r>
        <w:rPr>
          <w:spacing w:val="40"/>
          <w:sz w:val="16"/>
        </w:rPr>
        <w:t xml:space="preserve"> </w:t>
      </w:r>
      <w:r>
        <w:rPr>
          <w:sz w:val="16"/>
        </w:rPr>
        <w:t>May 2025, pp. 1-6.</w:t>
      </w:r>
    </w:p>
    <w:p w14:paraId="5A38D63C" w14:textId="77777777" w:rsidR="003E6783" w:rsidRDefault="00000000">
      <w:pPr>
        <w:pStyle w:val="ListParagraph"/>
        <w:numPr>
          <w:ilvl w:val="0"/>
          <w:numId w:val="1"/>
        </w:numPr>
        <w:tabs>
          <w:tab w:val="left" w:pos="622"/>
          <w:tab w:val="left" w:pos="624"/>
        </w:tabs>
        <w:spacing w:before="7" w:line="232" w:lineRule="auto"/>
        <w:ind w:hanging="366"/>
        <w:jc w:val="both"/>
        <w:rPr>
          <w:sz w:val="16"/>
        </w:rPr>
      </w:pPr>
      <w:r>
        <w:rPr>
          <w:sz w:val="16"/>
        </w:rPr>
        <w:t xml:space="preserve">O. T. Basaran, D. Villa, P. Johari, M. Polese, C. </w:t>
      </w:r>
      <w:proofErr w:type="spellStart"/>
      <w:r>
        <w:rPr>
          <w:sz w:val="16"/>
        </w:rPr>
        <w:t>Fiandrino</w:t>
      </w:r>
      <w:proofErr w:type="spellEnd"/>
      <w:r>
        <w:rPr>
          <w:sz w:val="16"/>
        </w:rPr>
        <w:t>, F. Dressler,</w:t>
      </w:r>
      <w:r>
        <w:rPr>
          <w:spacing w:val="40"/>
          <w:sz w:val="16"/>
        </w:rPr>
        <w:t xml:space="preserve"> </w:t>
      </w:r>
      <w:r>
        <w:rPr>
          <w:sz w:val="16"/>
        </w:rPr>
        <w:t>and T. Melodia, ”Gen-TWIN: Generative-AI-Enabled Digital Twin for</w:t>
      </w:r>
      <w:r>
        <w:rPr>
          <w:spacing w:val="40"/>
          <w:sz w:val="16"/>
        </w:rPr>
        <w:t xml:space="preserve"> </w:t>
      </w:r>
      <w:r>
        <w:rPr>
          <w:sz w:val="16"/>
        </w:rPr>
        <w:t>Open Radio Access Networks,” in Proc. 44th IEEE Int. Conf. Com-</w:t>
      </w:r>
      <w:r>
        <w:rPr>
          <w:spacing w:val="80"/>
          <w:sz w:val="16"/>
        </w:rPr>
        <w:t xml:space="preserve"> </w:t>
      </w:r>
      <w:r>
        <w:rPr>
          <w:sz w:val="16"/>
        </w:rPr>
        <w:t>put. Commun. (INFOCOM 2025), Digital Twins over NextG Wireless</w:t>
      </w:r>
      <w:r>
        <w:rPr>
          <w:spacing w:val="40"/>
          <w:sz w:val="16"/>
        </w:rPr>
        <w:t xml:space="preserve"> </w:t>
      </w:r>
      <w:r>
        <w:rPr>
          <w:sz w:val="16"/>
        </w:rPr>
        <w:t>Networks (</w:t>
      </w:r>
      <w:proofErr w:type="spellStart"/>
      <w:r>
        <w:rPr>
          <w:sz w:val="16"/>
        </w:rPr>
        <w:t>DTWin</w:t>
      </w:r>
      <w:proofErr w:type="spellEnd"/>
      <w:r>
        <w:rPr>
          <w:sz w:val="16"/>
        </w:rPr>
        <w:t xml:space="preserve"> 2025), London, UK, May 2025.</w:t>
      </w:r>
    </w:p>
    <w:p w14:paraId="517FA405" w14:textId="77777777" w:rsidR="003E6783" w:rsidRDefault="00000000">
      <w:pPr>
        <w:pStyle w:val="ListParagraph"/>
        <w:numPr>
          <w:ilvl w:val="0"/>
          <w:numId w:val="1"/>
        </w:numPr>
        <w:tabs>
          <w:tab w:val="left" w:pos="622"/>
          <w:tab w:val="left" w:pos="624"/>
        </w:tabs>
        <w:spacing w:before="7" w:line="232" w:lineRule="auto"/>
        <w:ind w:hanging="366"/>
        <w:jc w:val="both"/>
        <w:rPr>
          <w:sz w:val="16"/>
        </w:rPr>
      </w:pPr>
      <w:r>
        <w:rPr>
          <w:sz w:val="16"/>
        </w:rPr>
        <w:t>Z. Zhang, S. Hu, S. Wu, and X. Wang, ”Digital Twin Empowered</w:t>
      </w:r>
      <w:r>
        <w:rPr>
          <w:spacing w:val="40"/>
          <w:sz w:val="16"/>
        </w:rPr>
        <w:t xml:space="preserve"> </w:t>
      </w:r>
      <w:r>
        <w:rPr>
          <w:sz w:val="16"/>
        </w:rPr>
        <w:t>Channel</w:t>
      </w:r>
      <w:r>
        <w:rPr>
          <w:spacing w:val="-2"/>
          <w:sz w:val="16"/>
        </w:rPr>
        <w:t xml:space="preserve"> </w:t>
      </w:r>
      <w:r>
        <w:rPr>
          <w:sz w:val="16"/>
        </w:rPr>
        <w:t>Prediction</w:t>
      </w:r>
      <w:r>
        <w:rPr>
          <w:spacing w:val="-2"/>
          <w:sz w:val="16"/>
        </w:rPr>
        <w:t xml:space="preserve"> </w:t>
      </w:r>
      <w:r>
        <w:rPr>
          <w:sz w:val="16"/>
        </w:rPr>
        <w:t>for</w:t>
      </w:r>
      <w:r>
        <w:rPr>
          <w:spacing w:val="-2"/>
          <w:sz w:val="16"/>
        </w:rPr>
        <w:t xml:space="preserve"> </w:t>
      </w:r>
      <w:r>
        <w:rPr>
          <w:sz w:val="16"/>
        </w:rPr>
        <w:t>Massive</w:t>
      </w:r>
      <w:r>
        <w:rPr>
          <w:spacing w:val="-2"/>
          <w:sz w:val="16"/>
        </w:rPr>
        <w:t xml:space="preserve"> </w:t>
      </w:r>
      <w:r>
        <w:rPr>
          <w:sz w:val="16"/>
        </w:rPr>
        <w:t>MIMO</w:t>
      </w:r>
      <w:r>
        <w:rPr>
          <w:spacing w:val="-2"/>
          <w:sz w:val="16"/>
        </w:rPr>
        <w:t xml:space="preserve"> </w:t>
      </w:r>
      <w:r>
        <w:rPr>
          <w:sz w:val="16"/>
        </w:rPr>
        <w:t>Communications,”</w:t>
      </w:r>
      <w:r>
        <w:rPr>
          <w:spacing w:val="-2"/>
          <w:sz w:val="16"/>
        </w:rPr>
        <w:t xml:space="preserve"> </w:t>
      </w:r>
      <w:r>
        <w:rPr>
          <w:sz w:val="16"/>
        </w:rPr>
        <w:t>in</w:t>
      </w:r>
      <w:r>
        <w:rPr>
          <w:spacing w:val="-2"/>
          <w:sz w:val="16"/>
        </w:rPr>
        <w:t xml:space="preserve"> </w:t>
      </w:r>
      <w:r>
        <w:rPr>
          <w:sz w:val="16"/>
        </w:rPr>
        <w:t>Proc.</w:t>
      </w:r>
      <w:r>
        <w:rPr>
          <w:spacing w:val="-2"/>
          <w:sz w:val="16"/>
        </w:rPr>
        <w:t xml:space="preserve"> </w:t>
      </w:r>
      <w:r>
        <w:rPr>
          <w:sz w:val="16"/>
        </w:rPr>
        <w:t>24th</w:t>
      </w:r>
      <w:r>
        <w:rPr>
          <w:spacing w:val="40"/>
          <w:sz w:val="16"/>
        </w:rPr>
        <w:t xml:space="preserve"> </w:t>
      </w:r>
      <w:r>
        <w:rPr>
          <w:sz w:val="16"/>
        </w:rPr>
        <w:t>IEEE Int. Conf. Commun. Technol. (ICCT), Oct. 2024.</w:t>
      </w:r>
    </w:p>
    <w:p w14:paraId="28C4470F"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 xml:space="preserve">A. H. </w:t>
      </w:r>
      <w:proofErr w:type="spellStart"/>
      <w:r>
        <w:rPr>
          <w:sz w:val="16"/>
        </w:rPr>
        <w:t>Banisadr</w:t>
      </w:r>
      <w:proofErr w:type="spellEnd"/>
      <w:r>
        <w:rPr>
          <w:sz w:val="16"/>
        </w:rPr>
        <w:t xml:space="preserve"> and X. Hesselbach, ”A Novel Architecture for Virtual</w:t>
      </w:r>
      <w:r>
        <w:rPr>
          <w:spacing w:val="40"/>
          <w:sz w:val="16"/>
        </w:rPr>
        <w:t xml:space="preserve"> </w:t>
      </w:r>
      <w:r>
        <w:rPr>
          <w:sz w:val="16"/>
        </w:rPr>
        <w:t>Network Twin Deployment,” Electronics, vol. 13, no. 24, p. 5045, Dec.</w:t>
      </w:r>
      <w:r>
        <w:rPr>
          <w:spacing w:val="40"/>
          <w:sz w:val="16"/>
        </w:rPr>
        <w:t xml:space="preserve"> </w:t>
      </w:r>
      <w:r>
        <w:rPr>
          <w:spacing w:val="-2"/>
          <w:sz w:val="16"/>
        </w:rPr>
        <w:t>2024.</w:t>
      </w:r>
    </w:p>
    <w:p w14:paraId="0CE6CBDD" w14:textId="77777777" w:rsidR="003E6783" w:rsidRDefault="00000000">
      <w:pPr>
        <w:pStyle w:val="ListParagraph"/>
        <w:numPr>
          <w:ilvl w:val="0"/>
          <w:numId w:val="1"/>
        </w:numPr>
        <w:tabs>
          <w:tab w:val="left" w:pos="622"/>
          <w:tab w:val="left" w:pos="624"/>
        </w:tabs>
        <w:spacing w:before="7" w:line="180" w:lineRule="exact"/>
        <w:ind w:hanging="366"/>
        <w:jc w:val="both"/>
        <w:rPr>
          <w:sz w:val="16"/>
        </w:rPr>
      </w:pPr>
      <w:r>
        <w:rPr>
          <w:sz w:val="16"/>
        </w:rPr>
        <w:t xml:space="preserve">L. V. Cakir, S. Al-Shareeda, S. F. </w:t>
      </w:r>
      <w:proofErr w:type="spellStart"/>
      <w:r>
        <w:rPr>
          <w:sz w:val="16"/>
        </w:rPr>
        <w:t>Oktug</w:t>
      </w:r>
      <w:proofErr w:type="spellEnd"/>
      <w:r>
        <w:rPr>
          <w:sz w:val="16"/>
        </w:rPr>
        <w:t>, M. O</w:t>
      </w:r>
      <w:r>
        <w:rPr>
          <w:position w:val="4"/>
          <w:sz w:val="16"/>
        </w:rPr>
        <w:t>¨</w:t>
      </w:r>
      <w:r>
        <w:rPr>
          <w:spacing w:val="-10"/>
          <w:position w:val="4"/>
          <w:sz w:val="16"/>
        </w:rPr>
        <w:t xml:space="preserve"> </w:t>
      </w:r>
      <w:proofErr w:type="spellStart"/>
      <w:r>
        <w:rPr>
          <w:sz w:val="16"/>
        </w:rPr>
        <w:t>zdem</w:t>
      </w:r>
      <w:proofErr w:type="spellEnd"/>
      <w:r>
        <w:rPr>
          <w:sz w:val="16"/>
        </w:rPr>
        <w:t>, M. Broadbent,</w:t>
      </w:r>
      <w:r>
        <w:rPr>
          <w:spacing w:val="40"/>
          <w:sz w:val="16"/>
        </w:rPr>
        <w:t xml:space="preserve"> </w:t>
      </w:r>
      <w:r>
        <w:rPr>
          <w:sz w:val="16"/>
        </w:rPr>
        <w:t>and</w:t>
      </w:r>
      <w:r>
        <w:rPr>
          <w:spacing w:val="-5"/>
          <w:sz w:val="16"/>
        </w:rPr>
        <w:t xml:space="preserve"> </w:t>
      </w:r>
      <w:r>
        <w:rPr>
          <w:sz w:val="16"/>
        </w:rPr>
        <w:t>B.</w:t>
      </w:r>
      <w:r>
        <w:rPr>
          <w:spacing w:val="-5"/>
          <w:sz w:val="16"/>
        </w:rPr>
        <w:t xml:space="preserve"> </w:t>
      </w:r>
      <w:proofErr w:type="spellStart"/>
      <w:r>
        <w:rPr>
          <w:sz w:val="16"/>
        </w:rPr>
        <w:t>Canberk</w:t>
      </w:r>
      <w:proofErr w:type="spellEnd"/>
      <w:r>
        <w:rPr>
          <w:sz w:val="16"/>
        </w:rPr>
        <w:t>,</w:t>
      </w:r>
      <w:r>
        <w:rPr>
          <w:spacing w:val="-6"/>
          <w:sz w:val="16"/>
        </w:rPr>
        <w:t xml:space="preserve"> </w:t>
      </w:r>
      <w:r>
        <w:rPr>
          <w:sz w:val="16"/>
        </w:rPr>
        <w:t>”How</w:t>
      </w:r>
      <w:r>
        <w:rPr>
          <w:spacing w:val="-5"/>
          <w:sz w:val="16"/>
        </w:rPr>
        <w:t xml:space="preserve"> </w:t>
      </w:r>
      <w:r>
        <w:rPr>
          <w:sz w:val="16"/>
        </w:rPr>
        <w:t>to</w:t>
      </w:r>
      <w:r>
        <w:rPr>
          <w:spacing w:val="-5"/>
          <w:sz w:val="16"/>
        </w:rPr>
        <w:t xml:space="preserve"> </w:t>
      </w:r>
      <w:r>
        <w:rPr>
          <w:sz w:val="16"/>
        </w:rPr>
        <w:t>synchronize</w:t>
      </w:r>
      <w:r>
        <w:rPr>
          <w:spacing w:val="-5"/>
          <w:sz w:val="16"/>
        </w:rPr>
        <w:t xml:space="preserve"> </w:t>
      </w:r>
      <w:r>
        <w:rPr>
          <w:sz w:val="16"/>
        </w:rPr>
        <w:t>Digital</w:t>
      </w:r>
      <w:r>
        <w:rPr>
          <w:spacing w:val="-5"/>
          <w:sz w:val="16"/>
        </w:rPr>
        <w:t xml:space="preserve"> </w:t>
      </w:r>
      <w:r>
        <w:rPr>
          <w:sz w:val="16"/>
        </w:rPr>
        <w:t>Twins?</w:t>
      </w:r>
      <w:r>
        <w:rPr>
          <w:spacing w:val="-6"/>
          <w:sz w:val="16"/>
        </w:rPr>
        <w:t xml:space="preserve"> </w:t>
      </w:r>
      <w:r>
        <w:rPr>
          <w:sz w:val="16"/>
        </w:rPr>
        <w:t>A</w:t>
      </w:r>
      <w:r>
        <w:rPr>
          <w:spacing w:val="-5"/>
          <w:sz w:val="16"/>
        </w:rPr>
        <w:t xml:space="preserve"> </w:t>
      </w:r>
      <w:r>
        <w:rPr>
          <w:sz w:val="16"/>
        </w:rPr>
        <w:t>Communication</w:t>
      </w:r>
      <w:r>
        <w:rPr>
          <w:spacing w:val="40"/>
          <w:sz w:val="16"/>
        </w:rPr>
        <w:t xml:space="preserve"> </w:t>
      </w:r>
      <w:r>
        <w:rPr>
          <w:sz w:val="16"/>
        </w:rPr>
        <w:t xml:space="preserve">Performance Analysis,” </w:t>
      </w:r>
      <w:proofErr w:type="spellStart"/>
      <w:r>
        <w:rPr>
          <w:sz w:val="16"/>
        </w:rPr>
        <w:t>arXiv</w:t>
      </w:r>
      <w:proofErr w:type="spellEnd"/>
      <w:r>
        <w:rPr>
          <w:sz w:val="16"/>
        </w:rPr>
        <w:t xml:space="preserve"> preprint arXiv:2402.05587, Feb. 2024.</w:t>
      </w:r>
    </w:p>
    <w:p w14:paraId="0D27A6B8" w14:textId="77777777" w:rsidR="003E6783" w:rsidRDefault="00000000">
      <w:pPr>
        <w:pStyle w:val="ListParagraph"/>
        <w:numPr>
          <w:ilvl w:val="0"/>
          <w:numId w:val="1"/>
        </w:numPr>
        <w:tabs>
          <w:tab w:val="left" w:pos="622"/>
          <w:tab w:val="left" w:pos="624"/>
        </w:tabs>
        <w:spacing w:line="232" w:lineRule="auto"/>
        <w:ind w:hanging="366"/>
        <w:jc w:val="both"/>
        <w:rPr>
          <w:sz w:val="16"/>
        </w:rPr>
      </w:pPr>
      <w:r>
        <w:rPr>
          <w:sz w:val="16"/>
        </w:rPr>
        <w:t xml:space="preserve">A. </w:t>
      </w:r>
      <w:proofErr w:type="spellStart"/>
      <w:r>
        <w:rPr>
          <w:sz w:val="16"/>
        </w:rPr>
        <w:t>Maghsoudnia</w:t>
      </w:r>
      <w:proofErr w:type="spellEnd"/>
      <w:r>
        <w:rPr>
          <w:sz w:val="16"/>
        </w:rPr>
        <w:t xml:space="preserve">, E. Vlad, A. Gong, D. M. Dumitriu, and H. </w:t>
      </w:r>
      <w:proofErr w:type="spellStart"/>
      <w:r>
        <w:rPr>
          <w:sz w:val="16"/>
        </w:rPr>
        <w:t>Hassanieh</w:t>
      </w:r>
      <w:proofErr w:type="spellEnd"/>
      <w:r>
        <w:rPr>
          <w:sz w:val="16"/>
        </w:rPr>
        <w:t>,</w:t>
      </w:r>
      <w:r>
        <w:rPr>
          <w:spacing w:val="40"/>
          <w:sz w:val="16"/>
        </w:rPr>
        <w:t xml:space="preserve"> </w:t>
      </w:r>
      <w:r>
        <w:rPr>
          <w:sz w:val="16"/>
        </w:rPr>
        <w:t>”Ultra-Reliable</w:t>
      </w:r>
      <w:r>
        <w:rPr>
          <w:spacing w:val="-10"/>
          <w:sz w:val="16"/>
        </w:rPr>
        <w:t xml:space="preserve"> </w:t>
      </w:r>
      <w:r>
        <w:rPr>
          <w:sz w:val="16"/>
        </w:rPr>
        <w:t>Low-Latency</w:t>
      </w:r>
      <w:r>
        <w:rPr>
          <w:spacing w:val="-10"/>
          <w:sz w:val="16"/>
        </w:rPr>
        <w:t xml:space="preserve"> </w:t>
      </w:r>
      <w:r>
        <w:rPr>
          <w:sz w:val="16"/>
        </w:rPr>
        <w:t>in</w:t>
      </w:r>
      <w:r>
        <w:rPr>
          <w:spacing w:val="-10"/>
          <w:sz w:val="16"/>
        </w:rPr>
        <w:t xml:space="preserve"> </w:t>
      </w:r>
      <w:r>
        <w:rPr>
          <w:sz w:val="16"/>
        </w:rPr>
        <w:t>5G:</w:t>
      </w:r>
      <w:r>
        <w:rPr>
          <w:spacing w:val="-10"/>
          <w:sz w:val="16"/>
        </w:rPr>
        <w:t xml:space="preserve"> </w:t>
      </w:r>
      <w:r>
        <w:rPr>
          <w:sz w:val="16"/>
        </w:rPr>
        <w:t>A</w:t>
      </w:r>
      <w:r>
        <w:rPr>
          <w:spacing w:val="-10"/>
          <w:sz w:val="16"/>
        </w:rPr>
        <w:t xml:space="preserve"> </w:t>
      </w:r>
      <w:r>
        <w:rPr>
          <w:sz w:val="16"/>
        </w:rPr>
        <w:t>Close</w:t>
      </w:r>
      <w:r>
        <w:rPr>
          <w:spacing w:val="-10"/>
          <w:sz w:val="16"/>
        </w:rPr>
        <w:t xml:space="preserve"> </w:t>
      </w:r>
      <w:r>
        <w:rPr>
          <w:sz w:val="16"/>
        </w:rPr>
        <w:t>Reality</w:t>
      </w:r>
      <w:r>
        <w:rPr>
          <w:spacing w:val="-10"/>
          <w:sz w:val="16"/>
        </w:rPr>
        <w:t xml:space="preserve"> </w:t>
      </w:r>
      <w:r>
        <w:rPr>
          <w:sz w:val="16"/>
        </w:rPr>
        <w:t>or</w:t>
      </w:r>
      <w:r>
        <w:rPr>
          <w:spacing w:val="-10"/>
          <w:sz w:val="16"/>
        </w:rPr>
        <w:t xml:space="preserve"> </w:t>
      </w:r>
      <w:r>
        <w:rPr>
          <w:sz w:val="16"/>
        </w:rPr>
        <w:t>a</w:t>
      </w:r>
      <w:r>
        <w:rPr>
          <w:spacing w:val="-10"/>
          <w:sz w:val="16"/>
        </w:rPr>
        <w:t xml:space="preserve"> </w:t>
      </w:r>
      <w:r>
        <w:rPr>
          <w:sz w:val="16"/>
        </w:rPr>
        <w:t>Distant</w:t>
      </w:r>
      <w:r>
        <w:rPr>
          <w:spacing w:val="-10"/>
          <w:sz w:val="16"/>
        </w:rPr>
        <w:t xml:space="preserve"> </w:t>
      </w:r>
      <w:r>
        <w:rPr>
          <w:sz w:val="16"/>
        </w:rPr>
        <w:t>Goal?,”</w:t>
      </w:r>
      <w:r>
        <w:rPr>
          <w:spacing w:val="40"/>
          <w:sz w:val="16"/>
        </w:rPr>
        <w:t xml:space="preserve"> </w:t>
      </w:r>
      <w:r>
        <w:rPr>
          <w:sz w:val="16"/>
        </w:rPr>
        <w:t>in Proceedings of the 23rd ACM Workshop on Hot Topics in Networks</w:t>
      </w:r>
      <w:r>
        <w:rPr>
          <w:spacing w:val="40"/>
          <w:sz w:val="16"/>
        </w:rPr>
        <w:t xml:space="preserve"> </w:t>
      </w:r>
      <w:r>
        <w:rPr>
          <w:sz w:val="16"/>
        </w:rPr>
        <w:t>(</w:t>
      </w:r>
      <w:proofErr w:type="spellStart"/>
      <w:r>
        <w:rPr>
          <w:sz w:val="16"/>
        </w:rPr>
        <w:t>HotNets</w:t>
      </w:r>
      <w:proofErr w:type="spellEnd"/>
      <w:r>
        <w:rPr>
          <w:sz w:val="16"/>
        </w:rPr>
        <w:t xml:space="preserve"> ’24), Irvine, CA, USA, Nov. 18–19, 2024.</w:t>
      </w:r>
    </w:p>
    <w:p w14:paraId="4533949F"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A.</w:t>
      </w:r>
      <w:r>
        <w:rPr>
          <w:spacing w:val="-5"/>
          <w:sz w:val="16"/>
        </w:rPr>
        <w:t xml:space="preserve"> </w:t>
      </w:r>
      <w:r>
        <w:rPr>
          <w:sz w:val="16"/>
        </w:rPr>
        <w:t>Gupta,</w:t>
      </w:r>
      <w:r>
        <w:rPr>
          <w:spacing w:val="-5"/>
          <w:sz w:val="16"/>
        </w:rPr>
        <w:t xml:space="preserve"> </w:t>
      </w:r>
      <w:r>
        <w:rPr>
          <w:sz w:val="16"/>
        </w:rPr>
        <w:t>R.</w:t>
      </w:r>
      <w:r>
        <w:rPr>
          <w:spacing w:val="-5"/>
          <w:sz w:val="16"/>
        </w:rPr>
        <w:t xml:space="preserve"> </w:t>
      </w:r>
      <w:r>
        <w:rPr>
          <w:sz w:val="16"/>
        </w:rPr>
        <w:t>Christie,</w:t>
      </w:r>
      <w:r>
        <w:rPr>
          <w:spacing w:val="-5"/>
          <w:sz w:val="16"/>
        </w:rPr>
        <w:t xml:space="preserve"> </w:t>
      </w:r>
      <w:r>
        <w:rPr>
          <w:sz w:val="16"/>
        </w:rPr>
        <w:t>and</w:t>
      </w:r>
      <w:r>
        <w:rPr>
          <w:spacing w:val="-5"/>
          <w:sz w:val="16"/>
        </w:rPr>
        <w:t xml:space="preserve"> </w:t>
      </w:r>
      <w:r>
        <w:rPr>
          <w:sz w:val="16"/>
        </w:rPr>
        <w:t>R.</w:t>
      </w:r>
      <w:r>
        <w:rPr>
          <w:spacing w:val="-5"/>
          <w:sz w:val="16"/>
        </w:rPr>
        <w:t xml:space="preserve"> </w:t>
      </w:r>
      <w:r>
        <w:rPr>
          <w:sz w:val="16"/>
        </w:rPr>
        <w:t>Manjula,</w:t>
      </w:r>
      <w:r>
        <w:rPr>
          <w:spacing w:val="-5"/>
          <w:sz w:val="16"/>
        </w:rPr>
        <w:t xml:space="preserve"> </w:t>
      </w:r>
      <w:r>
        <w:rPr>
          <w:sz w:val="16"/>
        </w:rPr>
        <w:t>”Scalability</w:t>
      </w:r>
      <w:r>
        <w:rPr>
          <w:spacing w:val="-5"/>
          <w:sz w:val="16"/>
        </w:rPr>
        <w:t xml:space="preserve"> </w:t>
      </w:r>
      <w:r>
        <w:rPr>
          <w:sz w:val="16"/>
        </w:rPr>
        <w:t>in</w:t>
      </w:r>
      <w:r>
        <w:rPr>
          <w:spacing w:val="-5"/>
          <w:sz w:val="16"/>
        </w:rPr>
        <w:t xml:space="preserve"> </w:t>
      </w:r>
      <w:r>
        <w:rPr>
          <w:sz w:val="16"/>
        </w:rPr>
        <w:t>Internet</w:t>
      </w:r>
      <w:r>
        <w:rPr>
          <w:spacing w:val="-5"/>
          <w:sz w:val="16"/>
        </w:rPr>
        <w:t xml:space="preserve"> </w:t>
      </w:r>
      <w:r>
        <w:rPr>
          <w:sz w:val="16"/>
        </w:rPr>
        <w:t>of</w:t>
      </w:r>
      <w:r>
        <w:rPr>
          <w:spacing w:val="-5"/>
          <w:sz w:val="16"/>
        </w:rPr>
        <w:t xml:space="preserve"> </w:t>
      </w:r>
      <w:r>
        <w:rPr>
          <w:sz w:val="16"/>
        </w:rPr>
        <w:t>Things:</w:t>
      </w:r>
      <w:r>
        <w:rPr>
          <w:spacing w:val="40"/>
          <w:sz w:val="16"/>
        </w:rPr>
        <w:t xml:space="preserve"> </w:t>
      </w:r>
      <w:r>
        <w:rPr>
          <w:sz w:val="16"/>
        </w:rPr>
        <w:t>Features, Techniques and Research Challenges,” International Journal</w:t>
      </w:r>
      <w:r>
        <w:rPr>
          <w:spacing w:val="40"/>
          <w:sz w:val="16"/>
        </w:rPr>
        <w:t xml:space="preserve"> </w:t>
      </w:r>
      <w:r>
        <w:rPr>
          <w:sz w:val="16"/>
        </w:rPr>
        <w:t>of Computational Intelligence Research, vol. 13, no. 7, pp. 1617–1627,</w:t>
      </w:r>
      <w:r>
        <w:rPr>
          <w:spacing w:val="40"/>
          <w:sz w:val="16"/>
        </w:rPr>
        <w:t xml:space="preserve"> </w:t>
      </w:r>
      <w:r>
        <w:rPr>
          <w:spacing w:val="-2"/>
          <w:sz w:val="16"/>
        </w:rPr>
        <w:t>2017.</w:t>
      </w:r>
    </w:p>
    <w:p w14:paraId="66D95EF1"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 xml:space="preserve">M. </w:t>
      </w:r>
      <w:proofErr w:type="spellStart"/>
      <w:r>
        <w:rPr>
          <w:sz w:val="16"/>
        </w:rPr>
        <w:t>Vaezi</w:t>
      </w:r>
      <w:proofErr w:type="spellEnd"/>
      <w:r>
        <w:rPr>
          <w:sz w:val="16"/>
        </w:rPr>
        <w:t xml:space="preserve"> et al., ”Digital Twins From a Networking Perspective,” IEEE</w:t>
      </w:r>
      <w:r>
        <w:rPr>
          <w:spacing w:val="40"/>
          <w:sz w:val="16"/>
        </w:rPr>
        <w:t xml:space="preserve"> </w:t>
      </w:r>
      <w:r>
        <w:rPr>
          <w:sz w:val="16"/>
        </w:rPr>
        <w:t>Communications Magazine, vol. 60, no. 8, pp. 112-119, Aug. 2022.</w:t>
      </w:r>
    </w:p>
    <w:p w14:paraId="3C1C32D2" w14:textId="77777777" w:rsidR="003E6783" w:rsidRDefault="00000000">
      <w:pPr>
        <w:pStyle w:val="ListParagraph"/>
        <w:numPr>
          <w:ilvl w:val="0"/>
          <w:numId w:val="1"/>
        </w:numPr>
        <w:tabs>
          <w:tab w:val="left" w:pos="622"/>
          <w:tab w:val="left" w:pos="624"/>
        </w:tabs>
        <w:spacing w:before="4" w:line="232" w:lineRule="auto"/>
        <w:ind w:hanging="366"/>
        <w:jc w:val="both"/>
        <w:rPr>
          <w:sz w:val="16"/>
        </w:rPr>
      </w:pPr>
      <w:r>
        <w:rPr>
          <w:sz w:val="16"/>
        </w:rPr>
        <w:t>National Institute of Standards and Technology, ”Economics of Digital</w:t>
      </w:r>
      <w:r>
        <w:rPr>
          <w:spacing w:val="40"/>
          <w:sz w:val="16"/>
        </w:rPr>
        <w:t xml:space="preserve"> </w:t>
      </w:r>
      <w:r>
        <w:rPr>
          <w:sz w:val="16"/>
        </w:rPr>
        <w:t>Twins,” NIST Advanced Manufacturing Series 100-61, Oct. 2024.</w:t>
      </w:r>
    </w:p>
    <w:p w14:paraId="20D67204"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F. Pires, A. M. Cachada, J. Barbosa, and A. P. Moreira, “Digital twin in</w:t>
      </w:r>
      <w:r>
        <w:rPr>
          <w:spacing w:val="40"/>
          <w:sz w:val="16"/>
        </w:rPr>
        <w:t xml:space="preserve"> </w:t>
      </w:r>
      <w:r>
        <w:rPr>
          <w:sz w:val="16"/>
        </w:rPr>
        <w:t>Industry 4.0: Technologies, applications and challenges,” in Proc. 2019</w:t>
      </w:r>
      <w:r>
        <w:rPr>
          <w:spacing w:val="40"/>
          <w:sz w:val="16"/>
        </w:rPr>
        <w:t xml:space="preserve"> </w:t>
      </w:r>
      <w:r>
        <w:rPr>
          <w:sz w:val="16"/>
        </w:rPr>
        <w:t>IEEE 17th Int. Conf. Industrial Informatics (INDIN), Porto, Portugal,</w:t>
      </w:r>
      <w:r>
        <w:rPr>
          <w:spacing w:val="40"/>
          <w:sz w:val="16"/>
        </w:rPr>
        <w:t xml:space="preserve"> </w:t>
      </w:r>
      <w:r>
        <w:rPr>
          <w:sz w:val="16"/>
        </w:rPr>
        <w:t>2019, pp. 1–6.</w:t>
      </w:r>
    </w:p>
    <w:p w14:paraId="5DE0C11E" w14:textId="77777777" w:rsidR="003E6783" w:rsidRDefault="00000000">
      <w:pPr>
        <w:pStyle w:val="ListParagraph"/>
        <w:numPr>
          <w:ilvl w:val="0"/>
          <w:numId w:val="1"/>
        </w:numPr>
        <w:tabs>
          <w:tab w:val="left" w:pos="622"/>
          <w:tab w:val="left" w:pos="624"/>
        </w:tabs>
        <w:spacing w:before="6" w:line="232" w:lineRule="auto"/>
        <w:ind w:hanging="366"/>
        <w:jc w:val="both"/>
        <w:rPr>
          <w:sz w:val="16"/>
        </w:rPr>
      </w:pPr>
      <w:r>
        <w:rPr>
          <w:sz w:val="16"/>
        </w:rPr>
        <w:t>O.</w:t>
      </w:r>
      <w:r>
        <w:rPr>
          <w:spacing w:val="-6"/>
          <w:sz w:val="16"/>
        </w:rPr>
        <w:t xml:space="preserve"> </w:t>
      </w:r>
      <w:proofErr w:type="spellStart"/>
      <w:r>
        <w:rPr>
          <w:sz w:val="16"/>
        </w:rPr>
        <w:t>Bongomin</w:t>
      </w:r>
      <w:proofErr w:type="spellEnd"/>
      <w:r>
        <w:rPr>
          <w:spacing w:val="-6"/>
          <w:sz w:val="16"/>
        </w:rPr>
        <w:t xml:space="preserve"> </w:t>
      </w:r>
      <w:r>
        <w:rPr>
          <w:sz w:val="16"/>
        </w:rPr>
        <w:t>et</w:t>
      </w:r>
      <w:r>
        <w:rPr>
          <w:spacing w:val="-6"/>
          <w:sz w:val="16"/>
        </w:rPr>
        <w:t xml:space="preserve"> </w:t>
      </w:r>
      <w:r>
        <w:rPr>
          <w:sz w:val="16"/>
        </w:rPr>
        <w:t>al.,</w:t>
      </w:r>
      <w:r>
        <w:rPr>
          <w:spacing w:val="-6"/>
          <w:sz w:val="16"/>
        </w:rPr>
        <w:t xml:space="preserve"> </w:t>
      </w:r>
      <w:r>
        <w:rPr>
          <w:sz w:val="16"/>
        </w:rPr>
        <w:t>“Digital</w:t>
      </w:r>
      <w:r>
        <w:rPr>
          <w:spacing w:val="-6"/>
          <w:sz w:val="16"/>
        </w:rPr>
        <w:t xml:space="preserve"> </w:t>
      </w:r>
      <w:r>
        <w:rPr>
          <w:sz w:val="16"/>
        </w:rPr>
        <w:t>twin</w:t>
      </w:r>
      <w:r>
        <w:rPr>
          <w:spacing w:val="-6"/>
          <w:sz w:val="16"/>
        </w:rPr>
        <w:t xml:space="preserve"> </w:t>
      </w:r>
      <w:r>
        <w:rPr>
          <w:sz w:val="16"/>
        </w:rPr>
        <w:t>technology</w:t>
      </w:r>
      <w:r>
        <w:rPr>
          <w:spacing w:val="-6"/>
          <w:sz w:val="16"/>
        </w:rPr>
        <w:t xml:space="preserve"> </w:t>
      </w:r>
      <w:r>
        <w:rPr>
          <w:sz w:val="16"/>
        </w:rPr>
        <w:t>advancing</w:t>
      </w:r>
      <w:r>
        <w:rPr>
          <w:spacing w:val="-6"/>
          <w:sz w:val="16"/>
        </w:rPr>
        <w:t xml:space="preserve"> </w:t>
      </w:r>
      <w:r>
        <w:rPr>
          <w:sz w:val="16"/>
        </w:rPr>
        <w:t>Industry</w:t>
      </w:r>
      <w:r>
        <w:rPr>
          <w:spacing w:val="-6"/>
          <w:sz w:val="16"/>
        </w:rPr>
        <w:t xml:space="preserve"> </w:t>
      </w:r>
      <w:r>
        <w:rPr>
          <w:sz w:val="16"/>
        </w:rPr>
        <w:t>4.0</w:t>
      </w:r>
      <w:r>
        <w:rPr>
          <w:spacing w:val="-6"/>
          <w:sz w:val="16"/>
        </w:rPr>
        <w:t xml:space="preserve"> </w:t>
      </w:r>
      <w:r>
        <w:rPr>
          <w:sz w:val="16"/>
        </w:rPr>
        <w:t>and</w:t>
      </w:r>
      <w:r>
        <w:rPr>
          <w:spacing w:val="40"/>
          <w:sz w:val="16"/>
        </w:rPr>
        <w:t xml:space="preserve"> </w:t>
      </w:r>
      <w:r>
        <w:rPr>
          <w:sz w:val="16"/>
        </w:rPr>
        <w:t>Industry 5.0 across sectors,” Results in Engineering, vol. 26, p. 105583,</w:t>
      </w:r>
      <w:r>
        <w:rPr>
          <w:spacing w:val="40"/>
          <w:sz w:val="16"/>
        </w:rPr>
        <w:t xml:space="preserve"> </w:t>
      </w:r>
      <w:r>
        <w:rPr>
          <w:sz w:val="16"/>
        </w:rPr>
        <w:t>Jun. 2025.</w:t>
      </w:r>
    </w:p>
    <w:p w14:paraId="125D888C" w14:textId="77777777" w:rsidR="003E6783" w:rsidRDefault="00000000">
      <w:pPr>
        <w:pStyle w:val="ListParagraph"/>
        <w:numPr>
          <w:ilvl w:val="0"/>
          <w:numId w:val="1"/>
        </w:numPr>
        <w:tabs>
          <w:tab w:val="left" w:pos="622"/>
          <w:tab w:val="left" w:pos="624"/>
        </w:tabs>
        <w:spacing w:before="5" w:line="232" w:lineRule="auto"/>
        <w:ind w:hanging="366"/>
        <w:jc w:val="both"/>
        <w:rPr>
          <w:sz w:val="16"/>
        </w:rPr>
      </w:pPr>
      <w:r>
        <w:rPr>
          <w:sz w:val="16"/>
        </w:rPr>
        <w:t xml:space="preserve">Nishith Desai Associates, ”The Tour </w:t>
      </w:r>
      <w:proofErr w:type="spellStart"/>
      <w:r>
        <w:rPr>
          <w:sz w:val="16"/>
        </w:rPr>
        <w:t>d’Horizon</w:t>
      </w:r>
      <w:proofErr w:type="spellEnd"/>
      <w:r>
        <w:rPr>
          <w:sz w:val="16"/>
        </w:rPr>
        <w:t xml:space="preserve"> of Data Law </w:t>
      </w:r>
      <w:proofErr w:type="spellStart"/>
      <w:r>
        <w:rPr>
          <w:sz w:val="16"/>
        </w:rPr>
        <w:t>Implica</w:t>
      </w:r>
      <w:proofErr w:type="spellEnd"/>
      <w:r>
        <w:rPr>
          <w:sz w:val="16"/>
        </w:rPr>
        <w:t>-</w:t>
      </w:r>
      <w:r>
        <w:rPr>
          <w:spacing w:val="40"/>
          <w:sz w:val="16"/>
        </w:rPr>
        <w:t xml:space="preserve"> </w:t>
      </w:r>
      <w:proofErr w:type="spellStart"/>
      <w:r>
        <w:rPr>
          <w:sz w:val="16"/>
        </w:rPr>
        <w:t>tions</w:t>
      </w:r>
      <w:proofErr w:type="spellEnd"/>
      <w:r>
        <w:rPr>
          <w:sz w:val="16"/>
        </w:rPr>
        <w:t xml:space="preserve"> of Digital Twins,” Legal Research Report, May 2025.</w:t>
      </w:r>
    </w:p>
    <w:p w14:paraId="294C24DF" w14:textId="77777777" w:rsidR="003E6783" w:rsidRDefault="00000000">
      <w:pPr>
        <w:pStyle w:val="ListParagraph"/>
        <w:numPr>
          <w:ilvl w:val="0"/>
          <w:numId w:val="1"/>
        </w:numPr>
        <w:tabs>
          <w:tab w:val="left" w:pos="562"/>
          <w:tab w:val="left" w:pos="564"/>
        </w:tabs>
        <w:spacing w:before="73" w:line="232" w:lineRule="auto"/>
        <w:ind w:left="564" w:right="257" w:hanging="366"/>
        <w:jc w:val="both"/>
        <w:rPr>
          <w:sz w:val="16"/>
        </w:rPr>
      </w:pPr>
      <w:r>
        <w:br w:type="column"/>
      </w:r>
      <w:r>
        <w:rPr>
          <w:sz w:val="16"/>
        </w:rPr>
        <w:t>A. Fuller, Z. Fan, C. Day, and C. Barlow, “Digital twin: Enabling</w:t>
      </w:r>
      <w:r>
        <w:rPr>
          <w:spacing w:val="40"/>
          <w:sz w:val="16"/>
        </w:rPr>
        <w:t xml:space="preserve"> </w:t>
      </w:r>
      <w:r>
        <w:rPr>
          <w:sz w:val="16"/>
        </w:rPr>
        <w:t>technologies,</w:t>
      </w:r>
      <w:r>
        <w:rPr>
          <w:spacing w:val="-10"/>
          <w:sz w:val="16"/>
        </w:rPr>
        <w:t xml:space="preserve"> </w:t>
      </w:r>
      <w:r>
        <w:rPr>
          <w:sz w:val="16"/>
        </w:rPr>
        <w:t>challenges</w:t>
      </w:r>
      <w:r>
        <w:rPr>
          <w:spacing w:val="-10"/>
          <w:sz w:val="16"/>
        </w:rPr>
        <w:t xml:space="preserve"> </w:t>
      </w:r>
      <w:r>
        <w:rPr>
          <w:sz w:val="16"/>
        </w:rPr>
        <w:t>and</w:t>
      </w:r>
      <w:r>
        <w:rPr>
          <w:spacing w:val="-10"/>
          <w:sz w:val="16"/>
        </w:rPr>
        <w:t xml:space="preserve"> </w:t>
      </w:r>
      <w:r>
        <w:rPr>
          <w:sz w:val="16"/>
        </w:rPr>
        <w:t>open</w:t>
      </w:r>
      <w:r>
        <w:rPr>
          <w:spacing w:val="-10"/>
          <w:sz w:val="16"/>
        </w:rPr>
        <w:t xml:space="preserve"> </w:t>
      </w:r>
      <w:r>
        <w:rPr>
          <w:sz w:val="16"/>
        </w:rPr>
        <w:t>research,”</w:t>
      </w:r>
      <w:r>
        <w:rPr>
          <w:spacing w:val="-10"/>
          <w:sz w:val="16"/>
        </w:rPr>
        <w:t xml:space="preserve"> </w:t>
      </w:r>
      <w:proofErr w:type="spellStart"/>
      <w:r>
        <w:rPr>
          <w:sz w:val="16"/>
        </w:rPr>
        <w:t>arXiv</w:t>
      </w:r>
      <w:proofErr w:type="spellEnd"/>
      <w:r>
        <w:rPr>
          <w:sz w:val="16"/>
        </w:rPr>
        <w:t>,</w:t>
      </w:r>
      <w:r>
        <w:rPr>
          <w:spacing w:val="-10"/>
          <w:sz w:val="16"/>
        </w:rPr>
        <w:t xml:space="preserve"> </w:t>
      </w:r>
      <w:r>
        <w:rPr>
          <w:sz w:val="16"/>
        </w:rPr>
        <w:t>vol.</w:t>
      </w:r>
      <w:r>
        <w:rPr>
          <w:spacing w:val="-10"/>
          <w:sz w:val="16"/>
        </w:rPr>
        <w:t xml:space="preserve"> </w:t>
      </w:r>
      <w:r>
        <w:rPr>
          <w:sz w:val="16"/>
        </w:rPr>
        <w:t>abs/1911.01276,</w:t>
      </w:r>
      <w:r>
        <w:rPr>
          <w:spacing w:val="40"/>
          <w:sz w:val="16"/>
        </w:rPr>
        <w:t xml:space="preserve"> </w:t>
      </w:r>
      <w:r>
        <w:rPr>
          <w:sz w:val="16"/>
        </w:rPr>
        <w:t>Oct. 2019.</w:t>
      </w:r>
    </w:p>
    <w:p w14:paraId="692F59D3"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A.</w:t>
      </w:r>
      <w:r>
        <w:rPr>
          <w:spacing w:val="-7"/>
          <w:sz w:val="16"/>
        </w:rPr>
        <w:t xml:space="preserve"> </w:t>
      </w:r>
      <w:r>
        <w:rPr>
          <w:sz w:val="16"/>
        </w:rPr>
        <w:t>S.</w:t>
      </w:r>
      <w:r>
        <w:rPr>
          <w:spacing w:val="-7"/>
          <w:sz w:val="16"/>
        </w:rPr>
        <w:t xml:space="preserve"> </w:t>
      </w:r>
      <w:proofErr w:type="spellStart"/>
      <w:r>
        <w:rPr>
          <w:sz w:val="16"/>
        </w:rPr>
        <w:t>Naikwadi</w:t>
      </w:r>
      <w:proofErr w:type="spellEnd"/>
      <w:r>
        <w:rPr>
          <w:spacing w:val="-7"/>
          <w:sz w:val="16"/>
        </w:rPr>
        <w:t xml:space="preserve"> </w:t>
      </w:r>
      <w:r>
        <w:rPr>
          <w:sz w:val="16"/>
        </w:rPr>
        <w:t>and</w:t>
      </w:r>
      <w:r>
        <w:rPr>
          <w:spacing w:val="-7"/>
          <w:sz w:val="16"/>
        </w:rPr>
        <w:t xml:space="preserve"> </w:t>
      </w:r>
      <w:r>
        <w:rPr>
          <w:sz w:val="16"/>
        </w:rPr>
        <w:t>S.</w:t>
      </w:r>
      <w:r>
        <w:rPr>
          <w:spacing w:val="-7"/>
          <w:sz w:val="16"/>
        </w:rPr>
        <w:t xml:space="preserve"> </w:t>
      </w:r>
      <w:r>
        <w:rPr>
          <w:sz w:val="16"/>
        </w:rPr>
        <w:t>J.</w:t>
      </w:r>
      <w:r>
        <w:rPr>
          <w:spacing w:val="-7"/>
          <w:sz w:val="16"/>
        </w:rPr>
        <w:t xml:space="preserve"> </w:t>
      </w:r>
      <w:r>
        <w:rPr>
          <w:sz w:val="16"/>
        </w:rPr>
        <w:t>Shrivastav,</w:t>
      </w:r>
      <w:r>
        <w:rPr>
          <w:spacing w:val="-7"/>
          <w:sz w:val="16"/>
        </w:rPr>
        <w:t xml:space="preserve"> </w:t>
      </w:r>
      <w:r>
        <w:rPr>
          <w:sz w:val="16"/>
        </w:rPr>
        <w:t>“Privacy</w:t>
      </w:r>
      <w:r>
        <w:rPr>
          <w:spacing w:val="-7"/>
          <w:sz w:val="16"/>
        </w:rPr>
        <w:t xml:space="preserve"> </w:t>
      </w:r>
      <w:r>
        <w:rPr>
          <w:sz w:val="16"/>
        </w:rPr>
        <w:t>and</w:t>
      </w:r>
      <w:r>
        <w:rPr>
          <w:spacing w:val="-7"/>
          <w:sz w:val="16"/>
        </w:rPr>
        <w:t xml:space="preserve"> </w:t>
      </w:r>
      <w:r>
        <w:rPr>
          <w:sz w:val="16"/>
        </w:rPr>
        <w:t>ethical</w:t>
      </w:r>
      <w:r>
        <w:rPr>
          <w:spacing w:val="-7"/>
          <w:sz w:val="16"/>
        </w:rPr>
        <w:t xml:space="preserve"> </w:t>
      </w:r>
      <w:r>
        <w:rPr>
          <w:sz w:val="16"/>
        </w:rPr>
        <w:t>issues</w:t>
      </w:r>
      <w:r>
        <w:rPr>
          <w:spacing w:val="-7"/>
          <w:sz w:val="16"/>
        </w:rPr>
        <w:t xml:space="preserve"> </w:t>
      </w:r>
      <w:r>
        <w:rPr>
          <w:sz w:val="16"/>
        </w:rPr>
        <w:t>in</w:t>
      </w:r>
      <w:r>
        <w:rPr>
          <w:spacing w:val="-7"/>
          <w:sz w:val="16"/>
        </w:rPr>
        <w:t xml:space="preserve"> </w:t>
      </w:r>
      <w:r>
        <w:rPr>
          <w:sz w:val="16"/>
        </w:rPr>
        <w:t>digital</w:t>
      </w:r>
      <w:r>
        <w:rPr>
          <w:spacing w:val="40"/>
          <w:sz w:val="16"/>
        </w:rPr>
        <w:t xml:space="preserve"> </w:t>
      </w:r>
      <w:r>
        <w:rPr>
          <w:sz w:val="16"/>
        </w:rPr>
        <w:t>twins,” Int. Res. J. Modernization Eng. Technol. Sci., vol. 7, no. 2, pp.</w:t>
      </w:r>
      <w:r>
        <w:rPr>
          <w:spacing w:val="40"/>
          <w:sz w:val="16"/>
        </w:rPr>
        <w:t xml:space="preserve"> </w:t>
      </w:r>
      <w:r>
        <w:rPr>
          <w:sz w:val="16"/>
        </w:rPr>
        <w:t>1–6, Feb. 2025.</w:t>
      </w:r>
    </w:p>
    <w:p w14:paraId="5895D32F" w14:textId="77777777" w:rsidR="003E6783"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J. </w:t>
      </w:r>
      <w:proofErr w:type="spellStart"/>
      <w:r>
        <w:rPr>
          <w:sz w:val="16"/>
        </w:rPr>
        <w:t>Voas</w:t>
      </w:r>
      <w:proofErr w:type="spellEnd"/>
      <w:r>
        <w:rPr>
          <w:sz w:val="16"/>
        </w:rPr>
        <w:t xml:space="preserve">, P. Mell, P. Laplante, and V. </w:t>
      </w:r>
      <w:proofErr w:type="spellStart"/>
      <w:r>
        <w:rPr>
          <w:sz w:val="16"/>
        </w:rPr>
        <w:t>Piroumian</w:t>
      </w:r>
      <w:proofErr w:type="spellEnd"/>
      <w:r>
        <w:rPr>
          <w:sz w:val="16"/>
        </w:rPr>
        <w:t>, Security and Trust</w:t>
      </w:r>
      <w:r>
        <w:rPr>
          <w:spacing w:val="40"/>
          <w:sz w:val="16"/>
        </w:rPr>
        <w:t xml:space="preserve"> </w:t>
      </w:r>
      <w:r>
        <w:rPr>
          <w:sz w:val="16"/>
        </w:rPr>
        <w:t>Considerations for Digital Twin Technology, NIST Internal Report (IR)</w:t>
      </w:r>
      <w:r>
        <w:rPr>
          <w:spacing w:val="40"/>
          <w:sz w:val="16"/>
        </w:rPr>
        <w:t xml:space="preserve"> </w:t>
      </w:r>
      <w:r>
        <w:rPr>
          <w:sz w:val="16"/>
        </w:rPr>
        <w:t>NIST IR 8356, Feb. 2025.</w:t>
      </w:r>
    </w:p>
    <w:p w14:paraId="06D3A29F"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P. Tehrani, F. Restuccia, and M. </w:t>
      </w:r>
      <w:proofErr w:type="spellStart"/>
      <w:r>
        <w:rPr>
          <w:sz w:val="16"/>
        </w:rPr>
        <w:t>Levorato</w:t>
      </w:r>
      <w:proofErr w:type="spellEnd"/>
      <w:r>
        <w:rPr>
          <w:sz w:val="16"/>
        </w:rPr>
        <w:t>, ”Federated Deep Reinforce-</w:t>
      </w:r>
      <w:r>
        <w:rPr>
          <w:spacing w:val="40"/>
          <w:sz w:val="16"/>
        </w:rPr>
        <w:t xml:space="preserve"> </w:t>
      </w:r>
      <w:proofErr w:type="spellStart"/>
      <w:r>
        <w:rPr>
          <w:sz w:val="16"/>
        </w:rPr>
        <w:t>ment</w:t>
      </w:r>
      <w:proofErr w:type="spellEnd"/>
      <w:r>
        <w:rPr>
          <w:spacing w:val="-10"/>
          <w:sz w:val="16"/>
        </w:rPr>
        <w:t xml:space="preserve"> </w:t>
      </w:r>
      <w:r>
        <w:rPr>
          <w:sz w:val="16"/>
        </w:rPr>
        <w:t>Learning</w:t>
      </w:r>
      <w:r>
        <w:rPr>
          <w:spacing w:val="-10"/>
          <w:sz w:val="16"/>
        </w:rPr>
        <w:t xml:space="preserve"> </w:t>
      </w:r>
      <w:r>
        <w:rPr>
          <w:sz w:val="16"/>
        </w:rPr>
        <w:t>for</w:t>
      </w:r>
      <w:r>
        <w:rPr>
          <w:spacing w:val="-10"/>
          <w:sz w:val="16"/>
        </w:rPr>
        <w:t xml:space="preserve"> </w:t>
      </w:r>
      <w:r>
        <w:rPr>
          <w:sz w:val="16"/>
        </w:rPr>
        <w:t>the</w:t>
      </w:r>
      <w:r>
        <w:rPr>
          <w:spacing w:val="-10"/>
          <w:sz w:val="16"/>
        </w:rPr>
        <w:t xml:space="preserve"> </w:t>
      </w:r>
      <w:r>
        <w:rPr>
          <w:sz w:val="16"/>
        </w:rPr>
        <w:t>Distributed</w:t>
      </w:r>
      <w:r>
        <w:rPr>
          <w:spacing w:val="-10"/>
          <w:sz w:val="16"/>
        </w:rPr>
        <w:t xml:space="preserve"> </w:t>
      </w:r>
      <w:r>
        <w:rPr>
          <w:sz w:val="16"/>
        </w:rPr>
        <w:t>Control</w:t>
      </w:r>
      <w:r>
        <w:rPr>
          <w:spacing w:val="-10"/>
          <w:sz w:val="16"/>
        </w:rPr>
        <w:t xml:space="preserve"> </w:t>
      </w:r>
      <w:r>
        <w:rPr>
          <w:sz w:val="16"/>
        </w:rPr>
        <w:t>of</w:t>
      </w:r>
      <w:r>
        <w:rPr>
          <w:spacing w:val="-10"/>
          <w:sz w:val="16"/>
        </w:rPr>
        <w:t xml:space="preserve"> </w:t>
      </w:r>
      <w:r>
        <w:rPr>
          <w:sz w:val="16"/>
        </w:rPr>
        <w:t>NextG</w:t>
      </w:r>
      <w:r>
        <w:rPr>
          <w:spacing w:val="-10"/>
          <w:sz w:val="16"/>
        </w:rPr>
        <w:t xml:space="preserve"> </w:t>
      </w:r>
      <w:r>
        <w:rPr>
          <w:sz w:val="16"/>
        </w:rPr>
        <w:t>Wireless</w:t>
      </w:r>
      <w:r>
        <w:rPr>
          <w:spacing w:val="-10"/>
          <w:sz w:val="16"/>
        </w:rPr>
        <w:t xml:space="preserve"> </w:t>
      </w:r>
      <w:r>
        <w:rPr>
          <w:sz w:val="16"/>
        </w:rPr>
        <w:t>Networks,”</w:t>
      </w:r>
      <w:r>
        <w:rPr>
          <w:spacing w:val="40"/>
          <w:sz w:val="16"/>
        </w:rPr>
        <w:t xml:space="preserve"> </w:t>
      </w:r>
      <w:r>
        <w:rPr>
          <w:sz w:val="16"/>
        </w:rPr>
        <w:t>in Proc. IEEE GLOBECOM, Madrid, 2021, pp. 1-6.</w:t>
      </w:r>
    </w:p>
    <w:p w14:paraId="00125A80" w14:textId="77777777" w:rsidR="003E6783"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J.</w:t>
      </w:r>
      <w:r>
        <w:rPr>
          <w:spacing w:val="-1"/>
          <w:sz w:val="16"/>
        </w:rPr>
        <w:t xml:space="preserve"> </w:t>
      </w:r>
      <w:r>
        <w:rPr>
          <w:sz w:val="16"/>
        </w:rPr>
        <w:t>Wang,</w:t>
      </w:r>
      <w:r>
        <w:rPr>
          <w:spacing w:val="-1"/>
          <w:sz w:val="16"/>
        </w:rPr>
        <w:t xml:space="preserve"> </w:t>
      </w:r>
      <w:r>
        <w:rPr>
          <w:sz w:val="16"/>
        </w:rPr>
        <w:t>J.</w:t>
      </w:r>
      <w:r>
        <w:rPr>
          <w:spacing w:val="-1"/>
          <w:sz w:val="16"/>
        </w:rPr>
        <w:t xml:space="preserve"> </w:t>
      </w:r>
      <w:r>
        <w:rPr>
          <w:sz w:val="16"/>
        </w:rPr>
        <w:t>Li,</w:t>
      </w:r>
      <w:r>
        <w:rPr>
          <w:spacing w:val="-1"/>
          <w:sz w:val="16"/>
        </w:rPr>
        <w:t xml:space="preserve"> </w:t>
      </w:r>
      <w:r>
        <w:rPr>
          <w:sz w:val="16"/>
        </w:rPr>
        <w:t>and</w:t>
      </w:r>
      <w:r>
        <w:rPr>
          <w:spacing w:val="-1"/>
          <w:sz w:val="16"/>
        </w:rPr>
        <w:t xml:space="preserve"> </w:t>
      </w:r>
      <w:r>
        <w:rPr>
          <w:sz w:val="16"/>
        </w:rPr>
        <w:t>J.</w:t>
      </w:r>
      <w:r>
        <w:rPr>
          <w:spacing w:val="-1"/>
          <w:sz w:val="16"/>
        </w:rPr>
        <w:t xml:space="preserve"> </w:t>
      </w:r>
      <w:r>
        <w:rPr>
          <w:sz w:val="16"/>
        </w:rPr>
        <w:t>Liu,</w:t>
      </w:r>
      <w:r>
        <w:rPr>
          <w:spacing w:val="-1"/>
          <w:sz w:val="16"/>
        </w:rPr>
        <w:t xml:space="preserve"> </w:t>
      </w:r>
      <w:r>
        <w:rPr>
          <w:sz w:val="16"/>
        </w:rPr>
        <w:t>“Digital</w:t>
      </w:r>
      <w:r>
        <w:rPr>
          <w:spacing w:val="-1"/>
          <w:sz w:val="16"/>
        </w:rPr>
        <w:t xml:space="preserve"> </w:t>
      </w:r>
      <w:r>
        <w:rPr>
          <w:sz w:val="16"/>
        </w:rPr>
        <w:t>twin-assisted</w:t>
      </w:r>
      <w:r>
        <w:rPr>
          <w:spacing w:val="-1"/>
          <w:sz w:val="16"/>
        </w:rPr>
        <w:t xml:space="preserve"> </w:t>
      </w:r>
      <w:r>
        <w:rPr>
          <w:sz w:val="16"/>
        </w:rPr>
        <w:t>flexible</w:t>
      </w:r>
      <w:r>
        <w:rPr>
          <w:spacing w:val="-1"/>
          <w:sz w:val="16"/>
        </w:rPr>
        <w:t xml:space="preserve"> </w:t>
      </w:r>
      <w:r>
        <w:rPr>
          <w:sz w:val="16"/>
        </w:rPr>
        <w:t>slice</w:t>
      </w:r>
      <w:r>
        <w:rPr>
          <w:spacing w:val="-1"/>
          <w:sz w:val="16"/>
        </w:rPr>
        <w:t xml:space="preserve"> </w:t>
      </w:r>
      <w:r>
        <w:rPr>
          <w:sz w:val="16"/>
        </w:rPr>
        <w:t>admission</w:t>
      </w:r>
      <w:r>
        <w:rPr>
          <w:spacing w:val="40"/>
          <w:sz w:val="16"/>
        </w:rPr>
        <w:t xml:space="preserve"> </w:t>
      </w:r>
      <w:r>
        <w:rPr>
          <w:sz w:val="16"/>
        </w:rPr>
        <w:t>control for 5G core network: A deep reinforcement learning approach,”</w:t>
      </w:r>
      <w:r>
        <w:rPr>
          <w:spacing w:val="40"/>
          <w:sz w:val="16"/>
        </w:rPr>
        <w:t xml:space="preserve"> </w:t>
      </w:r>
      <w:r>
        <w:rPr>
          <w:sz w:val="16"/>
        </w:rPr>
        <w:t>Future</w:t>
      </w:r>
      <w:r>
        <w:rPr>
          <w:spacing w:val="-8"/>
          <w:sz w:val="16"/>
        </w:rPr>
        <w:t xml:space="preserve"> </w:t>
      </w:r>
      <w:r>
        <w:rPr>
          <w:sz w:val="16"/>
        </w:rPr>
        <w:t>Generation</w:t>
      </w:r>
      <w:r>
        <w:rPr>
          <w:spacing w:val="-8"/>
          <w:sz w:val="16"/>
        </w:rPr>
        <w:t xml:space="preserve"> </w:t>
      </w:r>
      <w:r>
        <w:rPr>
          <w:sz w:val="16"/>
        </w:rPr>
        <w:t>Computer</w:t>
      </w:r>
      <w:r>
        <w:rPr>
          <w:spacing w:val="-8"/>
          <w:sz w:val="16"/>
        </w:rPr>
        <w:t xml:space="preserve"> </w:t>
      </w:r>
      <w:r>
        <w:rPr>
          <w:sz w:val="16"/>
        </w:rPr>
        <w:t>Systems,</w:t>
      </w:r>
      <w:r>
        <w:rPr>
          <w:spacing w:val="-8"/>
          <w:sz w:val="16"/>
        </w:rPr>
        <w:t xml:space="preserve"> </w:t>
      </w:r>
      <w:r>
        <w:rPr>
          <w:sz w:val="16"/>
        </w:rPr>
        <w:t>vol.</w:t>
      </w:r>
      <w:r>
        <w:rPr>
          <w:spacing w:val="-8"/>
          <w:sz w:val="16"/>
        </w:rPr>
        <w:t xml:space="preserve"> </w:t>
      </w:r>
      <w:r>
        <w:rPr>
          <w:sz w:val="16"/>
        </w:rPr>
        <w:t>153,</w:t>
      </w:r>
      <w:r>
        <w:rPr>
          <w:spacing w:val="-8"/>
          <w:sz w:val="16"/>
        </w:rPr>
        <w:t xml:space="preserve"> </w:t>
      </w:r>
      <w:r>
        <w:rPr>
          <w:sz w:val="16"/>
        </w:rPr>
        <w:t>pp.</w:t>
      </w:r>
      <w:r>
        <w:rPr>
          <w:spacing w:val="-8"/>
          <w:sz w:val="16"/>
        </w:rPr>
        <w:t xml:space="preserve"> </w:t>
      </w:r>
      <w:r>
        <w:rPr>
          <w:sz w:val="16"/>
        </w:rPr>
        <w:t>467–476,</w:t>
      </w:r>
      <w:r>
        <w:rPr>
          <w:spacing w:val="-8"/>
          <w:sz w:val="16"/>
        </w:rPr>
        <w:t xml:space="preserve"> </w:t>
      </w:r>
      <w:r>
        <w:rPr>
          <w:sz w:val="16"/>
        </w:rPr>
        <w:t>Dec.</w:t>
      </w:r>
      <w:r>
        <w:rPr>
          <w:spacing w:val="-8"/>
          <w:sz w:val="16"/>
        </w:rPr>
        <w:t xml:space="preserve"> </w:t>
      </w:r>
      <w:r>
        <w:rPr>
          <w:sz w:val="16"/>
        </w:rPr>
        <w:t>2023.</w:t>
      </w:r>
    </w:p>
    <w:p w14:paraId="5B267E78"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M. K. Pasupuleti, “Digital twin security: Attack surface analysis and</w:t>
      </w:r>
      <w:r>
        <w:rPr>
          <w:spacing w:val="40"/>
          <w:sz w:val="16"/>
        </w:rPr>
        <w:t xml:space="preserve"> </w:t>
      </w:r>
      <w:r>
        <w:rPr>
          <w:sz w:val="16"/>
        </w:rPr>
        <w:t>mitigation in smart infrastructure,” Computers, Materials &amp; Continua,</w:t>
      </w:r>
      <w:r>
        <w:rPr>
          <w:spacing w:val="40"/>
          <w:sz w:val="16"/>
        </w:rPr>
        <w:t xml:space="preserve"> </w:t>
      </w:r>
      <w:r>
        <w:rPr>
          <w:sz w:val="16"/>
        </w:rPr>
        <w:t>vol. 73, no. 6, pp. 10819–10838, Jun. 2025.</w:t>
      </w:r>
    </w:p>
    <w:p w14:paraId="6ECEB49C"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H. Tong, M. Chen, J. Zhao, Y. Hu, Z. Yang, Y. Liu, and C. Yin,</w:t>
      </w:r>
      <w:r>
        <w:rPr>
          <w:spacing w:val="40"/>
          <w:sz w:val="16"/>
        </w:rPr>
        <w:t xml:space="preserve"> </w:t>
      </w:r>
      <w:r>
        <w:rPr>
          <w:sz w:val="16"/>
        </w:rPr>
        <w:t>”Continual reinforcement learning for digital twin synchronization op-</w:t>
      </w:r>
      <w:r>
        <w:rPr>
          <w:spacing w:val="40"/>
          <w:sz w:val="16"/>
        </w:rPr>
        <w:t xml:space="preserve"> </w:t>
      </w:r>
      <w:proofErr w:type="spellStart"/>
      <w:r>
        <w:rPr>
          <w:sz w:val="16"/>
        </w:rPr>
        <w:t>timization</w:t>
      </w:r>
      <w:proofErr w:type="spellEnd"/>
      <w:r>
        <w:rPr>
          <w:sz w:val="16"/>
        </w:rPr>
        <w:t xml:space="preserve">,” </w:t>
      </w:r>
      <w:proofErr w:type="spellStart"/>
      <w:r>
        <w:rPr>
          <w:sz w:val="16"/>
        </w:rPr>
        <w:t>arXiv</w:t>
      </w:r>
      <w:proofErr w:type="spellEnd"/>
      <w:r>
        <w:rPr>
          <w:sz w:val="16"/>
        </w:rPr>
        <w:t>, Jan. 2025.</w:t>
      </w:r>
    </w:p>
    <w:p w14:paraId="0AF3A52F" w14:textId="77777777" w:rsidR="003E6783"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 xml:space="preserve">L. U. Khan, W. Saad, D. </w:t>
      </w:r>
      <w:proofErr w:type="spellStart"/>
      <w:r>
        <w:rPr>
          <w:sz w:val="16"/>
        </w:rPr>
        <w:t>Niyato</w:t>
      </w:r>
      <w:proofErr w:type="spellEnd"/>
      <w:r>
        <w:rPr>
          <w:sz w:val="16"/>
        </w:rPr>
        <w:t>, Z. Han, and C. S. Hong, ”Digital-</w:t>
      </w:r>
      <w:r>
        <w:rPr>
          <w:spacing w:val="40"/>
          <w:sz w:val="16"/>
        </w:rPr>
        <w:t xml:space="preserve"> </w:t>
      </w:r>
      <w:r>
        <w:rPr>
          <w:sz w:val="16"/>
        </w:rPr>
        <w:t>Twin-Enabled</w:t>
      </w:r>
      <w:r>
        <w:rPr>
          <w:spacing w:val="-6"/>
          <w:sz w:val="16"/>
        </w:rPr>
        <w:t xml:space="preserve"> </w:t>
      </w:r>
      <w:r>
        <w:rPr>
          <w:sz w:val="16"/>
        </w:rPr>
        <w:t>6G:</w:t>
      </w:r>
      <w:r>
        <w:rPr>
          <w:spacing w:val="-6"/>
          <w:sz w:val="16"/>
        </w:rPr>
        <w:t xml:space="preserve"> </w:t>
      </w:r>
      <w:r>
        <w:rPr>
          <w:sz w:val="16"/>
        </w:rPr>
        <w:t>Vision,</w:t>
      </w:r>
      <w:r>
        <w:rPr>
          <w:spacing w:val="-6"/>
          <w:sz w:val="16"/>
        </w:rPr>
        <w:t xml:space="preserve"> </w:t>
      </w:r>
      <w:r>
        <w:rPr>
          <w:sz w:val="16"/>
        </w:rPr>
        <w:t>Architectural</w:t>
      </w:r>
      <w:r>
        <w:rPr>
          <w:spacing w:val="-6"/>
          <w:sz w:val="16"/>
        </w:rPr>
        <w:t xml:space="preserve"> </w:t>
      </w:r>
      <w:r>
        <w:rPr>
          <w:sz w:val="16"/>
        </w:rPr>
        <w:t>Trends,</w:t>
      </w:r>
      <w:r>
        <w:rPr>
          <w:spacing w:val="-6"/>
          <w:sz w:val="16"/>
        </w:rPr>
        <w:t xml:space="preserve"> </w:t>
      </w:r>
      <w:r>
        <w:rPr>
          <w:sz w:val="16"/>
        </w:rPr>
        <w:t>and</w:t>
      </w:r>
      <w:r>
        <w:rPr>
          <w:spacing w:val="-6"/>
          <w:sz w:val="16"/>
        </w:rPr>
        <w:t xml:space="preserve"> </w:t>
      </w:r>
      <w:r>
        <w:rPr>
          <w:sz w:val="16"/>
        </w:rPr>
        <w:t>Future</w:t>
      </w:r>
      <w:r>
        <w:rPr>
          <w:spacing w:val="-6"/>
          <w:sz w:val="16"/>
        </w:rPr>
        <w:t xml:space="preserve"> </w:t>
      </w:r>
      <w:r>
        <w:rPr>
          <w:sz w:val="16"/>
        </w:rPr>
        <w:t>Directions,”</w:t>
      </w:r>
      <w:r>
        <w:rPr>
          <w:spacing w:val="40"/>
          <w:sz w:val="16"/>
        </w:rPr>
        <w:t xml:space="preserve"> </w:t>
      </w:r>
      <w:r>
        <w:rPr>
          <w:sz w:val="16"/>
        </w:rPr>
        <w:t>IEEE Communications Magazine, vol. 59, no. 8, pp. 78–84, Aug. 2021.</w:t>
      </w:r>
    </w:p>
    <w:p w14:paraId="4014ADC1"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E. E.-D. </w:t>
      </w:r>
      <w:proofErr w:type="spellStart"/>
      <w:r>
        <w:rPr>
          <w:sz w:val="16"/>
        </w:rPr>
        <w:t>Hemdan</w:t>
      </w:r>
      <w:proofErr w:type="spellEnd"/>
      <w:r>
        <w:rPr>
          <w:sz w:val="16"/>
        </w:rPr>
        <w:t>, W. El-Shafai, and A. S. A. Mahmoud, ”Integrating</w:t>
      </w:r>
      <w:r>
        <w:rPr>
          <w:spacing w:val="40"/>
          <w:sz w:val="16"/>
        </w:rPr>
        <w:t xml:space="preserve"> </w:t>
      </w:r>
      <w:r>
        <w:rPr>
          <w:sz w:val="16"/>
        </w:rPr>
        <w:t>Digital</w:t>
      </w:r>
      <w:r>
        <w:rPr>
          <w:spacing w:val="-2"/>
          <w:sz w:val="16"/>
        </w:rPr>
        <w:t xml:space="preserve"> </w:t>
      </w:r>
      <w:r>
        <w:rPr>
          <w:sz w:val="16"/>
        </w:rPr>
        <w:t>Twins</w:t>
      </w:r>
      <w:r>
        <w:rPr>
          <w:spacing w:val="-2"/>
          <w:sz w:val="16"/>
        </w:rPr>
        <w:t xml:space="preserve"> </w:t>
      </w:r>
      <w:r>
        <w:rPr>
          <w:sz w:val="16"/>
        </w:rPr>
        <w:t>with</w:t>
      </w:r>
      <w:r>
        <w:rPr>
          <w:spacing w:val="-2"/>
          <w:sz w:val="16"/>
        </w:rPr>
        <w:t xml:space="preserve"> </w:t>
      </w:r>
      <w:r>
        <w:rPr>
          <w:sz w:val="16"/>
        </w:rPr>
        <w:t>IoT-Based</w:t>
      </w:r>
      <w:r>
        <w:rPr>
          <w:spacing w:val="-2"/>
          <w:sz w:val="16"/>
        </w:rPr>
        <w:t xml:space="preserve"> </w:t>
      </w:r>
      <w:r>
        <w:rPr>
          <w:sz w:val="16"/>
        </w:rPr>
        <w:t>Blockchain:</w:t>
      </w:r>
      <w:r>
        <w:rPr>
          <w:spacing w:val="-2"/>
          <w:sz w:val="16"/>
        </w:rPr>
        <w:t xml:space="preserve"> </w:t>
      </w:r>
      <w:r>
        <w:rPr>
          <w:sz w:val="16"/>
        </w:rPr>
        <w:t>Concept,</w:t>
      </w:r>
      <w:r>
        <w:rPr>
          <w:spacing w:val="-2"/>
          <w:sz w:val="16"/>
        </w:rPr>
        <w:t xml:space="preserve"> </w:t>
      </w:r>
      <w:r>
        <w:rPr>
          <w:sz w:val="16"/>
        </w:rPr>
        <w:t>Architecture,</w:t>
      </w:r>
      <w:r>
        <w:rPr>
          <w:spacing w:val="-2"/>
          <w:sz w:val="16"/>
        </w:rPr>
        <w:t xml:space="preserve"> </w:t>
      </w:r>
      <w:r>
        <w:rPr>
          <w:sz w:val="16"/>
        </w:rPr>
        <w:t>Chal-</w:t>
      </w:r>
      <w:r>
        <w:rPr>
          <w:spacing w:val="40"/>
          <w:sz w:val="16"/>
        </w:rPr>
        <w:t xml:space="preserve"> </w:t>
      </w:r>
      <w:proofErr w:type="spellStart"/>
      <w:r>
        <w:rPr>
          <w:sz w:val="16"/>
        </w:rPr>
        <w:t>lenges</w:t>
      </w:r>
      <w:proofErr w:type="spellEnd"/>
      <w:r>
        <w:rPr>
          <w:sz w:val="16"/>
        </w:rPr>
        <w:t>,</w:t>
      </w:r>
      <w:r>
        <w:rPr>
          <w:spacing w:val="-9"/>
          <w:sz w:val="16"/>
        </w:rPr>
        <w:t xml:space="preserve"> </w:t>
      </w:r>
      <w:r>
        <w:rPr>
          <w:sz w:val="16"/>
        </w:rPr>
        <w:t>and</w:t>
      </w:r>
      <w:r>
        <w:rPr>
          <w:spacing w:val="-9"/>
          <w:sz w:val="16"/>
        </w:rPr>
        <w:t xml:space="preserve"> </w:t>
      </w:r>
      <w:r>
        <w:rPr>
          <w:sz w:val="16"/>
        </w:rPr>
        <w:t>Future</w:t>
      </w:r>
      <w:r>
        <w:rPr>
          <w:spacing w:val="-9"/>
          <w:sz w:val="16"/>
        </w:rPr>
        <w:t xml:space="preserve"> </w:t>
      </w:r>
      <w:r>
        <w:rPr>
          <w:sz w:val="16"/>
        </w:rPr>
        <w:t>Scope,”</w:t>
      </w:r>
      <w:r>
        <w:rPr>
          <w:spacing w:val="-9"/>
          <w:sz w:val="16"/>
        </w:rPr>
        <w:t xml:space="preserve"> </w:t>
      </w:r>
      <w:r>
        <w:rPr>
          <w:sz w:val="16"/>
        </w:rPr>
        <w:t>Wireless</w:t>
      </w:r>
      <w:r>
        <w:rPr>
          <w:spacing w:val="-9"/>
          <w:sz w:val="16"/>
        </w:rPr>
        <w:t xml:space="preserve"> </w:t>
      </w:r>
      <w:r>
        <w:rPr>
          <w:sz w:val="16"/>
        </w:rPr>
        <w:t>Personal</w:t>
      </w:r>
      <w:r>
        <w:rPr>
          <w:spacing w:val="-9"/>
          <w:sz w:val="16"/>
        </w:rPr>
        <w:t xml:space="preserve"> </w:t>
      </w:r>
      <w:r>
        <w:rPr>
          <w:sz w:val="16"/>
        </w:rPr>
        <w:t>Communications,</w:t>
      </w:r>
      <w:r>
        <w:rPr>
          <w:spacing w:val="-9"/>
          <w:sz w:val="16"/>
        </w:rPr>
        <w:t xml:space="preserve"> </w:t>
      </w:r>
      <w:r>
        <w:rPr>
          <w:sz w:val="16"/>
        </w:rPr>
        <w:t>vol.</w:t>
      </w:r>
      <w:r>
        <w:rPr>
          <w:spacing w:val="-9"/>
          <w:sz w:val="16"/>
        </w:rPr>
        <w:t xml:space="preserve"> </w:t>
      </w:r>
      <w:r>
        <w:rPr>
          <w:sz w:val="16"/>
        </w:rPr>
        <w:t>128,</w:t>
      </w:r>
      <w:r>
        <w:rPr>
          <w:spacing w:val="40"/>
          <w:sz w:val="16"/>
        </w:rPr>
        <w:t xml:space="preserve"> </w:t>
      </w:r>
      <w:r>
        <w:rPr>
          <w:sz w:val="16"/>
        </w:rPr>
        <w:t>no. 6, pp. 1–20, Jun. 2023.</w:t>
      </w:r>
    </w:p>
    <w:p w14:paraId="745A88FF"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 xml:space="preserve">Delve AI, ”Digital twin of an employee: How </w:t>
      </w:r>
      <w:proofErr w:type="spellStart"/>
      <w:r>
        <w:rPr>
          <w:sz w:val="16"/>
        </w:rPr>
        <w:t>DToEs</w:t>
      </w:r>
      <w:proofErr w:type="spellEnd"/>
      <w:r>
        <w:rPr>
          <w:sz w:val="16"/>
        </w:rPr>
        <w:t xml:space="preserve"> improve the</w:t>
      </w:r>
      <w:r>
        <w:rPr>
          <w:spacing w:val="40"/>
          <w:sz w:val="16"/>
        </w:rPr>
        <w:t xml:space="preserve"> </w:t>
      </w:r>
      <w:r>
        <w:rPr>
          <w:sz w:val="16"/>
        </w:rPr>
        <w:t>workplace experience,” Delve AI Blog, 2025.</w:t>
      </w:r>
    </w:p>
    <w:p w14:paraId="50468E34" w14:textId="77777777" w:rsidR="003E6783"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G. Rjoub, O. A. Wahab, J. Bentahar, R. Cohen, and A. S. Bataineh,</w:t>
      </w:r>
      <w:r>
        <w:rPr>
          <w:spacing w:val="40"/>
          <w:sz w:val="16"/>
        </w:rPr>
        <w:t xml:space="preserve"> </w:t>
      </w:r>
      <w:r>
        <w:rPr>
          <w:sz w:val="16"/>
        </w:rPr>
        <w:t>”Trust-augmented deep reinforcement learning for federated learning</w:t>
      </w:r>
      <w:r>
        <w:rPr>
          <w:spacing w:val="40"/>
          <w:sz w:val="16"/>
        </w:rPr>
        <w:t xml:space="preserve"> </w:t>
      </w:r>
      <w:r>
        <w:rPr>
          <w:sz w:val="16"/>
        </w:rPr>
        <w:t>client selection,” Inf. Syst. Front., vol. 24, no. 4, pp. 1–18, Jul. 2022.</w:t>
      </w:r>
    </w:p>
    <w:p w14:paraId="3DCA4C90" w14:textId="77777777" w:rsidR="003E6783"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W.</w:t>
      </w:r>
      <w:r>
        <w:rPr>
          <w:spacing w:val="-7"/>
          <w:sz w:val="16"/>
        </w:rPr>
        <w:t xml:space="preserve"> </w:t>
      </w:r>
      <w:r>
        <w:rPr>
          <w:sz w:val="16"/>
        </w:rPr>
        <w:t>Issa,</w:t>
      </w:r>
      <w:r>
        <w:rPr>
          <w:spacing w:val="-7"/>
          <w:sz w:val="16"/>
        </w:rPr>
        <w:t xml:space="preserve"> </w:t>
      </w:r>
      <w:r>
        <w:rPr>
          <w:sz w:val="16"/>
        </w:rPr>
        <w:t>”DT-BFL:</w:t>
      </w:r>
      <w:r>
        <w:rPr>
          <w:spacing w:val="-7"/>
          <w:sz w:val="16"/>
        </w:rPr>
        <w:t xml:space="preserve"> </w:t>
      </w:r>
      <w:r>
        <w:rPr>
          <w:sz w:val="16"/>
        </w:rPr>
        <w:t>Digital</w:t>
      </w:r>
      <w:r>
        <w:rPr>
          <w:spacing w:val="-7"/>
          <w:sz w:val="16"/>
        </w:rPr>
        <w:t xml:space="preserve"> </w:t>
      </w:r>
      <w:r>
        <w:rPr>
          <w:sz w:val="16"/>
        </w:rPr>
        <w:t>twins</w:t>
      </w:r>
      <w:r>
        <w:rPr>
          <w:spacing w:val="-7"/>
          <w:sz w:val="16"/>
        </w:rPr>
        <w:t xml:space="preserve"> </w:t>
      </w:r>
      <w:r>
        <w:rPr>
          <w:sz w:val="16"/>
        </w:rPr>
        <w:t>for</w:t>
      </w:r>
      <w:r>
        <w:rPr>
          <w:spacing w:val="-7"/>
          <w:sz w:val="16"/>
        </w:rPr>
        <w:t xml:space="preserve"> </w:t>
      </w:r>
      <w:r>
        <w:rPr>
          <w:sz w:val="16"/>
        </w:rPr>
        <w:t>blockchain-enabled</w:t>
      </w:r>
      <w:r>
        <w:rPr>
          <w:spacing w:val="-7"/>
          <w:sz w:val="16"/>
        </w:rPr>
        <w:t xml:space="preserve"> </w:t>
      </w:r>
      <w:r>
        <w:rPr>
          <w:sz w:val="16"/>
        </w:rPr>
        <w:t>federated</w:t>
      </w:r>
      <w:r>
        <w:rPr>
          <w:spacing w:val="-7"/>
          <w:sz w:val="16"/>
        </w:rPr>
        <w:t xml:space="preserve"> </w:t>
      </w:r>
      <w:r>
        <w:rPr>
          <w:sz w:val="16"/>
        </w:rPr>
        <w:t>learn-</w:t>
      </w:r>
      <w:r>
        <w:rPr>
          <w:spacing w:val="40"/>
          <w:sz w:val="16"/>
        </w:rPr>
        <w:t xml:space="preserve"> </w:t>
      </w:r>
      <w:proofErr w:type="spellStart"/>
      <w:r>
        <w:rPr>
          <w:sz w:val="16"/>
        </w:rPr>
        <w:t>ing</w:t>
      </w:r>
      <w:proofErr w:type="spellEnd"/>
      <w:r>
        <w:rPr>
          <w:sz w:val="16"/>
        </w:rPr>
        <w:t xml:space="preserve"> in Internet of Things networks,” ResearchGate, 2023.</w:t>
      </w:r>
    </w:p>
    <w:p w14:paraId="14E80AD4" w14:textId="77777777" w:rsidR="003E6783" w:rsidRDefault="00000000">
      <w:pPr>
        <w:pStyle w:val="ListParagraph"/>
        <w:numPr>
          <w:ilvl w:val="0"/>
          <w:numId w:val="1"/>
        </w:numPr>
        <w:tabs>
          <w:tab w:val="left" w:pos="563"/>
        </w:tabs>
        <w:spacing w:line="179" w:lineRule="exact"/>
        <w:ind w:left="563" w:hanging="364"/>
        <w:jc w:val="both"/>
        <w:rPr>
          <w:sz w:val="16"/>
        </w:rPr>
      </w:pPr>
      <w:r>
        <w:rPr>
          <w:sz w:val="16"/>
        </w:rPr>
        <w:t>Hexagon,</w:t>
      </w:r>
      <w:r>
        <w:rPr>
          <w:spacing w:val="5"/>
          <w:sz w:val="16"/>
        </w:rPr>
        <w:t xml:space="preserve"> </w:t>
      </w:r>
      <w:r>
        <w:rPr>
          <w:sz w:val="16"/>
        </w:rPr>
        <w:t>”2025</w:t>
      </w:r>
      <w:r>
        <w:rPr>
          <w:spacing w:val="5"/>
          <w:sz w:val="16"/>
        </w:rPr>
        <w:t xml:space="preserve"> </w:t>
      </w:r>
      <w:r>
        <w:rPr>
          <w:sz w:val="16"/>
        </w:rPr>
        <w:t>Digital</w:t>
      </w:r>
      <w:r>
        <w:rPr>
          <w:spacing w:val="6"/>
          <w:sz w:val="16"/>
        </w:rPr>
        <w:t xml:space="preserve"> </w:t>
      </w:r>
      <w:r>
        <w:rPr>
          <w:sz w:val="16"/>
        </w:rPr>
        <w:t>Twin</w:t>
      </w:r>
      <w:r>
        <w:rPr>
          <w:spacing w:val="5"/>
          <w:sz w:val="16"/>
        </w:rPr>
        <w:t xml:space="preserve"> </w:t>
      </w:r>
      <w:r>
        <w:rPr>
          <w:sz w:val="16"/>
        </w:rPr>
        <w:t>Statistics,”</w:t>
      </w:r>
      <w:r>
        <w:rPr>
          <w:spacing w:val="6"/>
          <w:sz w:val="16"/>
        </w:rPr>
        <w:t xml:space="preserve"> </w:t>
      </w:r>
      <w:r>
        <w:rPr>
          <w:sz w:val="16"/>
        </w:rPr>
        <w:t>Hexagon</w:t>
      </w:r>
      <w:r>
        <w:rPr>
          <w:spacing w:val="5"/>
          <w:sz w:val="16"/>
        </w:rPr>
        <w:t xml:space="preserve"> </w:t>
      </w:r>
      <w:r>
        <w:rPr>
          <w:sz w:val="16"/>
        </w:rPr>
        <w:t>Insights,</w:t>
      </w:r>
      <w:r>
        <w:rPr>
          <w:spacing w:val="5"/>
          <w:sz w:val="16"/>
        </w:rPr>
        <w:t xml:space="preserve"> </w:t>
      </w:r>
      <w:r>
        <w:rPr>
          <w:spacing w:val="-2"/>
          <w:sz w:val="16"/>
        </w:rPr>
        <w:t>2025.</w:t>
      </w:r>
    </w:p>
    <w:p w14:paraId="24F42AAE" w14:textId="77777777" w:rsidR="003E6783" w:rsidRDefault="00000000">
      <w:pPr>
        <w:pStyle w:val="ListParagraph"/>
        <w:numPr>
          <w:ilvl w:val="0"/>
          <w:numId w:val="1"/>
        </w:numPr>
        <w:tabs>
          <w:tab w:val="left" w:pos="562"/>
          <w:tab w:val="left" w:pos="564"/>
        </w:tabs>
        <w:spacing w:before="3" w:line="232" w:lineRule="auto"/>
        <w:ind w:left="564" w:right="257" w:hanging="366"/>
        <w:jc w:val="both"/>
        <w:rPr>
          <w:sz w:val="16"/>
        </w:rPr>
      </w:pPr>
      <w:r>
        <w:rPr>
          <w:sz w:val="16"/>
        </w:rPr>
        <w:t>A. I. Weinberg and K. Cohen, ”Zero trust implementation in the</w:t>
      </w:r>
      <w:r>
        <w:rPr>
          <w:spacing w:val="40"/>
          <w:sz w:val="16"/>
        </w:rPr>
        <w:t xml:space="preserve"> </w:t>
      </w:r>
      <w:r>
        <w:rPr>
          <w:sz w:val="16"/>
        </w:rPr>
        <w:t xml:space="preserve">emerging technologies era: Survey,” </w:t>
      </w:r>
      <w:proofErr w:type="spellStart"/>
      <w:r>
        <w:rPr>
          <w:sz w:val="16"/>
        </w:rPr>
        <w:t>arXiv</w:t>
      </w:r>
      <w:proofErr w:type="spellEnd"/>
      <w:r>
        <w:rPr>
          <w:sz w:val="16"/>
        </w:rPr>
        <w:t>, Jan. 2024.</w:t>
      </w:r>
    </w:p>
    <w:sectPr w:rsidR="003E6783">
      <w:pgSz w:w="12240" w:h="15840"/>
      <w:pgMar w:top="960" w:right="720" w:bottom="280" w:left="720" w:header="720" w:footer="720" w:gutter="0"/>
      <w:cols w:num="2" w:space="720" w:equalWidth="0">
        <w:col w:w="5281" w:space="40"/>
        <w:col w:w="547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72DA"/>
    <w:multiLevelType w:val="hybridMultilevel"/>
    <w:tmpl w:val="EC7E4FC0"/>
    <w:lvl w:ilvl="0" w:tplc="FAD41B8A">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CFA1FD0">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F7ECDB3E">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3" w:tplc="8466C1B0">
      <w:numFmt w:val="bullet"/>
      <w:lvlText w:val="•"/>
      <w:lvlJc w:val="left"/>
      <w:pPr>
        <w:ind w:left="600" w:hanging="202"/>
      </w:pPr>
      <w:rPr>
        <w:rFonts w:hint="default"/>
        <w:lang w:val="en-US" w:eastAsia="en-US" w:bidi="ar-SA"/>
      </w:rPr>
    </w:lvl>
    <w:lvl w:ilvl="4" w:tplc="F7A886CA">
      <w:numFmt w:val="bullet"/>
      <w:lvlText w:val="•"/>
      <w:lvlJc w:val="left"/>
      <w:pPr>
        <w:ind w:left="508" w:hanging="202"/>
      </w:pPr>
      <w:rPr>
        <w:rFonts w:hint="default"/>
        <w:lang w:val="en-US" w:eastAsia="en-US" w:bidi="ar-SA"/>
      </w:rPr>
    </w:lvl>
    <w:lvl w:ilvl="5" w:tplc="99FE46B2">
      <w:numFmt w:val="bullet"/>
      <w:lvlText w:val="•"/>
      <w:lvlJc w:val="left"/>
      <w:pPr>
        <w:ind w:left="417" w:hanging="202"/>
      </w:pPr>
      <w:rPr>
        <w:rFonts w:hint="default"/>
        <w:lang w:val="en-US" w:eastAsia="en-US" w:bidi="ar-SA"/>
      </w:rPr>
    </w:lvl>
    <w:lvl w:ilvl="6" w:tplc="6EB0CAB6">
      <w:numFmt w:val="bullet"/>
      <w:lvlText w:val="•"/>
      <w:lvlJc w:val="left"/>
      <w:pPr>
        <w:ind w:left="325" w:hanging="202"/>
      </w:pPr>
      <w:rPr>
        <w:rFonts w:hint="default"/>
        <w:lang w:val="en-US" w:eastAsia="en-US" w:bidi="ar-SA"/>
      </w:rPr>
    </w:lvl>
    <w:lvl w:ilvl="7" w:tplc="5C1AABB8">
      <w:numFmt w:val="bullet"/>
      <w:lvlText w:val="•"/>
      <w:lvlJc w:val="left"/>
      <w:pPr>
        <w:ind w:left="234" w:hanging="202"/>
      </w:pPr>
      <w:rPr>
        <w:rFonts w:hint="default"/>
        <w:lang w:val="en-US" w:eastAsia="en-US" w:bidi="ar-SA"/>
      </w:rPr>
    </w:lvl>
    <w:lvl w:ilvl="8" w:tplc="61A8E486">
      <w:numFmt w:val="bullet"/>
      <w:lvlText w:val="•"/>
      <w:lvlJc w:val="left"/>
      <w:pPr>
        <w:ind w:left="142" w:hanging="202"/>
      </w:pPr>
      <w:rPr>
        <w:rFonts w:hint="default"/>
        <w:lang w:val="en-US" w:eastAsia="en-US" w:bidi="ar-SA"/>
      </w:rPr>
    </w:lvl>
  </w:abstractNum>
  <w:abstractNum w:abstractNumId="1" w15:restartNumberingAfterBreak="0">
    <w:nsid w:val="075E6206"/>
    <w:multiLevelType w:val="hybridMultilevel"/>
    <w:tmpl w:val="8FD8CDB8"/>
    <w:lvl w:ilvl="0" w:tplc="9BE29CF2">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1" w:tplc="5852D9AE">
      <w:numFmt w:val="bullet"/>
      <w:lvlText w:val="•"/>
      <w:lvlJc w:val="left"/>
      <w:pPr>
        <w:ind w:left="1087" w:hanging="202"/>
      </w:pPr>
      <w:rPr>
        <w:rFonts w:hint="default"/>
        <w:lang w:val="en-US" w:eastAsia="en-US" w:bidi="ar-SA"/>
      </w:rPr>
    </w:lvl>
    <w:lvl w:ilvl="2" w:tplc="8FC87A20">
      <w:numFmt w:val="bullet"/>
      <w:lvlText w:val="•"/>
      <w:lvlJc w:val="left"/>
      <w:pPr>
        <w:ind w:left="1575" w:hanging="202"/>
      </w:pPr>
      <w:rPr>
        <w:rFonts w:hint="default"/>
        <w:lang w:val="en-US" w:eastAsia="en-US" w:bidi="ar-SA"/>
      </w:rPr>
    </w:lvl>
    <w:lvl w:ilvl="3" w:tplc="8EBC6F7C">
      <w:numFmt w:val="bullet"/>
      <w:lvlText w:val="•"/>
      <w:lvlJc w:val="left"/>
      <w:pPr>
        <w:ind w:left="2063" w:hanging="202"/>
      </w:pPr>
      <w:rPr>
        <w:rFonts w:hint="default"/>
        <w:lang w:val="en-US" w:eastAsia="en-US" w:bidi="ar-SA"/>
      </w:rPr>
    </w:lvl>
    <w:lvl w:ilvl="4" w:tplc="73C8495E">
      <w:numFmt w:val="bullet"/>
      <w:lvlText w:val="•"/>
      <w:lvlJc w:val="left"/>
      <w:pPr>
        <w:ind w:left="2551" w:hanging="202"/>
      </w:pPr>
      <w:rPr>
        <w:rFonts w:hint="default"/>
        <w:lang w:val="en-US" w:eastAsia="en-US" w:bidi="ar-SA"/>
      </w:rPr>
    </w:lvl>
    <w:lvl w:ilvl="5" w:tplc="F57A0188">
      <w:numFmt w:val="bullet"/>
      <w:lvlText w:val="•"/>
      <w:lvlJc w:val="left"/>
      <w:pPr>
        <w:ind w:left="3039" w:hanging="202"/>
      </w:pPr>
      <w:rPr>
        <w:rFonts w:hint="default"/>
        <w:lang w:val="en-US" w:eastAsia="en-US" w:bidi="ar-SA"/>
      </w:rPr>
    </w:lvl>
    <w:lvl w:ilvl="6" w:tplc="10F2702C">
      <w:numFmt w:val="bullet"/>
      <w:lvlText w:val="•"/>
      <w:lvlJc w:val="left"/>
      <w:pPr>
        <w:ind w:left="3527" w:hanging="202"/>
      </w:pPr>
      <w:rPr>
        <w:rFonts w:hint="default"/>
        <w:lang w:val="en-US" w:eastAsia="en-US" w:bidi="ar-SA"/>
      </w:rPr>
    </w:lvl>
    <w:lvl w:ilvl="7" w:tplc="C1B4D2C8">
      <w:numFmt w:val="bullet"/>
      <w:lvlText w:val="•"/>
      <w:lvlJc w:val="left"/>
      <w:pPr>
        <w:ind w:left="4015" w:hanging="202"/>
      </w:pPr>
      <w:rPr>
        <w:rFonts w:hint="default"/>
        <w:lang w:val="en-US" w:eastAsia="en-US" w:bidi="ar-SA"/>
      </w:rPr>
    </w:lvl>
    <w:lvl w:ilvl="8" w:tplc="BEF441C0">
      <w:numFmt w:val="bullet"/>
      <w:lvlText w:val="•"/>
      <w:lvlJc w:val="left"/>
      <w:pPr>
        <w:ind w:left="4503" w:hanging="202"/>
      </w:pPr>
      <w:rPr>
        <w:rFonts w:hint="default"/>
        <w:lang w:val="en-US" w:eastAsia="en-US" w:bidi="ar-SA"/>
      </w:rPr>
    </w:lvl>
  </w:abstractNum>
  <w:abstractNum w:abstractNumId="2" w15:restartNumberingAfterBreak="0">
    <w:nsid w:val="129D3B27"/>
    <w:multiLevelType w:val="hybridMultilevel"/>
    <w:tmpl w:val="1CA07FE6"/>
    <w:lvl w:ilvl="0" w:tplc="3C120556">
      <w:start w:val="1"/>
      <w:numFmt w:val="upperLetter"/>
      <w:lvlText w:val="%1."/>
      <w:lvlJc w:val="left"/>
      <w:pPr>
        <w:ind w:left="470" w:hanging="272"/>
        <w:jc w:val="right"/>
      </w:pPr>
      <w:rPr>
        <w:rFonts w:hint="default"/>
        <w:spacing w:val="0"/>
        <w:w w:val="99"/>
        <w:lang w:val="en-US" w:eastAsia="en-US" w:bidi="ar-SA"/>
      </w:rPr>
    </w:lvl>
    <w:lvl w:ilvl="1" w:tplc="0DDC0E04">
      <w:start w:val="1"/>
      <w:numFmt w:val="decimal"/>
      <w:lvlText w:val="%2)"/>
      <w:lvlJc w:val="left"/>
      <w:pPr>
        <w:ind w:left="663"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0AD61D5A">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3" w:tplc="46EE7AEE">
      <w:numFmt w:val="bullet"/>
      <w:lvlText w:val="•"/>
      <w:lvlJc w:val="left"/>
      <w:pPr>
        <w:ind w:left="720" w:hanging="202"/>
      </w:pPr>
      <w:rPr>
        <w:rFonts w:hint="default"/>
        <w:lang w:val="en-US" w:eastAsia="en-US" w:bidi="ar-SA"/>
      </w:rPr>
    </w:lvl>
    <w:lvl w:ilvl="4" w:tplc="85F47768">
      <w:numFmt w:val="bullet"/>
      <w:lvlText w:val="•"/>
      <w:lvlJc w:val="left"/>
      <w:pPr>
        <w:ind w:left="611" w:hanging="202"/>
      </w:pPr>
      <w:rPr>
        <w:rFonts w:hint="default"/>
        <w:lang w:val="en-US" w:eastAsia="en-US" w:bidi="ar-SA"/>
      </w:rPr>
    </w:lvl>
    <w:lvl w:ilvl="5" w:tplc="2D325ED6">
      <w:numFmt w:val="bullet"/>
      <w:lvlText w:val="•"/>
      <w:lvlJc w:val="left"/>
      <w:pPr>
        <w:ind w:left="502" w:hanging="202"/>
      </w:pPr>
      <w:rPr>
        <w:rFonts w:hint="default"/>
        <w:lang w:val="en-US" w:eastAsia="en-US" w:bidi="ar-SA"/>
      </w:rPr>
    </w:lvl>
    <w:lvl w:ilvl="6" w:tplc="A7224C74">
      <w:numFmt w:val="bullet"/>
      <w:lvlText w:val="•"/>
      <w:lvlJc w:val="left"/>
      <w:pPr>
        <w:ind w:left="394" w:hanging="202"/>
      </w:pPr>
      <w:rPr>
        <w:rFonts w:hint="default"/>
        <w:lang w:val="en-US" w:eastAsia="en-US" w:bidi="ar-SA"/>
      </w:rPr>
    </w:lvl>
    <w:lvl w:ilvl="7" w:tplc="82A476BE">
      <w:numFmt w:val="bullet"/>
      <w:lvlText w:val="•"/>
      <w:lvlJc w:val="left"/>
      <w:pPr>
        <w:ind w:left="285" w:hanging="202"/>
      </w:pPr>
      <w:rPr>
        <w:rFonts w:hint="default"/>
        <w:lang w:val="en-US" w:eastAsia="en-US" w:bidi="ar-SA"/>
      </w:rPr>
    </w:lvl>
    <w:lvl w:ilvl="8" w:tplc="F9664804">
      <w:numFmt w:val="bullet"/>
      <w:lvlText w:val="•"/>
      <w:lvlJc w:val="left"/>
      <w:pPr>
        <w:ind w:left="177" w:hanging="202"/>
      </w:pPr>
      <w:rPr>
        <w:rFonts w:hint="default"/>
        <w:lang w:val="en-US" w:eastAsia="en-US" w:bidi="ar-SA"/>
      </w:rPr>
    </w:lvl>
  </w:abstractNum>
  <w:abstractNum w:abstractNumId="3" w15:restartNumberingAfterBreak="0">
    <w:nsid w:val="37B727BC"/>
    <w:multiLevelType w:val="hybridMultilevel"/>
    <w:tmpl w:val="3252F59E"/>
    <w:lvl w:ilvl="0" w:tplc="5B02E81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44C1CA6">
      <w:start w:val="1"/>
      <w:numFmt w:val="decimal"/>
      <w:lvlText w:val="%2)"/>
      <w:lvlJc w:val="left"/>
      <w:pPr>
        <w:ind w:left="19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4E02F722">
      <w:numFmt w:val="bullet"/>
      <w:lvlText w:val="•"/>
      <w:lvlJc w:val="left"/>
      <w:pPr>
        <w:ind w:left="475" w:hanging="266"/>
      </w:pPr>
      <w:rPr>
        <w:rFonts w:hint="default"/>
        <w:lang w:val="en-US" w:eastAsia="en-US" w:bidi="ar-SA"/>
      </w:rPr>
    </w:lvl>
    <w:lvl w:ilvl="3" w:tplc="9F46DE9A">
      <w:numFmt w:val="bullet"/>
      <w:lvlText w:val="•"/>
      <w:lvlJc w:val="left"/>
      <w:pPr>
        <w:ind w:left="411" w:hanging="266"/>
      </w:pPr>
      <w:rPr>
        <w:rFonts w:hint="default"/>
        <w:lang w:val="en-US" w:eastAsia="en-US" w:bidi="ar-SA"/>
      </w:rPr>
    </w:lvl>
    <w:lvl w:ilvl="4" w:tplc="751C1A0E">
      <w:numFmt w:val="bullet"/>
      <w:lvlText w:val="•"/>
      <w:lvlJc w:val="left"/>
      <w:pPr>
        <w:ind w:left="346" w:hanging="266"/>
      </w:pPr>
      <w:rPr>
        <w:rFonts w:hint="default"/>
        <w:lang w:val="en-US" w:eastAsia="en-US" w:bidi="ar-SA"/>
      </w:rPr>
    </w:lvl>
    <w:lvl w:ilvl="5" w:tplc="0D0CD1D4">
      <w:numFmt w:val="bullet"/>
      <w:lvlText w:val="•"/>
      <w:lvlJc w:val="left"/>
      <w:pPr>
        <w:ind w:left="282" w:hanging="266"/>
      </w:pPr>
      <w:rPr>
        <w:rFonts w:hint="default"/>
        <w:lang w:val="en-US" w:eastAsia="en-US" w:bidi="ar-SA"/>
      </w:rPr>
    </w:lvl>
    <w:lvl w:ilvl="6" w:tplc="2708DACE">
      <w:numFmt w:val="bullet"/>
      <w:lvlText w:val="•"/>
      <w:lvlJc w:val="left"/>
      <w:pPr>
        <w:ind w:left="217" w:hanging="266"/>
      </w:pPr>
      <w:rPr>
        <w:rFonts w:hint="default"/>
        <w:lang w:val="en-US" w:eastAsia="en-US" w:bidi="ar-SA"/>
      </w:rPr>
    </w:lvl>
    <w:lvl w:ilvl="7" w:tplc="B68CA5D8">
      <w:numFmt w:val="bullet"/>
      <w:lvlText w:val="•"/>
      <w:lvlJc w:val="left"/>
      <w:pPr>
        <w:ind w:left="153" w:hanging="266"/>
      </w:pPr>
      <w:rPr>
        <w:rFonts w:hint="default"/>
        <w:lang w:val="en-US" w:eastAsia="en-US" w:bidi="ar-SA"/>
      </w:rPr>
    </w:lvl>
    <w:lvl w:ilvl="8" w:tplc="BC686B24">
      <w:numFmt w:val="bullet"/>
      <w:lvlText w:val="•"/>
      <w:lvlJc w:val="left"/>
      <w:pPr>
        <w:ind w:left="88" w:hanging="266"/>
      </w:pPr>
      <w:rPr>
        <w:rFonts w:hint="default"/>
        <w:lang w:val="en-US" w:eastAsia="en-US" w:bidi="ar-SA"/>
      </w:rPr>
    </w:lvl>
  </w:abstractNum>
  <w:abstractNum w:abstractNumId="4" w15:restartNumberingAfterBreak="0">
    <w:nsid w:val="48801AC0"/>
    <w:multiLevelType w:val="hybridMultilevel"/>
    <w:tmpl w:val="BE3825A8"/>
    <w:lvl w:ilvl="0" w:tplc="F146B47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55D06B4C">
      <w:numFmt w:val="bullet"/>
      <w:lvlText w:val="•"/>
      <w:lvlJc w:val="left"/>
      <w:pPr>
        <w:ind w:left="2526" w:hanging="236"/>
      </w:pPr>
      <w:rPr>
        <w:rFonts w:hint="default"/>
        <w:lang w:val="en-US" w:eastAsia="en-US" w:bidi="ar-SA"/>
      </w:rPr>
    </w:lvl>
    <w:lvl w:ilvl="2" w:tplc="BEB4A974">
      <w:numFmt w:val="bullet"/>
      <w:lvlText w:val="•"/>
      <w:lvlJc w:val="left"/>
      <w:pPr>
        <w:ind w:left="2832" w:hanging="236"/>
      </w:pPr>
      <w:rPr>
        <w:rFonts w:hint="default"/>
        <w:lang w:val="en-US" w:eastAsia="en-US" w:bidi="ar-SA"/>
      </w:rPr>
    </w:lvl>
    <w:lvl w:ilvl="3" w:tplc="61E85FA6">
      <w:numFmt w:val="bullet"/>
      <w:lvlText w:val="•"/>
      <w:lvlJc w:val="left"/>
      <w:pPr>
        <w:ind w:left="3138" w:hanging="236"/>
      </w:pPr>
      <w:rPr>
        <w:rFonts w:hint="default"/>
        <w:lang w:val="en-US" w:eastAsia="en-US" w:bidi="ar-SA"/>
      </w:rPr>
    </w:lvl>
    <w:lvl w:ilvl="4" w:tplc="C054CC78">
      <w:numFmt w:val="bullet"/>
      <w:lvlText w:val="•"/>
      <w:lvlJc w:val="left"/>
      <w:pPr>
        <w:ind w:left="3444" w:hanging="236"/>
      </w:pPr>
      <w:rPr>
        <w:rFonts w:hint="default"/>
        <w:lang w:val="en-US" w:eastAsia="en-US" w:bidi="ar-SA"/>
      </w:rPr>
    </w:lvl>
    <w:lvl w:ilvl="5" w:tplc="AEF2225A">
      <w:numFmt w:val="bullet"/>
      <w:lvlText w:val="•"/>
      <w:lvlJc w:val="left"/>
      <w:pPr>
        <w:ind w:left="3750" w:hanging="236"/>
      </w:pPr>
      <w:rPr>
        <w:rFonts w:hint="default"/>
        <w:lang w:val="en-US" w:eastAsia="en-US" w:bidi="ar-SA"/>
      </w:rPr>
    </w:lvl>
    <w:lvl w:ilvl="6" w:tplc="3AE859CC">
      <w:numFmt w:val="bullet"/>
      <w:lvlText w:val="•"/>
      <w:lvlJc w:val="left"/>
      <w:pPr>
        <w:ind w:left="4056" w:hanging="236"/>
      </w:pPr>
      <w:rPr>
        <w:rFonts w:hint="default"/>
        <w:lang w:val="en-US" w:eastAsia="en-US" w:bidi="ar-SA"/>
      </w:rPr>
    </w:lvl>
    <w:lvl w:ilvl="7" w:tplc="472CDE9C">
      <w:numFmt w:val="bullet"/>
      <w:lvlText w:val="•"/>
      <w:lvlJc w:val="left"/>
      <w:pPr>
        <w:ind w:left="4362" w:hanging="236"/>
      </w:pPr>
      <w:rPr>
        <w:rFonts w:hint="default"/>
        <w:lang w:val="en-US" w:eastAsia="en-US" w:bidi="ar-SA"/>
      </w:rPr>
    </w:lvl>
    <w:lvl w:ilvl="8" w:tplc="87CC2CCC">
      <w:numFmt w:val="bullet"/>
      <w:lvlText w:val="•"/>
      <w:lvlJc w:val="left"/>
      <w:pPr>
        <w:ind w:left="4668" w:hanging="236"/>
      </w:pPr>
      <w:rPr>
        <w:rFonts w:hint="default"/>
        <w:lang w:val="en-US" w:eastAsia="en-US" w:bidi="ar-SA"/>
      </w:rPr>
    </w:lvl>
  </w:abstractNum>
  <w:abstractNum w:abstractNumId="5" w15:restartNumberingAfterBreak="0">
    <w:nsid w:val="585E64CD"/>
    <w:multiLevelType w:val="hybridMultilevel"/>
    <w:tmpl w:val="A12EC9F4"/>
    <w:lvl w:ilvl="0" w:tplc="33024196">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600C30A">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06402C24">
      <w:numFmt w:val="bullet"/>
      <w:lvlText w:val="•"/>
      <w:lvlJc w:val="left"/>
      <w:pPr>
        <w:ind w:left="660" w:hanging="202"/>
      </w:pPr>
      <w:rPr>
        <w:rFonts w:hint="default"/>
        <w:lang w:val="en-US" w:eastAsia="en-US" w:bidi="ar-SA"/>
      </w:rPr>
    </w:lvl>
    <w:lvl w:ilvl="3" w:tplc="DB002E50">
      <w:numFmt w:val="bullet"/>
      <w:lvlText w:val="•"/>
      <w:lvlJc w:val="left"/>
      <w:pPr>
        <w:ind w:left="572" w:hanging="202"/>
      </w:pPr>
      <w:rPr>
        <w:rFonts w:hint="default"/>
        <w:lang w:val="en-US" w:eastAsia="en-US" w:bidi="ar-SA"/>
      </w:rPr>
    </w:lvl>
    <w:lvl w:ilvl="4" w:tplc="FA148DE6">
      <w:numFmt w:val="bullet"/>
      <w:lvlText w:val="•"/>
      <w:lvlJc w:val="left"/>
      <w:pPr>
        <w:ind w:left="485" w:hanging="202"/>
      </w:pPr>
      <w:rPr>
        <w:rFonts w:hint="default"/>
        <w:lang w:val="en-US" w:eastAsia="en-US" w:bidi="ar-SA"/>
      </w:rPr>
    </w:lvl>
    <w:lvl w:ilvl="5" w:tplc="248A081E">
      <w:numFmt w:val="bullet"/>
      <w:lvlText w:val="•"/>
      <w:lvlJc w:val="left"/>
      <w:pPr>
        <w:ind w:left="397" w:hanging="202"/>
      </w:pPr>
      <w:rPr>
        <w:rFonts w:hint="default"/>
        <w:lang w:val="en-US" w:eastAsia="en-US" w:bidi="ar-SA"/>
      </w:rPr>
    </w:lvl>
    <w:lvl w:ilvl="6" w:tplc="A83EFE7C">
      <w:numFmt w:val="bullet"/>
      <w:lvlText w:val="•"/>
      <w:lvlJc w:val="left"/>
      <w:pPr>
        <w:ind w:left="310" w:hanging="202"/>
      </w:pPr>
      <w:rPr>
        <w:rFonts w:hint="default"/>
        <w:lang w:val="en-US" w:eastAsia="en-US" w:bidi="ar-SA"/>
      </w:rPr>
    </w:lvl>
    <w:lvl w:ilvl="7" w:tplc="848C4D5A">
      <w:numFmt w:val="bullet"/>
      <w:lvlText w:val="•"/>
      <w:lvlJc w:val="left"/>
      <w:pPr>
        <w:ind w:left="222" w:hanging="202"/>
      </w:pPr>
      <w:rPr>
        <w:rFonts w:hint="default"/>
        <w:lang w:val="en-US" w:eastAsia="en-US" w:bidi="ar-SA"/>
      </w:rPr>
    </w:lvl>
    <w:lvl w:ilvl="8" w:tplc="FAA09756">
      <w:numFmt w:val="bullet"/>
      <w:lvlText w:val="•"/>
      <w:lvlJc w:val="left"/>
      <w:pPr>
        <w:ind w:left="135" w:hanging="202"/>
      </w:pPr>
      <w:rPr>
        <w:rFonts w:hint="default"/>
        <w:lang w:val="en-US" w:eastAsia="en-US" w:bidi="ar-SA"/>
      </w:rPr>
    </w:lvl>
  </w:abstractNum>
  <w:abstractNum w:abstractNumId="6" w15:restartNumberingAfterBreak="0">
    <w:nsid w:val="5FAB7A18"/>
    <w:multiLevelType w:val="hybridMultilevel"/>
    <w:tmpl w:val="5E903B5E"/>
    <w:lvl w:ilvl="0" w:tplc="D9F06024">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C186ACBE">
      <w:numFmt w:val="bullet"/>
      <w:lvlText w:val="•"/>
      <w:lvlJc w:val="left"/>
      <w:pPr>
        <w:ind w:left="659" w:hanging="202"/>
      </w:pPr>
      <w:rPr>
        <w:rFonts w:ascii="Arial" w:eastAsia="Arial" w:hAnsi="Arial" w:cs="Arial" w:hint="default"/>
        <w:b w:val="0"/>
        <w:bCs w:val="0"/>
        <w:i/>
        <w:iCs/>
        <w:spacing w:val="0"/>
        <w:w w:val="166"/>
        <w:sz w:val="14"/>
        <w:szCs w:val="14"/>
        <w:lang w:val="en-US" w:eastAsia="en-US" w:bidi="ar-SA"/>
      </w:rPr>
    </w:lvl>
    <w:lvl w:ilvl="2" w:tplc="73FABFBC">
      <w:numFmt w:val="bullet"/>
      <w:lvlText w:val="•"/>
      <w:lvlJc w:val="left"/>
      <w:pPr>
        <w:ind w:left="582" w:hanging="202"/>
      </w:pPr>
      <w:rPr>
        <w:rFonts w:hint="default"/>
        <w:lang w:val="en-US" w:eastAsia="en-US" w:bidi="ar-SA"/>
      </w:rPr>
    </w:lvl>
    <w:lvl w:ilvl="3" w:tplc="388CDC7E">
      <w:numFmt w:val="bullet"/>
      <w:lvlText w:val="•"/>
      <w:lvlJc w:val="left"/>
      <w:pPr>
        <w:ind w:left="504" w:hanging="202"/>
      </w:pPr>
      <w:rPr>
        <w:rFonts w:hint="default"/>
        <w:lang w:val="en-US" w:eastAsia="en-US" w:bidi="ar-SA"/>
      </w:rPr>
    </w:lvl>
    <w:lvl w:ilvl="4" w:tplc="79ECAE74">
      <w:numFmt w:val="bullet"/>
      <w:lvlText w:val="•"/>
      <w:lvlJc w:val="left"/>
      <w:pPr>
        <w:ind w:left="426" w:hanging="202"/>
      </w:pPr>
      <w:rPr>
        <w:rFonts w:hint="default"/>
        <w:lang w:val="en-US" w:eastAsia="en-US" w:bidi="ar-SA"/>
      </w:rPr>
    </w:lvl>
    <w:lvl w:ilvl="5" w:tplc="193ECFCA">
      <w:numFmt w:val="bullet"/>
      <w:lvlText w:val="•"/>
      <w:lvlJc w:val="left"/>
      <w:pPr>
        <w:ind w:left="348" w:hanging="202"/>
      </w:pPr>
      <w:rPr>
        <w:rFonts w:hint="default"/>
        <w:lang w:val="en-US" w:eastAsia="en-US" w:bidi="ar-SA"/>
      </w:rPr>
    </w:lvl>
    <w:lvl w:ilvl="6" w:tplc="F18E6FDE">
      <w:numFmt w:val="bullet"/>
      <w:lvlText w:val="•"/>
      <w:lvlJc w:val="left"/>
      <w:pPr>
        <w:ind w:left="271" w:hanging="202"/>
      </w:pPr>
      <w:rPr>
        <w:rFonts w:hint="default"/>
        <w:lang w:val="en-US" w:eastAsia="en-US" w:bidi="ar-SA"/>
      </w:rPr>
    </w:lvl>
    <w:lvl w:ilvl="7" w:tplc="F7529F96">
      <w:numFmt w:val="bullet"/>
      <w:lvlText w:val="•"/>
      <w:lvlJc w:val="left"/>
      <w:pPr>
        <w:ind w:left="193" w:hanging="202"/>
      </w:pPr>
      <w:rPr>
        <w:rFonts w:hint="default"/>
        <w:lang w:val="en-US" w:eastAsia="en-US" w:bidi="ar-SA"/>
      </w:rPr>
    </w:lvl>
    <w:lvl w:ilvl="8" w:tplc="B30086A0">
      <w:numFmt w:val="bullet"/>
      <w:lvlText w:val="•"/>
      <w:lvlJc w:val="left"/>
      <w:pPr>
        <w:ind w:left="115" w:hanging="202"/>
      </w:pPr>
      <w:rPr>
        <w:rFonts w:hint="default"/>
        <w:lang w:val="en-US" w:eastAsia="en-US" w:bidi="ar-SA"/>
      </w:rPr>
    </w:lvl>
  </w:abstractNum>
  <w:abstractNum w:abstractNumId="7" w15:restartNumberingAfterBreak="0">
    <w:nsid w:val="65DB3E8D"/>
    <w:multiLevelType w:val="hybridMultilevel"/>
    <w:tmpl w:val="C764D6D8"/>
    <w:lvl w:ilvl="0" w:tplc="C486D79C">
      <w:start w:val="1"/>
      <w:numFmt w:val="decimal"/>
      <w:lvlText w:val="%1)"/>
      <w:lvlJc w:val="left"/>
      <w:pPr>
        <w:ind w:left="25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1" w:tplc="24A2A13C">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0090E4FE">
      <w:numFmt w:val="bullet"/>
      <w:lvlText w:val="•"/>
      <w:lvlJc w:val="left"/>
      <w:pPr>
        <w:ind w:left="528" w:hanging="202"/>
      </w:pPr>
      <w:rPr>
        <w:rFonts w:hint="default"/>
        <w:lang w:val="en-US" w:eastAsia="en-US" w:bidi="ar-SA"/>
      </w:rPr>
    </w:lvl>
    <w:lvl w:ilvl="3" w:tplc="73CCDD16">
      <w:numFmt w:val="bullet"/>
      <w:lvlText w:val="•"/>
      <w:lvlJc w:val="left"/>
      <w:pPr>
        <w:ind w:left="457" w:hanging="202"/>
      </w:pPr>
      <w:rPr>
        <w:rFonts w:hint="default"/>
        <w:lang w:val="en-US" w:eastAsia="en-US" w:bidi="ar-SA"/>
      </w:rPr>
    </w:lvl>
    <w:lvl w:ilvl="4" w:tplc="1BA05212">
      <w:numFmt w:val="bullet"/>
      <w:lvlText w:val="•"/>
      <w:lvlJc w:val="left"/>
      <w:pPr>
        <w:ind w:left="386" w:hanging="202"/>
      </w:pPr>
      <w:rPr>
        <w:rFonts w:hint="default"/>
        <w:lang w:val="en-US" w:eastAsia="en-US" w:bidi="ar-SA"/>
      </w:rPr>
    </w:lvl>
    <w:lvl w:ilvl="5" w:tplc="F12A6E68">
      <w:numFmt w:val="bullet"/>
      <w:lvlText w:val="•"/>
      <w:lvlJc w:val="left"/>
      <w:pPr>
        <w:ind w:left="315" w:hanging="202"/>
      </w:pPr>
      <w:rPr>
        <w:rFonts w:hint="default"/>
        <w:lang w:val="en-US" w:eastAsia="en-US" w:bidi="ar-SA"/>
      </w:rPr>
    </w:lvl>
    <w:lvl w:ilvl="6" w:tplc="E360942C">
      <w:numFmt w:val="bullet"/>
      <w:lvlText w:val="•"/>
      <w:lvlJc w:val="left"/>
      <w:pPr>
        <w:ind w:left="244" w:hanging="202"/>
      </w:pPr>
      <w:rPr>
        <w:rFonts w:hint="default"/>
        <w:lang w:val="en-US" w:eastAsia="en-US" w:bidi="ar-SA"/>
      </w:rPr>
    </w:lvl>
    <w:lvl w:ilvl="7" w:tplc="E26861B6">
      <w:numFmt w:val="bullet"/>
      <w:lvlText w:val="•"/>
      <w:lvlJc w:val="left"/>
      <w:pPr>
        <w:ind w:left="173" w:hanging="202"/>
      </w:pPr>
      <w:rPr>
        <w:rFonts w:hint="default"/>
        <w:lang w:val="en-US" w:eastAsia="en-US" w:bidi="ar-SA"/>
      </w:rPr>
    </w:lvl>
    <w:lvl w:ilvl="8" w:tplc="22462856">
      <w:numFmt w:val="bullet"/>
      <w:lvlText w:val="•"/>
      <w:lvlJc w:val="left"/>
      <w:pPr>
        <w:ind w:left="102" w:hanging="202"/>
      </w:pPr>
      <w:rPr>
        <w:rFonts w:hint="default"/>
        <w:lang w:val="en-US" w:eastAsia="en-US" w:bidi="ar-SA"/>
      </w:rPr>
    </w:lvl>
  </w:abstractNum>
  <w:abstractNum w:abstractNumId="8" w15:restartNumberingAfterBreak="0">
    <w:nsid w:val="66923A15"/>
    <w:multiLevelType w:val="hybridMultilevel"/>
    <w:tmpl w:val="AC0CBFE2"/>
    <w:lvl w:ilvl="0" w:tplc="B5CA9A16">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A88A61D8">
      <w:numFmt w:val="bullet"/>
      <w:lvlText w:val="•"/>
      <w:lvlJc w:val="left"/>
      <w:pPr>
        <w:ind w:left="1086" w:hanging="286"/>
      </w:pPr>
      <w:rPr>
        <w:rFonts w:hint="default"/>
        <w:lang w:val="en-US" w:eastAsia="en-US" w:bidi="ar-SA"/>
      </w:rPr>
    </w:lvl>
    <w:lvl w:ilvl="2" w:tplc="305C8A24">
      <w:numFmt w:val="bullet"/>
      <w:lvlText w:val="•"/>
      <w:lvlJc w:val="left"/>
      <w:pPr>
        <w:ind w:left="1552" w:hanging="286"/>
      </w:pPr>
      <w:rPr>
        <w:rFonts w:hint="default"/>
        <w:lang w:val="en-US" w:eastAsia="en-US" w:bidi="ar-SA"/>
      </w:rPr>
    </w:lvl>
    <w:lvl w:ilvl="3" w:tplc="1478BD48">
      <w:numFmt w:val="bullet"/>
      <w:lvlText w:val="•"/>
      <w:lvlJc w:val="left"/>
      <w:pPr>
        <w:ind w:left="2018" w:hanging="286"/>
      </w:pPr>
      <w:rPr>
        <w:rFonts w:hint="default"/>
        <w:lang w:val="en-US" w:eastAsia="en-US" w:bidi="ar-SA"/>
      </w:rPr>
    </w:lvl>
    <w:lvl w:ilvl="4" w:tplc="E910AAF6">
      <w:numFmt w:val="bullet"/>
      <w:lvlText w:val="•"/>
      <w:lvlJc w:val="left"/>
      <w:pPr>
        <w:ind w:left="2484" w:hanging="286"/>
      </w:pPr>
      <w:rPr>
        <w:rFonts w:hint="default"/>
        <w:lang w:val="en-US" w:eastAsia="en-US" w:bidi="ar-SA"/>
      </w:rPr>
    </w:lvl>
    <w:lvl w:ilvl="5" w:tplc="2D94CDCA">
      <w:numFmt w:val="bullet"/>
      <w:lvlText w:val="•"/>
      <w:lvlJc w:val="left"/>
      <w:pPr>
        <w:ind w:left="2950" w:hanging="286"/>
      </w:pPr>
      <w:rPr>
        <w:rFonts w:hint="default"/>
        <w:lang w:val="en-US" w:eastAsia="en-US" w:bidi="ar-SA"/>
      </w:rPr>
    </w:lvl>
    <w:lvl w:ilvl="6" w:tplc="5114C0FA">
      <w:numFmt w:val="bullet"/>
      <w:lvlText w:val="•"/>
      <w:lvlJc w:val="left"/>
      <w:pPr>
        <w:ind w:left="3416" w:hanging="286"/>
      </w:pPr>
      <w:rPr>
        <w:rFonts w:hint="default"/>
        <w:lang w:val="en-US" w:eastAsia="en-US" w:bidi="ar-SA"/>
      </w:rPr>
    </w:lvl>
    <w:lvl w:ilvl="7" w:tplc="B4166788">
      <w:numFmt w:val="bullet"/>
      <w:lvlText w:val="•"/>
      <w:lvlJc w:val="left"/>
      <w:pPr>
        <w:ind w:left="3882" w:hanging="286"/>
      </w:pPr>
      <w:rPr>
        <w:rFonts w:hint="default"/>
        <w:lang w:val="en-US" w:eastAsia="en-US" w:bidi="ar-SA"/>
      </w:rPr>
    </w:lvl>
    <w:lvl w:ilvl="8" w:tplc="4476CFB8">
      <w:numFmt w:val="bullet"/>
      <w:lvlText w:val="•"/>
      <w:lvlJc w:val="left"/>
      <w:pPr>
        <w:ind w:left="4348" w:hanging="286"/>
      </w:pPr>
      <w:rPr>
        <w:rFonts w:hint="default"/>
        <w:lang w:val="en-US" w:eastAsia="en-US" w:bidi="ar-SA"/>
      </w:rPr>
    </w:lvl>
  </w:abstractNum>
  <w:abstractNum w:abstractNumId="9" w15:restartNumberingAfterBreak="0">
    <w:nsid w:val="66FC2839"/>
    <w:multiLevelType w:val="hybridMultilevel"/>
    <w:tmpl w:val="88FCA1E2"/>
    <w:lvl w:ilvl="0" w:tplc="D4544AEC">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7CA46D8">
      <w:numFmt w:val="bullet"/>
      <w:lvlText w:val="•"/>
      <w:lvlJc w:val="left"/>
      <w:pPr>
        <w:ind w:left="599" w:hanging="202"/>
      </w:pPr>
      <w:rPr>
        <w:rFonts w:ascii="Arial" w:eastAsia="Arial" w:hAnsi="Arial" w:cs="Arial" w:hint="default"/>
        <w:b w:val="0"/>
        <w:bCs w:val="0"/>
        <w:i/>
        <w:iCs/>
        <w:spacing w:val="0"/>
        <w:w w:val="166"/>
        <w:sz w:val="14"/>
        <w:szCs w:val="14"/>
        <w:lang w:val="en-US" w:eastAsia="en-US" w:bidi="ar-SA"/>
      </w:rPr>
    </w:lvl>
    <w:lvl w:ilvl="2" w:tplc="254C2702">
      <w:numFmt w:val="bullet"/>
      <w:lvlText w:val="•"/>
      <w:lvlJc w:val="left"/>
      <w:pPr>
        <w:ind w:left="660" w:hanging="202"/>
      </w:pPr>
      <w:rPr>
        <w:rFonts w:hint="default"/>
        <w:lang w:val="en-US" w:eastAsia="en-US" w:bidi="ar-SA"/>
      </w:rPr>
    </w:lvl>
    <w:lvl w:ilvl="3" w:tplc="BB6837B8">
      <w:numFmt w:val="bullet"/>
      <w:lvlText w:val="•"/>
      <w:lvlJc w:val="left"/>
      <w:pPr>
        <w:ind w:left="572" w:hanging="202"/>
      </w:pPr>
      <w:rPr>
        <w:rFonts w:hint="default"/>
        <w:lang w:val="en-US" w:eastAsia="en-US" w:bidi="ar-SA"/>
      </w:rPr>
    </w:lvl>
    <w:lvl w:ilvl="4" w:tplc="128E4450">
      <w:numFmt w:val="bullet"/>
      <w:lvlText w:val="•"/>
      <w:lvlJc w:val="left"/>
      <w:pPr>
        <w:ind w:left="485" w:hanging="202"/>
      </w:pPr>
      <w:rPr>
        <w:rFonts w:hint="default"/>
        <w:lang w:val="en-US" w:eastAsia="en-US" w:bidi="ar-SA"/>
      </w:rPr>
    </w:lvl>
    <w:lvl w:ilvl="5" w:tplc="36802762">
      <w:numFmt w:val="bullet"/>
      <w:lvlText w:val="•"/>
      <w:lvlJc w:val="left"/>
      <w:pPr>
        <w:ind w:left="397" w:hanging="202"/>
      </w:pPr>
      <w:rPr>
        <w:rFonts w:hint="default"/>
        <w:lang w:val="en-US" w:eastAsia="en-US" w:bidi="ar-SA"/>
      </w:rPr>
    </w:lvl>
    <w:lvl w:ilvl="6" w:tplc="4E4E5886">
      <w:numFmt w:val="bullet"/>
      <w:lvlText w:val="•"/>
      <w:lvlJc w:val="left"/>
      <w:pPr>
        <w:ind w:left="309" w:hanging="202"/>
      </w:pPr>
      <w:rPr>
        <w:rFonts w:hint="default"/>
        <w:lang w:val="en-US" w:eastAsia="en-US" w:bidi="ar-SA"/>
      </w:rPr>
    </w:lvl>
    <w:lvl w:ilvl="7" w:tplc="7CECFDF0">
      <w:numFmt w:val="bullet"/>
      <w:lvlText w:val="•"/>
      <w:lvlJc w:val="left"/>
      <w:pPr>
        <w:ind w:left="222" w:hanging="202"/>
      </w:pPr>
      <w:rPr>
        <w:rFonts w:hint="default"/>
        <w:lang w:val="en-US" w:eastAsia="en-US" w:bidi="ar-SA"/>
      </w:rPr>
    </w:lvl>
    <w:lvl w:ilvl="8" w:tplc="940283E6">
      <w:numFmt w:val="bullet"/>
      <w:lvlText w:val="•"/>
      <w:lvlJc w:val="left"/>
      <w:pPr>
        <w:ind w:left="134" w:hanging="202"/>
      </w:pPr>
      <w:rPr>
        <w:rFonts w:hint="default"/>
        <w:lang w:val="en-US" w:eastAsia="en-US" w:bidi="ar-SA"/>
      </w:rPr>
    </w:lvl>
  </w:abstractNum>
  <w:num w:numId="1" w16cid:durableId="375547303">
    <w:abstractNumId w:val="8"/>
  </w:num>
  <w:num w:numId="2" w16cid:durableId="700205322">
    <w:abstractNumId w:val="6"/>
  </w:num>
  <w:num w:numId="3" w16cid:durableId="685248019">
    <w:abstractNumId w:val="2"/>
  </w:num>
  <w:num w:numId="4" w16cid:durableId="568461594">
    <w:abstractNumId w:val="7"/>
  </w:num>
  <w:num w:numId="5" w16cid:durableId="232357431">
    <w:abstractNumId w:val="5"/>
  </w:num>
  <w:num w:numId="6" w16cid:durableId="1474367207">
    <w:abstractNumId w:val="1"/>
  </w:num>
  <w:num w:numId="7" w16cid:durableId="147476032">
    <w:abstractNumId w:val="0"/>
  </w:num>
  <w:num w:numId="8" w16cid:durableId="930700450">
    <w:abstractNumId w:val="3"/>
  </w:num>
  <w:num w:numId="9" w16cid:durableId="242182548">
    <w:abstractNumId w:val="9"/>
  </w:num>
  <w:num w:numId="10" w16cid:durableId="1144159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E6783"/>
    <w:rsid w:val="003E6783"/>
    <w:rsid w:val="006B5FEA"/>
    <w:rsid w:val="007440BF"/>
    <w:rsid w:val="008B68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EF35"/>
  <w15:docId w15:val="{A4E8310F-92F5-4271-B0D6-359D4C7B4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8"/>
      <w:ind w:left="2106"/>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99" w:hanging="202"/>
      <w:jc w:val="both"/>
    </w:pPr>
    <w:rPr>
      <w:sz w:val="20"/>
      <w:szCs w:val="20"/>
    </w:rPr>
  </w:style>
  <w:style w:type="paragraph" w:styleId="Title">
    <w:name w:val="Title"/>
    <w:basedOn w:val="Normal"/>
    <w:uiPriority w:val="10"/>
    <w:qFormat/>
    <w:pPr>
      <w:spacing w:before="76"/>
      <w:ind w:left="2215" w:right="591" w:hanging="1623"/>
    </w:pPr>
    <w:rPr>
      <w:sz w:val="48"/>
      <w:szCs w:val="48"/>
    </w:rPr>
  </w:style>
  <w:style w:type="paragraph" w:styleId="ListParagraph">
    <w:name w:val="List Paragraph"/>
    <w:basedOn w:val="Normal"/>
    <w:uiPriority w:val="1"/>
    <w:qFormat/>
    <w:pPr>
      <w:ind w:left="599" w:hanging="20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onam8805@gmail.com" TargetMode="External"/><Relationship Id="rId11" Type="http://schemas.openxmlformats.org/officeDocument/2006/relationships/theme" Target="theme/theme1.xml"/><Relationship Id="rId5" Type="http://schemas.openxmlformats.org/officeDocument/2006/relationships/hyperlink" Target="mailto:22bis70031@cuchd.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5368</Words>
  <Characters>30599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yanala sunil reddy</dc:creator>
  <cp:lastModifiedBy>yanala sunil reddy</cp:lastModifiedBy>
  <cp:revision>3</cp:revision>
  <cp:lastPrinted>2025-10-12T08:58:00Z</cp:lastPrinted>
  <dcterms:created xsi:type="dcterms:W3CDTF">2025-10-12T08:40:00Z</dcterms:created>
  <dcterms:modified xsi:type="dcterms:W3CDTF">2025-10-12T09:12:00Z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TeX</vt:lpwstr>
  </property>
  <property fmtid="{D5CDD505-2E9C-101B-9397-08002B2CF9AE}" pid="4" name="LastSaved">
    <vt:filetime>2025-10-12T00:00:00Z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