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15B1" w14:textId="77777777" w:rsidR="003A5D0A" w:rsidRPr="0003594D" w:rsidRDefault="003A5D0A" w:rsidP="003A5D0A">
      <w:pPr>
        <w:jc w:val="center"/>
        <w:rPr>
          <w:b/>
          <w:bCs/>
          <w:sz w:val="26"/>
          <w:szCs w:val="26"/>
        </w:rPr>
      </w:pPr>
      <w:r w:rsidRPr="0003594D">
        <w:rPr>
          <w:b/>
          <w:bCs/>
          <w:sz w:val="26"/>
          <w:szCs w:val="26"/>
        </w:rPr>
        <w:t>TERM LOAN AGREEMENT (HYPOTHECATION OF MOVABLES) (SD 19)</w:t>
      </w:r>
    </w:p>
    <w:p w14:paraId="5A404D81" w14:textId="77777777" w:rsidR="003A5D0A" w:rsidRPr="0003594D" w:rsidRDefault="003A5D0A" w:rsidP="003A5D0A">
      <w:pPr>
        <w:rPr>
          <w:sz w:val="26"/>
          <w:szCs w:val="26"/>
        </w:rPr>
      </w:pPr>
    </w:p>
    <w:p w14:paraId="3F6AD84E" w14:textId="48149FB9" w:rsidR="003A5D0A" w:rsidRPr="0003594D" w:rsidRDefault="003A5D0A" w:rsidP="0003594D">
      <w:pPr>
        <w:jc w:val="both"/>
        <w:rPr>
          <w:sz w:val="26"/>
          <w:szCs w:val="26"/>
        </w:rPr>
      </w:pPr>
      <w:r w:rsidRPr="0003594D">
        <w:rPr>
          <w:sz w:val="26"/>
          <w:szCs w:val="26"/>
        </w:rPr>
        <w:t xml:space="preserve">THIS AGREEMENT made at {{PLACE}} this {{DAY}} day of {{MONTH}} 20{{YEAR_YY}} BY {{BORROWER_NAME}} (Hereinafter called 'the Borrower' more fully described in Schedule I hereunder, which expression shall include its heirs, administrators, executors, Trustees, members, Survivor(s) and Successors-in-interest as the case may be, unless repugnant to the context thereto) IN FAVOUR OF Union Bank of India, a Body Corporate constituted under Banking Companies (Acquisition &amp; Transfer of Undertakings) Act, 1970 having its Head Office at 239, Vidhan Bhavan Marg, Nariman Point, Mumbai - 400021 and having a branch at/named {{BRANCH_NAME}} (Hereinafter called 'the Bank' which term unless the context otherwise requires includes its successors and assigns from time to time) </w:t>
      </w:r>
    </w:p>
    <w:p w14:paraId="00F8FA3D" w14:textId="77777777" w:rsidR="003A5D0A" w:rsidRPr="0003594D" w:rsidRDefault="003A5D0A" w:rsidP="0003594D">
      <w:pPr>
        <w:jc w:val="both"/>
        <w:rPr>
          <w:sz w:val="26"/>
          <w:szCs w:val="26"/>
        </w:rPr>
      </w:pPr>
      <w:r w:rsidRPr="0003594D">
        <w:rPr>
          <w:sz w:val="26"/>
          <w:szCs w:val="26"/>
        </w:rPr>
        <w:t xml:space="preserve">The expression "the Borrower" shall when the Borrower is: </w:t>
      </w:r>
    </w:p>
    <w:p w14:paraId="6AA497BA" w14:textId="77777777" w:rsidR="003A5D0A" w:rsidRPr="0003594D" w:rsidRDefault="003A5D0A" w:rsidP="0003594D">
      <w:pPr>
        <w:ind w:left="567"/>
        <w:jc w:val="both"/>
        <w:rPr>
          <w:sz w:val="26"/>
          <w:szCs w:val="26"/>
        </w:rPr>
      </w:pPr>
      <w:r w:rsidRPr="0003594D">
        <w:rPr>
          <w:sz w:val="26"/>
          <w:szCs w:val="26"/>
        </w:rPr>
        <w:t xml:space="preserve">(a) an individual, include his/her heirs, executors, administrators and assigns; </w:t>
      </w:r>
    </w:p>
    <w:p w14:paraId="475DA2CC" w14:textId="77777777" w:rsidR="003A5D0A" w:rsidRPr="0003594D" w:rsidRDefault="003A5D0A" w:rsidP="0003594D">
      <w:pPr>
        <w:ind w:left="567"/>
        <w:jc w:val="both"/>
        <w:rPr>
          <w:sz w:val="26"/>
          <w:szCs w:val="26"/>
        </w:rPr>
      </w:pPr>
      <w:r w:rsidRPr="0003594D">
        <w:rPr>
          <w:sz w:val="26"/>
          <w:szCs w:val="26"/>
        </w:rPr>
        <w:t xml:space="preserve">(b) a firm, include its partners, their respective heirs, executors, administrators, assigns and/or the surviving partners; </w:t>
      </w:r>
    </w:p>
    <w:p w14:paraId="6E3B4473" w14:textId="77777777" w:rsidR="003A5D0A" w:rsidRPr="0003594D" w:rsidRDefault="003A5D0A" w:rsidP="0003594D">
      <w:pPr>
        <w:ind w:left="567"/>
        <w:jc w:val="both"/>
        <w:rPr>
          <w:sz w:val="26"/>
          <w:szCs w:val="26"/>
        </w:rPr>
      </w:pPr>
      <w:r w:rsidRPr="0003594D">
        <w:rPr>
          <w:sz w:val="26"/>
          <w:szCs w:val="26"/>
        </w:rPr>
        <w:t xml:space="preserve">(c) a Company, include its successors and assigns; </w:t>
      </w:r>
    </w:p>
    <w:p w14:paraId="72BDCF88" w14:textId="77777777" w:rsidR="003A5D0A" w:rsidRPr="0003594D" w:rsidRDefault="003A5D0A" w:rsidP="0003594D">
      <w:pPr>
        <w:ind w:left="567"/>
        <w:jc w:val="both"/>
        <w:rPr>
          <w:sz w:val="26"/>
          <w:szCs w:val="26"/>
        </w:rPr>
      </w:pPr>
      <w:r w:rsidRPr="0003594D">
        <w:rPr>
          <w:sz w:val="26"/>
          <w:szCs w:val="26"/>
        </w:rPr>
        <w:t xml:space="preserve">(d) a joint and Undivided Hindu family or a joint family firm, include its co-parceners </w:t>
      </w:r>
    </w:p>
    <w:p w14:paraId="76CF9A00" w14:textId="77777777" w:rsidR="003A5D0A" w:rsidRPr="0003594D" w:rsidRDefault="003A5D0A" w:rsidP="0003594D">
      <w:pPr>
        <w:ind w:left="567"/>
        <w:jc w:val="both"/>
        <w:rPr>
          <w:sz w:val="26"/>
          <w:szCs w:val="26"/>
        </w:rPr>
      </w:pPr>
      <w:r w:rsidRPr="0003594D">
        <w:rPr>
          <w:sz w:val="26"/>
          <w:szCs w:val="26"/>
        </w:rPr>
        <w:t xml:space="preserve">(e) an association, corporate or unincorporated include its successors and assigns and all members and their respective heirs, executors, administrators and assigns; </w:t>
      </w:r>
    </w:p>
    <w:p w14:paraId="1553ED1C" w14:textId="77777777" w:rsidR="003A5D0A" w:rsidRPr="0003594D" w:rsidRDefault="003A5D0A" w:rsidP="0003594D">
      <w:pPr>
        <w:ind w:left="567"/>
        <w:jc w:val="both"/>
        <w:rPr>
          <w:sz w:val="26"/>
          <w:szCs w:val="26"/>
        </w:rPr>
      </w:pPr>
      <w:r w:rsidRPr="0003594D">
        <w:rPr>
          <w:sz w:val="26"/>
          <w:szCs w:val="26"/>
        </w:rPr>
        <w:t xml:space="preserve">(f) a trust, whether public or private, include the trustees representing the firm. </w:t>
      </w:r>
    </w:p>
    <w:p w14:paraId="4FBC0F6E" w14:textId="368F7285" w:rsidR="003A5D0A" w:rsidRPr="0003594D" w:rsidRDefault="003A5D0A" w:rsidP="0003594D">
      <w:pPr>
        <w:jc w:val="both"/>
        <w:rPr>
          <w:sz w:val="26"/>
          <w:szCs w:val="26"/>
        </w:rPr>
      </w:pPr>
      <w:r w:rsidRPr="0003594D">
        <w:rPr>
          <w:sz w:val="26"/>
          <w:szCs w:val="26"/>
        </w:rPr>
        <w:t xml:space="preserve">WHEREAS the Borrower has applied to the Bank for a Term Loan/Deferred Payment Guarantee Letter (Hereinafter referred to as DPGL) for the purpose of procuring the machinery / plant / vehicle/ craft /capital goods / assets or for any other purpose connected with the conduct of the business of the Borrower on the security of all the movable assets of the Borrower, and the Bank having agreed to the same and the Bank having sanctioned a Term Loan/DPGL of Rs. {{LOAN_AMOUNT_FIGURE}} (Rs. {{LOAN_AMOUNT_WORDS}}) (Hereinafter called 'the loan' or 'the loan account' depending on the context) subject to the terms and conditions conveyed </w:t>
      </w:r>
      <w:r w:rsidRPr="0003594D">
        <w:rPr>
          <w:sz w:val="26"/>
          <w:szCs w:val="26"/>
        </w:rPr>
        <w:lastRenderedPageBreak/>
        <w:t xml:space="preserve">to the Borrower by the Bank vide Sanction Letter No {{SANCTION_LETTER_NO}} dated {{SANCTION_DATE}} and those terms &amp; conditions shall be treated as part and parcel of this Agreement and, the Borrower hereby agrees and confirms the various terms and conditions stipulated by the Bank as contained hereinafter </w:t>
      </w:r>
    </w:p>
    <w:p w14:paraId="7CA8DB01" w14:textId="77777777" w:rsidR="003A5D0A" w:rsidRPr="0003594D" w:rsidRDefault="003A5D0A" w:rsidP="0003594D">
      <w:pPr>
        <w:jc w:val="both"/>
        <w:rPr>
          <w:sz w:val="26"/>
          <w:szCs w:val="26"/>
        </w:rPr>
      </w:pPr>
      <w:r w:rsidRPr="0003594D">
        <w:rPr>
          <w:sz w:val="26"/>
          <w:szCs w:val="26"/>
        </w:rPr>
        <w:t xml:space="preserve">NOW IT IS HEREBY AGREED DECLARED RECORDED AND CONFIRMED BY THE BORROWER AS FOLLOWS: </w:t>
      </w:r>
    </w:p>
    <w:p w14:paraId="74E6B2B7" w14:textId="77777777" w:rsidR="003A5D0A" w:rsidRPr="0003594D" w:rsidRDefault="003A5D0A" w:rsidP="0003594D">
      <w:pPr>
        <w:numPr>
          <w:ilvl w:val="0"/>
          <w:numId w:val="4"/>
        </w:numPr>
        <w:tabs>
          <w:tab w:val="clear" w:pos="720"/>
          <w:tab w:val="num" w:pos="426"/>
        </w:tabs>
        <w:ind w:left="284"/>
        <w:jc w:val="both"/>
        <w:rPr>
          <w:sz w:val="26"/>
          <w:szCs w:val="26"/>
        </w:rPr>
      </w:pPr>
      <w:r w:rsidRPr="0003594D">
        <w:rPr>
          <w:sz w:val="26"/>
          <w:szCs w:val="26"/>
        </w:rPr>
        <w:t xml:space="preserve">This Agreement shall operate as a security to the Bank in addition to any other security already held by the Bank for repayment to the Bank of the loan and/or the balance outstanding due to the Bank by the Borrower at </w:t>
      </w:r>
      <w:proofErr w:type="spellStart"/>
      <w:r w:rsidRPr="0003594D">
        <w:rPr>
          <w:sz w:val="26"/>
          <w:szCs w:val="26"/>
        </w:rPr>
        <w:t>anytime</w:t>
      </w:r>
      <w:proofErr w:type="spellEnd"/>
      <w:r w:rsidRPr="0003594D">
        <w:rPr>
          <w:sz w:val="26"/>
          <w:szCs w:val="26"/>
        </w:rPr>
        <w:t xml:space="preserve">. </w:t>
      </w:r>
    </w:p>
    <w:p w14:paraId="51631256" w14:textId="77777777" w:rsidR="003A5D0A" w:rsidRPr="0003594D" w:rsidRDefault="003A5D0A" w:rsidP="0003594D">
      <w:pPr>
        <w:numPr>
          <w:ilvl w:val="0"/>
          <w:numId w:val="4"/>
        </w:numPr>
        <w:tabs>
          <w:tab w:val="clear" w:pos="720"/>
          <w:tab w:val="num" w:pos="426"/>
        </w:tabs>
        <w:ind w:left="284"/>
        <w:jc w:val="both"/>
        <w:rPr>
          <w:sz w:val="26"/>
          <w:szCs w:val="26"/>
        </w:rPr>
      </w:pPr>
      <w:r w:rsidRPr="0003594D">
        <w:rPr>
          <w:sz w:val="26"/>
          <w:szCs w:val="26"/>
        </w:rPr>
        <w:t xml:space="preserve">The Borrower hereby hypothecates and charges to the Bank: </w:t>
      </w:r>
    </w:p>
    <w:p w14:paraId="60C350D2" w14:textId="77777777" w:rsidR="003A5D0A" w:rsidRPr="0003594D" w:rsidRDefault="003A5D0A" w:rsidP="0003594D">
      <w:pPr>
        <w:ind w:left="567"/>
        <w:jc w:val="both"/>
        <w:rPr>
          <w:sz w:val="26"/>
          <w:szCs w:val="26"/>
        </w:rPr>
      </w:pPr>
      <w:r w:rsidRPr="0003594D">
        <w:rPr>
          <w:b/>
          <w:bCs/>
          <w:sz w:val="26"/>
          <w:szCs w:val="26"/>
        </w:rPr>
        <w:t>A</w:t>
      </w:r>
      <w:r w:rsidRPr="0003594D">
        <w:rPr>
          <w:sz w:val="26"/>
          <w:szCs w:val="26"/>
        </w:rPr>
        <w:t xml:space="preserve">) All those machinery / plant / vehicle / capital goods / assets purchased or to be purchased by the Borrower out of this loan as specified in Schedule II A (1) herein below whether installed or not, or whether lying loose or in cases or in transit to Borrower' s premises </w:t>
      </w:r>
      <w:r w:rsidRPr="0003594D">
        <w:rPr>
          <w:i/>
          <w:iCs/>
          <w:sz w:val="26"/>
          <w:szCs w:val="26"/>
        </w:rPr>
        <w:t>(strike out the portion if not applicable)</w:t>
      </w:r>
      <w:r w:rsidRPr="0003594D">
        <w:rPr>
          <w:sz w:val="26"/>
          <w:szCs w:val="26"/>
        </w:rPr>
        <w:t xml:space="preserve"> </w:t>
      </w:r>
    </w:p>
    <w:p w14:paraId="4000717D" w14:textId="77777777" w:rsidR="003A5D0A" w:rsidRPr="0003594D" w:rsidRDefault="003A5D0A" w:rsidP="0003594D">
      <w:pPr>
        <w:ind w:left="567"/>
        <w:jc w:val="both"/>
        <w:rPr>
          <w:sz w:val="26"/>
          <w:szCs w:val="26"/>
        </w:rPr>
      </w:pPr>
      <w:r w:rsidRPr="0003594D">
        <w:rPr>
          <w:sz w:val="26"/>
          <w:szCs w:val="26"/>
        </w:rPr>
        <w:t xml:space="preserve">AND </w:t>
      </w:r>
    </w:p>
    <w:p w14:paraId="6C0EA325" w14:textId="43B9BE1A" w:rsidR="003A5D0A" w:rsidRPr="0003594D" w:rsidRDefault="003A5D0A" w:rsidP="0003594D">
      <w:pPr>
        <w:ind w:left="567"/>
        <w:jc w:val="both"/>
        <w:rPr>
          <w:sz w:val="26"/>
          <w:szCs w:val="26"/>
        </w:rPr>
      </w:pPr>
      <w:r w:rsidRPr="0003594D">
        <w:rPr>
          <w:b/>
          <w:bCs/>
          <w:sz w:val="26"/>
          <w:szCs w:val="26"/>
        </w:rPr>
        <w:t>B</w:t>
      </w:r>
      <w:r w:rsidRPr="0003594D">
        <w:rPr>
          <w:sz w:val="26"/>
          <w:szCs w:val="26"/>
        </w:rPr>
        <w:t xml:space="preserve">) All existing and future machinery/plant/vehicle/capital goods/assets/craft and all those assets/ movable properties capable of passing by delivery as specified in Schedule II A (2) whether installed or not and whether now lying loose or in cases and now being or at any time hereafter during the continuance of this Agreement brought into or upon or at any time in course of transit to the premises/factory of the Borrower at </w:t>
      </w:r>
      <w:r w:rsidRPr="00966BAD">
        <w:rPr>
          <w:b/>
          <w:bCs/>
          <w:sz w:val="26"/>
          <w:szCs w:val="26"/>
        </w:rPr>
        <w:t>{{BORROWER_</w:t>
      </w:r>
      <w:r w:rsidR="00966BAD" w:rsidRPr="00966BAD">
        <w:rPr>
          <w:b/>
          <w:bCs/>
          <w:sz w:val="26"/>
          <w:szCs w:val="26"/>
        </w:rPr>
        <w:t>UNIT</w:t>
      </w:r>
      <w:r w:rsidRPr="00966BAD">
        <w:rPr>
          <w:b/>
          <w:bCs/>
          <w:sz w:val="26"/>
          <w:szCs w:val="26"/>
        </w:rPr>
        <w:t>_ADDRESS}}</w:t>
      </w:r>
      <w:r w:rsidRPr="0003594D">
        <w:rPr>
          <w:sz w:val="26"/>
          <w:szCs w:val="26"/>
        </w:rPr>
        <w:t xml:space="preserve"> Whatsoever and wherever in the possession or occupation of the Borrower as security for the payment to the Bank of the loan or the Balance due to the Bank by the Borrower on the Loan Account, hereunder referred to as "the Hypothecated Assets". </w:t>
      </w:r>
    </w:p>
    <w:p w14:paraId="0895C160" w14:textId="173B0ED7" w:rsidR="003A5D0A" w:rsidRPr="0003594D" w:rsidRDefault="003A5D0A" w:rsidP="0003594D">
      <w:pPr>
        <w:pStyle w:val="ListParagraph"/>
        <w:numPr>
          <w:ilvl w:val="0"/>
          <w:numId w:val="4"/>
        </w:numPr>
        <w:tabs>
          <w:tab w:val="clear" w:pos="720"/>
          <w:tab w:val="num" w:pos="426"/>
        </w:tabs>
        <w:ind w:left="284"/>
        <w:jc w:val="both"/>
        <w:rPr>
          <w:sz w:val="26"/>
          <w:szCs w:val="26"/>
        </w:rPr>
      </w:pPr>
      <w:r w:rsidRPr="0003594D">
        <w:rPr>
          <w:sz w:val="26"/>
          <w:szCs w:val="26"/>
        </w:rPr>
        <w:t xml:space="preserve">The Borrower hereby: </w:t>
      </w:r>
    </w:p>
    <w:p w14:paraId="742827F5" w14:textId="77777777" w:rsidR="003A5D0A" w:rsidRPr="0003594D" w:rsidRDefault="003A5D0A" w:rsidP="0003594D">
      <w:pPr>
        <w:ind w:left="567"/>
        <w:jc w:val="both"/>
        <w:rPr>
          <w:sz w:val="26"/>
          <w:szCs w:val="26"/>
        </w:rPr>
      </w:pPr>
      <w:r w:rsidRPr="0003594D">
        <w:rPr>
          <w:sz w:val="26"/>
          <w:szCs w:val="26"/>
        </w:rPr>
        <w:t xml:space="preserve">a) warrants the correctness of each and every representation, statements and particulars contained in the application or otherwise submitted by the Borrower to the Bank for the sanction of the loan. </w:t>
      </w:r>
    </w:p>
    <w:p w14:paraId="4391E906" w14:textId="77777777" w:rsidR="003A5D0A" w:rsidRPr="0003594D" w:rsidRDefault="003A5D0A" w:rsidP="0003594D">
      <w:pPr>
        <w:ind w:left="567"/>
        <w:jc w:val="both"/>
        <w:rPr>
          <w:sz w:val="26"/>
          <w:szCs w:val="26"/>
        </w:rPr>
      </w:pPr>
      <w:r w:rsidRPr="0003594D">
        <w:rPr>
          <w:sz w:val="26"/>
          <w:szCs w:val="26"/>
        </w:rPr>
        <w:t xml:space="preserve">b) undertakes to comply with each and every </w:t>
      </w:r>
      <w:proofErr w:type="gramStart"/>
      <w:r w:rsidRPr="0003594D">
        <w:rPr>
          <w:sz w:val="26"/>
          <w:szCs w:val="26"/>
        </w:rPr>
        <w:t>assurances</w:t>
      </w:r>
      <w:proofErr w:type="gramEnd"/>
      <w:r w:rsidRPr="0003594D">
        <w:rPr>
          <w:sz w:val="26"/>
          <w:szCs w:val="26"/>
        </w:rPr>
        <w:t xml:space="preserve"> contained in the application submitted to the Bank in the manner and within the time therein mentioned. </w:t>
      </w:r>
    </w:p>
    <w:p w14:paraId="4FA5714E" w14:textId="77777777" w:rsidR="003A5D0A" w:rsidRPr="0003594D" w:rsidRDefault="003A5D0A" w:rsidP="0003594D">
      <w:pPr>
        <w:ind w:left="567"/>
        <w:jc w:val="both"/>
        <w:rPr>
          <w:sz w:val="26"/>
          <w:szCs w:val="26"/>
        </w:rPr>
      </w:pPr>
      <w:r w:rsidRPr="0003594D">
        <w:rPr>
          <w:sz w:val="26"/>
          <w:szCs w:val="26"/>
        </w:rPr>
        <w:lastRenderedPageBreak/>
        <w:t xml:space="preserve">c) agrees that the loan advanced / agreed to be advanced by the Bank shall be governed by the terms stipulated in the sanction letter </w:t>
      </w:r>
    </w:p>
    <w:p w14:paraId="18F8AD48" w14:textId="77777777" w:rsidR="003A5D0A" w:rsidRPr="0003594D" w:rsidRDefault="003A5D0A" w:rsidP="0003594D">
      <w:pPr>
        <w:ind w:left="567"/>
        <w:jc w:val="both"/>
        <w:rPr>
          <w:sz w:val="26"/>
          <w:szCs w:val="26"/>
        </w:rPr>
      </w:pPr>
      <w:r w:rsidRPr="0003594D">
        <w:rPr>
          <w:sz w:val="26"/>
          <w:szCs w:val="26"/>
        </w:rPr>
        <w:t xml:space="preserve">d) agrees to furnish all such information as the Bank may require for its satisfaction as to due compliance with the terms of the proposal and of the sanction letter and the utilization of the said advance at such times in such terms and informing such particulars as the Bank may call for. </w:t>
      </w:r>
    </w:p>
    <w:p w14:paraId="171C64DF" w14:textId="77777777" w:rsidR="003A5D0A" w:rsidRPr="0003594D" w:rsidRDefault="003A5D0A" w:rsidP="0003594D">
      <w:pPr>
        <w:ind w:left="567"/>
        <w:jc w:val="both"/>
        <w:rPr>
          <w:sz w:val="26"/>
          <w:szCs w:val="26"/>
        </w:rPr>
      </w:pPr>
      <w:r w:rsidRPr="0003594D">
        <w:rPr>
          <w:sz w:val="26"/>
          <w:szCs w:val="26"/>
        </w:rPr>
        <w:t xml:space="preserve">e) expressly agree with the Bank that the Bank shall be entitled to refuse to grant the said loan or part thereof, which remains to be advanced in the event: </w:t>
      </w:r>
    </w:p>
    <w:p w14:paraId="37567DF4" w14:textId="77777777" w:rsidR="003A5D0A" w:rsidRPr="0003594D" w:rsidRDefault="003A5D0A" w:rsidP="0003594D">
      <w:pPr>
        <w:ind w:left="993"/>
        <w:jc w:val="both"/>
        <w:rPr>
          <w:sz w:val="26"/>
          <w:szCs w:val="26"/>
        </w:rPr>
      </w:pPr>
      <w:r w:rsidRPr="0003594D">
        <w:rPr>
          <w:sz w:val="26"/>
          <w:szCs w:val="26"/>
        </w:rPr>
        <w:t>(</w:t>
      </w:r>
      <w:proofErr w:type="spellStart"/>
      <w:r w:rsidRPr="0003594D">
        <w:rPr>
          <w:sz w:val="26"/>
          <w:szCs w:val="26"/>
        </w:rPr>
        <w:t>i</w:t>
      </w:r>
      <w:proofErr w:type="spellEnd"/>
      <w:r w:rsidRPr="0003594D">
        <w:rPr>
          <w:sz w:val="26"/>
          <w:szCs w:val="26"/>
        </w:rPr>
        <w:t xml:space="preserve">) representations / statements contained in the application are found to be incorrect, the opinion of the Bank in this regard being final. </w:t>
      </w:r>
    </w:p>
    <w:p w14:paraId="0C2AC34C" w14:textId="77777777" w:rsidR="003A5D0A" w:rsidRPr="0003594D" w:rsidRDefault="003A5D0A" w:rsidP="0003594D">
      <w:pPr>
        <w:ind w:left="993"/>
        <w:jc w:val="both"/>
        <w:rPr>
          <w:sz w:val="26"/>
          <w:szCs w:val="26"/>
        </w:rPr>
      </w:pPr>
      <w:r w:rsidRPr="0003594D">
        <w:rPr>
          <w:sz w:val="26"/>
          <w:szCs w:val="26"/>
        </w:rPr>
        <w:t xml:space="preserve">(ii) the Borrower fails to utilize the loan or any part thereof for the purpose and in the manner as mentioned in the application. </w:t>
      </w:r>
    </w:p>
    <w:p w14:paraId="5F93034A" w14:textId="77777777" w:rsidR="003A5D0A" w:rsidRPr="0003594D" w:rsidRDefault="003A5D0A" w:rsidP="0003594D">
      <w:pPr>
        <w:ind w:left="993"/>
        <w:jc w:val="both"/>
        <w:rPr>
          <w:sz w:val="26"/>
          <w:szCs w:val="26"/>
        </w:rPr>
      </w:pPr>
      <w:r w:rsidRPr="0003594D">
        <w:rPr>
          <w:sz w:val="26"/>
          <w:szCs w:val="26"/>
        </w:rPr>
        <w:t>(iii) fails to provide the security/</w:t>
      </w:r>
      <w:proofErr w:type="spellStart"/>
      <w:r w:rsidRPr="0003594D">
        <w:rPr>
          <w:sz w:val="26"/>
          <w:szCs w:val="26"/>
        </w:rPr>
        <w:t>ies</w:t>
      </w:r>
      <w:proofErr w:type="spellEnd"/>
      <w:r w:rsidRPr="0003594D">
        <w:rPr>
          <w:sz w:val="26"/>
          <w:szCs w:val="26"/>
        </w:rPr>
        <w:t xml:space="preserve"> as per the sanction stipulations to the satisfaction of the Bank. </w:t>
      </w:r>
    </w:p>
    <w:p w14:paraId="25F20F11" w14:textId="434AECB9" w:rsidR="003A5D0A" w:rsidRPr="0003594D" w:rsidRDefault="003A5D0A" w:rsidP="0003594D">
      <w:pPr>
        <w:numPr>
          <w:ilvl w:val="0"/>
          <w:numId w:val="4"/>
        </w:numPr>
        <w:tabs>
          <w:tab w:val="clear" w:pos="720"/>
          <w:tab w:val="num" w:pos="284"/>
        </w:tabs>
        <w:ind w:left="0" w:firstLine="0"/>
        <w:jc w:val="both"/>
        <w:rPr>
          <w:sz w:val="26"/>
          <w:szCs w:val="26"/>
        </w:rPr>
      </w:pPr>
      <w:r w:rsidRPr="0003594D">
        <w:rPr>
          <w:sz w:val="26"/>
          <w:szCs w:val="26"/>
        </w:rPr>
        <w:t xml:space="preserve">(a) The Borrower shall duly and punctually repay the loan in </w:t>
      </w:r>
      <w:proofErr w:type="spellStart"/>
      <w:r w:rsidRPr="0003594D">
        <w:rPr>
          <w:sz w:val="26"/>
          <w:szCs w:val="26"/>
        </w:rPr>
        <w:t>installments</w:t>
      </w:r>
      <w:proofErr w:type="spellEnd"/>
      <w:r w:rsidRPr="0003594D">
        <w:rPr>
          <w:sz w:val="26"/>
          <w:szCs w:val="26"/>
        </w:rPr>
        <w:t xml:space="preserve"> commencing from {{</w:t>
      </w:r>
      <w:r w:rsidR="0017495D">
        <w:rPr>
          <w:sz w:val="26"/>
          <w:szCs w:val="26"/>
        </w:rPr>
        <w:t>INSTALLMENT_COMMENCING_FROM</w:t>
      </w:r>
      <w:r w:rsidRPr="0003594D">
        <w:rPr>
          <w:sz w:val="26"/>
          <w:szCs w:val="26"/>
        </w:rPr>
        <w:t xml:space="preserve">}} as per the tenure described in the Schedule II B(I) hereto and the </w:t>
      </w:r>
      <w:proofErr w:type="spellStart"/>
      <w:r w:rsidRPr="0003594D">
        <w:rPr>
          <w:sz w:val="26"/>
          <w:szCs w:val="26"/>
        </w:rPr>
        <w:t>installment</w:t>
      </w:r>
      <w:proofErr w:type="spellEnd"/>
      <w:r w:rsidRPr="0003594D">
        <w:rPr>
          <w:sz w:val="26"/>
          <w:szCs w:val="26"/>
        </w:rPr>
        <w:t xml:space="preserve"> amount may be for the principal amount and interest separately or principal and interest together as the Bank may decide in each case and further the Bank may at its discretion, alter/amend the amount of </w:t>
      </w:r>
      <w:proofErr w:type="spellStart"/>
      <w:r w:rsidRPr="0003594D">
        <w:rPr>
          <w:sz w:val="26"/>
          <w:szCs w:val="26"/>
        </w:rPr>
        <w:t>installment</w:t>
      </w:r>
      <w:proofErr w:type="spellEnd"/>
      <w:r w:rsidRPr="0003594D">
        <w:rPr>
          <w:sz w:val="26"/>
          <w:szCs w:val="26"/>
        </w:rPr>
        <w:t xml:space="preserve">, number of </w:t>
      </w:r>
      <w:proofErr w:type="spellStart"/>
      <w:r w:rsidRPr="0003594D">
        <w:rPr>
          <w:sz w:val="26"/>
          <w:szCs w:val="26"/>
        </w:rPr>
        <w:t>installments</w:t>
      </w:r>
      <w:proofErr w:type="spellEnd"/>
      <w:r w:rsidRPr="0003594D">
        <w:rPr>
          <w:sz w:val="26"/>
          <w:szCs w:val="26"/>
        </w:rPr>
        <w:t xml:space="preserve"> or due dates as the case may be and the above-said decisions of the Bank would be acceptable to the Borrower </w:t>
      </w:r>
    </w:p>
    <w:p w14:paraId="5238C934" w14:textId="10E92C60" w:rsidR="003A5D0A" w:rsidRPr="0003594D" w:rsidRDefault="003A5D0A" w:rsidP="0003594D">
      <w:pPr>
        <w:jc w:val="both"/>
        <w:rPr>
          <w:sz w:val="26"/>
          <w:szCs w:val="26"/>
        </w:rPr>
      </w:pPr>
      <w:r w:rsidRPr="0003594D">
        <w:rPr>
          <w:sz w:val="26"/>
          <w:szCs w:val="26"/>
        </w:rPr>
        <w:t xml:space="preserve">4(b) (In the case of DPGL) The Borrower undertakes to repay the DPGL of </w:t>
      </w:r>
      <w:r w:rsidR="00FD7AF6" w:rsidRPr="00FD7AF6">
        <w:rPr>
          <w:sz w:val="26"/>
          <w:szCs w:val="26"/>
        </w:rPr>
        <w:t>Rs. {{DPGL_AMOUNT_FIGURE}}</w:t>
      </w:r>
      <w:r w:rsidRPr="0003594D">
        <w:rPr>
          <w:sz w:val="26"/>
          <w:szCs w:val="26"/>
        </w:rPr>
        <w:t xml:space="preserve"> in </w:t>
      </w:r>
      <w:proofErr w:type="spellStart"/>
      <w:r w:rsidRPr="0003594D">
        <w:rPr>
          <w:sz w:val="26"/>
          <w:szCs w:val="26"/>
        </w:rPr>
        <w:t>installments</w:t>
      </w:r>
      <w:proofErr w:type="spellEnd"/>
      <w:r w:rsidRPr="0003594D">
        <w:rPr>
          <w:sz w:val="26"/>
          <w:szCs w:val="26"/>
        </w:rPr>
        <w:t xml:space="preserve"> and shall duly and punctually make available to the Bank the </w:t>
      </w:r>
      <w:proofErr w:type="spellStart"/>
      <w:r w:rsidRPr="0003594D">
        <w:rPr>
          <w:sz w:val="26"/>
          <w:szCs w:val="26"/>
        </w:rPr>
        <w:t>installment</w:t>
      </w:r>
      <w:proofErr w:type="spellEnd"/>
      <w:r w:rsidRPr="0003594D">
        <w:rPr>
          <w:sz w:val="26"/>
          <w:szCs w:val="26"/>
        </w:rPr>
        <w:t xml:space="preserve"> amount on the respective due dates on which the </w:t>
      </w:r>
      <w:proofErr w:type="spellStart"/>
      <w:r w:rsidRPr="0003594D">
        <w:rPr>
          <w:sz w:val="26"/>
          <w:szCs w:val="26"/>
        </w:rPr>
        <w:t>installments</w:t>
      </w:r>
      <w:proofErr w:type="spellEnd"/>
      <w:r w:rsidRPr="0003594D">
        <w:rPr>
          <w:sz w:val="26"/>
          <w:szCs w:val="26"/>
        </w:rPr>
        <w:t xml:space="preserve"> are payable to the beneficiary of DPGL or his banker and as detailed in the Schedule II B (II) hereto or as may be communicated by the Bank from time to time On the respective due dates, if the Borrower fails to make the </w:t>
      </w:r>
      <w:proofErr w:type="spellStart"/>
      <w:r w:rsidRPr="0003594D">
        <w:rPr>
          <w:sz w:val="26"/>
          <w:szCs w:val="26"/>
        </w:rPr>
        <w:t>installment</w:t>
      </w:r>
      <w:proofErr w:type="spellEnd"/>
      <w:r w:rsidRPr="0003594D">
        <w:rPr>
          <w:sz w:val="26"/>
          <w:szCs w:val="26"/>
        </w:rPr>
        <w:t xml:space="preserve"> amounts available to the Bank, the Bank may effect payment of the </w:t>
      </w:r>
      <w:proofErr w:type="spellStart"/>
      <w:r w:rsidRPr="0003594D">
        <w:rPr>
          <w:sz w:val="26"/>
          <w:szCs w:val="26"/>
        </w:rPr>
        <w:t>installment</w:t>
      </w:r>
      <w:proofErr w:type="spellEnd"/>
      <w:r w:rsidRPr="0003594D">
        <w:rPr>
          <w:sz w:val="26"/>
          <w:szCs w:val="26"/>
        </w:rPr>
        <w:t xml:space="preserve"> to the beneficiary by creating loan in the name of the Borrower or by debiting the Current account of the Borrower together with interest, commission, charges, etc. and the said loans/overdraft thus created would attract the same rate of interest applicable for the liability covered under DPGL. </w:t>
      </w:r>
    </w:p>
    <w:p w14:paraId="678BBB69" w14:textId="77777777" w:rsidR="003A5D0A" w:rsidRPr="0003594D" w:rsidRDefault="003A5D0A" w:rsidP="0003594D">
      <w:pPr>
        <w:jc w:val="both"/>
        <w:rPr>
          <w:sz w:val="26"/>
          <w:szCs w:val="26"/>
        </w:rPr>
      </w:pPr>
      <w:r w:rsidRPr="0003594D">
        <w:rPr>
          <w:i/>
          <w:iCs/>
          <w:sz w:val="26"/>
          <w:szCs w:val="26"/>
        </w:rPr>
        <w:lastRenderedPageBreak/>
        <w:t>(strike out whichever is not applicable)</w:t>
      </w:r>
    </w:p>
    <w:p w14:paraId="76A19E15" w14:textId="77777777" w:rsidR="003A5D0A" w:rsidRPr="0003594D" w:rsidRDefault="003A5D0A" w:rsidP="0003594D">
      <w:pPr>
        <w:numPr>
          <w:ilvl w:val="0"/>
          <w:numId w:val="6"/>
        </w:numPr>
        <w:tabs>
          <w:tab w:val="clear" w:pos="720"/>
          <w:tab w:val="num" w:pos="142"/>
        </w:tabs>
        <w:ind w:left="284" w:hanging="284"/>
        <w:jc w:val="both"/>
        <w:rPr>
          <w:sz w:val="26"/>
          <w:szCs w:val="26"/>
        </w:rPr>
      </w:pPr>
      <w:r w:rsidRPr="0003594D">
        <w:rPr>
          <w:sz w:val="26"/>
          <w:szCs w:val="26"/>
        </w:rPr>
        <w:t xml:space="preserve">(a) The Borrower shall repay to the bank the loan along with the interest on the amount of outstanding from time to time at the rate of, </w:t>
      </w:r>
    </w:p>
    <w:p w14:paraId="20E7F0EE" w14:textId="77777777" w:rsidR="002F3CEC" w:rsidRPr="0003594D" w:rsidRDefault="002F3CEC" w:rsidP="0003594D">
      <w:pPr>
        <w:ind w:left="426"/>
        <w:jc w:val="both"/>
        <w:rPr>
          <w:b/>
          <w:bCs/>
          <w:sz w:val="26"/>
          <w:szCs w:val="26"/>
        </w:rPr>
      </w:pPr>
      <w:proofErr w:type="spellStart"/>
      <w:r w:rsidRPr="0003594D">
        <w:rPr>
          <w:b/>
          <w:bCs/>
          <w:sz w:val="26"/>
          <w:szCs w:val="26"/>
        </w:rPr>
        <w:t>i</w:t>
      </w:r>
      <w:proofErr w:type="spellEnd"/>
      <w:r w:rsidRPr="0003594D">
        <w:rPr>
          <w:b/>
          <w:bCs/>
          <w:sz w:val="26"/>
          <w:szCs w:val="26"/>
        </w:rPr>
        <w:t xml:space="preserve">) {{INTEREST_RATE}} percentage per annum with {{INTEREST_RESTS}} rests </w:t>
      </w:r>
    </w:p>
    <w:p w14:paraId="7D128D69" w14:textId="77777777" w:rsidR="002F3CEC" w:rsidRPr="0003594D" w:rsidRDefault="002F3CEC" w:rsidP="00AB79FA">
      <w:pPr>
        <w:ind w:left="426"/>
        <w:jc w:val="center"/>
        <w:rPr>
          <w:b/>
          <w:bCs/>
          <w:sz w:val="26"/>
          <w:szCs w:val="26"/>
        </w:rPr>
      </w:pPr>
      <w:r w:rsidRPr="0003594D">
        <w:rPr>
          <w:b/>
          <w:bCs/>
          <w:sz w:val="26"/>
          <w:szCs w:val="26"/>
        </w:rPr>
        <w:t>or</w:t>
      </w:r>
    </w:p>
    <w:p w14:paraId="4BC7E2C4" w14:textId="77777777" w:rsidR="002F3CEC" w:rsidRPr="0003594D" w:rsidRDefault="002F3CEC" w:rsidP="0003594D">
      <w:pPr>
        <w:ind w:left="426"/>
        <w:jc w:val="both"/>
        <w:rPr>
          <w:b/>
          <w:bCs/>
          <w:sz w:val="26"/>
          <w:szCs w:val="26"/>
        </w:rPr>
      </w:pPr>
      <w:r w:rsidRPr="0003594D">
        <w:rPr>
          <w:b/>
          <w:bCs/>
          <w:sz w:val="26"/>
          <w:szCs w:val="26"/>
        </w:rPr>
        <w:t xml:space="preserve">ii) {{MCLR_RATE}} % per annum being the applicable Bank's lending rate / 1 yr/2Yr/3Yr/6M/3M/1M/Overnight MCLR rate which is {{MCLR_CURRENT_RATE}} % per annum at present plus spread of {{MCLR_SPREAD_RATE}} % per monthly/quarterly/half Yearly / Annual rests </w:t>
      </w:r>
    </w:p>
    <w:p w14:paraId="4E534927" w14:textId="77777777" w:rsidR="002F3CEC" w:rsidRPr="0003594D" w:rsidRDefault="002F3CEC" w:rsidP="00AB79FA">
      <w:pPr>
        <w:ind w:left="426"/>
        <w:jc w:val="center"/>
        <w:rPr>
          <w:b/>
          <w:bCs/>
          <w:sz w:val="26"/>
          <w:szCs w:val="26"/>
        </w:rPr>
      </w:pPr>
      <w:r w:rsidRPr="0003594D">
        <w:rPr>
          <w:b/>
          <w:bCs/>
          <w:sz w:val="26"/>
          <w:szCs w:val="26"/>
        </w:rPr>
        <w:t>or</w:t>
      </w:r>
    </w:p>
    <w:p w14:paraId="6C2A2FBD" w14:textId="77777777" w:rsidR="002F3CEC" w:rsidRPr="0003594D" w:rsidRDefault="002F3CEC" w:rsidP="0003594D">
      <w:pPr>
        <w:ind w:left="426"/>
        <w:jc w:val="both"/>
        <w:rPr>
          <w:b/>
          <w:bCs/>
          <w:sz w:val="26"/>
          <w:szCs w:val="26"/>
        </w:rPr>
      </w:pPr>
      <w:r w:rsidRPr="0003594D">
        <w:rPr>
          <w:b/>
          <w:bCs/>
          <w:sz w:val="26"/>
          <w:szCs w:val="26"/>
        </w:rPr>
        <w:t xml:space="preserve">iii) {{INTEREST_RATE}} % per annum being EBLR rate (comprising of RBI Repo Rate and Spread) which is {{EBLR_RATE}} % per annum at present plus Premium of {{EBLR_PREMIUM_RATE}} % at present compounded monthly/quarterly/half Yearly / annually </w:t>
      </w:r>
      <w:r w:rsidRPr="0003594D">
        <w:rPr>
          <w:b/>
          <w:bCs/>
          <w:sz w:val="26"/>
          <w:szCs w:val="26"/>
          <w:u w:val="single"/>
        </w:rPr>
        <w:t>("Spread"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w:t>
      </w:r>
      <w:r w:rsidRPr="0003594D">
        <w:rPr>
          <w:b/>
          <w:bCs/>
          <w:sz w:val="26"/>
          <w:szCs w:val="26"/>
        </w:rPr>
        <w:t xml:space="preserve">) </w:t>
      </w:r>
    </w:p>
    <w:p w14:paraId="297645F2" w14:textId="77777777" w:rsidR="002F3CEC" w:rsidRPr="0003594D" w:rsidRDefault="002F3CEC" w:rsidP="0003594D">
      <w:pPr>
        <w:ind w:left="426"/>
        <w:jc w:val="both"/>
        <w:rPr>
          <w:b/>
          <w:bCs/>
          <w:sz w:val="26"/>
          <w:szCs w:val="26"/>
        </w:rPr>
      </w:pPr>
      <w:r w:rsidRPr="0003594D">
        <w:rPr>
          <w:b/>
          <w:bCs/>
          <w:i/>
          <w:iCs/>
          <w:sz w:val="26"/>
          <w:szCs w:val="26"/>
        </w:rPr>
        <w:t>(strike out whichever is not applicable)</w:t>
      </w:r>
      <w:r w:rsidRPr="0003594D">
        <w:rPr>
          <w:b/>
          <w:bCs/>
          <w:sz w:val="26"/>
          <w:szCs w:val="26"/>
        </w:rPr>
        <w:t xml:space="preserve"> </w:t>
      </w:r>
    </w:p>
    <w:p w14:paraId="4923664C" w14:textId="44537B08" w:rsidR="003A5D0A" w:rsidRPr="0003594D" w:rsidRDefault="003A5D0A" w:rsidP="00AB79FA">
      <w:pPr>
        <w:jc w:val="center"/>
        <w:rPr>
          <w:b/>
          <w:bCs/>
          <w:sz w:val="26"/>
          <w:szCs w:val="26"/>
        </w:rPr>
      </w:pPr>
      <w:r w:rsidRPr="0003594D">
        <w:rPr>
          <w:b/>
          <w:bCs/>
          <w:sz w:val="26"/>
          <w:szCs w:val="26"/>
        </w:rPr>
        <w:t>or</w:t>
      </w:r>
    </w:p>
    <w:p w14:paraId="6E185D47" w14:textId="77777777" w:rsidR="003A5D0A" w:rsidRPr="0003594D" w:rsidRDefault="003A5D0A" w:rsidP="0003594D">
      <w:pPr>
        <w:jc w:val="both"/>
        <w:rPr>
          <w:sz w:val="26"/>
          <w:szCs w:val="26"/>
        </w:rPr>
      </w:pPr>
      <w:r w:rsidRPr="0003594D">
        <w:rPr>
          <w:sz w:val="26"/>
          <w:szCs w:val="26"/>
        </w:rPr>
        <w:t xml:space="preserve">at such other rate/s as may be prescribed by the Bank from time to time depending upon the changes in the interest Rate of the Bank or the directives of Reserve Bank of India from time to time or the policy of the Bank, such interest to be payable, whether actually debited to the account or not, and until so paid shall form part of the loan granted to the borrower. The borrower shall be deemed to have notice of revision of interest whenever such revision in the rates is displayed on the Bank's website or notice board of the Bank/Branch or by publication in any newspaper on revision of interest rates or made known through an entry in the statement of account. </w:t>
      </w:r>
    </w:p>
    <w:p w14:paraId="37BF6DAC" w14:textId="77777777" w:rsidR="003A5D0A" w:rsidRPr="0003594D" w:rsidRDefault="003A5D0A" w:rsidP="0003594D">
      <w:pPr>
        <w:jc w:val="both"/>
        <w:rPr>
          <w:sz w:val="26"/>
          <w:szCs w:val="26"/>
        </w:rPr>
      </w:pPr>
      <w:r w:rsidRPr="0003594D">
        <w:rPr>
          <w:sz w:val="26"/>
          <w:szCs w:val="26"/>
        </w:rPr>
        <w:lastRenderedPageBreak/>
        <w:t xml:space="preserve">(b) Provided further, without prejudice to the Bank's other rights and remedies, that the Bank shall be entitled to charge, in its discretion, penal charges as specified in the sanction letter for each default subject to maximum of 2% p.a. plus applicable taxes from the date of such default till regularising or clearing the account/s in full as the case may be. </w:t>
      </w:r>
    </w:p>
    <w:p w14:paraId="45DF2325" w14:textId="77777777" w:rsidR="003A5D0A" w:rsidRPr="0003594D" w:rsidRDefault="003A5D0A" w:rsidP="0003594D">
      <w:pPr>
        <w:numPr>
          <w:ilvl w:val="0"/>
          <w:numId w:val="7"/>
        </w:numPr>
        <w:tabs>
          <w:tab w:val="clear" w:pos="720"/>
          <w:tab w:val="num" w:pos="426"/>
        </w:tabs>
        <w:ind w:left="426" w:hanging="426"/>
        <w:jc w:val="both"/>
        <w:rPr>
          <w:sz w:val="26"/>
          <w:szCs w:val="26"/>
        </w:rPr>
      </w:pPr>
      <w:r w:rsidRPr="0003594D">
        <w:rPr>
          <w:sz w:val="26"/>
          <w:szCs w:val="26"/>
        </w:rPr>
        <w:t>The Hypothecated Assets shall at all times during the currency of this security and so long as any money shall remain due and owing in the said Loan Account be maintained in good and saleable condition and kept insured by and at the expenses of the Borrower against fire, lightening, riot, strike, malicious damage and such other risk as may be required by the Bank or as may be required by law to the full extent of the value thereof with an insurance Company approved by the Bank in the joint name of the Bank and the Borrower and the policy/</w:t>
      </w:r>
      <w:proofErr w:type="spellStart"/>
      <w:r w:rsidRPr="0003594D">
        <w:rPr>
          <w:sz w:val="26"/>
          <w:szCs w:val="26"/>
        </w:rPr>
        <w:t>ies</w:t>
      </w:r>
      <w:proofErr w:type="spellEnd"/>
      <w:r w:rsidRPr="0003594D">
        <w:rPr>
          <w:sz w:val="26"/>
          <w:szCs w:val="26"/>
        </w:rPr>
        <w:t xml:space="preserve"> or copy/</w:t>
      </w:r>
      <w:proofErr w:type="spellStart"/>
      <w:r w:rsidRPr="0003594D">
        <w:rPr>
          <w:sz w:val="26"/>
          <w:szCs w:val="26"/>
        </w:rPr>
        <w:t>ies</w:t>
      </w:r>
      <w:proofErr w:type="spellEnd"/>
      <w:r w:rsidRPr="0003594D">
        <w:rPr>
          <w:sz w:val="26"/>
          <w:szCs w:val="26"/>
        </w:rPr>
        <w:t xml:space="preserve"> thereof shall be handed over to the Bank. The Borrower shall duly and punctually pay the premia due on the policy/</w:t>
      </w:r>
      <w:proofErr w:type="spellStart"/>
      <w:r w:rsidRPr="0003594D">
        <w:rPr>
          <w:sz w:val="26"/>
          <w:szCs w:val="26"/>
        </w:rPr>
        <w:t>ies</w:t>
      </w:r>
      <w:proofErr w:type="spellEnd"/>
      <w:r w:rsidRPr="0003594D">
        <w:rPr>
          <w:sz w:val="26"/>
          <w:szCs w:val="26"/>
        </w:rPr>
        <w:t xml:space="preserve"> at least one week before the same shall have become due or payable and hand over the receipt to the Bank and the Borrower agrees not to raise any disputes as to the amount of the insurable interest of the Bank. If the Borrower makes default in effecting such insurance as aforesaid or renewing any policy or in payment of such premia or in keeping the hypothecated assets so insured or in delivering to the Bank receipts for the premia it shall be lawful (but not obligatory) for the Bank to effect such insurance or to renew or to pay such premia and to keep the hypothecated assets insured and to debit the expenses incurred by the Bank for the purposes to current account of the Borrower and the same shall be treated as loan secured by this Agreement. The Borrower agrees to pay the same with interest/charges as provided in clause 5 hereof. All sums received under any such insurance as aforesaid shall after deduction of all expenses be applied in or towards the liquidation of the balance due to the Bank for the time being and in the event of there being a surplus the same shall be applied towards any other dues owed to the Bank by the Borrower. The Borrower agrees that if any moneys under any such insurance are received by the Borrower the same will be forthwith paid to the Bank. The Borrower further agrees that the Bank would be entitled to adjust, settle, compromise or refer to arbitration any dispute between the insurance company and the insured arising under or in connection with such policy/</w:t>
      </w:r>
      <w:proofErr w:type="spellStart"/>
      <w:r w:rsidRPr="0003594D">
        <w:rPr>
          <w:sz w:val="26"/>
          <w:szCs w:val="26"/>
        </w:rPr>
        <w:t>ies</w:t>
      </w:r>
      <w:proofErr w:type="spellEnd"/>
      <w:r w:rsidRPr="0003594D">
        <w:rPr>
          <w:sz w:val="26"/>
          <w:szCs w:val="26"/>
        </w:rPr>
        <w:t xml:space="preserve"> and the certificate or any claim made hereunder and to give a valid receipt thereof and the Borrower shall not raise any question that a larger sum might or ought to have been received. </w:t>
      </w:r>
    </w:p>
    <w:p w14:paraId="1C541D1B" w14:textId="77777777" w:rsidR="003A5D0A" w:rsidRPr="0003594D" w:rsidRDefault="003A5D0A" w:rsidP="0003594D">
      <w:pPr>
        <w:numPr>
          <w:ilvl w:val="0"/>
          <w:numId w:val="7"/>
        </w:numPr>
        <w:tabs>
          <w:tab w:val="clear" w:pos="720"/>
          <w:tab w:val="num" w:pos="426"/>
        </w:tabs>
        <w:ind w:left="426" w:hanging="426"/>
        <w:jc w:val="both"/>
        <w:rPr>
          <w:sz w:val="26"/>
          <w:szCs w:val="26"/>
        </w:rPr>
      </w:pPr>
      <w:r w:rsidRPr="0003594D">
        <w:rPr>
          <w:sz w:val="26"/>
          <w:szCs w:val="26"/>
        </w:rPr>
        <w:lastRenderedPageBreak/>
        <w:t xml:space="preserve">It shall be lawful for the Bank and its Agents without notice to enter into or upon the offices, godowns, factory, or places of storage of any of the Hypothecated Assets for the purpose of taking inspection of or checking the Hypothecated Assets and making account and inspecting the books of account of the Borrower and it shall also be lawful for the Bank to have all or any of the Hypothecated Assets valued by the appraiser or other valuer to be appointed by the Bank and all such expenses and the fees and expenses of such valuation/inspection shall be debited to the Borrower in the said Loan Account / Cash Credit/ Current Account of the Borrower and be payable accordingly and shall until payment be treated as forming part of the loan secured by this Agreement. </w:t>
      </w:r>
    </w:p>
    <w:p w14:paraId="61ED6667" w14:textId="77777777" w:rsidR="003A5D0A" w:rsidRPr="0003594D" w:rsidRDefault="003A5D0A" w:rsidP="0003594D">
      <w:pPr>
        <w:numPr>
          <w:ilvl w:val="0"/>
          <w:numId w:val="7"/>
        </w:numPr>
        <w:tabs>
          <w:tab w:val="clear" w:pos="720"/>
          <w:tab w:val="num" w:pos="426"/>
        </w:tabs>
        <w:ind w:left="426" w:hanging="426"/>
        <w:jc w:val="both"/>
        <w:rPr>
          <w:sz w:val="26"/>
          <w:szCs w:val="26"/>
        </w:rPr>
      </w:pPr>
      <w:r w:rsidRPr="0003594D">
        <w:rPr>
          <w:sz w:val="26"/>
          <w:szCs w:val="26"/>
        </w:rPr>
        <w:t xml:space="preserve">The Borrower shall cause the Bank's name board to be placed and at all times maintained in a conspicuous place upon and with all godowns, or other places of storage into or upon which any of the Hypothecated Assets for the time being are or shall be brought during the continuance of this Agreement. </w:t>
      </w:r>
    </w:p>
    <w:p w14:paraId="6B7E7633" w14:textId="77777777" w:rsidR="003A5D0A" w:rsidRPr="0003594D" w:rsidRDefault="003A5D0A" w:rsidP="0003594D">
      <w:pPr>
        <w:numPr>
          <w:ilvl w:val="0"/>
          <w:numId w:val="7"/>
        </w:numPr>
        <w:tabs>
          <w:tab w:val="clear" w:pos="720"/>
          <w:tab w:val="num" w:pos="426"/>
        </w:tabs>
        <w:ind w:left="426" w:hanging="426"/>
        <w:jc w:val="both"/>
        <w:rPr>
          <w:sz w:val="26"/>
          <w:szCs w:val="26"/>
        </w:rPr>
      </w:pPr>
      <w:r w:rsidRPr="0003594D">
        <w:rPr>
          <w:sz w:val="26"/>
          <w:szCs w:val="26"/>
        </w:rPr>
        <w:t xml:space="preserve">The Borrower shall from time to time on demand by the Bank in writing furnish to the Bank a full and correct statement with such particulars as the Bank may require of the Hypothecated Assets together with its value and produce such evidence in respect thereof as the Bank may from time to time require. </w:t>
      </w:r>
    </w:p>
    <w:p w14:paraId="6D897B3C" w14:textId="77777777" w:rsidR="003A5D0A" w:rsidRPr="0003594D" w:rsidRDefault="003A5D0A" w:rsidP="0003594D">
      <w:pPr>
        <w:numPr>
          <w:ilvl w:val="0"/>
          <w:numId w:val="7"/>
        </w:numPr>
        <w:tabs>
          <w:tab w:val="clear" w:pos="720"/>
          <w:tab w:val="num" w:pos="426"/>
        </w:tabs>
        <w:ind w:left="426" w:hanging="426"/>
        <w:jc w:val="both"/>
        <w:rPr>
          <w:sz w:val="26"/>
          <w:szCs w:val="26"/>
        </w:rPr>
      </w:pPr>
      <w:r w:rsidRPr="0003594D">
        <w:rPr>
          <w:sz w:val="26"/>
          <w:szCs w:val="26"/>
        </w:rPr>
        <w:t xml:space="preserve">The Borrower shall hold in trust for the Bank the Hypothecated Assets and insurance proceeds, if any, on account of the Bank and as the Bank's exclusive property, specially appropriated to the security and the Borrower shall not create any charge, lien or encumbrance affecting them or any part thereof nor do anything which would prejudice the security and the Borrower shall not part with the Hypothecated Assets to anyone other than the Bank. </w:t>
      </w:r>
    </w:p>
    <w:p w14:paraId="4E499E9D" w14:textId="77777777" w:rsidR="003A5D0A" w:rsidRPr="0003594D" w:rsidRDefault="003A5D0A" w:rsidP="0003594D">
      <w:pPr>
        <w:numPr>
          <w:ilvl w:val="0"/>
          <w:numId w:val="7"/>
        </w:numPr>
        <w:tabs>
          <w:tab w:val="clear" w:pos="720"/>
          <w:tab w:val="num" w:pos="426"/>
        </w:tabs>
        <w:ind w:left="426" w:hanging="426"/>
        <w:jc w:val="both"/>
        <w:rPr>
          <w:sz w:val="26"/>
          <w:szCs w:val="26"/>
        </w:rPr>
      </w:pPr>
      <w:r w:rsidRPr="0003594D">
        <w:rPr>
          <w:sz w:val="26"/>
          <w:szCs w:val="26"/>
        </w:rPr>
        <w:t xml:space="preserve">The Borrower shall punctually pay all the rents, rates, taxes and other outgoings of the godowns and premises wherein the Hypothecated Assets are kept and shall keep the same unencumbered at all times and free from distress. </w:t>
      </w:r>
    </w:p>
    <w:p w14:paraId="7956C393" w14:textId="40E39A47" w:rsidR="003A5D0A" w:rsidRPr="0003594D" w:rsidRDefault="003A5D0A" w:rsidP="0003594D">
      <w:pPr>
        <w:jc w:val="both"/>
        <w:rPr>
          <w:sz w:val="26"/>
          <w:szCs w:val="26"/>
        </w:rPr>
      </w:pPr>
      <w:r w:rsidRPr="0003594D">
        <w:rPr>
          <w:sz w:val="26"/>
          <w:szCs w:val="26"/>
        </w:rPr>
        <w:t xml:space="preserve">12 </w:t>
      </w:r>
      <w:r w:rsidR="002F3CEC" w:rsidRPr="0003594D">
        <w:rPr>
          <w:sz w:val="26"/>
          <w:szCs w:val="26"/>
        </w:rPr>
        <w:t xml:space="preserve"> </w:t>
      </w:r>
      <w:r w:rsidRPr="0003594D">
        <w:rPr>
          <w:sz w:val="26"/>
          <w:szCs w:val="26"/>
        </w:rPr>
        <w:t xml:space="preserve">If the Hypothecated Assets include any motor vehicle/s as defined by the Motor Vehicles Act, 1988 the Borrower agrees to furnish to the Bank with all particulars of registration entered in the Registration Book of Vehicles maintained by the Local Road Transport Authority and to have the Bank's charge recorded in the Registration Book and all such particulars shall be lodged with the Bank within 15 days from the date of this Agreement or such other extended date as the Bank may </w:t>
      </w:r>
      <w:r w:rsidRPr="0003594D">
        <w:rPr>
          <w:sz w:val="26"/>
          <w:szCs w:val="26"/>
        </w:rPr>
        <w:lastRenderedPageBreak/>
        <w:t xml:space="preserve">grant and the Borrower agrees to insure the vehicle/s against all risks (including third party risk) as specified in Clause(6) above. </w:t>
      </w:r>
    </w:p>
    <w:p w14:paraId="1099D6BE" w14:textId="77777777" w:rsidR="003A5D0A" w:rsidRPr="0003594D" w:rsidRDefault="003A5D0A" w:rsidP="0003594D">
      <w:pPr>
        <w:numPr>
          <w:ilvl w:val="0"/>
          <w:numId w:val="8"/>
        </w:numPr>
        <w:tabs>
          <w:tab w:val="clear" w:pos="720"/>
          <w:tab w:val="num" w:pos="426"/>
        </w:tabs>
        <w:ind w:left="0" w:hanging="11"/>
        <w:jc w:val="both"/>
        <w:rPr>
          <w:sz w:val="26"/>
          <w:szCs w:val="26"/>
        </w:rPr>
      </w:pPr>
      <w:r w:rsidRPr="0003594D">
        <w:rPr>
          <w:b/>
          <w:bCs/>
          <w:sz w:val="26"/>
          <w:szCs w:val="26"/>
        </w:rPr>
        <w:t>(a</w:t>
      </w:r>
      <w:r w:rsidRPr="0003594D">
        <w:rPr>
          <w:sz w:val="26"/>
          <w:szCs w:val="26"/>
        </w:rPr>
        <w:t xml:space="preserve">) If the Borrower fails to carry out and perform any of the obligations under these Presents or in the event of any damage occurring to the Hypothecated Assets from any cause whatsoever or if the Borrower is / are declared insolvent or if an order for dissolution/winding up of the Borrower has been made by any court or if the Borrower decides to wind up the business or if a decree or order for payment of money is passed or made against Borrower by a Court of Law and remains unsatisfied for a week after passing or making of the said order or decree or if execution is levied against any property of the Borrower or if any event shall happen or is believed by the Bank to have happened so as in the opinion of the Bank may impair the security hereby created or the credit of the Borrower or if the Bank shall be of opinion that the security hereby created is, otherwise imperilled (as to all or any of such matters the opinion of the Bank shall be conclusive) it shall be lawful for the Bank, its Agents and Nominees with a view to obtain possession for and on behalf of the Bank at all times and without assigning any reason and without any previous notice to the Borrower but at the Borrower's risk and expenses and if so required as Attorney for and in the name of the Borrower to enter any place where the Hypothecated Assets or any of them may be and take charge and / or possession of all or any part of the Hypothecated Assets and the Borrower shall afford every facility for placing and shall place the Hypothecated Assets and every part thereof as the Bank may require in the exclusive possession of and the exclusive control of the Bank in such manner that such possession and control shall be apparent and indisputable. The Bank may also if deed fit appoint security guards to protect the Hypothecated Assets till such time the Hypothecated Assets can be sold off and the expenses incurred thereon shall be reimbursed by the Borrower. </w:t>
      </w:r>
    </w:p>
    <w:p w14:paraId="78CFDFB5" w14:textId="77777777" w:rsidR="003A5D0A" w:rsidRPr="0003594D" w:rsidRDefault="003A5D0A" w:rsidP="0003594D">
      <w:pPr>
        <w:jc w:val="both"/>
        <w:rPr>
          <w:sz w:val="26"/>
          <w:szCs w:val="26"/>
        </w:rPr>
      </w:pPr>
      <w:r w:rsidRPr="0003594D">
        <w:rPr>
          <w:b/>
          <w:bCs/>
          <w:sz w:val="26"/>
          <w:szCs w:val="26"/>
        </w:rPr>
        <w:t>(b</w:t>
      </w:r>
      <w:r w:rsidRPr="0003594D">
        <w:rPr>
          <w:sz w:val="26"/>
          <w:szCs w:val="26"/>
        </w:rPr>
        <w:t xml:space="preserve">) The Bank shall not be liable or responsible for any loss, damage or depreciation which the Hypothecated Assets may suffer or sustain on any account whatsoever while the same are in possession of the Bank during the continuance of this Agreement or thereafter and all such damage or depreciation shall be wholly on account of the Borrower howsoever the same have been caused nor shall the Bank be responsible for any shortage resulting from theft or pilferage or otherwise howsoever notwithstanding that the Hypothecated Assets may be in the possession of or under the control of the Bank. </w:t>
      </w:r>
    </w:p>
    <w:p w14:paraId="59C614CB" w14:textId="77777777" w:rsidR="003A5D0A" w:rsidRPr="0003594D" w:rsidRDefault="003A5D0A" w:rsidP="0003594D">
      <w:pPr>
        <w:numPr>
          <w:ilvl w:val="0"/>
          <w:numId w:val="9"/>
        </w:numPr>
        <w:tabs>
          <w:tab w:val="clear" w:pos="720"/>
          <w:tab w:val="num" w:pos="284"/>
        </w:tabs>
        <w:ind w:left="0" w:hanging="142"/>
        <w:jc w:val="both"/>
        <w:rPr>
          <w:sz w:val="26"/>
          <w:szCs w:val="26"/>
        </w:rPr>
      </w:pPr>
      <w:r w:rsidRPr="0003594D">
        <w:rPr>
          <w:sz w:val="26"/>
          <w:szCs w:val="26"/>
        </w:rPr>
        <w:lastRenderedPageBreak/>
        <w:t>(</w:t>
      </w:r>
      <w:r w:rsidRPr="0003594D">
        <w:rPr>
          <w:b/>
          <w:bCs/>
          <w:sz w:val="26"/>
          <w:szCs w:val="26"/>
        </w:rPr>
        <w:t>a</w:t>
      </w:r>
      <w:r w:rsidRPr="0003594D">
        <w:rPr>
          <w:sz w:val="26"/>
          <w:szCs w:val="26"/>
        </w:rPr>
        <w:t xml:space="preserve">) It shall be lawful for the Bank at any time after taking possession of the Hypothecated Assets (without prejudice to the Bank's right of suit or any other right against the Borrower) to recover, receive, appoint receivers of or remove and / or sell either by public auction or private contract after giving 2 days' notice subject to such conditions as the Bank shall think fit or otherwise dispose of or deal with at any time or times the Hypothecated Assets or any part or parts thereof and/or to enforce, realise, settle, compromise and to deal with any rights or claims regarding any of the Hypothecated Assets without being bound to exercise or non-exercise thereof and notwithstanding that there may be any pending suit or other proceedings the Borrower undertakes to transfer and deliver to the Bank all relative contracts, securities, bills notes, </w:t>
      </w:r>
      <w:proofErr w:type="spellStart"/>
      <w:r w:rsidRPr="0003594D">
        <w:rPr>
          <w:sz w:val="26"/>
          <w:szCs w:val="26"/>
        </w:rPr>
        <w:t>hundies</w:t>
      </w:r>
      <w:proofErr w:type="spellEnd"/>
      <w:r w:rsidRPr="0003594D">
        <w:rPr>
          <w:sz w:val="26"/>
          <w:szCs w:val="26"/>
        </w:rPr>
        <w:t xml:space="preserve"> and documents and any acts of the Bank in this regard shall be binding on the Borrower. </w:t>
      </w:r>
    </w:p>
    <w:p w14:paraId="1F189B45" w14:textId="77777777" w:rsidR="003A5D0A" w:rsidRPr="0003594D" w:rsidRDefault="003A5D0A" w:rsidP="0003594D">
      <w:pPr>
        <w:jc w:val="both"/>
        <w:rPr>
          <w:sz w:val="26"/>
          <w:szCs w:val="26"/>
        </w:rPr>
      </w:pPr>
      <w:r w:rsidRPr="0003594D">
        <w:rPr>
          <w:sz w:val="26"/>
          <w:szCs w:val="26"/>
        </w:rPr>
        <w:t>(</w:t>
      </w:r>
      <w:r w:rsidRPr="0003594D">
        <w:rPr>
          <w:b/>
          <w:bCs/>
          <w:sz w:val="26"/>
          <w:szCs w:val="26"/>
        </w:rPr>
        <w:t>b</w:t>
      </w:r>
      <w:r w:rsidRPr="0003594D">
        <w:rPr>
          <w:sz w:val="26"/>
          <w:szCs w:val="26"/>
        </w:rPr>
        <w:t xml:space="preserve">) The Bank shall apply the sale proceeds towards the loan Account to the extent of the balance due to the Bank or so much thereof as shall remain unpaid including interest at the rate aforesaid until payment and including all costs as between Attorney and Client, charges and expenses incurred by the Bank on any account whatsoever. If the net sum realised by such sale be insufficient to cover the balance due to the Bank, the Borrower shall be liable forthwith on production to the Borrower a statement prepared by the Bank to pay the balance appearing due to the Bank. </w:t>
      </w:r>
    </w:p>
    <w:p w14:paraId="0E0972A6" w14:textId="20D71000" w:rsidR="003A5D0A" w:rsidRPr="0003594D" w:rsidRDefault="003A5D0A" w:rsidP="0003594D">
      <w:pPr>
        <w:jc w:val="both"/>
        <w:rPr>
          <w:sz w:val="26"/>
          <w:szCs w:val="26"/>
        </w:rPr>
      </w:pPr>
      <w:r w:rsidRPr="0003594D">
        <w:rPr>
          <w:b/>
          <w:bCs/>
          <w:sz w:val="26"/>
          <w:szCs w:val="26"/>
        </w:rPr>
        <w:t>(</w:t>
      </w:r>
      <w:r w:rsidR="002F3CEC" w:rsidRPr="0003594D">
        <w:rPr>
          <w:b/>
          <w:bCs/>
          <w:sz w:val="26"/>
          <w:szCs w:val="26"/>
        </w:rPr>
        <w:t>c</w:t>
      </w:r>
      <w:r w:rsidRPr="0003594D">
        <w:rPr>
          <w:sz w:val="26"/>
          <w:szCs w:val="26"/>
        </w:rPr>
        <w:t xml:space="preserve">) In the event of there being surplus available of the net proceeds of such sale after payment in full of the balance due to the Bank it shall be lawful for the Bank to retain and apply the said surplus together with any other money or moneys belonging to the Borrower for the time being in the hands of the Bank in or under whatever accounts as far as the same shall extend against in or towards payment or liquidation of any and all other moneys that shall or may become due from the Borrower whether solely or jointly with any other person or persons, firm or company to the Bank by way of loans, discounted bill, letters of credit, guarantees, charges or of any other debits to liability including bills, notes, credits and other obligations, current though not then due or payable or other demands legal or equitable which the Bank have against the Borrower and whether the Borrower shall become or be adjudicated bankrupt or insolvent or be in liquidation or otherwise with interest thereon from the date on which any and all advances in respect thereon shall have been made at the rate of or respective rates at which the same shall have been advanced. </w:t>
      </w:r>
    </w:p>
    <w:p w14:paraId="1B7FEFD9" w14:textId="77777777" w:rsidR="003A5D0A" w:rsidRPr="0003594D" w:rsidRDefault="003A5D0A" w:rsidP="0003594D">
      <w:pPr>
        <w:jc w:val="both"/>
        <w:rPr>
          <w:sz w:val="26"/>
          <w:szCs w:val="26"/>
        </w:rPr>
      </w:pPr>
      <w:r w:rsidRPr="0003594D">
        <w:rPr>
          <w:sz w:val="26"/>
          <w:szCs w:val="26"/>
        </w:rPr>
        <w:lastRenderedPageBreak/>
        <w:t>(</w:t>
      </w:r>
      <w:r w:rsidRPr="0003594D">
        <w:rPr>
          <w:b/>
          <w:bCs/>
          <w:sz w:val="26"/>
          <w:szCs w:val="26"/>
        </w:rPr>
        <w:t>d)</w:t>
      </w:r>
      <w:r w:rsidRPr="0003594D">
        <w:rPr>
          <w:sz w:val="26"/>
          <w:szCs w:val="26"/>
        </w:rPr>
        <w:t xml:space="preserve"> The Borrower agrees to accept without question in and out of Court a statement of account made out from the papers and / or Books of the Bank and signed by the Manager or other duly authorised officer of the Bank as conclusive proof of the amount realised by any such sale as aforesaid and of any sum claimed to be due from the Borrower to the Bank under this Agreement and of the costs and expenses incurred in connection therewith without the production of any other voucher, document or paper. </w:t>
      </w:r>
    </w:p>
    <w:p w14:paraId="16210B63" w14:textId="77777777" w:rsidR="003A5D0A" w:rsidRPr="0003594D" w:rsidRDefault="003A5D0A" w:rsidP="0003594D">
      <w:pPr>
        <w:numPr>
          <w:ilvl w:val="0"/>
          <w:numId w:val="10"/>
        </w:numPr>
        <w:tabs>
          <w:tab w:val="clear" w:pos="720"/>
          <w:tab w:val="num" w:pos="142"/>
        </w:tabs>
        <w:ind w:left="142" w:firstLine="0"/>
        <w:jc w:val="both"/>
        <w:rPr>
          <w:sz w:val="26"/>
          <w:szCs w:val="26"/>
        </w:rPr>
      </w:pPr>
      <w:r w:rsidRPr="0003594D">
        <w:rPr>
          <w:sz w:val="26"/>
          <w:szCs w:val="26"/>
        </w:rPr>
        <w:t xml:space="preserve">The Agreement is not to prejudice the rights or remedies of the Bank against the Borrower in respect of any other advances made or to be made by the Bank to the Borrower. </w:t>
      </w:r>
    </w:p>
    <w:p w14:paraId="0CBE873F" w14:textId="77777777" w:rsidR="003A5D0A" w:rsidRPr="0003594D" w:rsidRDefault="003A5D0A" w:rsidP="0003594D">
      <w:pPr>
        <w:numPr>
          <w:ilvl w:val="0"/>
          <w:numId w:val="10"/>
        </w:numPr>
        <w:tabs>
          <w:tab w:val="clear" w:pos="720"/>
          <w:tab w:val="num" w:pos="142"/>
        </w:tabs>
        <w:ind w:left="142" w:firstLine="0"/>
        <w:jc w:val="both"/>
        <w:rPr>
          <w:sz w:val="26"/>
          <w:szCs w:val="26"/>
        </w:rPr>
      </w:pPr>
      <w:r w:rsidRPr="0003594D">
        <w:rPr>
          <w:sz w:val="26"/>
          <w:szCs w:val="26"/>
        </w:rPr>
        <w:t xml:space="preserve">No changes whatsoever that may take place in constitution of the Borrower or Bank (whether by amalgamation or otherwise) shall impair or discharge the liability of the Borrower hereunder. </w:t>
      </w:r>
    </w:p>
    <w:p w14:paraId="04572ACC" w14:textId="77777777" w:rsidR="003A5D0A" w:rsidRPr="0003594D" w:rsidRDefault="003A5D0A" w:rsidP="0003594D">
      <w:pPr>
        <w:numPr>
          <w:ilvl w:val="0"/>
          <w:numId w:val="10"/>
        </w:numPr>
        <w:tabs>
          <w:tab w:val="clear" w:pos="720"/>
          <w:tab w:val="num" w:pos="142"/>
        </w:tabs>
        <w:ind w:left="142" w:firstLine="0"/>
        <w:jc w:val="both"/>
        <w:rPr>
          <w:sz w:val="26"/>
          <w:szCs w:val="26"/>
        </w:rPr>
      </w:pPr>
      <w:r w:rsidRPr="0003594D">
        <w:rPr>
          <w:sz w:val="26"/>
          <w:szCs w:val="26"/>
        </w:rPr>
        <w:t xml:space="preserve">The Borrower further agrees that the Bank shall have a right of general lien and set off on the other accounts of the Borrower with the Bank either held singly or jointly with others and/or securities in the custody of the Bank offered by the Borrower for other advance/s from the Bank or kept in safe custody and that the Bank may if deemed fit in case of the loan becoming overdue and irregular, liable to be set off against the amount available in other accounts and/or dispose of such securities and realise the proceeds in satisfaction of the dues </w:t>
      </w:r>
    </w:p>
    <w:p w14:paraId="1F117C59" w14:textId="77777777" w:rsidR="003A5D0A" w:rsidRPr="0003594D" w:rsidRDefault="003A5D0A" w:rsidP="0003594D">
      <w:pPr>
        <w:numPr>
          <w:ilvl w:val="0"/>
          <w:numId w:val="10"/>
        </w:numPr>
        <w:tabs>
          <w:tab w:val="clear" w:pos="720"/>
          <w:tab w:val="num" w:pos="142"/>
        </w:tabs>
        <w:ind w:left="142" w:firstLine="0"/>
        <w:jc w:val="both"/>
        <w:rPr>
          <w:sz w:val="26"/>
          <w:szCs w:val="26"/>
        </w:rPr>
      </w:pPr>
      <w:r w:rsidRPr="0003594D">
        <w:rPr>
          <w:sz w:val="26"/>
          <w:szCs w:val="26"/>
        </w:rPr>
        <w:t xml:space="preserve">The Borrower also agrees that notwithstanding anything hereinbefore contained the Bank shall not be bound to allow or continue the Loan Account to any extent or for any time than the Bank shall in its absolute discretion deems fit. Delay in exercise or omission to exercise any right, power or remedy accruing to the Bank or its representatives/agents, upon default under this Agreement shall not impair any of the Bank's rights/remedies/powers nor shall be construed as waiver thereof or acquiescence in such default. </w:t>
      </w:r>
    </w:p>
    <w:p w14:paraId="7CDC2A8F" w14:textId="77777777" w:rsidR="003A5D0A" w:rsidRPr="0003594D" w:rsidRDefault="003A5D0A" w:rsidP="0003594D">
      <w:pPr>
        <w:numPr>
          <w:ilvl w:val="0"/>
          <w:numId w:val="10"/>
        </w:numPr>
        <w:tabs>
          <w:tab w:val="clear" w:pos="720"/>
          <w:tab w:val="num" w:pos="142"/>
        </w:tabs>
        <w:ind w:left="142" w:firstLine="0"/>
        <w:jc w:val="both"/>
        <w:rPr>
          <w:sz w:val="26"/>
          <w:szCs w:val="26"/>
        </w:rPr>
      </w:pPr>
      <w:r w:rsidRPr="0003594D">
        <w:rPr>
          <w:sz w:val="26"/>
          <w:szCs w:val="26"/>
        </w:rPr>
        <w:t xml:space="preserve">Notwithstanding what is contained hereinabove with reference to repayment by </w:t>
      </w:r>
      <w:proofErr w:type="spellStart"/>
      <w:r w:rsidRPr="0003594D">
        <w:rPr>
          <w:sz w:val="26"/>
          <w:szCs w:val="26"/>
        </w:rPr>
        <w:t>installment</w:t>
      </w:r>
      <w:proofErr w:type="spellEnd"/>
      <w:r w:rsidRPr="0003594D">
        <w:rPr>
          <w:sz w:val="26"/>
          <w:szCs w:val="26"/>
        </w:rPr>
        <w:t xml:space="preserve">/(s) and date/(s) of payment of </w:t>
      </w:r>
      <w:proofErr w:type="spellStart"/>
      <w:r w:rsidRPr="0003594D">
        <w:rPr>
          <w:sz w:val="26"/>
          <w:szCs w:val="26"/>
        </w:rPr>
        <w:t>installment</w:t>
      </w:r>
      <w:proofErr w:type="spellEnd"/>
      <w:r w:rsidRPr="0003594D">
        <w:rPr>
          <w:sz w:val="26"/>
          <w:szCs w:val="26"/>
        </w:rPr>
        <w:t xml:space="preserve">/(s), upon the happening of any of the following events, the whole of the balance outstanding at the time of happening of the event shall at the option of the Bank become forthwith due and payable by the Borrower to the Bank: - </w:t>
      </w:r>
    </w:p>
    <w:p w14:paraId="2559B40D" w14:textId="77777777" w:rsidR="003A5D0A" w:rsidRPr="0003594D" w:rsidRDefault="003A5D0A" w:rsidP="0003594D">
      <w:pPr>
        <w:ind w:left="709"/>
        <w:jc w:val="both"/>
        <w:rPr>
          <w:sz w:val="26"/>
          <w:szCs w:val="26"/>
        </w:rPr>
      </w:pPr>
      <w:r w:rsidRPr="0003594D">
        <w:rPr>
          <w:sz w:val="26"/>
          <w:szCs w:val="26"/>
        </w:rPr>
        <w:t>(</w:t>
      </w:r>
      <w:proofErr w:type="spellStart"/>
      <w:r w:rsidRPr="0003594D">
        <w:rPr>
          <w:sz w:val="26"/>
          <w:szCs w:val="26"/>
        </w:rPr>
        <w:t>i</w:t>
      </w:r>
      <w:proofErr w:type="spellEnd"/>
      <w:r w:rsidRPr="0003594D">
        <w:rPr>
          <w:sz w:val="26"/>
          <w:szCs w:val="26"/>
        </w:rPr>
        <w:t xml:space="preserve">) Any of the </w:t>
      </w:r>
      <w:proofErr w:type="spellStart"/>
      <w:r w:rsidRPr="0003594D">
        <w:rPr>
          <w:sz w:val="26"/>
          <w:szCs w:val="26"/>
        </w:rPr>
        <w:t>installment</w:t>
      </w:r>
      <w:proofErr w:type="spellEnd"/>
      <w:r w:rsidRPr="0003594D">
        <w:rPr>
          <w:sz w:val="26"/>
          <w:szCs w:val="26"/>
        </w:rPr>
        <w:t xml:space="preserve"> amount referred to hereinabove being unpaid on the due date for payment thereof mentioned hereinabove. </w:t>
      </w:r>
    </w:p>
    <w:p w14:paraId="7D5D1330" w14:textId="77777777" w:rsidR="003A5D0A" w:rsidRPr="0003594D" w:rsidRDefault="003A5D0A" w:rsidP="0003594D">
      <w:pPr>
        <w:ind w:left="709"/>
        <w:jc w:val="both"/>
        <w:rPr>
          <w:sz w:val="26"/>
          <w:szCs w:val="26"/>
        </w:rPr>
      </w:pPr>
      <w:r w:rsidRPr="0003594D">
        <w:rPr>
          <w:sz w:val="26"/>
          <w:szCs w:val="26"/>
        </w:rPr>
        <w:lastRenderedPageBreak/>
        <w:t xml:space="preserve">(ii) Any representation and / or the statements made by the Borrower in the Application being found to be incorrect and / or the Borrower committing any breach of default in the performance or observance of any terms, conditions or provisions contained in the said Application and / or the letter of sanction and / or contained herein. </w:t>
      </w:r>
    </w:p>
    <w:p w14:paraId="76B608AD" w14:textId="77777777" w:rsidR="003A5D0A" w:rsidRPr="0003594D" w:rsidRDefault="003A5D0A" w:rsidP="0003594D">
      <w:pPr>
        <w:ind w:left="709"/>
        <w:jc w:val="both"/>
        <w:rPr>
          <w:sz w:val="26"/>
          <w:szCs w:val="26"/>
        </w:rPr>
      </w:pPr>
      <w:r w:rsidRPr="0003594D">
        <w:rPr>
          <w:sz w:val="26"/>
          <w:szCs w:val="26"/>
        </w:rPr>
        <w:t xml:space="preserve">(iii) The Borrower entering into any arrangement or composition with Borrower's creditors or committing any act the consequence of which may lead to the Borrower (in case of an individual) being declared insolvent (and in case of public or a private limited company) of being ordered to be wound up. </w:t>
      </w:r>
    </w:p>
    <w:p w14:paraId="4077D8F2" w14:textId="77777777" w:rsidR="003A5D0A" w:rsidRPr="0003594D" w:rsidRDefault="003A5D0A" w:rsidP="0003594D">
      <w:pPr>
        <w:ind w:left="709"/>
        <w:jc w:val="both"/>
        <w:rPr>
          <w:sz w:val="26"/>
          <w:szCs w:val="26"/>
        </w:rPr>
      </w:pPr>
      <w:r w:rsidRPr="0003594D">
        <w:rPr>
          <w:sz w:val="26"/>
          <w:szCs w:val="26"/>
        </w:rPr>
        <w:t xml:space="preserve">(iv) Any process being issued against the Borrower for execution of a Decree and / or for attachment before judgement resulting in any of the property belonging to and / or under the control of the Borrower being attached. </w:t>
      </w:r>
    </w:p>
    <w:p w14:paraId="50CA9EBE" w14:textId="77777777" w:rsidR="003A5D0A" w:rsidRPr="0003594D" w:rsidRDefault="003A5D0A" w:rsidP="0003594D">
      <w:pPr>
        <w:ind w:left="709"/>
        <w:jc w:val="both"/>
        <w:rPr>
          <w:sz w:val="26"/>
          <w:szCs w:val="26"/>
        </w:rPr>
      </w:pPr>
      <w:r w:rsidRPr="0003594D">
        <w:rPr>
          <w:sz w:val="26"/>
          <w:szCs w:val="26"/>
        </w:rPr>
        <w:t xml:space="preserve">(v) Any Order being made or a Resolution being passed for the winding up of the Borrower (in the case of a Company) </w:t>
      </w:r>
    </w:p>
    <w:p w14:paraId="0838CF45" w14:textId="77777777" w:rsidR="003A5D0A" w:rsidRPr="0003594D" w:rsidRDefault="003A5D0A" w:rsidP="0003594D">
      <w:pPr>
        <w:ind w:left="709"/>
        <w:jc w:val="both"/>
        <w:rPr>
          <w:sz w:val="26"/>
          <w:szCs w:val="26"/>
        </w:rPr>
      </w:pPr>
      <w:r w:rsidRPr="0003594D">
        <w:rPr>
          <w:sz w:val="26"/>
          <w:szCs w:val="26"/>
        </w:rPr>
        <w:t xml:space="preserve">(vi) A Receiver being appointed of the entire properties or any part thereof belonging to or under the control of the Borrower. </w:t>
      </w:r>
    </w:p>
    <w:p w14:paraId="0674414B" w14:textId="77777777" w:rsidR="003A5D0A" w:rsidRPr="0003594D" w:rsidRDefault="003A5D0A" w:rsidP="0003594D">
      <w:pPr>
        <w:ind w:left="709"/>
        <w:jc w:val="both"/>
        <w:rPr>
          <w:sz w:val="26"/>
          <w:szCs w:val="26"/>
        </w:rPr>
      </w:pPr>
      <w:r w:rsidRPr="0003594D">
        <w:rPr>
          <w:sz w:val="26"/>
          <w:szCs w:val="26"/>
        </w:rPr>
        <w:t xml:space="preserve">(vii) The Borrower ceasing or threatening to cease to carry on business or giving or threatening to give notice of Borrower's intention to do so. </w:t>
      </w:r>
    </w:p>
    <w:p w14:paraId="34F988B4" w14:textId="77777777" w:rsidR="003A5D0A" w:rsidRPr="0003594D" w:rsidRDefault="003A5D0A" w:rsidP="0003594D">
      <w:pPr>
        <w:ind w:left="709"/>
        <w:jc w:val="both"/>
        <w:rPr>
          <w:sz w:val="26"/>
          <w:szCs w:val="26"/>
        </w:rPr>
      </w:pPr>
      <w:r w:rsidRPr="0003594D">
        <w:rPr>
          <w:sz w:val="26"/>
          <w:szCs w:val="26"/>
        </w:rPr>
        <w:t xml:space="preserve">(viii) A firm of Accountants appointed by the Bank certifying that the liabilities of the Borrower exceed the assets owned and / or under the control of the Borrower and / or that the Borrower is carrying on business in loss. </w:t>
      </w:r>
    </w:p>
    <w:p w14:paraId="63FE2C8B" w14:textId="77777777" w:rsidR="003A5D0A" w:rsidRPr="0003594D" w:rsidRDefault="003A5D0A" w:rsidP="0003594D">
      <w:pPr>
        <w:ind w:left="709"/>
        <w:jc w:val="both"/>
        <w:rPr>
          <w:sz w:val="26"/>
          <w:szCs w:val="26"/>
        </w:rPr>
      </w:pPr>
      <w:r w:rsidRPr="0003594D">
        <w:rPr>
          <w:sz w:val="26"/>
          <w:szCs w:val="26"/>
        </w:rPr>
        <w:t xml:space="preserve">(ix) The occurrence of any event or circumstance which would or is likely to prejudicially or adversely affect in any manner the capacity of the Borrower either to repay the said advance or to carry out the said proposal. </w:t>
      </w:r>
    </w:p>
    <w:p w14:paraId="28FFB174" w14:textId="77777777" w:rsidR="003A5D0A" w:rsidRPr="0003594D" w:rsidRDefault="003A5D0A" w:rsidP="0003594D">
      <w:pPr>
        <w:jc w:val="both"/>
        <w:rPr>
          <w:sz w:val="26"/>
          <w:szCs w:val="26"/>
        </w:rPr>
      </w:pPr>
      <w:r w:rsidRPr="0003594D">
        <w:rPr>
          <w:sz w:val="26"/>
          <w:szCs w:val="26"/>
        </w:rPr>
        <w:t>On the question whether any of the matters, events or circumstance mentioned in sub clause (</w:t>
      </w:r>
      <w:proofErr w:type="spellStart"/>
      <w:r w:rsidRPr="0003594D">
        <w:rPr>
          <w:sz w:val="26"/>
          <w:szCs w:val="26"/>
        </w:rPr>
        <w:t>i</w:t>
      </w:r>
      <w:proofErr w:type="spellEnd"/>
      <w:r w:rsidRPr="0003594D">
        <w:rPr>
          <w:sz w:val="26"/>
          <w:szCs w:val="26"/>
        </w:rPr>
        <w:t xml:space="preserve">) to (ix) herein above has happened the opinion and / or the decision of the Bank shall be conclusive, final and binding on the Borrower. </w:t>
      </w:r>
    </w:p>
    <w:p w14:paraId="74478AA0" w14:textId="77777777" w:rsidR="003A5D0A" w:rsidRPr="0003594D" w:rsidRDefault="003A5D0A" w:rsidP="0003594D">
      <w:pPr>
        <w:numPr>
          <w:ilvl w:val="0"/>
          <w:numId w:val="10"/>
        </w:numPr>
        <w:tabs>
          <w:tab w:val="clear" w:pos="720"/>
          <w:tab w:val="num" w:pos="426"/>
        </w:tabs>
        <w:ind w:left="426" w:hanging="426"/>
        <w:jc w:val="both"/>
        <w:rPr>
          <w:sz w:val="26"/>
          <w:szCs w:val="26"/>
        </w:rPr>
      </w:pPr>
      <w:r w:rsidRPr="0003594D">
        <w:rPr>
          <w:sz w:val="26"/>
          <w:szCs w:val="26"/>
        </w:rPr>
        <w:t xml:space="preserve">The Borrower agrees to accept as conclusive proof of the correctness of any sum due from them to the Bank under this Agreement or statement of account made out from the Books of the Bank signed by the authorised official of the Bank without production of any other voucher, documents or paper as also to </w:t>
      </w:r>
      <w:r w:rsidRPr="0003594D">
        <w:rPr>
          <w:sz w:val="26"/>
          <w:szCs w:val="26"/>
        </w:rPr>
        <w:lastRenderedPageBreak/>
        <w:t xml:space="preserve">pay all the interest accrued/to accrue in the loan account but not actually debited to the loan account. </w:t>
      </w:r>
    </w:p>
    <w:p w14:paraId="779E1402" w14:textId="77777777" w:rsidR="003A5D0A" w:rsidRPr="0003594D" w:rsidRDefault="003A5D0A" w:rsidP="0003594D">
      <w:pPr>
        <w:numPr>
          <w:ilvl w:val="0"/>
          <w:numId w:val="10"/>
        </w:numPr>
        <w:tabs>
          <w:tab w:val="clear" w:pos="720"/>
        </w:tabs>
        <w:ind w:left="426" w:hanging="426"/>
        <w:jc w:val="both"/>
        <w:rPr>
          <w:sz w:val="26"/>
          <w:szCs w:val="26"/>
        </w:rPr>
      </w:pPr>
      <w:r w:rsidRPr="0003594D">
        <w:rPr>
          <w:sz w:val="26"/>
          <w:szCs w:val="26"/>
        </w:rPr>
        <w:t xml:space="preserve">The Borrower hereby further agrees that in case the Borrower commits default in the repayment of the loan or in the repayment of interest/charges thereon on due date/s, the Bank and/or Reserve Bank of India will have an unqualified right to disclose or publish the name of the Borrower or its Directors/partners/proprietor as defaulter in such manner and through such medium as the Bank or Reserve Bank of India in their absolute discretion may think fit. </w:t>
      </w:r>
    </w:p>
    <w:p w14:paraId="0672828C" w14:textId="77777777" w:rsidR="003A5D0A" w:rsidRPr="0003594D" w:rsidRDefault="003A5D0A" w:rsidP="0003594D">
      <w:pPr>
        <w:ind w:left="426" w:hanging="426"/>
        <w:jc w:val="both"/>
        <w:rPr>
          <w:sz w:val="26"/>
          <w:szCs w:val="26"/>
        </w:rPr>
      </w:pPr>
      <w:r w:rsidRPr="0003594D">
        <w:rPr>
          <w:sz w:val="26"/>
          <w:szCs w:val="26"/>
        </w:rPr>
        <w:t xml:space="preserve">22 The Borrower further agrees that in the event the loan is eligible for the cover of the Credit Guarantee Fund Scheme formulated by Small Industries Development Bank of India or any other such Scheme formulated by Government of India, the Borrower agrees to pay the guarantee fee and annual service fee thereon and in the absence of such payment Bank may debit the current or cash credit account of the Borrower for the said amount/s and it is further agreed that the said debits shall form part of the loan and that such payment/debit shall not reduce the liability of the Borrower under these Presents nor the Borrower stake any claim over the amount settled by the Corporation on invocation of the Guarantee. </w:t>
      </w:r>
    </w:p>
    <w:p w14:paraId="7206E509" w14:textId="77777777" w:rsidR="003A5D0A" w:rsidRPr="0003594D" w:rsidRDefault="003A5D0A" w:rsidP="0003594D">
      <w:pPr>
        <w:numPr>
          <w:ilvl w:val="0"/>
          <w:numId w:val="11"/>
        </w:numPr>
        <w:ind w:hanging="720"/>
        <w:jc w:val="both"/>
        <w:rPr>
          <w:sz w:val="26"/>
          <w:szCs w:val="26"/>
        </w:rPr>
      </w:pPr>
      <w:r w:rsidRPr="0003594D">
        <w:rPr>
          <w:sz w:val="26"/>
          <w:szCs w:val="26"/>
        </w:rPr>
        <w:t xml:space="preserve">Any notice in writing required to be served hereunder shall be deemed to be sufficiently served if addressed to the Borrower at the Borrower's address registered with the Bank or in the event of such address not being registered, at the last known place of residence or business and left at such address or place or forwarded to the Borrower by post at the address or place aforesaid. Notice sent by post shall be deemed to be given at the time when in due course of </w:t>
      </w:r>
      <w:proofErr w:type="gramStart"/>
      <w:r w:rsidRPr="0003594D">
        <w:rPr>
          <w:sz w:val="26"/>
          <w:szCs w:val="26"/>
        </w:rPr>
        <w:t>post</w:t>
      </w:r>
      <w:proofErr w:type="gramEnd"/>
      <w:r w:rsidRPr="0003594D">
        <w:rPr>
          <w:sz w:val="26"/>
          <w:szCs w:val="26"/>
        </w:rPr>
        <w:t xml:space="preserve"> it would be delivered at the address to which it is sent, and in proving that such notice was posted, a certificate signed by the Bank's authorised officer that envelope was so posted shall be conclusive. </w:t>
      </w:r>
    </w:p>
    <w:p w14:paraId="0D8D829C" w14:textId="77777777" w:rsidR="003A5D0A" w:rsidRPr="0003594D" w:rsidRDefault="003A5D0A" w:rsidP="0003594D">
      <w:pPr>
        <w:numPr>
          <w:ilvl w:val="0"/>
          <w:numId w:val="11"/>
        </w:numPr>
        <w:ind w:hanging="720"/>
        <w:jc w:val="both"/>
        <w:rPr>
          <w:sz w:val="26"/>
          <w:szCs w:val="26"/>
        </w:rPr>
      </w:pPr>
      <w:r w:rsidRPr="0003594D">
        <w:rPr>
          <w:sz w:val="26"/>
          <w:szCs w:val="26"/>
        </w:rPr>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08D8435D" w14:textId="77777777" w:rsidR="003A5D0A" w:rsidRPr="0003594D" w:rsidRDefault="003A5D0A" w:rsidP="0003594D">
      <w:pPr>
        <w:numPr>
          <w:ilvl w:val="0"/>
          <w:numId w:val="11"/>
        </w:numPr>
        <w:ind w:hanging="720"/>
        <w:jc w:val="both"/>
        <w:rPr>
          <w:sz w:val="26"/>
          <w:szCs w:val="26"/>
        </w:rPr>
      </w:pPr>
      <w:r w:rsidRPr="0003594D">
        <w:rPr>
          <w:sz w:val="26"/>
          <w:szCs w:val="26"/>
        </w:rPr>
        <w:lastRenderedPageBreak/>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6B9CEC19" w14:textId="77777777" w:rsidR="003A5D0A" w:rsidRPr="0003594D" w:rsidRDefault="003A5D0A" w:rsidP="0003594D">
      <w:pPr>
        <w:numPr>
          <w:ilvl w:val="0"/>
          <w:numId w:val="11"/>
        </w:numPr>
        <w:ind w:hanging="720"/>
        <w:jc w:val="both"/>
        <w:rPr>
          <w:sz w:val="26"/>
          <w:szCs w:val="26"/>
        </w:rPr>
      </w:pPr>
      <w:r w:rsidRPr="0003594D">
        <w:rPr>
          <w:sz w:val="26"/>
          <w:szCs w:val="26"/>
        </w:rPr>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7E1A6673" w14:textId="77777777" w:rsidR="003A5D0A" w:rsidRPr="0003594D" w:rsidRDefault="003A5D0A" w:rsidP="0003594D">
      <w:pPr>
        <w:numPr>
          <w:ilvl w:val="0"/>
          <w:numId w:val="11"/>
        </w:numPr>
        <w:ind w:hanging="720"/>
        <w:jc w:val="both"/>
        <w:rPr>
          <w:sz w:val="26"/>
          <w:szCs w:val="26"/>
        </w:rPr>
      </w:pPr>
      <w:r w:rsidRPr="0003594D">
        <w:rPr>
          <w:sz w:val="26"/>
          <w:szCs w:val="26"/>
        </w:rPr>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55D95538" w14:textId="77777777" w:rsidR="003A5D0A" w:rsidRPr="0003594D" w:rsidRDefault="003A5D0A" w:rsidP="0003594D">
      <w:pPr>
        <w:ind w:left="709"/>
        <w:jc w:val="both"/>
        <w:rPr>
          <w:sz w:val="26"/>
          <w:szCs w:val="26"/>
        </w:rPr>
      </w:pPr>
      <w:r w:rsidRPr="0003594D">
        <w:rPr>
          <w:sz w:val="26"/>
          <w:szCs w:val="26"/>
        </w:rPr>
        <w:t xml:space="preserve">The Principal Nodal Officer cum Chief Grievances Redressal Officer, </w:t>
      </w:r>
    </w:p>
    <w:p w14:paraId="0DA72089" w14:textId="77777777" w:rsidR="003A5D0A" w:rsidRPr="0003594D" w:rsidRDefault="003A5D0A" w:rsidP="0003594D">
      <w:pPr>
        <w:ind w:left="709"/>
        <w:jc w:val="both"/>
        <w:rPr>
          <w:sz w:val="26"/>
          <w:szCs w:val="26"/>
        </w:rPr>
      </w:pPr>
      <w:r w:rsidRPr="0003594D">
        <w:rPr>
          <w:sz w:val="26"/>
          <w:szCs w:val="26"/>
        </w:rPr>
        <w:t xml:space="preserve">Union Bank of India, Customer Care Unit, </w:t>
      </w:r>
    </w:p>
    <w:p w14:paraId="5F97DD6B" w14:textId="77777777" w:rsidR="003A5D0A" w:rsidRPr="0003594D" w:rsidRDefault="003A5D0A" w:rsidP="0003594D">
      <w:pPr>
        <w:ind w:left="709"/>
        <w:jc w:val="both"/>
        <w:rPr>
          <w:sz w:val="26"/>
          <w:szCs w:val="26"/>
        </w:rPr>
      </w:pPr>
      <w:r w:rsidRPr="0003594D">
        <w:rPr>
          <w:sz w:val="26"/>
          <w:szCs w:val="26"/>
        </w:rPr>
        <w:t xml:space="preserve">Operations Department, Central Office, </w:t>
      </w:r>
    </w:p>
    <w:p w14:paraId="60162DCE" w14:textId="77777777" w:rsidR="003A5D0A" w:rsidRPr="0003594D" w:rsidRDefault="003A5D0A" w:rsidP="0003594D">
      <w:pPr>
        <w:ind w:left="709"/>
        <w:jc w:val="both"/>
        <w:rPr>
          <w:sz w:val="26"/>
          <w:szCs w:val="26"/>
        </w:rPr>
      </w:pPr>
      <w:r w:rsidRPr="0003594D">
        <w:rPr>
          <w:sz w:val="26"/>
          <w:szCs w:val="26"/>
        </w:rPr>
        <w:t xml:space="preserve">World Trade Centre, The Arcade, Tower 4, </w:t>
      </w:r>
    </w:p>
    <w:p w14:paraId="4DE8332B" w14:textId="77777777" w:rsidR="003A5D0A" w:rsidRPr="0003594D" w:rsidRDefault="003A5D0A" w:rsidP="0003594D">
      <w:pPr>
        <w:ind w:left="709"/>
        <w:jc w:val="both"/>
        <w:rPr>
          <w:sz w:val="26"/>
          <w:szCs w:val="26"/>
        </w:rPr>
      </w:pPr>
      <w:r w:rsidRPr="0003594D">
        <w:rPr>
          <w:sz w:val="26"/>
          <w:szCs w:val="26"/>
        </w:rPr>
        <w:t xml:space="preserve">Cuffe Parade, Mumbai - 400005. </w:t>
      </w:r>
    </w:p>
    <w:p w14:paraId="5FFFD1B6" w14:textId="77777777" w:rsidR="003A5D0A" w:rsidRPr="0003594D" w:rsidRDefault="003A5D0A" w:rsidP="0003594D">
      <w:pPr>
        <w:ind w:left="709"/>
        <w:jc w:val="both"/>
        <w:rPr>
          <w:sz w:val="26"/>
          <w:szCs w:val="26"/>
        </w:rPr>
      </w:pPr>
      <w:r w:rsidRPr="0003594D">
        <w:rPr>
          <w:sz w:val="26"/>
          <w:szCs w:val="26"/>
        </w:rPr>
        <w:t xml:space="preserve">Email: </w:t>
      </w:r>
      <w:proofErr w:type="spellStart"/>
      <w:r w:rsidRPr="0003594D">
        <w:rPr>
          <w:sz w:val="26"/>
          <w:szCs w:val="26"/>
        </w:rPr>
        <w:t>cgo@unionbankofindia.bank</w:t>
      </w:r>
      <w:proofErr w:type="spellEnd"/>
      <w:r w:rsidRPr="0003594D">
        <w:rPr>
          <w:sz w:val="26"/>
          <w:szCs w:val="26"/>
        </w:rPr>
        <w:t xml:space="preserve"> </w:t>
      </w:r>
    </w:p>
    <w:p w14:paraId="741D0BD4" w14:textId="77777777" w:rsidR="003A5D0A" w:rsidRPr="0003594D" w:rsidRDefault="003A5D0A" w:rsidP="0003594D">
      <w:pPr>
        <w:numPr>
          <w:ilvl w:val="0"/>
          <w:numId w:val="11"/>
        </w:numPr>
        <w:ind w:hanging="720"/>
        <w:jc w:val="both"/>
        <w:rPr>
          <w:sz w:val="26"/>
          <w:szCs w:val="26"/>
        </w:rPr>
      </w:pPr>
      <w:r w:rsidRPr="0003594D">
        <w:rPr>
          <w:sz w:val="26"/>
          <w:szCs w:val="26"/>
        </w:rPr>
        <w:t xml:space="preserve">Borrower hereby acknowledges the receipt of Key Facts Statement from the Bank in the format prescribed by Reserve Bank of India and same may be read as part and parcel of this Loan Agreement. </w:t>
      </w:r>
    </w:p>
    <w:p w14:paraId="5101BCF6" w14:textId="77777777" w:rsidR="0005176E" w:rsidRDefault="0005176E" w:rsidP="0005176E">
      <w:pPr>
        <w:pStyle w:val="ListParagraph"/>
        <w:jc w:val="center"/>
        <w:rPr>
          <w:b/>
          <w:bCs/>
          <w:sz w:val="28"/>
          <w:szCs w:val="28"/>
          <w:u w:val="single"/>
        </w:rPr>
      </w:pPr>
    </w:p>
    <w:p w14:paraId="03995861" w14:textId="77777777" w:rsidR="0005176E" w:rsidRDefault="0005176E" w:rsidP="0005176E">
      <w:pPr>
        <w:pStyle w:val="ListParagraph"/>
        <w:jc w:val="center"/>
        <w:rPr>
          <w:b/>
          <w:bCs/>
          <w:sz w:val="28"/>
          <w:szCs w:val="28"/>
          <w:u w:val="single"/>
        </w:rPr>
      </w:pPr>
    </w:p>
    <w:p w14:paraId="2C7AFA7D" w14:textId="77777777" w:rsidR="0005176E" w:rsidRDefault="0005176E" w:rsidP="0005176E">
      <w:pPr>
        <w:pStyle w:val="ListParagraph"/>
        <w:jc w:val="center"/>
        <w:rPr>
          <w:b/>
          <w:bCs/>
          <w:sz w:val="28"/>
          <w:szCs w:val="28"/>
          <w:u w:val="single"/>
        </w:rPr>
      </w:pPr>
    </w:p>
    <w:p w14:paraId="5E10CA7F" w14:textId="77777777" w:rsidR="0005176E" w:rsidRDefault="0005176E" w:rsidP="0005176E">
      <w:pPr>
        <w:pStyle w:val="ListParagraph"/>
        <w:jc w:val="center"/>
        <w:rPr>
          <w:b/>
          <w:bCs/>
          <w:sz w:val="28"/>
          <w:szCs w:val="28"/>
          <w:u w:val="single"/>
        </w:rPr>
      </w:pPr>
    </w:p>
    <w:p w14:paraId="29550A49" w14:textId="77777777" w:rsidR="0005176E" w:rsidRDefault="0005176E" w:rsidP="0005176E">
      <w:pPr>
        <w:pStyle w:val="ListParagraph"/>
        <w:jc w:val="center"/>
        <w:rPr>
          <w:b/>
          <w:bCs/>
          <w:sz w:val="28"/>
          <w:szCs w:val="28"/>
          <w:u w:val="single"/>
        </w:rPr>
      </w:pPr>
    </w:p>
    <w:p w14:paraId="294440BD" w14:textId="77777777" w:rsidR="0005176E" w:rsidRDefault="0005176E" w:rsidP="0005176E">
      <w:pPr>
        <w:pStyle w:val="ListParagraph"/>
        <w:jc w:val="center"/>
        <w:rPr>
          <w:b/>
          <w:bCs/>
          <w:sz w:val="28"/>
          <w:szCs w:val="28"/>
          <w:u w:val="single"/>
        </w:rPr>
      </w:pPr>
    </w:p>
    <w:p w14:paraId="1D06581C" w14:textId="77777777" w:rsidR="0005176E" w:rsidRDefault="0005176E" w:rsidP="0005176E">
      <w:pPr>
        <w:pStyle w:val="ListParagraph"/>
        <w:jc w:val="center"/>
        <w:rPr>
          <w:b/>
          <w:bCs/>
          <w:sz w:val="28"/>
          <w:szCs w:val="28"/>
          <w:u w:val="single"/>
        </w:rPr>
      </w:pPr>
    </w:p>
    <w:p w14:paraId="1453AE4E" w14:textId="77777777" w:rsidR="0005176E" w:rsidRDefault="0005176E" w:rsidP="0005176E">
      <w:pPr>
        <w:pStyle w:val="ListParagraph"/>
        <w:jc w:val="center"/>
        <w:rPr>
          <w:b/>
          <w:bCs/>
          <w:sz w:val="28"/>
          <w:szCs w:val="28"/>
          <w:u w:val="single"/>
        </w:rPr>
      </w:pPr>
    </w:p>
    <w:p w14:paraId="2389F3B7" w14:textId="77777777" w:rsidR="0005176E" w:rsidRDefault="0005176E" w:rsidP="0005176E">
      <w:pPr>
        <w:pStyle w:val="ListParagraph"/>
        <w:jc w:val="center"/>
        <w:rPr>
          <w:b/>
          <w:bCs/>
          <w:sz w:val="28"/>
          <w:szCs w:val="28"/>
          <w:u w:val="single"/>
        </w:rPr>
      </w:pPr>
    </w:p>
    <w:p w14:paraId="64E2040C" w14:textId="7F0528B9" w:rsidR="0005176E" w:rsidRPr="0005176E" w:rsidRDefault="0005176E" w:rsidP="0005176E">
      <w:pPr>
        <w:pStyle w:val="ListParagraph"/>
        <w:jc w:val="center"/>
        <w:rPr>
          <w:b/>
          <w:bCs/>
          <w:sz w:val="32"/>
          <w:szCs w:val="32"/>
          <w:u w:val="single"/>
        </w:rPr>
      </w:pPr>
      <w:r w:rsidRPr="0005176E">
        <w:rPr>
          <w:b/>
          <w:bCs/>
          <w:sz w:val="32"/>
          <w:szCs w:val="32"/>
          <w:u w:val="single"/>
        </w:rPr>
        <w:t>SCHEDULE I</w:t>
      </w:r>
    </w:p>
    <w:p w14:paraId="4DC2230A" w14:textId="77777777" w:rsidR="0005176E" w:rsidRPr="0005176E" w:rsidRDefault="0005176E" w:rsidP="0005176E">
      <w:pPr>
        <w:pStyle w:val="ListParagraph"/>
        <w:jc w:val="center"/>
        <w:rPr>
          <w:b/>
          <w:bCs/>
          <w:sz w:val="32"/>
          <w:szCs w:val="32"/>
          <w:u w:val="single"/>
        </w:rPr>
      </w:pPr>
      <w:r w:rsidRPr="0005176E">
        <w:rPr>
          <w:b/>
          <w:bCs/>
          <w:sz w:val="32"/>
          <w:szCs w:val="32"/>
          <w:u w:val="single"/>
        </w:rPr>
        <w:t>DESCRIPTION OF BORROWER</w:t>
      </w:r>
    </w:p>
    <w:tbl>
      <w:tblPr>
        <w:tblW w:w="10065" w:type="dxa"/>
        <w:tblCellSpacing w:w="15" w:type="dxa"/>
        <w:tblInd w:w="-575" w:type="dxa"/>
        <w:tblLayout w:type="fixed"/>
        <w:tblLook w:val="04A0" w:firstRow="1" w:lastRow="0" w:firstColumn="1" w:lastColumn="0" w:noHBand="0" w:noVBand="1"/>
      </w:tblPr>
      <w:tblGrid>
        <w:gridCol w:w="850"/>
        <w:gridCol w:w="1679"/>
        <w:gridCol w:w="1765"/>
        <w:gridCol w:w="1941"/>
        <w:gridCol w:w="1844"/>
        <w:gridCol w:w="1986"/>
      </w:tblGrid>
      <w:tr w:rsidR="0005176E" w14:paraId="006391BC" w14:textId="77777777">
        <w:trPr>
          <w:tblHeade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718F1" w14:textId="77777777" w:rsidR="0005176E" w:rsidRDefault="0005176E">
            <w:r>
              <w:rPr>
                <w:b/>
                <w:bCs/>
              </w:rPr>
              <w:t>Sr No</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49505" w14:textId="77777777" w:rsidR="0005176E" w:rsidRDefault="0005176E">
            <w:r>
              <w:rPr>
                <w:b/>
                <w:bCs/>
              </w:rPr>
              <w:t>Full Name and PAN / CIN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58E87" w14:textId="77777777" w:rsidR="0005176E" w:rsidRDefault="0005176E">
            <w:r>
              <w:rPr>
                <w:b/>
                <w:bCs/>
              </w:rPr>
              <w:t>Mobile No &amp; Email ID</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97CE0" w14:textId="77777777" w:rsidR="0005176E" w:rsidRDefault="0005176E">
            <w:r>
              <w:rPr>
                <w:b/>
                <w:bCs/>
              </w:rPr>
              <w:t>Present /Communication 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8812F" w14:textId="77777777" w:rsidR="0005176E" w:rsidRDefault="0005176E">
            <w:r>
              <w:rPr>
                <w:b/>
                <w:bCs/>
              </w:rPr>
              <w:t>Permanent / Regd. Office Address (if applicable)</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0A4EA" w14:textId="77777777" w:rsidR="0005176E" w:rsidRDefault="0005176E">
            <w:r>
              <w:rPr>
                <w:b/>
                <w:bCs/>
              </w:rPr>
              <w:t>Photograph with signature across (for individuals)</w:t>
            </w:r>
          </w:p>
        </w:tc>
      </w:tr>
      <w:tr w:rsidR="0005176E" w14:paraId="361E2809"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A7BFE" w14:textId="77777777" w:rsidR="0005176E" w:rsidRDefault="0005176E">
            <w:r>
              <w:t>1</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37693" w14:textId="77777777" w:rsidR="0005176E" w:rsidRDefault="0005176E">
            <w:r>
              <w:rPr>
                <w:b/>
                <w:bCs/>
              </w:rPr>
              <w:t>{{BORROWER_NAME}}</w:t>
            </w:r>
            <w:r>
              <w:t xml:space="preserve"> / </w:t>
            </w:r>
            <w:r>
              <w:rPr>
                <w:b/>
                <w:bCs/>
              </w:rPr>
              <w:t>{{BORROWER_PAN}}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8A933" w14:textId="77777777" w:rsidR="0005176E" w:rsidRDefault="0005176E">
            <w:r>
              <w:rPr>
                <w:b/>
                <w:bCs/>
              </w:rPr>
              <w:t>{{BORROWER_MOBILE}}</w:t>
            </w:r>
            <w:r>
              <w:t xml:space="preserve"> / </w:t>
            </w:r>
            <w:r>
              <w:rPr>
                <w:b/>
                <w:bCs/>
              </w:rPr>
              <w:t>{{BORROWER_EMAIL}}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0093C" w14:textId="77777777" w:rsidR="0005176E" w:rsidRDefault="0005176E">
            <w:r>
              <w:rPr>
                <w:b/>
                <w:bCs/>
              </w:rPr>
              <w:t>{{BORROWER_PRESENT_ADDRESS}}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F118D" w14:textId="77777777" w:rsidR="0005176E" w:rsidRDefault="0005176E">
            <w:r>
              <w:rPr>
                <w:b/>
                <w:bCs/>
              </w:rPr>
              <w:t>{{BORROWER_PERMANENT_ADDRESS}}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0FE06" w14:textId="77777777" w:rsidR="0005176E" w:rsidRDefault="0005176E"/>
        </w:tc>
      </w:tr>
      <w:tr w:rsidR="0005176E" w14:paraId="76A3A20E"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2C4DA" w14:textId="77777777" w:rsidR="0005176E" w:rsidRDefault="0005176E">
            <w:r>
              <w:t>2</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6A209" w14:textId="77777777" w:rsidR="0005176E" w:rsidRDefault="0005176E">
            <w:r>
              <w:rPr>
                <w:b/>
                <w:bCs/>
              </w:rPr>
              <w:t>{{CO_BORROWER_NAME}}</w:t>
            </w:r>
            <w:r>
              <w:t xml:space="preserve"> / </w:t>
            </w:r>
            <w:r>
              <w:rPr>
                <w:b/>
                <w:bCs/>
              </w:rPr>
              <w:t>{{CO_BORROWER_PAN}}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2E7A5" w14:textId="77777777" w:rsidR="0005176E" w:rsidRDefault="0005176E">
            <w:r>
              <w:rPr>
                <w:b/>
                <w:bCs/>
              </w:rPr>
              <w:t>{{CO_BORROWER_MOBILE}}</w:t>
            </w:r>
            <w:r>
              <w:t xml:space="preserve"> / </w:t>
            </w:r>
            <w:r>
              <w:rPr>
                <w:b/>
                <w:bCs/>
              </w:rPr>
              <w:t>{{CO_BORROWER_EMAIL}}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D7D81" w14:textId="77777777" w:rsidR="0005176E" w:rsidRDefault="0005176E">
            <w:r>
              <w:rPr>
                <w:b/>
                <w:bCs/>
              </w:rPr>
              <w:t>{{CO_BORROWER_PRESENT_ADDRESS}}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4B287" w14:textId="77777777" w:rsidR="0005176E" w:rsidRDefault="0005176E">
            <w:r>
              <w:rPr>
                <w:b/>
                <w:bCs/>
              </w:rPr>
              <w:t>{{CO_BORROWER_PERMANENT_ADDRESS}}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1B7C5" w14:textId="77777777" w:rsidR="0005176E" w:rsidRDefault="0005176E"/>
        </w:tc>
      </w:tr>
      <w:tr w:rsidR="0005176E" w14:paraId="033DE039" w14:textId="77777777">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CFAB4" w14:textId="77777777" w:rsidR="0005176E" w:rsidRDefault="0005176E">
            <w:r>
              <w:t>3</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AC2E8" w14:textId="77777777" w:rsidR="0005176E" w:rsidRDefault="0005176E">
            <w:r>
              <w:rPr>
                <w:b/>
                <w:bCs/>
              </w:rPr>
              <w:t>{{BORROWER_3_NAME}}</w:t>
            </w:r>
            <w:r>
              <w:t xml:space="preserve"> / </w:t>
            </w:r>
            <w:r>
              <w:rPr>
                <w:b/>
                <w:bCs/>
              </w:rPr>
              <w:t>{{BORROWER_3_PAN}}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3E6F7" w14:textId="77777777" w:rsidR="0005176E" w:rsidRDefault="0005176E">
            <w:r>
              <w:rPr>
                <w:b/>
                <w:bCs/>
              </w:rPr>
              <w:t>{{BORROWER_3_MOBILE}}</w:t>
            </w:r>
            <w:r>
              <w:t xml:space="preserve"> / </w:t>
            </w:r>
            <w:r>
              <w:rPr>
                <w:b/>
                <w:bCs/>
              </w:rPr>
              <w:t>{{BORROWER_3_EMAIL}}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083C7" w14:textId="77777777" w:rsidR="0005176E" w:rsidRDefault="0005176E">
            <w:r>
              <w:rPr>
                <w:b/>
                <w:bCs/>
              </w:rPr>
              <w:t>{{BORROWER_3_PRESENT_ADDRESS}}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1368" w14:textId="77777777" w:rsidR="0005176E" w:rsidRDefault="0005176E">
            <w:r>
              <w:rPr>
                <w:b/>
                <w:bCs/>
              </w:rPr>
              <w:t>{{BORROWER_3_PERMANENT_ADDRESS}}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13367" w14:textId="77777777" w:rsidR="0005176E" w:rsidRDefault="0005176E"/>
        </w:tc>
      </w:tr>
    </w:tbl>
    <w:p w14:paraId="1A321551" w14:textId="77777777" w:rsidR="0005176E" w:rsidRDefault="0005176E" w:rsidP="003A5D0A">
      <w:pPr>
        <w:rPr>
          <w:sz w:val="28"/>
          <w:szCs w:val="28"/>
        </w:rPr>
      </w:pPr>
    </w:p>
    <w:p w14:paraId="279B6F39" w14:textId="33319EE6" w:rsidR="003A5D0A" w:rsidRPr="0005176E" w:rsidRDefault="003A5D0A" w:rsidP="0005176E">
      <w:pPr>
        <w:jc w:val="center"/>
        <w:rPr>
          <w:b/>
          <w:bCs/>
          <w:sz w:val="32"/>
          <w:szCs w:val="32"/>
        </w:rPr>
      </w:pPr>
      <w:r w:rsidRPr="0005176E">
        <w:rPr>
          <w:b/>
          <w:bCs/>
          <w:sz w:val="32"/>
          <w:szCs w:val="32"/>
        </w:rPr>
        <w:t>SCHEDULE II</w:t>
      </w:r>
      <w:r w:rsidR="0005176E">
        <w:rPr>
          <w:b/>
          <w:bCs/>
          <w:sz w:val="32"/>
          <w:szCs w:val="32"/>
        </w:rPr>
        <w:t xml:space="preserve"> “A”</w:t>
      </w:r>
    </w:p>
    <w:p w14:paraId="1106A052" w14:textId="77777777" w:rsidR="003A5D0A" w:rsidRPr="00966BAD" w:rsidRDefault="003A5D0A" w:rsidP="003A5D0A">
      <w:pPr>
        <w:numPr>
          <w:ilvl w:val="0"/>
          <w:numId w:val="12"/>
        </w:numPr>
        <w:rPr>
          <w:b/>
          <w:bCs/>
          <w:sz w:val="26"/>
          <w:szCs w:val="26"/>
        </w:rPr>
      </w:pPr>
      <w:r w:rsidRPr="00966BAD">
        <w:rPr>
          <w:b/>
          <w:bCs/>
          <w:sz w:val="26"/>
          <w:szCs w:val="26"/>
        </w:rPr>
        <w:t>{{HYPOTHECATED_MACHINERY_DETAILS_1}}</w:t>
      </w:r>
    </w:p>
    <w:p w14:paraId="46412F9F" w14:textId="0D87761A" w:rsidR="003A5D0A" w:rsidRPr="0003594D" w:rsidRDefault="003A5D0A" w:rsidP="0003594D">
      <w:pPr>
        <w:numPr>
          <w:ilvl w:val="0"/>
          <w:numId w:val="12"/>
        </w:numPr>
        <w:jc w:val="both"/>
        <w:rPr>
          <w:sz w:val="26"/>
          <w:szCs w:val="26"/>
        </w:rPr>
      </w:pPr>
      <w:r w:rsidRPr="0003594D">
        <w:rPr>
          <w:sz w:val="26"/>
          <w:szCs w:val="26"/>
        </w:rPr>
        <w:lastRenderedPageBreak/>
        <w:t xml:space="preserve">All the tangible movable machinery and plant of the Borrower together with spares, tools and accessories and other movables, both present and future, which lying loose or in cases which are now lying or stored in or about or shall be brought into or be stored or be in or upon or about the Borrower s premises and godowns or wherever else the same may be or be held by any party to the order or disposition of the Borrower relating to or pertaining to the Borrower s works at </w:t>
      </w:r>
      <w:r w:rsidR="00966BAD" w:rsidRPr="00966BAD">
        <w:rPr>
          <w:b/>
          <w:bCs/>
          <w:sz w:val="26"/>
          <w:szCs w:val="26"/>
        </w:rPr>
        <w:t>{{BORROWER_UNIT_ADDRESS}}</w:t>
      </w:r>
    </w:p>
    <w:p w14:paraId="3292218B" w14:textId="77777777" w:rsidR="0005176E" w:rsidRDefault="0005176E" w:rsidP="003A5D0A">
      <w:pPr>
        <w:rPr>
          <w:sz w:val="28"/>
          <w:szCs w:val="28"/>
        </w:rPr>
      </w:pPr>
    </w:p>
    <w:p w14:paraId="4DCCCBB1" w14:textId="3ACDBBB6" w:rsidR="003A5D0A" w:rsidRPr="0005176E" w:rsidRDefault="003A5D0A" w:rsidP="0005176E">
      <w:pPr>
        <w:jc w:val="center"/>
        <w:rPr>
          <w:b/>
          <w:bCs/>
          <w:sz w:val="32"/>
          <w:szCs w:val="32"/>
        </w:rPr>
      </w:pPr>
      <w:r w:rsidRPr="0005176E">
        <w:rPr>
          <w:b/>
          <w:bCs/>
          <w:sz w:val="32"/>
          <w:szCs w:val="32"/>
        </w:rPr>
        <w:t xml:space="preserve">SCHEDULE </w:t>
      </w:r>
      <w:proofErr w:type="gramStart"/>
      <w:r w:rsidR="0005176E" w:rsidRPr="0005176E">
        <w:rPr>
          <w:b/>
          <w:bCs/>
          <w:sz w:val="32"/>
          <w:szCs w:val="32"/>
        </w:rPr>
        <w:t xml:space="preserve">II </w:t>
      </w:r>
      <w:r w:rsidR="0005176E">
        <w:rPr>
          <w:b/>
          <w:bCs/>
          <w:sz w:val="32"/>
          <w:szCs w:val="32"/>
        </w:rPr>
        <w:t xml:space="preserve"> “</w:t>
      </w:r>
      <w:proofErr w:type="gramEnd"/>
      <w:r w:rsidRPr="0005176E">
        <w:rPr>
          <w:b/>
          <w:bCs/>
          <w:sz w:val="32"/>
          <w:szCs w:val="32"/>
        </w:rPr>
        <w:t>B</w:t>
      </w:r>
      <w:r w:rsidR="0005176E">
        <w:rPr>
          <w:b/>
          <w:bCs/>
          <w:sz w:val="32"/>
          <w:szCs w:val="32"/>
        </w:rPr>
        <w:t>”</w:t>
      </w:r>
    </w:p>
    <w:p w14:paraId="44AF127A" w14:textId="77777777" w:rsidR="003A5D0A" w:rsidRPr="003A5D0A" w:rsidRDefault="003A5D0A" w:rsidP="003A5D0A">
      <w:pPr>
        <w:rPr>
          <w:sz w:val="28"/>
          <w:szCs w:val="28"/>
        </w:rPr>
      </w:pPr>
      <w:r w:rsidRPr="0005176E">
        <w:rPr>
          <w:b/>
          <w:bCs/>
          <w:sz w:val="28"/>
          <w:szCs w:val="28"/>
        </w:rPr>
        <w:t>(I)</w:t>
      </w:r>
      <w:r w:rsidRPr="003A5D0A">
        <w:rPr>
          <w:sz w:val="28"/>
          <w:szCs w:val="28"/>
        </w:rPr>
        <w:t xml:space="preserve"> Term Loan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2408"/>
        <w:gridCol w:w="3136"/>
      </w:tblGrid>
      <w:tr w:rsidR="003A5D0A" w:rsidRPr="003A5D0A" w14:paraId="1F2609B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4AF9C" w14:textId="01A702AC" w:rsidR="003A5D0A" w:rsidRPr="003A5D0A" w:rsidRDefault="003A5D0A" w:rsidP="003A5D0A">
            <w:pPr>
              <w:rPr>
                <w:sz w:val="28"/>
                <w:szCs w:val="28"/>
              </w:rPr>
            </w:pPr>
            <w:r w:rsidRPr="003A5D0A">
              <w:rPr>
                <w:sz w:val="28"/>
                <w:szCs w:val="28"/>
              </w:rPr>
              <w:t>No.</w:t>
            </w:r>
            <w:r w:rsidR="0005176E">
              <w:rPr>
                <w:sz w:val="28"/>
                <w:szCs w:val="28"/>
              </w:rPr>
              <w:t xml:space="preserve"> </w:t>
            </w:r>
            <w:r w:rsidRPr="003A5D0A">
              <w:rPr>
                <w:sz w:val="28"/>
                <w:szCs w:val="28"/>
              </w:rPr>
              <w:t xml:space="preserve">of </w:t>
            </w:r>
            <w:proofErr w:type="spellStart"/>
            <w:r w:rsidRPr="003A5D0A">
              <w:rPr>
                <w:sz w:val="28"/>
                <w:szCs w:val="28"/>
              </w:rPr>
              <w:t>Installments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1AC9E" w14:textId="77777777" w:rsidR="003A5D0A" w:rsidRPr="003A5D0A" w:rsidRDefault="003A5D0A" w:rsidP="003A5D0A">
            <w:pPr>
              <w:rPr>
                <w:sz w:val="28"/>
                <w:szCs w:val="28"/>
              </w:rPr>
            </w:pPr>
            <w:proofErr w:type="gramStart"/>
            <w:r w:rsidRPr="003A5D0A">
              <w:rPr>
                <w:sz w:val="28"/>
                <w:szCs w:val="28"/>
              </w:rPr>
              <w:t>Amount</w:t>
            </w:r>
            <w:proofErr w:type="gramEnd"/>
            <w:r w:rsidRPr="003A5D0A">
              <w:rPr>
                <w:sz w:val="28"/>
                <w:szCs w:val="28"/>
              </w:rPr>
              <w:t xml:space="preserve"> of </w:t>
            </w:r>
            <w:proofErr w:type="spellStart"/>
            <w:r w:rsidRPr="003A5D0A">
              <w:rPr>
                <w:sz w:val="28"/>
                <w:szCs w:val="28"/>
              </w:rPr>
              <w:t>Installments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8050A" w14:textId="77777777" w:rsidR="003A5D0A" w:rsidRPr="003A5D0A" w:rsidRDefault="003A5D0A" w:rsidP="003A5D0A">
            <w:pPr>
              <w:rPr>
                <w:sz w:val="28"/>
                <w:szCs w:val="28"/>
              </w:rPr>
            </w:pPr>
            <w:r w:rsidRPr="003A5D0A">
              <w:rPr>
                <w:sz w:val="28"/>
                <w:szCs w:val="28"/>
              </w:rPr>
              <w:t>Tenure</w:t>
            </w:r>
          </w:p>
        </w:tc>
      </w:tr>
      <w:tr w:rsidR="003A5D0A" w:rsidRPr="003A5D0A" w14:paraId="7CA40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00E26" w14:textId="77777777" w:rsidR="003A5D0A" w:rsidRPr="003A5D0A" w:rsidRDefault="003A5D0A" w:rsidP="003A5D0A">
            <w:pPr>
              <w:rPr>
                <w:sz w:val="28"/>
                <w:szCs w:val="28"/>
              </w:rPr>
            </w:pPr>
            <w:r w:rsidRPr="003A5D0A">
              <w:rPr>
                <w:sz w:val="28"/>
                <w:szCs w:val="28"/>
              </w:rPr>
              <w:t>{{REPAYMENT_INSTALMENTS_COUNT}}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B78A8" w14:textId="77777777" w:rsidR="003A5D0A" w:rsidRPr="003A5D0A" w:rsidRDefault="003A5D0A" w:rsidP="003A5D0A">
            <w:pPr>
              <w:rPr>
                <w:sz w:val="28"/>
                <w:szCs w:val="28"/>
              </w:rPr>
            </w:pPr>
            <w:r w:rsidRPr="003A5D0A">
              <w:rPr>
                <w:sz w:val="28"/>
                <w:szCs w:val="28"/>
              </w:rPr>
              <w:t>{{EMI_AMOUNT_FIGURE}}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0AF5B" w14:textId="77777777" w:rsidR="003A5D0A" w:rsidRPr="003A5D0A" w:rsidRDefault="003A5D0A" w:rsidP="003A5D0A">
            <w:pPr>
              <w:rPr>
                <w:sz w:val="28"/>
                <w:szCs w:val="28"/>
              </w:rPr>
            </w:pPr>
            <w:r w:rsidRPr="003A5D0A">
              <w:rPr>
                <w:sz w:val="28"/>
                <w:szCs w:val="28"/>
              </w:rPr>
              <w:t>{{REPAYMENT_TENURE_MONTHS}}</w:t>
            </w:r>
          </w:p>
        </w:tc>
      </w:tr>
    </w:tbl>
    <w:p w14:paraId="054E302A" w14:textId="77777777" w:rsidR="0005176E" w:rsidRDefault="0005176E" w:rsidP="003A5D0A">
      <w:pPr>
        <w:rPr>
          <w:b/>
          <w:bCs/>
          <w:sz w:val="28"/>
          <w:szCs w:val="28"/>
        </w:rPr>
      </w:pPr>
    </w:p>
    <w:p w14:paraId="1B807AA4" w14:textId="2F19A14F" w:rsidR="003A5D0A" w:rsidRPr="003A5D0A" w:rsidRDefault="003A5D0A" w:rsidP="003A5D0A">
      <w:pPr>
        <w:rPr>
          <w:sz w:val="28"/>
          <w:szCs w:val="28"/>
        </w:rPr>
      </w:pPr>
      <w:r w:rsidRPr="0005176E">
        <w:rPr>
          <w:b/>
          <w:bCs/>
          <w:sz w:val="28"/>
          <w:szCs w:val="28"/>
        </w:rPr>
        <w:t>(II)</w:t>
      </w:r>
      <w:r w:rsidRPr="003A5D0A">
        <w:rPr>
          <w:sz w:val="28"/>
          <w:szCs w:val="28"/>
        </w:rPr>
        <w:t xml:space="preserve"> D.P.G.L.</w:t>
      </w:r>
      <w:r w:rsidR="0005176E">
        <w:rPr>
          <w:sz w:val="28"/>
          <w:szCs w:val="28"/>
        </w:rPr>
        <w:t xml:space="preserve"> - </w:t>
      </w:r>
      <w:r w:rsidRPr="003A5D0A">
        <w:rPr>
          <w:sz w:val="28"/>
          <w:szCs w:val="28"/>
        </w:rPr>
        <w:t xml:space="preserve">Due Dates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098"/>
        <w:gridCol w:w="1147"/>
        <w:gridCol w:w="1098"/>
        <w:gridCol w:w="1147"/>
        <w:gridCol w:w="1098"/>
        <w:gridCol w:w="1147"/>
        <w:gridCol w:w="1113"/>
      </w:tblGrid>
      <w:tr w:rsidR="003A5D0A" w:rsidRPr="003A5D0A" w14:paraId="6D7C95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DB0CF" w14:textId="77777777" w:rsidR="003A5D0A" w:rsidRPr="003A5D0A" w:rsidRDefault="003A5D0A" w:rsidP="003A5D0A">
            <w:pPr>
              <w:rPr>
                <w:sz w:val="28"/>
                <w:szCs w:val="28"/>
              </w:rPr>
            </w:pPr>
            <w:r w:rsidRPr="003A5D0A">
              <w:rPr>
                <w:sz w:val="28"/>
                <w:szCs w:val="28"/>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4B6C2" w14:textId="77777777" w:rsidR="003A5D0A" w:rsidRPr="003A5D0A" w:rsidRDefault="003A5D0A" w:rsidP="003A5D0A">
            <w:pPr>
              <w:rPr>
                <w:sz w:val="28"/>
                <w:szCs w:val="28"/>
              </w:rPr>
            </w:pPr>
            <w:r w:rsidRPr="003A5D0A">
              <w:rPr>
                <w:sz w:val="28"/>
                <w:szCs w:val="28"/>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42E34" w14:textId="77777777" w:rsidR="003A5D0A" w:rsidRPr="003A5D0A" w:rsidRDefault="003A5D0A" w:rsidP="003A5D0A">
            <w:pPr>
              <w:rPr>
                <w:sz w:val="28"/>
                <w:szCs w:val="28"/>
              </w:rPr>
            </w:pPr>
            <w:r w:rsidRPr="003A5D0A">
              <w:rPr>
                <w:sz w:val="28"/>
                <w:szCs w:val="28"/>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D794D" w14:textId="77777777" w:rsidR="003A5D0A" w:rsidRPr="003A5D0A" w:rsidRDefault="003A5D0A" w:rsidP="003A5D0A">
            <w:pPr>
              <w:rPr>
                <w:sz w:val="28"/>
                <w:szCs w:val="28"/>
              </w:rPr>
            </w:pPr>
            <w:r w:rsidRPr="003A5D0A">
              <w:rPr>
                <w:sz w:val="28"/>
                <w:szCs w:val="28"/>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354EA" w14:textId="77777777" w:rsidR="003A5D0A" w:rsidRPr="003A5D0A" w:rsidRDefault="003A5D0A" w:rsidP="003A5D0A">
            <w:pPr>
              <w:rPr>
                <w:sz w:val="28"/>
                <w:szCs w:val="28"/>
              </w:rPr>
            </w:pPr>
            <w:r w:rsidRPr="003A5D0A">
              <w:rPr>
                <w:sz w:val="28"/>
                <w:szCs w:val="28"/>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D7BF6" w14:textId="77777777" w:rsidR="003A5D0A" w:rsidRPr="003A5D0A" w:rsidRDefault="003A5D0A" w:rsidP="003A5D0A">
            <w:pPr>
              <w:rPr>
                <w:sz w:val="28"/>
                <w:szCs w:val="28"/>
              </w:rPr>
            </w:pPr>
            <w:r w:rsidRPr="003A5D0A">
              <w:rPr>
                <w:sz w:val="28"/>
                <w:szCs w:val="28"/>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95605" w14:textId="77777777" w:rsidR="003A5D0A" w:rsidRPr="003A5D0A" w:rsidRDefault="003A5D0A" w:rsidP="003A5D0A">
            <w:pPr>
              <w:rPr>
                <w:sz w:val="28"/>
                <w:szCs w:val="28"/>
              </w:rPr>
            </w:pPr>
            <w:r w:rsidRPr="003A5D0A">
              <w:rPr>
                <w:sz w:val="28"/>
                <w:szCs w:val="28"/>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5ECDB" w14:textId="77777777" w:rsidR="003A5D0A" w:rsidRPr="003A5D0A" w:rsidRDefault="003A5D0A" w:rsidP="003A5D0A">
            <w:pPr>
              <w:rPr>
                <w:sz w:val="28"/>
                <w:szCs w:val="28"/>
              </w:rPr>
            </w:pPr>
            <w:r w:rsidRPr="003A5D0A">
              <w:rPr>
                <w:sz w:val="28"/>
                <w:szCs w:val="28"/>
              </w:rPr>
              <w:t>AMOUNT</w:t>
            </w:r>
          </w:p>
        </w:tc>
      </w:tr>
      <w:tr w:rsidR="003A5D0A" w:rsidRPr="003A5D0A" w14:paraId="58A87E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6B6A7" w14:textId="77777777" w:rsidR="003A5D0A" w:rsidRPr="003A5D0A" w:rsidRDefault="003A5D0A" w:rsidP="003A5D0A">
            <w:pPr>
              <w:rPr>
                <w:sz w:val="28"/>
                <w:szCs w:val="28"/>
              </w:rPr>
            </w:pPr>
            <w:r w:rsidRPr="003A5D0A">
              <w:rPr>
                <w:sz w:val="28"/>
                <w:szCs w:val="28"/>
              </w:rPr>
              <w:t>{{DPGL_DUE_DATE_1}}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A0EFD" w14:textId="77777777" w:rsidR="003A5D0A" w:rsidRPr="003A5D0A" w:rsidRDefault="003A5D0A" w:rsidP="003A5D0A">
            <w:pPr>
              <w:rPr>
                <w:sz w:val="28"/>
                <w:szCs w:val="28"/>
              </w:rPr>
            </w:pPr>
            <w:r w:rsidRPr="003A5D0A">
              <w:rPr>
                <w:sz w:val="28"/>
                <w:szCs w:val="28"/>
              </w:rPr>
              <w:t>{{DPGL_AMOUNT_1}}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DF672" w14:textId="77777777" w:rsidR="003A5D0A" w:rsidRPr="003A5D0A" w:rsidRDefault="003A5D0A" w:rsidP="003A5D0A">
            <w:pPr>
              <w:rPr>
                <w:sz w:val="28"/>
                <w:szCs w:val="28"/>
              </w:rPr>
            </w:pPr>
            <w:r w:rsidRPr="003A5D0A">
              <w:rPr>
                <w:sz w:val="28"/>
                <w:szCs w:val="28"/>
              </w:rPr>
              <w:t>{{DPGL_DUE_DATE_2}}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45AE5" w14:textId="77777777" w:rsidR="003A5D0A" w:rsidRPr="003A5D0A" w:rsidRDefault="003A5D0A" w:rsidP="003A5D0A">
            <w:pPr>
              <w:rPr>
                <w:sz w:val="28"/>
                <w:szCs w:val="28"/>
              </w:rPr>
            </w:pPr>
            <w:r w:rsidRPr="003A5D0A">
              <w:rPr>
                <w:sz w:val="28"/>
                <w:szCs w:val="28"/>
              </w:rPr>
              <w:t>{{DPGL_AMOUNT_2}}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FB0D2" w14:textId="77777777" w:rsidR="003A5D0A" w:rsidRPr="003A5D0A" w:rsidRDefault="003A5D0A" w:rsidP="003A5D0A">
            <w:pPr>
              <w:rPr>
                <w:sz w:val="28"/>
                <w:szCs w:val="28"/>
              </w:rPr>
            </w:pPr>
            <w:r w:rsidRPr="003A5D0A">
              <w:rPr>
                <w:sz w:val="28"/>
                <w:szCs w:val="28"/>
              </w:rPr>
              <w:t>{{DPGL_DUE_DATE_3}}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F59E0" w14:textId="77777777" w:rsidR="003A5D0A" w:rsidRPr="003A5D0A" w:rsidRDefault="003A5D0A" w:rsidP="003A5D0A">
            <w:pPr>
              <w:rPr>
                <w:sz w:val="28"/>
                <w:szCs w:val="28"/>
              </w:rPr>
            </w:pPr>
            <w:r w:rsidRPr="003A5D0A">
              <w:rPr>
                <w:sz w:val="28"/>
                <w:szCs w:val="28"/>
              </w:rPr>
              <w:t>{{DPGL_AMOUNT_3}}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7F4A9" w14:textId="77777777" w:rsidR="003A5D0A" w:rsidRPr="003A5D0A" w:rsidRDefault="003A5D0A" w:rsidP="003A5D0A">
            <w:pPr>
              <w:rPr>
                <w:sz w:val="28"/>
                <w:szCs w:val="28"/>
              </w:rPr>
            </w:pPr>
            <w:r w:rsidRPr="003A5D0A">
              <w:rPr>
                <w:sz w:val="28"/>
                <w:szCs w:val="28"/>
              </w:rPr>
              <w:t>{{DPGL_DUE_DATE_4}}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1F534" w14:textId="77777777" w:rsidR="003A5D0A" w:rsidRPr="003A5D0A" w:rsidRDefault="003A5D0A" w:rsidP="003A5D0A">
            <w:pPr>
              <w:rPr>
                <w:sz w:val="28"/>
                <w:szCs w:val="28"/>
              </w:rPr>
            </w:pPr>
            <w:r w:rsidRPr="003A5D0A">
              <w:rPr>
                <w:sz w:val="28"/>
                <w:szCs w:val="28"/>
              </w:rPr>
              <w:t>{{DPGL_AMOUNT_4}}</w:t>
            </w:r>
          </w:p>
        </w:tc>
      </w:tr>
    </w:tbl>
    <w:p w14:paraId="5305AC80" w14:textId="3CD68FF9" w:rsidR="003A5D0A" w:rsidRPr="003A5D0A" w:rsidRDefault="003A5D0A" w:rsidP="003A5D0A">
      <w:pPr>
        <w:rPr>
          <w:sz w:val="28"/>
          <w:szCs w:val="28"/>
        </w:rPr>
      </w:pPr>
      <w:r w:rsidRPr="003A5D0A">
        <w:rPr>
          <w:sz w:val="28"/>
          <w:szCs w:val="28"/>
        </w:rPr>
        <w:t xml:space="preserve">IN WITNESS WHEREOF the Borrower has hereunto put his hand and seal this day </w:t>
      </w:r>
      <w:r w:rsidRPr="00966BAD">
        <w:rPr>
          <w:b/>
          <w:bCs/>
          <w:sz w:val="28"/>
          <w:szCs w:val="28"/>
        </w:rPr>
        <w:t>{{DAY}}</w:t>
      </w:r>
      <w:r w:rsidRPr="003A5D0A">
        <w:rPr>
          <w:sz w:val="28"/>
          <w:szCs w:val="28"/>
        </w:rPr>
        <w:t xml:space="preserve"> of </w:t>
      </w:r>
      <w:r w:rsidRPr="00966BAD">
        <w:rPr>
          <w:b/>
          <w:bCs/>
          <w:sz w:val="28"/>
          <w:szCs w:val="28"/>
        </w:rPr>
        <w:t>{{MONTH}}</w:t>
      </w:r>
      <w:r w:rsidRPr="003A5D0A">
        <w:rPr>
          <w:sz w:val="28"/>
          <w:szCs w:val="28"/>
        </w:rPr>
        <w:t xml:space="preserve"> of 20</w:t>
      </w:r>
      <w:r w:rsidRPr="00966BAD">
        <w:rPr>
          <w:b/>
          <w:bCs/>
          <w:sz w:val="28"/>
          <w:szCs w:val="28"/>
        </w:rPr>
        <w:t>{{YEAR_YY}}</w:t>
      </w:r>
      <w:r w:rsidRPr="003A5D0A">
        <w:rPr>
          <w:sz w:val="28"/>
          <w:szCs w:val="28"/>
        </w:rPr>
        <w:t xml:space="preserve">. </w:t>
      </w:r>
    </w:p>
    <w:p w14:paraId="184729E4" w14:textId="77777777" w:rsidR="0005176E" w:rsidRDefault="0005176E" w:rsidP="003A5D0A">
      <w:pPr>
        <w:rPr>
          <w:sz w:val="28"/>
          <w:szCs w:val="28"/>
        </w:rPr>
      </w:pPr>
    </w:p>
    <w:p w14:paraId="16499CB9" w14:textId="77777777" w:rsidR="0005176E" w:rsidRDefault="0005176E" w:rsidP="003A5D0A">
      <w:pPr>
        <w:rPr>
          <w:sz w:val="28"/>
          <w:szCs w:val="28"/>
        </w:rPr>
      </w:pPr>
    </w:p>
    <w:p w14:paraId="37B7745A" w14:textId="7D1EDE20" w:rsidR="0005176E" w:rsidRDefault="003A5D0A" w:rsidP="003A5D0A">
      <w:pPr>
        <w:rPr>
          <w:sz w:val="28"/>
          <w:szCs w:val="28"/>
        </w:rPr>
      </w:pPr>
      <w:r w:rsidRPr="003A5D0A">
        <w:rPr>
          <w:sz w:val="28"/>
          <w:szCs w:val="28"/>
        </w:rPr>
        <w:lastRenderedPageBreak/>
        <w:t xml:space="preserve">Signed, sealed and delivered by </w:t>
      </w:r>
    </w:p>
    <w:p w14:paraId="1586E473" w14:textId="210E3229" w:rsidR="0048675C" w:rsidRPr="003A5D0A" w:rsidRDefault="003A5D0A" w:rsidP="003A5D0A">
      <w:r w:rsidRPr="003A5D0A">
        <w:rPr>
          <w:sz w:val="28"/>
          <w:szCs w:val="28"/>
        </w:rPr>
        <w:t>the within named BORROWER.</w:t>
      </w:r>
    </w:p>
    <w:sectPr w:rsidR="0048675C" w:rsidRPr="003A5D0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FB52" w14:textId="77777777" w:rsidR="00F35AEC" w:rsidRDefault="00F35AEC" w:rsidP="0049127A">
      <w:pPr>
        <w:spacing w:after="0" w:line="240" w:lineRule="auto"/>
      </w:pPr>
      <w:r>
        <w:separator/>
      </w:r>
    </w:p>
  </w:endnote>
  <w:endnote w:type="continuationSeparator" w:id="0">
    <w:p w14:paraId="688DD4FD" w14:textId="77777777" w:rsidR="00F35AEC" w:rsidRDefault="00F35AEC" w:rsidP="00491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04045"/>
      <w:docPartObj>
        <w:docPartGallery w:val="Page Numbers (Bottom of Page)"/>
        <w:docPartUnique/>
      </w:docPartObj>
    </w:sdtPr>
    <w:sdtEndPr>
      <w:rPr>
        <w:color w:val="7F7F7F" w:themeColor="background1" w:themeShade="7F"/>
        <w:spacing w:val="60"/>
      </w:rPr>
    </w:sdtEndPr>
    <w:sdtContent>
      <w:p w14:paraId="68CD15F4" w14:textId="6943C2C2" w:rsidR="0049127A" w:rsidRDefault="0049127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4E038A" w14:textId="77777777" w:rsidR="0049127A" w:rsidRDefault="00491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CDD2" w14:textId="77777777" w:rsidR="00F35AEC" w:rsidRDefault="00F35AEC" w:rsidP="0049127A">
      <w:pPr>
        <w:spacing w:after="0" w:line="240" w:lineRule="auto"/>
      </w:pPr>
      <w:r>
        <w:separator/>
      </w:r>
    </w:p>
  </w:footnote>
  <w:footnote w:type="continuationSeparator" w:id="0">
    <w:p w14:paraId="61DAD9CB" w14:textId="77777777" w:rsidR="00F35AEC" w:rsidRDefault="00F35AEC" w:rsidP="00491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3777"/>
    <w:multiLevelType w:val="multilevel"/>
    <w:tmpl w:val="03B0BD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D7DA5"/>
    <w:multiLevelType w:val="multilevel"/>
    <w:tmpl w:val="10C0E3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A5D56"/>
    <w:multiLevelType w:val="multilevel"/>
    <w:tmpl w:val="0922DC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7718E"/>
    <w:multiLevelType w:val="multilevel"/>
    <w:tmpl w:val="51B6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32933"/>
    <w:multiLevelType w:val="multilevel"/>
    <w:tmpl w:val="7B8ADF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DE0EAD"/>
    <w:multiLevelType w:val="multilevel"/>
    <w:tmpl w:val="6EEA83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42FF8"/>
    <w:multiLevelType w:val="multilevel"/>
    <w:tmpl w:val="0044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25A23"/>
    <w:multiLevelType w:val="multilevel"/>
    <w:tmpl w:val="88B2A5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2011FA"/>
    <w:multiLevelType w:val="multilevel"/>
    <w:tmpl w:val="B85E90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A3316"/>
    <w:multiLevelType w:val="multilevel"/>
    <w:tmpl w:val="0932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997962"/>
    <w:multiLevelType w:val="multilevel"/>
    <w:tmpl w:val="E8965A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82757E"/>
    <w:multiLevelType w:val="multilevel"/>
    <w:tmpl w:val="7B6ECC9E"/>
    <w:lvl w:ilvl="0">
      <w:start w:val="4"/>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25143">
    <w:abstractNumId w:val="6"/>
  </w:num>
  <w:num w:numId="2" w16cid:durableId="480851417">
    <w:abstractNumId w:val="11"/>
  </w:num>
  <w:num w:numId="3" w16cid:durableId="1593514906">
    <w:abstractNumId w:val="0"/>
  </w:num>
  <w:num w:numId="4" w16cid:durableId="1590503794">
    <w:abstractNumId w:val="3"/>
  </w:num>
  <w:num w:numId="5" w16cid:durableId="1353412168">
    <w:abstractNumId w:val="4"/>
  </w:num>
  <w:num w:numId="6" w16cid:durableId="2135052344">
    <w:abstractNumId w:val="1"/>
  </w:num>
  <w:num w:numId="7" w16cid:durableId="1240947897">
    <w:abstractNumId w:val="5"/>
  </w:num>
  <w:num w:numId="8" w16cid:durableId="397557504">
    <w:abstractNumId w:val="8"/>
  </w:num>
  <w:num w:numId="9" w16cid:durableId="1463158498">
    <w:abstractNumId w:val="2"/>
  </w:num>
  <w:num w:numId="10" w16cid:durableId="2012023734">
    <w:abstractNumId w:val="7"/>
  </w:num>
  <w:num w:numId="11" w16cid:durableId="1179347879">
    <w:abstractNumId w:val="10"/>
  </w:num>
  <w:num w:numId="12" w16cid:durableId="10857643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E9"/>
    <w:rsid w:val="0003594D"/>
    <w:rsid w:val="0005176E"/>
    <w:rsid w:val="00110726"/>
    <w:rsid w:val="00167035"/>
    <w:rsid w:val="0017495D"/>
    <w:rsid w:val="00186274"/>
    <w:rsid w:val="002F3CEC"/>
    <w:rsid w:val="003A5D0A"/>
    <w:rsid w:val="004576C2"/>
    <w:rsid w:val="0048675C"/>
    <w:rsid w:val="0049127A"/>
    <w:rsid w:val="007750FC"/>
    <w:rsid w:val="008F7BA8"/>
    <w:rsid w:val="00943DD1"/>
    <w:rsid w:val="00966BAD"/>
    <w:rsid w:val="00A23B60"/>
    <w:rsid w:val="00AB79FA"/>
    <w:rsid w:val="00AC5A8A"/>
    <w:rsid w:val="00B2400B"/>
    <w:rsid w:val="00C12F1B"/>
    <w:rsid w:val="00E65B71"/>
    <w:rsid w:val="00EB3381"/>
    <w:rsid w:val="00F35AEC"/>
    <w:rsid w:val="00F503E9"/>
    <w:rsid w:val="00FD01B6"/>
    <w:rsid w:val="00FD7A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496D"/>
  <w15:chartTrackingRefBased/>
  <w15:docId w15:val="{C92676E7-9505-425F-9C74-9FDB50A4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E9"/>
    <w:rPr>
      <w:rFonts w:eastAsiaTheme="majorEastAsia" w:cstheme="majorBidi"/>
      <w:color w:val="272727" w:themeColor="text1" w:themeTint="D8"/>
    </w:rPr>
  </w:style>
  <w:style w:type="paragraph" w:styleId="Title">
    <w:name w:val="Title"/>
    <w:basedOn w:val="Normal"/>
    <w:next w:val="Normal"/>
    <w:link w:val="TitleChar"/>
    <w:uiPriority w:val="10"/>
    <w:qFormat/>
    <w:rsid w:val="00F50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E9"/>
    <w:pPr>
      <w:spacing w:before="160"/>
      <w:jc w:val="center"/>
    </w:pPr>
    <w:rPr>
      <w:i/>
      <w:iCs/>
      <w:color w:val="404040" w:themeColor="text1" w:themeTint="BF"/>
    </w:rPr>
  </w:style>
  <w:style w:type="character" w:customStyle="1" w:styleId="QuoteChar">
    <w:name w:val="Quote Char"/>
    <w:basedOn w:val="DefaultParagraphFont"/>
    <w:link w:val="Quote"/>
    <w:uiPriority w:val="29"/>
    <w:rsid w:val="00F503E9"/>
    <w:rPr>
      <w:i/>
      <w:iCs/>
      <w:color w:val="404040" w:themeColor="text1" w:themeTint="BF"/>
    </w:rPr>
  </w:style>
  <w:style w:type="paragraph" w:styleId="ListParagraph">
    <w:name w:val="List Paragraph"/>
    <w:basedOn w:val="Normal"/>
    <w:uiPriority w:val="34"/>
    <w:qFormat/>
    <w:rsid w:val="00F503E9"/>
    <w:pPr>
      <w:ind w:left="720"/>
      <w:contextualSpacing/>
    </w:pPr>
  </w:style>
  <w:style w:type="character" w:styleId="IntenseEmphasis">
    <w:name w:val="Intense Emphasis"/>
    <w:basedOn w:val="DefaultParagraphFont"/>
    <w:uiPriority w:val="21"/>
    <w:qFormat/>
    <w:rsid w:val="00F503E9"/>
    <w:rPr>
      <w:i/>
      <w:iCs/>
      <w:color w:val="0F4761" w:themeColor="accent1" w:themeShade="BF"/>
    </w:rPr>
  </w:style>
  <w:style w:type="paragraph" w:styleId="IntenseQuote">
    <w:name w:val="Intense Quote"/>
    <w:basedOn w:val="Normal"/>
    <w:next w:val="Normal"/>
    <w:link w:val="IntenseQuoteChar"/>
    <w:uiPriority w:val="30"/>
    <w:qFormat/>
    <w:rsid w:val="00F50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3E9"/>
    <w:rPr>
      <w:i/>
      <w:iCs/>
      <w:color w:val="0F4761" w:themeColor="accent1" w:themeShade="BF"/>
    </w:rPr>
  </w:style>
  <w:style w:type="character" w:styleId="IntenseReference">
    <w:name w:val="Intense Reference"/>
    <w:basedOn w:val="DefaultParagraphFont"/>
    <w:uiPriority w:val="32"/>
    <w:qFormat/>
    <w:rsid w:val="00F503E9"/>
    <w:rPr>
      <w:b/>
      <w:bCs/>
      <w:smallCaps/>
      <w:color w:val="0F4761" w:themeColor="accent1" w:themeShade="BF"/>
      <w:spacing w:val="5"/>
    </w:rPr>
  </w:style>
  <w:style w:type="paragraph" w:styleId="Header">
    <w:name w:val="header"/>
    <w:basedOn w:val="Normal"/>
    <w:link w:val="HeaderChar"/>
    <w:uiPriority w:val="99"/>
    <w:unhideWhenUsed/>
    <w:rsid w:val="00491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27A"/>
  </w:style>
  <w:style w:type="paragraph" w:styleId="Footer">
    <w:name w:val="footer"/>
    <w:basedOn w:val="Normal"/>
    <w:link w:val="FooterChar"/>
    <w:uiPriority w:val="99"/>
    <w:unhideWhenUsed/>
    <w:rsid w:val="00491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4430</Words>
  <Characters>25255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8</cp:revision>
  <dcterms:created xsi:type="dcterms:W3CDTF">2026-08-03T15:17:00Z</dcterms:created>
  <dcterms:modified xsi:type="dcterms:W3CDTF">2026-09-16T02:39:00Z</dcterms:modified>
</cp:coreProperties>
</file>