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5AFD" w14:textId="77777777" w:rsidR="00424A0E" w:rsidRPr="00424A0E" w:rsidRDefault="00424A0E" w:rsidP="00424A0E">
      <w:pPr>
        <w:jc w:val="center"/>
        <w:rPr>
          <w:b/>
          <w:bCs/>
        </w:rPr>
      </w:pPr>
      <w:r w:rsidRPr="00424A0E">
        <w:rPr>
          <w:b/>
          <w:bCs/>
        </w:rPr>
        <w:t>HYPOTHECATION (CONSUMER GOODS) AGREEMENT (SD-09)</w:t>
      </w:r>
    </w:p>
    <w:p w14:paraId="760C7CB7" w14:textId="77777777" w:rsidR="00424A0E" w:rsidRPr="00424A0E" w:rsidRDefault="00424A0E" w:rsidP="00424A0E">
      <w:pPr>
        <w:rPr>
          <w:b/>
          <w:bCs/>
        </w:rPr>
      </w:pPr>
      <w:r w:rsidRPr="00424A0E">
        <w:rPr>
          <w:b/>
          <w:bCs/>
        </w:rPr>
        <w:t>To,</w:t>
      </w:r>
    </w:p>
    <w:p w14:paraId="58196C65" w14:textId="77777777" w:rsidR="00424A0E" w:rsidRDefault="00424A0E" w:rsidP="00424A0E">
      <w:pPr>
        <w:rPr>
          <w:b/>
          <w:bCs/>
        </w:rPr>
      </w:pPr>
      <w:r w:rsidRPr="00424A0E">
        <w:rPr>
          <w:b/>
          <w:bCs/>
        </w:rPr>
        <w:t>UNION BANK OF INDIA</w:t>
      </w:r>
    </w:p>
    <w:p w14:paraId="15188C00" w14:textId="77777777" w:rsidR="00424A0E" w:rsidRPr="009C499E" w:rsidRDefault="00424A0E" w:rsidP="00424A0E">
      <w:r w:rsidRPr="009C499E">
        <w:t xml:space="preserve">Branch: </w:t>
      </w:r>
      <w:r w:rsidRPr="009C499E">
        <w:rPr>
          <w:b/>
          <w:bCs/>
        </w:rPr>
        <w:t>{{BRANCH_NAME}}</w:t>
      </w:r>
    </w:p>
    <w:p w14:paraId="4D486929" w14:textId="77777777" w:rsidR="00424A0E" w:rsidRPr="00424A0E" w:rsidRDefault="00424A0E" w:rsidP="00424A0E">
      <w:pPr>
        <w:rPr>
          <w:b/>
          <w:bCs/>
        </w:rPr>
      </w:pPr>
    </w:p>
    <w:p w14:paraId="62603887" w14:textId="77777777" w:rsidR="00424A0E" w:rsidRPr="00A076E6" w:rsidRDefault="00424A0E" w:rsidP="00A076E6">
      <w:pPr>
        <w:jc w:val="both"/>
      </w:pPr>
      <w:r w:rsidRPr="00A076E6">
        <w:t xml:space="preserve">IN CONSIDERATION OF UNION BANK OF INDIA (hereinafter called "the Bank") at the request of </w:t>
      </w:r>
      <w:r w:rsidRPr="00983390">
        <w:rPr>
          <w:b/>
          <w:bCs/>
        </w:rPr>
        <w:t>{{BORROWER_NAME}}</w:t>
      </w:r>
      <w:r w:rsidRPr="00A076E6">
        <w:t xml:space="preserve"> residing at </w:t>
      </w:r>
      <w:r w:rsidRPr="00983390">
        <w:rPr>
          <w:b/>
          <w:bCs/>
        </w:rPr>
        <w:t>{{BORROWER_ADDRESS}}</w:t>
      </w:r>
      <w:r w:rsidRPr="00A076E6">
        <w:t xml:space="preserve"> (hereinafter called "the Borrower" more fully described in Schedule I hereunder, which expression shall include its heirs, administrators, executors, Trustees, members, Survivor(s) and Successors-in-interest as the case may be, unless repugnant to the context thereto) having advanced/agreed to advance a fixed loan of Rs. </w:t>
      </w:r>
      <w:r w:rsidRPr="00983390">
        <w:rPr>
          <w:b/>
          <w:bCs/>
        </w:rPr>
        <w:t>{{LOAN_AMOUNT_FIGURE}}</w:t>
      </w:r>
      <w:r w:rsidRPr="00A076E6">
        <w:t xml:space="preserve"> </w:t>
      </w:r>
      <w:proofErr w:type="gramStart"/>
      <w:r w:rsidRPr="00A076E6">
        <w:t>/(</w:t>
      </w:r>
      <w:proofErr w:type="gramEnd"/>
      <w:r w:rsidRPr="00A076E6">
        <w:t xml:space="preserve">Rupees </w:t>
      </w:r>
      <w:r w:rsidRPr="00983390">
        <w:rPr>
          <w:b/>
          <w:bCs/>
        </w:rPr>
        <w:t>{{LOAN_AMOUNT_WORDS}}</w:t>
      </w:r>
      <w:r w:rsidRPr="00A076E6">
        <w:t xml:space="preserve"> only) to enable the Borrower to purchase consumer durable goods more particularly described in the Schedule II hereto (hereinafter referred to as 'the said goods') upon and subject to the terms and conditions hereinafter contained. </w:t>
      </w:r>
    </w:p>
    <w:p w14:paraId="20658B15" w14:textId="77777777" w:rsidR="00424A0E" w:rsidRPr="00A076E6" w:rsidRDefault="00424A0E" w:rsidP="00A076E6">
      <w:pPr>
        <w:jc w:val="both"/>
      </w:pPr>
      <w:r w:rsidRPr="00A076E6">
        <w:t xml:space="preserve">IT IS HEREBY AGREED BETWEEN THE BORROWER AND THE BANK as follows: </w:t>
      </w:r>
    </w:p>
    <w:p w14:paraId="729557A7" w14:textId="77777777" w:rsidR="00424A0E" w:rsidRPr="00A076E6" w:rsidRDefault="00424A0E" w:rsidP="00A076E6">
      <w:pPr>
        <w:jc w:val="both"/>
      </w:pPr>
      <w:r w:rsidRPr="00A076E6">
        <w:t xml:space="preserve">(1) That the Borrower agrees that upon his/their request Bank has sanctioned an advance/ limit aggregating to Rs. </w:t>
      </w:r>
      <w:r w:rsidRPr="00983390">
        <w:rPr>
          <w:b/>
          <w:bCs/>
        </w:rPr>
        <w:t>{{LOAN_AMOUNT_FIGURE}}</w:t>
      </w:r>
      <w:r w:rsidRPr="00A076E6">
        <w:t xml:space="preserve"> upon the terms &amp; conditions conveyed to the Borrower by the Bank vide Sanction Letter No </w:t>
      </w:r>
      <w:r w:rsidRPr="00983390">
        <w:rPr>
          <w:b/>
          <w:bCs/>
        </w:rPr>
        <w:t>{{SANCTION_LETTER_NO}}</w:t>
      </w:r>
      <w:r w:rsidRPr="00A076E6">
        <w:t xml:space="preserve"> dated </w:t>
      </w:r>
      <w:r w:rsidRPr="00983390">
        <w:rPr>
          <w:b/>
          <w:bCs/>
        </w:rPr>
        <w:t>{{SANCTION_DATE}}</w:t>
      </w:r>
      <w:r w:rsidRPr="00A076E6">
        <w:t xml:space="preserve"> and those terms &amp; conditions shall be treated as part and parcel of this Agreement. </w:t>
      </w:r>
    </w:p>
    <w:p w14:paraId="66509641" w14:textId="77777777" w:rsidR="00424A0E" w:rsidRPr="00A076E6" w:rsidRDefault="00424A0E" w:rsidP="00A076E6">
      <w:pPr>
        <w:jc w:val="both"/>
      </w:pPr>
      <w:r w:rsidRPr="00A076E6">
        <w:t xml:space="preserve">(2) That the amount advanced shall be held by the Borrower for and on behalf of the Bank and utilised for the purchase of the said goods. If it is found that the said sum or any part thereof is not utilised for the purpose applied for then the Bank shall be entitled to call for immediate repayment of the loan without prejudice to the Bank's right to initiate criminal proceedings against the borrower for any misapplication thereof. </w:t>
      </w:r>
    </w:p>
    <w:p w14:paraId="3CA12DBB" w14:textId="77777777" w:rsidR="00424A0E" w:rsidRPr="00A076E6" w:rsidRDefault="00424A0E" w:rsidP="00A076E6">
      <w:pPr>
        <w:jc w:val="both"/>
      </w:pPr>
      <w:r w:rsidRPr="00A076E6">
        <w:t xml:space="preserve">(3) That the borrower hereby hypothecates in favour of the Bank the said goods as security for the due repayment by the Borrower to the Bank of the amount for the time being due to the Bank and shall hold the said goods in trust for and on account of the Bank under and by virtue of this agreement. </w:t>
      </w:r>
    </w:p>
    <w:p w14:paraId="0E642AEA" w14:textId="77777777" w:rsidR="00424A0E" w:rsidRPr="00A076E6" w:rsidRDefault="00424A0E" w:rsidP="00A076E6">
      <w:pPr>
        <w:jc w:val="both"/>
      </w:pPr>
      <w:r w:rsidRPr="00A076E6">
        <w:t xml:space="preserve">(4) (a) That the Borrower shall pay to the Bank interest on the amount of the advance/advances for the time being outstanding at the rate of: </w:t>
      </w:r>
    </w:p>
    <w:p w14:paraId="40D5CEFD" w14:textId="77777777" w:rsidR="00983390" w:rsidRPr="00140948" w:rsidRDefault="00983390" w:rsidP="00983390">
      <w:pPr>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6572A510" w14:textId="77777777" w:rsidR="00983390" w:rsidRPr="00140948" w:rsidRDefault="00983390" w:rsidP="00983390">
      <w:pPr>
        <w:jc w:val="center"/>
        <w:rPr>
          <w:b/>
          <w:bCs/>
        </w:rPr>
      </w:pPr>
      <w:r w:rsidRPr="00140948">
        <w:rPr>
          <w:b/>
          <w:bCs/>
        </w:rPr>
        <w:t>or</w:t>
      </w:r>
    </w:p>
    <w:p w14:paraId="7A3338E4" w14:textId="77777777" w:rsidR="00983390" w:rsidRPr="00140948" w:rsidRDefault="00983390" w:rsidP="00983390">
      <w:pPr>
        <w:jc w:val="both"/>
      </w:pPr>
      <w:r w:rsidRPr="00140948">
        <w:lastRenderedPageBreak/>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1A1A7A1E" w14:textId="77777777" w:rsidR="00983390" w:rsidRPr="00140948" w:rsidRDefault="00983390" w:rsidP="00983390">
      <w:pPr>
        <w:jc w:val="center"/>
        <w:rPr>
          <w:b/>
          <w:bCs/>
        </w:rPr>
      </w:pPr>
      <w:r w:rsidRPr="00140948">
        <w:rPr>
          <w:b/>
          <w:bCs/>
        </w:rPr>
        <w:t>or</w:t>
      </w:r>
    </w:p>
    <w:p w14:paraId="04CB8AF9" w14:textId="77777777" w:rsidR="00983390" w:rsidRPr="00140948" w:rsidRDefault="00983390" w:rsidP="00983390">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0E7E659D" w14:textId="77777777" w:rsidR="00424A0E" w:rsidRPr="00A076E6" w:rsidRDefault="00424A0E" w:rsidP="00A076E6">
      <w:pPr>
        <w:jc w:val="both"/>
      </w:pPr>
      <w:r w:rsidRPr="00A076E6">
        <w:rPr>
          <w:i/>
          <w:iCs/>
        </w:rPr>
        <w:t>(strike out whichever is not applicable)</w:t>
      </w:r>
      <w:r w:rsidRPr="00A076E6">
        <w:t xml:space="preserve"> </w:t>
      </w:r>
    </w:p>
    <w:p w14:paraId="220CE4B2" w14:textId="77777777" w:rsidR="00424A0E" w:rsidRPr="00A076E6" w:rsidRDefault="00424A0E" w:rsidP="00A076E6">
      <w:pPr>
        <w:jc w:val="center"/>
        <w:rPr>
          <w:b/>
          <w:bCs/>
        </w:rPr>
      </w:pPr>
      <w:r w:rsidRPr="00A076E6">
        <w:rPr>
          <w:b/>
          <w:bCs/>
        </w:rPr>
        <w:t>or</w:t>
      </w:r>
    </w:p>
    <w:p w14:paraId="14F3E23E" w14:textId="77777777" w:rsidR="00424A0E" w:rsidRPr="00A076E6" w:rsidRDefault="00424A0E" w:rsidP="00A076E6">
      <w:pPr>
        <w:jc w:val="both"/>
      </w:pPr>
      <w:r w:rsidRPr="00A076E6">
        <w:t xml:space="preserve">at such other rate/s as may be prescribed by the Bank from time to time depending on the changes in the interest Rate of the Bank or the directives of the Reserve Bank of India from time to time or the policy of the Bank on advances, such interest to be payable, whether actually debited to the account or not, and until so paid shall form part of the advance/s granted by the Bank to the Borrower and the Borrower agrees to execute necessary Promissory notes or Debit balance confirmations accordingly from time to time. </w:t>
      </w:r>
    </w:p>
    <w:p w14:paraId="6B3B299B" w14:textId="77777777" w:rsidR="00424A0E" w:rsidRPr="00A076E6" w:rsidRDefault="00424A0E" w:rsidP="00A076E6">
      <w:pPr>
        <w:jc w:val="both"/>
      </w:pPr>
      <w:r w:rsidRPr="00A076E6">
        <w:t xml:space="preserve">(b)In the event of any revision in the rate of interest, the Borrower shall be deemed to have notice of revision in the rate of interest whenever such revision in the Prime Lending Rate is displayed or notified by the Bank in its website or on the notice board in the branch premises where the advance/s as/are availed by the Borrower/s or published in the Newspaper/s, or made known through entry of interest charged in the statement of account given to the Borrower. </w:t>
      </w:r>
    </w:p>
    <w:p w14:paraId="57B80B47" w14:textId="77777777" w:rsidR="00424A0E" w:rsidRPr="00A076E6" w:rsidRDefault="00424A0E" w:rsidP="00A076E6">
      <w:pPr>
        <w:jc w:val="both"/>
      </w:pPr>
      <w:r w:rsidRPr="00A076E6">
        <w:t xml:space="preserve">(c)Provided further that, without prejudice to the Bank's other rights and remedies, that the Bank shall be entitled to charge, in its discretion, penal charges as specified in the sanction letter for each default subject to maximum of 2% p.a. plus applicable taxes from the date of such default till regularising or clearing the account/s in full as the case may be. </w:t>
      </w:r>
    </w:p>
    <w:p w14:paraId="4A959941" w14:textId="77777777" w:rsidR="00424A0E" w:rsidRPr="00A076E6" w:rsidRDefault="00424A0E" w:rsidP="00A076E6">
      <w:pPr>
        <w:jc w:val="both"/>
      </w:pPr>
      <w:r w:rsidRPr="00A076E6">
        <w:t xml:space="preserve">(5) That the said goods and all sale proceeds or realisations shall be held in trust for and on account of the Bank and as the Bank's exclusive property specially appropriated to this security and the Borrower shall not during the continuance of this agreement hypothecate, mortgage, charge or encumber any of the said goods or any part thereof nor do anything which would prejudice this security. </w:t>
      </w:r>
    </w:p>
    <w:p w14:paraId="6825331E" w14:textId="77777777" w:rsidR="00424A0E" w:rsidRPr="00A076E6" w:rsidRDefault="00424A0E" w:rsidP="00A076E6">
      <w:pPr>
        <w:jc w:val="both"/>
      </w:pPr>
      <w:r w:rsidRPr="00A076E6">
        <w:lastRenderedPageBreak/>
        <w:t xml:space="preserve">(6) That the Borrower shall not without the previous permission in writing of the Bank sell or dispose of in any manner the said goods or any part thereof. </w:t>
      </w:r>
    </w:p>
    <w:p w14:paraId="7627044D" w14:textId="77777777" w:rsidR="00424A0E" w:rsidRPr="00A076E6" w:rsidRDefault="00424A0E" w:rsidP="00A076E6">
      <w:pPr>
        <w:jc w:val="both"/>
      </w:pPr>
      <w:r w:rsidRPr="00A076E6">
        <w:t xml:space="preserve">(7) The Borrower shall permit the Bank their agents and servants from time to time and at all times to enter upon any premises wherein the said goods or any part thereof may for the time being be and to view, inspect and value the same and take inventories thereof or to take possession thereof and render to the Bank and their servants all facilities as may be required for any of the purposes aforesaid. </w:t>
      </w:r>
    </w:p>
    <w:p w14:paraId="51DCE838" w14:textId="77777777" w:rsidR="00424A0E" w:rsidRPr="00A076E6" w:rsidRDefault="00424A0E" w:rsidP="00A076E6">
      <w:pPr>
        <w:jc w:val="both"/>
      </w:pPr>
      <w:r w:rsidRPr="00A076E6">
        <w:t xml:space="preserve">(8) The Borrower shall punctually pay all rents, taxes, licence fees and keep the said goods free from distress. The Borrower undertakes to meet all charges relating to maintenance, repairs, replacements and other outgoings in respect of the said goods and also of the premises where the said goods may be kept and to keep them free from distress, attachment or lien(s). </w:t>
      </w:r>
    </w:p>
    <w:p w14:paraId="22C59C10" w14:textId="24AA5F52" w:rsidR="00424A0E" w:rsidRPr="00A076E6" w:rsidRDefault="00424A0E" w:rsidP="00A076E6">
      <w:pPr>
        <w:jc w:val="both"/>
      </w:pPr>
      <w:r w:rsidRPr="00A076E6">
        <w:t xml:space="preserve">(9) The Borrower shall repay the loan together with accruing interest by monthly equated instalments, spread over a period of </w:t>
      </w:r>
      <w:r w:rsidRPr="00983390">
        <w:rPr>
          <w:b/>
          <w:bCs/>
        </w:rPr>
        <w:t>{{REPAYMENT_TENURE_MONTHS}}</w:t>
      </w:r>
      <w:r w:rsidRPr="00A076E6">
        <w:t xml:space="preserve"> months and if default shall be made in payment of any two monthly </w:t>
      </w:r>
      <w:proofErr w:type="gramStart"/>
      <w:r w:rsidRPr="00A076E6">
        <w:t>instalments</w:t>
      </w:r>
      <w:proofErr w:type="gramEnd"/>
      <w:r w:rsidRPr="00A076E6">
        <w:t xml:space="preserve"> then the entire sum of Rs. </w:t>
      </w:r>
      <w:r w:rsidRPr="00983390">
        <w:rPr>
          <w:b/>
          <w:bCs/>
        </w:rPr>
        <w:t>{{LOAN_AMOUNT_FIGURE}}</w:t>
      </w:r>
      <w:r w:rsidR="00983390">
        <w:t>/-</w:t>
      </w:r>
      <w:r w:rsidRPr="00A076E6">
        <w:t xml:space="preserve"> or the balance then remaining outstanding (inclusive of penal charges) and owing to the Bank shall at once become due and payable and on demand being made by the Bank, the Borrower shall repay to the Bank all moneys or liabilities then outstanding and owing to the Bank together with interest (inclusive of penal charges) and all other charges and expenses. </w:t>
      </w:r>
    </w:p>
    <w:p w14:paraId="1200E4FC" w14:textId="77777777" w:rsidR="00424A0E" w:rsidRPr="00A076E6" w:rsidRDefault="00424A0E" w:rsidP="00A076E6">
      <w:pPr>
        <w:jc w:val="both"/>
      </w:pPr>
      <w:r w:rsidRPr="00A076E6">
        <w:t xml:space="preserve">(10) That in 'default' of such payment on demand as aforesaid, the Bank and their Officers and Agents shall be entitled at any time as absolute owners and without notice to the Borrower, but at the Borrower's risk and expenses and if so required as attorneys for and in the name of the Borrower to enter and to remain at any place where the said goods shall be and to take possession of the said securities or recover and receive the same and / or appoint any officer or officers of the Bank as Receiver or Receivers of the said goods and / or sell by public auction or private contract or otherwise dispose of or deal with all or any part of the said goods and to enforce, realise, settle, compromise and deal with any of the rights aforesaid without being liable for any loss in the exercise thereof and without prejudice to the Bank's rights and remedies of suit against the Borrower and to apply the net proceeds of such sale in or towards liquidation of the balance due to the Bank. The Borrower hereby agrees to accept as correct the Bank's account of sales realisation and to pay any shortfall or deficiency therein shown. </w:t>
      </w:r>
    </w:p>
    <w:p w14:paraId="475D62DA" w14:textId="77777777" w:rsidR="00424A0E" w:rsidRPr="00A076E6" w:rsidRDefault="00424A0E" w:rsidP="00A076E6">
      <w:pPr>
        <w:jc w:val="both"/>
      </w:pPr>
      <w:r w:rsidRPr="00A076E6">
        <w:t xml:space="preserve">(11) That if the net sum realised by such sales be insufficient to cover the balance then due to the Bank, the Bank shall be at liberty to apply any other money or monies in the hands of the Bank standing to the credit of or belonging to the Borrower in or towards payment of the balance for the time being due to the Bank and in the event of there not being any such money or monies as aforesaid in the hands of the Bank or in the event of </w:t>
      </w:r>
      <w:r w:rsidRPr="00A076E6">
        <w:lastRenderedPageBreak/>
        <w:t xml:space="preserve">such money or moneys being still insufficient for the discharge in full of such balance, the Borrower promises and agrees forthwith on production of an account prepared and signed as hereinafter provided to pay any further balance which may appear to be due to the Bank by the Borrower thereon PROVIDED ALWAYS that nothing herein contained shall be deemed to negative, qualify or otherwise prejudicially affect the right of the Bank (which it is hereby expressly agreed the Bank shall have) to recover from the Borrower the balance for the time being remaining due from the Borrower to the Bank upon the said account or accounts notwithstanding that all or any of the said goods may not have been realised. </w:t>
      </w:r>
    </w:p>
    <w:p w14:paraId="64A60DB9" w14:textId="77777777" w:rsidR="00424A0E" w:rsidRPr="00A076E6" w:rsidRDefault="00424A0E" w:rsidP="00A076E6">
      <w:pPr>
        <w:jc w:val="both"/>
      </w:pPr>
      <w:r w:rsidRPr="00A076E6">
        <w:t xml:space="preserve">(12) That in the event of there being a surplus available of the net proceeds of such sale after payment in full of the balance due to the Bank it shall be lawful for the bank to retain and apply the said surplus together with any other money or moneys belonging to the Borrower for the time being in the hands of the Bank in or under whatever account as far as the same shall extend against in or towards payment or liquidation of any and all other moneys which shall be or may become due from the Borrower whether solely or jointly with any other person or persons, firm or company to the Bank by way of Loans, Discounted Bills, Letters of Credit, Guarantees, Charges or of any other debt liability including Bills, Notes, Credits and other obligations current though not then due or payable or other demands, legal or equitable, which the Bank may have against the Borrower or which the law of set-off or mutual credit would in any case admit and whether the Borrower shall become or be adjudicated insolvent or otherwise, and interest thereon from the date on which any and all advance or advances in respect thereof shall have been made at the rate or respective rates at which the same shall have been so advanced. </w:t>
      </w:r>
    </w:p>
    <w:p w14:paraId="51696BD1" w14:textId="77777777" w:rsidR="00424A0E" w:rsidRPr="00A076E6" w:rsidRDefault="00424A0E" w:rsidP="00A076E6">
      <w:pPr>
        <w:jc w:val="both"/>
      </w:pPr>
      <w:r w:rsidRPr="00A076E6">
        <w:t xml:space="preserve">(13) That the Borrower agrees to accept as conclusive proof of the correctness of any sum claimed to be due from them to the Bank under this Agreement on a statement of account made out from the books of the Bank and signed by the Accountant or other duly authorised officer of the Bank without the production of any other voucher, document or paper and also the Borrower agrees to pay the interest and/or charges accrued in the account but not debited to the account in terms of the agreement between the Borrower and the Bank. </w:t>
      </w:r>
    </w:p>
    <w:p w14:paraId="545A0332" w14:textId="77777777" w:rsidR="00424A0E" w:rsidRPr="00A076E6" w:rsidRDefault="00424A0E" w:rsidP="00A076E6">
      <w:pPr>
        <w:jc w:val="both"/>
      </w:pPr>
      <w:r w:rsidRPr="00A076E6">
        <w:t xml:space="preserve">(14) The Borrower hereby further agrees that in case the Borrower commits default in the repayment of the loan or in the repayment of interest and/or charges thereon on due date/s, the Bank and/or Reserve Bank of India will have an unqualified right to disclose or publish the name of the Borrower or its Directors/partners/proprietor as defaulter in such manner and through such medium as the Bank or Reserve Bank of India in their absolute discretion may think fit. </w:t>
      </w:r>
    </w:p>
    <w:p w14:paraId="1C397FF0" w14:textId="77777777" w:rsidR="00424A0E" w:rsidRPr="00A076E6" w:rsidRDefault="00424A0E" w:rsidP="00A076E6">
      <w:pPr>
        <w:jc w:val="both"/>
      </w:pPr>
      <w:r w:rsidRPr="00A076E6">
        <w:t xml:space="preserve">(15) That the Borrower hereby declares that the said goods are the absolute property of the Borrower at the sole disposal of the Borrower and free from any prior charges or encumbrances and that the Borrower has not done or knowingly suffered or been a party </w:t>
      </w:r>
      <w:r w:rsidRPr="00A076E6">
        <w:lastRenderedPageBreak/>
        <w:t xml:space="preserve">or privy to anything whereby he is in any way prevented from hypothecating the said goods in manner aforesaid and that the Borrower will do and execute at his cost all such acts and things for further and more particularly assuring the said goods or any part thereof to the Bank as shall be required by the Bank and for giving better effect to these presents. </w:t>
      </w:r>
    </w:p>
    <w:p w14:paraId="64EDEDCE" w14:textId="77777777" w:rsidR="00424A0E" w:rsidRPr="00A076E6" w:rsidRDefault="00424A0E" w:rsidP="00A076E6">
      <w:pPr>
        <w:numPr>
          <w:ilvl w:val="0"/>
          <w:numId w:val="6"/>
        </w:numPr>
        <w:tabs>
          <w:tab w:val="clear" w:pos="720"/>
          <w:tab w:val="num" w:pos="360"/>
        </w:tabs>
        <w:ind w:left="284" w:firstLine="0"/>
        <w:jc w:val="both"/>
      </w:pPr>
      <w:r w:rsidRPr="00A076E6">
        <w:t xml:space="preserve">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16C8ECF4" w14:textId="77777777" w:rsidR="00424A0E" w:rsidRPr="00A076E6" w:rsidRDefault="00424A0E" w:rsidP="00A076E6">
      <w:pPr>
        <w:numPr>
          <w:ilvl w:val="0"/>
          <w:numId w:val="6"/>
        </w:numPr>
        <w:tabs>
          <w:tab w:val="clear" w:pos="720"/>
          <w:tab w:val="num" w:pos="360"/>
        </w:tabs>
        <w:ind w:left="284" w:firstLine="0"/>
        <w:jc w:val="both"/>
      </w:pPr>
      <w:r w:rsidRPr="00A076E6">
        <w:t xml:space="preserve">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3536FC72" w14:textId="77777777" w:rsidR="00424A0E" w:rsidRPr="00A076E6" w:rsidRDefault="00424A0E" w:rsidP="00A076E6">
      <w:pPr>
        <w:numPr>
          <w:ilvl w:val="0"/>
          <w:numId w:val="6"/>
        </w:numPr>
        <w:tabs>
          <w:tab w:val="clear" w:pos="720"/>
          <w:tab w:val="num" w:pos="360"/>
        </w:tabs>
        <w:ind w:left="284" w:firstLine="0"/>
        <w:jc w:val="both"/>
      </w:pPr>
      <w:r w:rsidRPr="00A076E6">
        <w:t xml:space="preserve">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197F76E9" w14:textId="77777777" w:rsidR="00424A0E" w:rsidRPr="00A076E6" w:rsidRDefault="00424A0E" w:rsidP="00A076E6">
      <w:pPr>
        <w:numPr>
          <w:ilvl w:val="0"/>
          <w:numId w:val="6"/>
        </w:numPr>
        <w:tabs>
          <w:tab w:val="clear" w:pos="720"/>
          <w:tab w:val="num" w:pos="360"/>
        </w:tabs>
        <w:ind w:left="284" w:firstLine="0"/>
        <w:jc w:val="both"/>
      </w:pPr>
      <w:r w:rsidRPr="00A076E6">
        <w:t xml:space="preserve">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4A0185C9" w14:textId="77777777" w:rsidR="00424A0E" w:rsidRPr="00A076E6" w:rsidRDefault="00424A0E" w:rsidP="00A076E6">
      <w:pPr>
        <w:tabs>
          <w:tab w:val="num" w:pos="360"/>
        </w:tabs>
        <w:ind w:left="284"/>
        <w:jc w:val="both"/>
      </w:pPr>
      <w:r w:rsidRPr="00A076E6">
        <w:t xml:space="preserve">The Principal Nodal Officer cum Chief Grievances Redressal Officer, </w:t>
      </w:r>
    </w:p>
    <w:p w14:paraId="37765240" w14:textId="77777777" w:rsidR="00424A0E" w:rsidRPr="00A076E6" w:rsidRDefault="00424A0E" w:rsidP="00A076E6">
      <w:pPr>
        <w:tabs>
          <w:tab w:val="num" w:pos="360"/>
        </w:tabs>
        <w:ind w:left="284"/>
        <w:jc w:val="both"/>
      </w:pPr>
      <w:r w:rsidRPr="00A076E6">
        <w:t>Union Bank of India, Customer Care Unit,</w:t>
      </w:r>
    </w:p>
    <w:p w14:paraId="513E401C" w14:textId="77777777" w:rsidR="00424A0E" w:rsidRPr="00A076E6" w:rsidRDefault="00424A0E" w:rsidP="00A076E6">
      <w:pPr>
        <w:tabs>
          <w:tab w:val="num" w:pos="360"/>
        </w:tabs>
        <w:ind w:left="284"/>
        <w:jc w:val="both"/>
      </w:pPr>
      <w:r w:rsidRPr="00A076E6">
        <w:t>Operations Department, Central Office,</w:t>
      </w:r>
    </w:p>
    <w:p w14:paraId="5C2E4A5C" w14:textId="77777777" w:rsidR="00424A0E" w:rsidRPr="00A076E6" w:rsidRDefault="00424A0E" w:rsidP="00A076E6">
      <w:pPr>
        <w:tabs>
          <w:tab w:val="num" w:pos="360"/>
        </w:tabs>
        <w:ind w:left="284"/>
        <w:jc w:val="both"/>
      </w:pPr>
      <w:r w:rsidRPr="00A076E6">
        <w:t>World Trade Centre, The Arcade, Tower 4,</w:t>
      </w:r>
    </w:p>
    <w:p w14:paraId="76E7A39B" w14:textId="77777777" w:rsidR="00424A0E" w:rsidRPr="00A076E6" w:rsidRDefault="00424A0E" w:rsidP="00A076E6">
      <w:pPr>
        <w:tabs>
          <w:tab w:val="num" w:pos="360"/>
        </w:tabs>
        <w:ind w:left="284"/>
        <w:jc w:val="both"/>
      </w:pPr>
      <w:r w:rsidRPr="00A076E6">
        <w:t xml:space="preserve">Cuffe Parade, Mumbai - 400005. </w:t>
      </w:r>
    </w:p>
    <w:p w14:paraId="2F7C58A3" w14:textId="77777777" w:rsidR="00424A0E" w:rsidRPr="00A076E6" w:rsidRDefault="00424A0E" w:rsidP="00A076E6">
      <w:pPr>
        <w:tabs>
          <w:tab w:val="num" w:pos="360"/>
        </w:tabs>
        <w:ind w:left="284"/>
        <w:jc w:val="both"/>
      </w:pPr>
      <w:r w:rsidRPr="00A076E6">
        <w:t xml:space="preserve">Email: </w:t>
      </w:r>
      <w:proofErr w:type="spellStart"/>
      <w:r w:rsidRPr="00A076E6">
        <w:t>cgo@unionbankofindia.bank</w:t>
      </w:r>
      <w:proofErr w:type="spellEnd"/>
      <w:r w:rsidRPr="00A076E6">
        <w:t xml:space="preserve"> </w:t>
      </w:r>
    </w:p>
    <w:p w14:paraId="50612B46" w14:textId="77777777" w:rsidR="00424A0E" w:rsidRPr="00A076E6" w:rsidRDefault="00424A0E" w:rsidP="00A076E6">
      <w:pPr>
        <w:numPr>
          <w:ilvl w:val="0"/>
          <w:numId w:val="6"/>
        </w:numPr>
        <w:tabs>
          <w:tab w:val="clear" w:pos="720"/>
          <w:tab w:val="num" w:pos="360"/>
        </w:tabs>
        <w:ind w:left="284" w:firstLine="0"/>
        <w:jc w:val="both"/>
      </w:pPr>
      <w:r w:rsidRPr="00A076E6">
        <w:t xml:space="preserve">Borrower hereby acknowledges the receipt of Key Facts Statement from the Bank in the format prescribed by Reserve Bank of India and same may be read as part and parcel of this Loan Agreement. </w:t>
      </w:r>
    </w:p>
    <w:p w14:paraId="62B07CB2" w14:textId="77777777" w:rsidR="00424A0E" w:rsidRDefault="00424A0E" w:rsidP="00424A0E">
      <w:pPr>
        <w:rPr>
          <w:b/>
          <w:bCs/>
        </w:rPr>
      </w:pPr>
    </w:p>
    <w:p w14:paraId="23F89F77" w14:textId="77777777" w:rsidR="00424A0E" w:rsidRDefault="00424A0E" w:rsidP="00424A0E">
      <w:pPr>
        <w:rPr>
          <w:b/>
          <w:bCs/>
        </w:rPr>
      </w:pPr>
    </w:p>
    <w:p w14:paraId="3AC5EFE7" w14:textId="27AC9C65" w:rsidR="00424A0E" w:rsidRPr="00424A0E" w:rsidRDefault="00424A0E" w:rsidP="00424A0E">
      <w:pPr>
        <w:jc w:val="center"/>
        <w:rPr>
          <w:b/>
          <w:bCs/>
          <w:u w:val="single"/>
        </w:rPr>
      </w:pPr>
      <w:r w:rsidRPr="00424A0E">
        <w:rPr>
          <w:b/>
          <w:bCs/>
          <w:u w:val="single"/>
        </w:rPr>
        <w:t>SCHEDULE I</w:t>
      </w:r>
    </w:p>
    <w:p w14:paraId="569131BB" w14:textId="77777777" w:rsidR="00424A0E" w:rsidRPr="00424A0E" w:rsidRDefault="00424A0E" w:rsidP="00424A0E">
      <w:pPr>
        <w:jc w:val="center"/>
        <w:rPr>
          <w:b/>
          <w:bCs/>
          <w:u w:val="single"/>
        </w:rPr>
      </w:pPr>
      <w:r w:rsidRPr="00424A0E">
        <w:rPr>
          <w:b/>
          <w:bCs/>
          <w:u w:val="single"/>
        </w:rPr>
        <w:t>DESCRIPTION OF BORROWER</w:t>
      </w:r>
    </w:p>
    <w:tbl>
      <w:tblPr>
        <w:tblW w:w="10348" w:type="dxa"/>
        <w:tblCellSpacing w:w="15" w:type="dxa"/>
        <w:tblInd w:w="-717" w:type="dxa"/>
        <w:tblLayout w:type="fixed"/>
        <w:tblCellMar>
          <w:top w:w="15" w:type="dxa"/>
          <w:left w:w="15" w:type="dxa"/>
          <w:bottom w:w="15" w:type="dxa"/>
          <w:right w:w="15" w:type="dxa"/>
        </w:tblCellMar>
        <w:tblLook w:val="04A0" w:firstRow="1" w:lastRow="0" w:firstColumn="1" w:lastColumn="0" w:noHBand="0" w:noVBand="1"/>
      </w:tblPr>
      <w:tblGrid>
        <w:gridCol w:w="747"/>
        <w:gridCol w:w="1805"/>
        <w:gridCol w:w="1925"/>
        <w:gridCol w:w="1903"/>
        <w:gridCol w:w="1842"/>
        <w:gridCol w:w="2126"/>
      </w:tblGrid>
      <w:tr w:rsidR="00424A0E" w:rsidRPr="00424A0E" w14:paraId="3CBFFAE5" w14:textId="77777777" w:rsidTr="00DC723C">
        <w:trPr>
          <w:tblHeade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DB159" w14:textId="77777777" w:rsidR="00424A0E" w:rsidRPr="00424A0E" w:rsidRDefault="00424A0E" w:rsidP="00424A0E">
            <w:pPr>
              <w:rPr>
                <w:b/>
                <w:bCs/>
              </w:rPr>
            </w:pPr>
            <w:r w:rsidRPr="00424A0E">
              <w:rPr>
                <w:b/>
                <w:bCs/>
              </w:rPr>
              <w:t>Sr No</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951B6" w14:textId="77777777" w:rsidR="00424A0E" w:rsidRPr="00424A0E" w:rsidRDefault="00424A0E" w:rsidP="00424A0E">
            <w:pPr>
              <w:rPr>
                <w:b/>
                <w:bCs/>
              </w:rPr>
            </w:pPr>
            <w:r w:rsidRPr="00424A0E">
              <w:rPr>
                <w:b/>
                <w:bCs/>
              </w:rPr>
              <w:t>Full Name and PAN / CIN</w:t>
            </w:r>
          </w:p>
        </w:tc>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09DAA" w14:textId="77777777" w:rsidR="00424A0E" w:rsidRPr="00424A0E" w:rsidRDefault="00424A0E" w:rsidP="00424A0E">
            <w:pPr>
              <w:rPr>
                <w:b/>
                <w:bCs/>
              </w:rPr>
            </w:pPr>
            <w:r w:rsidRPr="00424A0E">
              <w:rPr>
                <w:b/>
                <w:bCs/>
              </w:rPr>
              <w:t>Mobile No &amp; Email ID</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D67D7" w14:textId="77777777" w:rsidR="00424A0E" w:rsidRPr="00424A0E" w:rsidRDefault="00424A0E" w:rsidP="00424A0E">
            <w:pPr>
              <w:rPr>
                <w:b/>
                <w:bCs/>
              </w:rPr>
            </w:pPr>
            <w:r w:rsidRPr="00424A0E">
              <w:rPr>
                <w:b/>
                <w:bCs/>
              </w:rPr>
              <w:t>Present /Communication 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557EE" w14:textId="77777777" w:rsidR="00424A0E" w:rsidRPr="00424A0E" w:rsidRDefault="00424A0E" w:rsidP="00424A0E">
            <w:pPr>
              <w:rPr>
                <w:b/>
                <w:bCs/>
              </w:rPr>
            </w:pPr>
            <w:r w:rsidRPr="00424A0E">
              <w:rPr>
                <w:b/>
                <w:bCs/>
              </w:rPr>
              <w:t>Permanent / Regd. Office Address (if applicable)</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B217A" w14:textId="77777777" w:rsidR="00424A0E" w:rsidRPr="00424A0E" w:rsidRDefault="00424A0E" w:rsidP="00424A0E">
            <w:pPr>
              <w:rPr>
                <w:b/>
                <w:bCs/>
              </w:rPr>
            </w:pPr>
            <w:r w:rsidRPr="00424A0E">
              <w:rPr>
                <w:b/>
                <w:bCs/>
              </w:rPr>
              <w:t>Photograph with signature across (for individuals)</w:t>
            </w:r>
          </w:p>
        </w:tc>
      </w:tr>
      <w:tr w:rsidR="00424A0E" w:rsidRPr="00424A0E" w14:paraId="4973DDE1" w14:textId="77777777" w:rsidTr="00DC723C">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8F829" w14:textId="77777777" w:rsidR="00424A0E" w:rsidRPr="00424A0E" w:rsidRDefault="00424A0E" w:rsidP="00424A0E">
            <w:pPr>
              <w:rPr>
                <w:b/>
                <w:bCs/>
              </w:rPr>
            </w:pPr>
            <w:r w:rsidRPr="00424A0E">
              <w:rPr>
                <w:b/>
                <w:bCs/>
              </w:rPr>
              <w:t>1</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515FB" w14:textId="77777777" w:rsidR="00424A0E" w:rsidRPr="00424A0E" w:rsidRDefault="00424A0E" w:rsidP="00424A0E">
            <w:pPr>
              <w:rPr>
                <w:b/>
                <w:bCs/>
              </w:rPr>
            </w:pPr>
            <w:r w:rsidRPr="00424A0E">
              <w:rPr>
                <w:b/>
                <w:bCs/>
              </w:rPr>
              <w:t>{{BORROWER_NAME}} / {{BORROWER_PAN}}</w:t>
            </w:r>
          </w:p>
        </w:tc>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93D42" w14:textId="77777777" w:rsidR="00424A0E" w:rsidRPr="00424A0E" w:rsidRDefault="00424A0E" w:rsidP="00424A0E">
            <w:pPr>
              <w:rPr>
                <w:b/>
                <w:bCs/>
              </w:rPr>
            </w:pPr>
            <w:r w:rsidRPr="00424A0E">
              <w:rPr>
                <w:b/>
                <w:bCs/>
              </w:rPr>
              <w:t>{{BORROWER_MOBILE}} / {{BORROWER_EMAIL}}</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00F93" w14:textId="77777777" w:rsidR="00424A0E" w:rsidRPr="00424A0E" w:rsidRDefault="00424A0E" w:rsidP="00424A0E">
            <w:pPr>
              <w:rPr>
                <w:b/>
                <w:bCs/>
              </w:rPr>
            </w:pPr>
            <w:r w:rsidRPr="00424A0E">
              <w:rPr>
                <w:b/>
                <w:bCs/>
              </w:rPr>
              <w:t>{{BORROWER_PRESENT_ADDRESS}}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26B51" w14:textId="77777777" w:rsidR="00424A0E" w:rsidRPr="00424A0E" w:rsidRDefault="00424A0E" w:rsidP="00424A0E">
            <w:pPr>
              <w:rPr>
                <w:b/>
                <w:bCs/>
              </w:rPr>
            </w:pPr>
            <w:r w:rsidRPr="00424A0E">
              <w:rPr>
                <w:b/>
                <w:bCs/>
              </w:rPr>
              <w:t>{{BORROWER_PERMANENT_ADDRESS}}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BF85D" w14:textId="77777777" w:rsidR="00424A0E" w:rsidRPr="00424A0E" w:rsidRDefault="00424A0E" w:rsidP="00424A0E">
            <w:pPr>
              <w:rPr>
                <w:b/>
                <w:bCs/>
              </w:rPr>
            </w:pPr>
          </w:p>
        </w:tc>
      </w:tr>
      <w:tr w:rsidR="00424A0E" w:rsidRPr="00424A0E" w14:paraId="73F530B0" w14:textId="77777777" w:rsidTr="00DC723C">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3CF42" w14:textId="77777777" w:rsidR="00424A0E" w:rsidRPr="00424A0E" w:rsidRDefault="00424A0E" w:rsidP="00424A0E">
            <w:pPr>
              <w:rPr>
                <w:b/>
                <w:bCs/>
              </w:rPr>
            </w:pPr>
            <w:r w:rsidRPr="00424A0E">
              <w:rPr>
                <w:b/>
                <w:bCs/>
              </w:rPr>
              <w:t>2</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324F6" w14:textId="77777777" w:rsidR="00424A0E" w:rsidRPr="00424A0E" w:rsidRDefault="00424A0E" w:rsidP="00424A0E">
            <w:pPr>
              <w:rPr>
                <w:b/>
                <w:bCs/>
              </w:rPr>
            </w:pPr>
            <w:r w:rsidRPr="00424A0E">
              <w:rPr>
                <w:b/>
                <w:bCs/>
              </w:rPr>
              <w:t>{{CO_BORROWER_NAME}} / {{CO_BORROWER_PAN}}</w:t>
            </w:r>
          </w:p>
        </w:tc>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DF9AA" w14:textId="77777777" w:rsidR="00424A0E" w:rsidRPr="00424A0E" w:rsidRDefault="00424A0E" w:rsidP="00424A0E">
            <w:pPr>
              <w:rPr>
                <w:b/>
                <w:bCs/>
              </w:rPr>
            </w:pPr>
            <w:r w:rsidRPr="00424A0E">
              <w:rPr>
                <w:b/>
                <w:bCs/>
              </w:rPr>
              <w:t>{{CO_BORROWER_MOBILE}} / {{CO_BORROWER_EMAIL}}</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FB1D1" w14:textId="77777777" w:rsidR="00424A0E" w:rsidRPr="00424A0E" w:rsidRDefault="00424A0E" w:rsidP="00424A0E">
            <w:pPr>
              <w:rPr>
                <w:b/>
                <w:bCs/>
              </w:rPr>
            </w:pPr>
            <w:r w:rsidRPr="00424A0E">
              <w:rPr>
                <w:b/>
                <w:bCs/>
              </w:rPr>
              <w:t>{{CO_BORROWER_PRESENT_ADDRESS}}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58E92" w14:textId="77777777" w:rsidR="00424A0E" w:rsidRPr="00424A0E" w:rsidRDefault="00424A0E" w:rsidP="00424A0E">
            <w:pPr>
              <w:rPr>
                <w:b/>
                <w:bCs/>
              </w:rPr>
            </w:pPr>
            <w:r w:rsidRPr="00424A0E">
              <w:rPr>
                <w:b/>
                <w:bCs/>
              </w:rPr>
              <w:t>{{CO_BORROWER_PERMANENT_ADDRESS}}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B4365" w14:textId="77777777" w:rsidR="00424A0E" w:rsidRPr="00424A0E" w:rsidRDefault="00424A0E" w:rsidP="00424A0E">
            <w:pPr>
              <w:rPr>
                <w:b/>
                <w:bCs/>
              </w:rPr>
            </w:pPr>
          </w:p>
        </w:tc>
      </w:tr>
      <w:tr w:rsidR="00424A0E" w:rsidRPr="00424A0E" w14:paraId="7D0A931D" w14:textId="77777777" w:rsidTr="00DC723C">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9B638" w14:textId="77777777" w:rsidR="00424A0E" w:rsidRPr="00424A0E" w:rsidRDefault="00424A0E" w:rsidP="00424A0E">
            <w:pPr>
              <w:rPr>
                <w:b/>
                <w:bCs/>
              </w:rPr>
            </w:pPr>
            <w:r w:rsidRPr="00424A0E">
              <w:rPr>
                <w:b/>
                <w:bCs/>
              </w:rPr>
              <w:t>3</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03393" w14:textId="77777777" w:rsidR="00424A0E" w:rsidRPr="00424A0E" w:rsidRDefault="00424A0E" w:rsidP="00424A0E">
            <w:pPr>
              <w:rPr>
                <w:b/>
                <w:bCs/>
              </w:rPr>
            </w:pPr>
            <w:r w:rsidRPr="00424A0E">
              <w:rPr>
                <w:b/>
                <w:bCs/>
              </w:rPr>
              <w:t>{{BORROWER_3_NAME}} / {{BORROWER_3_PAN}}</w:t>
            </w:r>
          </w:p>
        </w:tc>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74ED6" w14:textId="77777777" w:rsidR="00424A0E" w:rsidRPr="00424A0E" w:rsidRDefault="00424A0E" w:rsidP="00424A0E">
            <w:pPr>
              <w:rPr>
                <w:b/>
                <w:bCs/>
              </w:rPr>
            </w:pPr>
            <w:r w:rsidRPr="00424A0E">
              <w:rPr>
                <w:b/>
                <w:bCs/>
              </w:rPr>
              <w:t>{{BORROWER_3_MOBILE}} / {{BORROWER_3_EMAIL}}</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87009" w14:textId="77777777" w:rsidR="00424A0E" w:rsidRPr="00424A0E" w:rsidRDefault="00424A0E" w:rsidP="00424A0E">
            <w:pPr>
              <w:rPr>
                <w:b/>
                <w:bCs/>
              </w:rPr>
            </w:pPr>
            <w:r w:rsidRPr="00424A0E">
              <w:rPr>
                <w:b/>
                <w:bCs/>
              </w:rPr>
              <w:t>{{BORROWER_3_PRESENT_ADDRESS}}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EF2B2" w14:textId="77777777" w:rsidR="00424A0E" w:rsidRPr="00424A0E" w:rsidRDefault="00424A0E" w:rsidP="00424A0E">
            <w:pPr>
              <w:rPr>
                <w:b/>
                <w:bCs/>
              </w:rPr>
            </w:pPr>
            <w:r w:rsidRPr="00424A0E">
              <w:rPr>
                <w:b/>
                <w:bCs/>
              </w:rPr>
              <w:t>{{BORROWER_3_PERMANENT_ADDRESS}}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15FF3" w14:textId="77777777" w:rsidR="00424A0E" w:rsidRPr="00424A0E" w:rsidRDefault="00424A0E" w:rsidP="00424A0E">
            <w:pPr>
              <w:rPr>
                <w:b/>
                <w:bCs/>
              </w:rPr>
            </w:pPr>
          </w:p>
        </w:tc>
      </w:tr>
    </w:tbl>
    <w:p w14:paraId="241696F1" w14:textId="77777777" w:rsidR="00DC723C" w:rsidRDefault="00DC723C" w:rsidP="00424A0E">
      <w:pPr>
        <w:rPr>
          <w:b/>
          <w:bCs/>
        </w:rPr>
      </w:pPr>
    </w:p>
    <w:p w14:paraId="19BAB553" w14:textId="7F6D6DB4" w:rsidR="00424A0E" w:rsidRPr="00424A0E" w:rsidRDefault="00424A0E" w:rsidP="00DC723C">
      <w:pPr>
        <w:jc w:val="center"/>
        <w:rPr>
          <w:b/>
          <w:bCs/>
        </w:rPr>
      </w:pPr>
      <w:r w:rsidRPr="00424A0E">
        <w:rPr>
          <w:b/>
          <w:bCs/>
        </w:rPr>
        <w:t>SCHEDULE II (DESCRIPTION OF HYPOTHECATED GOODS</w:t>
      </w:r>
      <w:proofErr w:type="gramStart"/>
      <w:r w:rsidRPr="00424A0E">
        <w:rPr>
          <w:b/>
          <w:bCs/>
        </w:rPr>
        <w:t>) :</w:t>
      </w:r>
      <w:proofErr w:type="gramEnd"/>
    </w:p>
    <w:p w14:paraId="2ACAF94F" w14:textId="77777777" w:rsidR="00424A0E" w:rsidRPr="00424A0E" w:rsidRDefault="00424A0E" w:rsidP="00424A0E">
      <w:pPr>
        <w:rPr>
          <w:b/>
          <w:bCs/>
        </w:rPr>
      </w:pPr>
      <w:proofErr w:type="spellStart"/>
      <w:r w:rsidRPr="00424A0E">
        <w:rPr>
          <w:b/>
          <w:bCs/>
        </w:rPr>
        <w:t>i</w:t>
      </w:r>
      <w:proofErr w:type="spellEnd"/>
      <w:r w:rsidRPr="00424A0E">
        <w:rPr>
          <w:b/>
          <w:bCs/>
        </w:rPr>
        <w:t>) {{HYPOTHECATED_CONSUMER_GOODS_1}}</w:t>
      </w:r>
    </w:p>
    <w:p w14:paraId="0E7A4066" w14:textId="77777777" w:rsidR="00DC723C" w:rsidRDefault="00DC723C" w:rsidP="00424A0E">
      <w:pPr>
        <w:rPr>
          <w:b/>
          <w:bCs/>
        </w:rPr>
      </w:pPr>
    </w:p>
    <w:p w14:paraId="47CB2277" w14:textId="4DFD6E38" w:rsidR="00424A0E" w:rsidRPr="00424A0E" w:rsidRDefault="00424A0E" w:rsidP="00424A0E">
      <w:pPr>
        <w:rPr>
          <w:b/>
          <w:bCs/>
        </w:rPr>
      </w:pPr>
      <w:r w:rsidRPr="00424A0E">
        <w:rPr>
          <w:b/>
          <w:bCs/>
        </w:rPr>
        <w:t>ii) {{HYPOTHECATED_CONSUMER_GOODS_2}}</w:t>
      </w:r>
    </w:p>
    <w:p w14:paraId="5AE10A38" w14:textId="77777777" w:rsidR="00DC723C" w:rsidRDefault="00DC723C" w:rsidP="00424A0E">
      <w:pPr>
        <w:rPr>
          <w:b/>
          <w:bCs/>
        </w:rPr>
      </w:pPr>
    </w:p>
    <w:p w14:paraId="56F6161B" w14:textId="67A90992" w:rsidR="00424A0E" w:rsidRPr="00424A0E" w:rsidRDefault="00424A0E" w:rsidP="00424A0E">
      <w:pPr>
        <w:rPr>
          <w:b/>
          <w:bCs/>
        </w:rPr>
      </w:pPr>
      <w:r w:rsidRPr="00424A0E">
        <w:rPr>
          <w:b/>
          <w:bCs/>
        </w:rPr>
        <w:t>iii) {{HYPOTHECATED_CONSUMER_GOODS_3}}</w:t>
      </w:r>
    </w:p>
    <w:p w14:paraId="704CD54F" w14:textId="77777777" w:rsidR="00DC723C" w:rsidRDefault="00DC723C" w:rsidP="00424A0E">
      <w:pPr>
        <w:rPr>
          <w:b/>
          <w:bCs/>
        </w:rPr>
      </w:pPr>
    </w:p>
    <w:p w14:paraId="39BAF2B5" w14:textId="1E103EFB" w:rsidR="00424A0E" w:rsidRPr="00424A0E" w:rsidRDefault="00424A0E" w:rsidP="00424A0E">
      <w:pPr>
        <w:rPr>
          <w:b/>
          <w:bCs/>
        </w:rPr>
      </w:pPr>
      <w:r w:rsidRPr="00424A0E">
        <w:rPr>
          <w:b/>
          <w:bCs/>
        </w:rPr>
        <w:t>iv) {{HYPOTHECATED_CONSUMER_GOODS_4}}</w:t>
      </w:r>
    </w:p>
    <w:p w14:paraId="43BE692E" w14:textId="77777777" w:rsidR="00DC723C" w:rsidRDefault="00DC723C" w:rsidP="00424A0E">
      <w:pPr>
        <w:rPr>
          <w:b/>
          <w:bCs/>
        </w:rPr>
      </w:pPr>
    </w:p>
    <w:p w14:paraId="53FDEEFB" w14:textId="2D4ED141" w:rsidR="00424A0E" w:rsidRPr="00424A0E" w:rsidRDefault="00424A0E" w:rsidP="00424A0E">
      <w:pPr>
        <w:rPr>
          <w:b/>
          <w:bCs/>
        </w:rPr>
      </w:pPr>
      <w:r w:rsidRPr="00983390">
        <w:t xml:space="preserve">IN WITNESS WHEREOF THE BORROWER has hereunto set his hand this </w:t>
      </w:r>
      <w:r w:rsidRPr="00983390">
        <w:rPr>
          <w:b/>
          <w:bCs/>
        </w:rPr>
        <w:t>{{DAY}}</w:t>
      </w:r>
      <w:r w:rsidRPr="00983390">
        <w:t xml:space="preserve"> day of</w:t>
      </w:r>
      <w:r w:rsidRPr="00424A0E">
        <w:rPr>
          <w:b/>
          <w:bCs/>
        </w:rPr>
        <w:t xml:space="preserve"> {{MONTH}} 20{{YEAR_YY}} </w:t>
      </w:r>
    </w:p>
    <w:p w14:paraId="78A19FBF" w14:textId="77777777" w:rsidR="00DC723C" w:rsidRDefault="00DC723C" w:rsidP="00424A0E">
      <w:pPr>
        <w:rPr>
          <w:b/>
          <w:bCs/>
        </w:rPr>
      </w:pPr>
    </w:p>
    <w:p w14:paraId="51F9C308" w14:textId="77777777" w:rsidR="00DC723C" w:rsidRDefault="00DC723C" w:rsidP="00424A0E">
      <w:pPr>
        <w:rPr>
          <w:b/>
          <w:bCs/>
        </w:rPr>
      </w:pPr>
    </w:p>
    <w:p w14:paraId="4FC5FC3B" w14:textId="6B7A6822" w:rsidR="00424A0E" w:rsidRPr="00424A0E" w:rsidRDefault="00424A0E" w:rsidP="00424A0E">
      <w:pPr>
        <w:rPr>
          <w:b/>
          <w:bCs/>
        </w:rPr>
      </w:pPr>
      <w:r w:rsidRPr="00424A0E">
        <w:rPr>
          <w:b/>
          <w:bCs/>
        </w:rPr>
        <w:t>SIGNED AND DELIVERED BY the within named Borrower</w:t>
      </w:r>
    </w:p>
    <w:p w14:paraId="3D21F90D" w14:textId="33FB83F0" w:rsidR="0048675C" w:rsidRPr="00424A0E" w:rsidRDefault="0048675C" w:rsidP="00424A0E"/>
    <w:sectPr w:rsidR="0048675C" w:rsidRPr="00424A0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89F0D" w14:textId="77777777" w:rsidR="00F32537" w:rsidRDefault="00F32537" w:rsidP="00B31FDD">
      <w:pPr>
        <w:spacing w:after="0" w:line="240" w:lineRule="auto"/>
      </w:pPr>
      <w:r>
        <w:separator/>
      </w:r>
    </w:p>
  </w:endnote>
  <w:endnote w:type="continuationSeparator" w:id="0">
    <w:p w14:paraId="7576828E" w14:textId="77777777" w:rsidR="00F32537" w:rsidRDefault="00F32537" w:rsidP="00B31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117847"/>
      <w:docPartObj>
        <w:docPartGallery w:val="Page Numbers (Bottom of Page)"/>
        <w:docPartUnique/>
      </w:docPartObj>
    </w:sdtPr>
    <w:sdtEndPr>
      <w:rPr>
        <w:color w:val="7F7F7F" w:themeColor="background1" w:themeShade="7F"/>
        <w:spacing w:val="60"/>
      </w:rPr>
    </w:sdtEndPr>
    <w:sdtContent>
      <w:p w14:paraId="523FA38A" w14:textId="520DCDF8" w:rsidR="00FB4316" w:rsidRDefault="00FB431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11CB9B" w14:textId="77777777" w:rsidR="00B31FDD" w:rsidRDefault="00B31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C3F53" w14:textId="77777777" w:rsidR="00F32537" w:rsidRDefault="00F32537" w:rsidP="00B31FDD">
      <w:pPr>
        <w:spacing w:after="0" w:line="240" w:lineRule="auto"/>
      </w:pPr>
      <w:r>
        <w:separator/>
      </w:r>
    </w:p>
  </w:footnote>
  <w:footnote w:type="continuationSeparator" w:id="0">
    <w:p w14:paraId="5670E038" w14:textId="77777777" w:rsidR="00F32537" w:rsidRDefault="00F32537" w:rsidP="00B31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BCF"/>
    <w:multiLevelType w:val="hybridMultilevel"/>
    <w:tmpl w:val="1D42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24B9D"/>
    <w:multiLevelType w:val="multilevel"/>
    <w:tmpl w:val="119C00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070B4"/>
    <w:multiLevelType w:val="multilevel"/>
    <w:tmpl w:val="CFF69A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36E9C"/>
    <w:multiLevelType w:val="multilevel"/>
    <w:tmpl w:val="697C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503D2C"/>
    <w:multiLevelType w:val="multilevel"/>
    <w:tmpl w:val="E3C2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994620"/>
    <w:multiLevelType w:val="multilevel"/>
    <w:tmpl w:val="17BC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232107">
    <w:abstractNumId w:val="2"/>
  </w:num>
  <w:num w:numId="2" w16cid:durableId="1526284917">
    <w:abstractNumId w:val="4"/>
  </w:num>
  <w:num w:numId="3" w16cid:durableId="1091782697">
    <w:abstractNumId w:val="0"/>
  </w:num>
  <w:num w:numId="4" w16cid:durableId="1335837226">
    <w:abstractNumId w:val="5"/>
  </w:num>
  <w:num w:numId="5" w16cid:durableId="877282425">
    <w:abstractNumId w:val="3"/>
  </w:num>
  <w:num w:numId="6" w16cid:durableId="157042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DD"/>
    <w:rsid w:val="00186274"/>
    <w:rsid w:val="0040182B"/>
    <w:rsid w:val="00424A0E"/>
    <w:rsid w:val="0048675C"/>
    <w:rsid w:val="005B7EDD"/>
    <w:rsid w:val="00806B4C"/>
    <w:rsid w:val="00953A52"/>
    <w:rsid w:val="00981148"/>
    <w:rsid w:val="00983390"/>
    <w:rsid w:val="009C499E"/>
    <w:rsid w:val="00A076E6"/>
    <w:rsid w:val="00A64229"/>
    <w:rsid w:val="00AD09F6"/>
    <w:rsid w:val="00B31FDD"/>
    <w:rsid w:val="00BE25F7"/>
    <w:rsid w:val="00C62CF4"/>
    <w:rsid w:val="00DC723C"/>
    <w:rsid w:val="00F32537"/>
    <w:rsid w:val="00FB43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F9D7"/>
  <w15:chartTrackingRefBased/>
  <w15:docId w15:val="{1FAD48BF-0CCC-4A88-8AAF-96CAC6A5C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DD"/>
    <w:rPr>
      <w:rFonts w:eastAsiaTheme="majorEastAsia" w:cstheme="majorBidi"/>
      <w:color w:val="272727" w:themeColor="text1" w:themeTint="D8"/>
    </w:rPr>
  </w:style>
  <w:style w:type="paragraph" w:styleId="Title">
    <w:name w:val="Title"/>
    <w:basedOn w:val="Normal"/>
    <w:next w:val="Normal"/>
    <w:link w:val="TitleChar"/>
    <w:uiPriority w:val="10"/>
    <w:qFormat/>
    <w:rsid w:val="005B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DD"/>
    <w:pPr>
      <w:spacing w:before="160"/>
      <w:jc w:val="center"/>
    </w:pPr>
    <w:rPr>
      <w:i/>
      <w:iCs/>
      <w:color w:val="404040" w:themeColor="text1" w:themeTint="BF"/>
    </w:rPr>
  </w:style>
  <w:style w:type="character" w:customStyle="1" w:styleId="QuoteChar">
    <w:name w:val="Quote Char"/>
    <w:basedOn w:val="DefaultParagraphFont"/>
    <w:link w:val="Quote"/>
    <w:uiPriority w:val="29"/>
    <w:rsid w:val="005B7EDD"/>
    <w:rPr>
      <w:i/>
      <w:iCs/>
      <w:color w:val="404040" w:themeColor="text1" w:themeTint="BF"/>
    </w:rPr>
  </w:style>
  <w:style w:type="paragraph" w:styleId="ListParagraph">
    <w:name w:val="List Paragraph"/>
    <w:basedOn w:val="Normal"/>
    <w:uiPriority w:val="34"/>
    <w:qFormat/>
    <w:rsid w:val="005B7EDD"/>
    <w:pPr>
      <w:ind w:left="720"/>
      <w:contextualSpacing/>
    </w:pPr>
  </w:style>
  <w:style w:type="character" w:styleId="IntenseEmphasis">
    <w:name w:val="Intense Emphasis"/>
    <w:basedOn w:val="DefaultParagraphFont"/>
    <w:uiPriority w:val="21"/>
    <w:qFormat/>
    <w:rsid w:val="005B7EDD"/>
    <w:rPr>
      <w:i/>
      <w:iCs/>
      <w:color w:val="0F4761" w:themeColor="accent1" w:themeShade="BF"/>
    </w:rPr>
  </w:style>
  <w:style w:type="paragraph" w:styleId="IntenseQuote">
    <w:name w:val="Intense Quote"/>
    <w:basedOn w:val="Normal"/>
    <w:next w:val="Normal"/>
    <w:link w:val="IntenseQuoteChar"/>
    <w:uiPriority w:val="30"/>
    <w:qFormat/>
    <w:rsid w:val="005B7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DD"/>
    <w:rPr>
      <w:i/>
      <w:iCs/>
      <w:color w:val="0F4761" w:themeColor="accent1" w:themeShade="BF"/>
    </w:rPr>
  </w:style>
  <w:style w:type="character" w:styleId="IntenseReference">
    <w:name w:val="Intense Reference"/>
    <w:basedOn w:val="DefaultParagraphFont"/>
    <w:uiPriority w:val="32"/>
    <w:qFormat/>
    <w:rsid w:val="005B7EDD"/>
    <w:rPr>
      <w:b/>
      <w:bCs/>
      <w:smallCaps/>
      <w:color w:val="0F4761" w:themeColor="accent1" w:themeShade="BF"/>
      <w:spacing w:val="5"/>
    </w:rPr>
  </w:style>
  <w:style w:type="paragraph" w:styleId="Header">
    <w:name w:val="header"/>
    <w:basedOn w:val="Normal"/>
    <w:link w:val="HeaderChar"/>
    <w:uiPriority w:val="99"/>
    <w:unhideWhenUsed/>
    <w:rsid w:val="00B31F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FDD"/>
  </w:style>
  <w:style w:type="paragraph" w:styleId="Footer">
    <w:name w:val="footer"/>
    <w:basedOn w:val="Normal"/>
    <w:link w:val="FooterChar"/>
    <w:uiPriority w:val="99"/>
    <w:unhideWhenUsed/>
    <w:rsid w:val="00B31F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2026-07-31T17:27:00Z</dcterms:created>
  <dcterms:modified xsi:type="dcterms:W3CDTF">2026-09-20T14:56:00Z</dcterms:modified>
</cp:coreProperties>
</file>