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A9BA5" w14:textId="77777777" w:rsidR="00B354AC" w:rsidRDefault="00B354AC" w:rsidP="00B354AC">
      <w:pPr>
        <w:rPr>
          <w:sz w:val="72"/>
          <w:szCs w:val="72"/>
        </w:rPr>
      </w:pPr>
    </w:p>
    <w:p w14:paraId="0EE1DD50" w14:textId="77777777" w:rsidR="00B354AC" w:rsidRDefault="00B354AC" w:rsidP="00B354AC">
      <w:pPr>
        <w:rPr>
          <w:sz w:val="72"/>
          <w:szCs w:val="72"/>
        </w:rPr>
      </w:pPr>
    </w:p>
    <w:p w14:paraId="09F40DC6" w14:textId="77777777" w:rsidR="00B354AC" w:rsidRDefault="00B354AC" w:rsidP="00B354AC">
      <w:pPr>
        <w:rPr>
          <w:sz w:val="72"/>
          <w:szCs w:val="72"/>
        </w:rPr>
      </w:pPr>
    </w:p>
    <w:p w14:paraId="72C111E2" w14:textId="77777777" w:rsidR="00B354AC" w:rsidRPr="00257AC6" w:rsidRDefault="00B354AC" w:rsidP="00B354AC">
      <w:pPr>
        <w:rPr>
          <w:sz w:val="72"/>
          <w:szCs w:val="72"/>
        </w:rPr>
      </w:pPr>
    </w:p>
    <w:p w14:paraId="73D80AB4" w14:textId="77777777" w:rsidR="00B354AC" w:rsidRPr="009D4DD7" w:rsidRDefault="00B354AC" w:rsidP="00B354AC">
      <w:pPr>
        <w:pStyle w:val="Subtitle"/>
        <w:ind w:left="1276"/>
      </w:pPr>
      <w:r>
        <w:t>Business Unit</w:t>
      </w:r>
      <w:r w:rsidRPr="009D4DD7">
        <w:t xml:space="preserve"> MR</w:t>
      </w:r>
    </w:p>
    <w:p w14:paraId="421F821E" w14:textId="77777777" w:rsidR="00B354AC" w:rsidRPr="00FD7542" w:rsidRDefault="00B354AC" w:rsidP="00B354AC">
      <w:pPr>
        <w:pStyle w:val="Title"/>
        <w:ind w:left="1276"/>
      </w:pPr>
      <w:r w:rsidRPr="003673F4">
        <w:rPr>
          <w:rFonts w:cs="Calibri"/>
          <w:noProof/>
          <w:lang w:eastAsia="en-IN"/>
        </w:rPr>
        <w:drawing>
          <wp:anchor distT="0" distB="0" distL="114300" distR="114300" simplePos="0" relativeHeight="251659264" behindDoc="1" locked="0" layoutInCell="1" allowOverlap="1" wp14:anchorId="6A6D7337" wp14:editId="03E9E963">
            <wp:simplePos x="0" y="0"/>
            <wp:positionH relativeFrom="column">
              <wp:posOffset>-52070</wp:posOffset>
            </wp:positionH>
            <wp:positionV relativeFrom="paragraph">
              <wp:posOffset>68580</wp:posOffset>
            </wp:positionV>
            <wp:extent cx="819150" cy="4857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2">
                      <a:extLst>
                        <a:ext uri="{28A0092B-C50C-407E-A947-70E740481C1C}">
                          <a14:useLocalDpi xmlns:a14="http://schemas.microsoft.com/office/drawing/2010/main" val="0"/>
                        </a:ext>
                      </a:extLst>
                    </a:blip>
                    <a:srcRect t="-1" r="86571" b="-8050"/>
                    <a:stretch>
                      <a:fillRect/>
                    </a:stretch>
                  </pic:blipFill>
                  <pic:spPr bwMode="auto">
                    <a:xfrm>
                      <a:off x="0" y="0"/>
                      <a:ext cx="819150" cy="485775"/>
                    </a:xfrm>
                    <a:prstGeom prst="rect">
                      <a:avLst/>
                    </a:prstGeom>
                    <a:noFill/>
                    <a:ln>
                      <a:noFill/>
                    </a:ln>
                    <a:extLst>
                      <a:ext uri="{53640926-AAD7-44D8-BBD7-CCE9431645EC}">
                        <a14:shadowObscured xmlns:a14="http://schemas.microsoft.com/office/drawing/2010/main"/>
                      </a:ext>
                    </a:extLst>
                  </pic:spPr>
                </pic:pic>
              </a:graphicData>
            </a:graphic>
          </wp:anchor>
        </w:drawing>
      </w:r>
      <w:r w:rsidRPr="00FD7542">
        <w:t>CS PDT Voxel</w:t>
      </w:r>
    </w:p>
    <w:p w14:paraId="4DCF93F0" w14:textId="77777777" w:rsidR="00B354AC" w:rsidRDefault="00B354AC" w:rsidP="00B354AC">
      <w:pPr>
        <w:rPr>
          <w:sz w:val="72"/>
          <w:szCs w:val="72"/>
        </w:rPr>
      </w:pPr>
    </w:p>
    <w:p w14:paraId="2F6B2C44" w14:textId="77777777" w:rsidR="00B354AC" w:rsidRPr="009D4DD7" w:rsidRDefault="00B354AC" w:rsidP="00B354AC">
      <w:pPr>
        <w:rPr>
          <w:sz w:val="72"/>
          <w:szCs w:val="72"/>
        </w:rPr>
      </w:pPr>
    </w:p>
    <w:p w14:paraId="3D8DEA85" w14:textId="77777777" w:rsidR="00B354AC" w:rsidRPr="0068433D" w:rsidRDefault="00B354AC" w:rsidP="00B354AC">
      <w:pPr>
        <w:pStyle w:val="ListParagraph"/>
        <w:tabs>
          <w:tab w:val="left" w:pos="3330"/>
          <w:tab w:val="left" w:pos="4140"/>
        </w:tabs>
        <w:ind w:left="3402" w:hanging="3402"/>
        <w:rPr>
          <w:rFonts w:eastAsia="SimSun"/>
          <w:i/>
          <w:iCs/>
          <w:noProof/>
          <w:color w:val="0032A3"/>
          <w:spacing w:val="15"/>
          <w:sz w:val="28"/>
          <w:szCs w:val="44"/>
        </w:rPr>
      </w:pPr>
      <w:r w:rsidRPr="0068433D">
        <w:rPr>
          <w:rFonts w:eastAsia="SimSun"/>
          <w:i/>
          <w:iCs/>
          <w:noProof/>
          <w:color w:val="0070C0"/>
          <w:spacing w:val="15"/>
          <w:sz w:val="28"/>
          <w:szCs w:val="44"/>
        </w:rPr>
        <w:t>Approver (User):</w:t>
      </w:r>
      <w:r w:rsidRPr="0068433D">
        <w:rPr>
          <w:rFonts w:eastAsia="SimSun"/>
          <w:i/>
          <w:iCs/>
          <w:noProof/>
          <w:color w:val="0032A3"/>
          <w:spacing w:val="15"/>
          <w:sz w:val="28"/>
          <w:szCs w:val="44"/>
        </w:rPr>
        <w:tab/>
      </w:r>
      <w:r w:rsidRPr="006512AC">
        <w:rPr>
          <w:rFonts w:eastAsia="SimSun"/>
          <w:i/>
          <w:iCs/>
          <w:noProof/>
          <w:color w:val="0070C0"/>
          <w:spacing w:val="15"/>
          <w:sz w:val="28"/>
          <w:szCs w:val="44"/>
        </w:rPr>
        <w:t>Component Engineer, Subsystem Owner</w:t>
      </w:r>
    </w:p>
    <w:p w14:paraId="086AC48A" w14:textId="77777777" w:rsidR="00B354AC" w:rsidRPr="0068433D" w:rsidRDefault="00B354AC" w:rsidP="00B354AC">
      <w:pPr>
        <w:pStyle w:val="ListParagraph"/>
        <w:tabs>
          <w:tab w:val="left" w:pos="3330"/>
          <w:tab w:val="left" w:pos="4140"/>
        </w:tabs>
        <w:ind w:left="0"/>
        <w:rPr>
          <w:rFonts w:eastAsia="SimSun"/>
          <w:i/>
          <w:iCs/>
          <w:noProof/>
          <w:color w:val="0032A3"/>
          <w:spacing w:val="15"/>
          <w:sz w:val="28"/>
          <w:szCs w:val="44"/>
        </w:rPr>
      </w:pPr>
      <w:r w:rsidRPr="0068433D">
        <w:rPr>
          <w:rFonts w:eastAsia="SimSun"/>
          <w:i/>
          <w:iCs/>
          <w:noProof/>
          <w:color w:val="0070C0"/>
          <w:spacing w:val="15"/>
          <w:sz w:val="28"/>
          <w:szCs w:val="44"/>
        </w:rPr>
        <w:t>Approver (Accountable):</w:t>
      </w:r>
      <w:r w:rsidRPr="0068433D">
        <w:rPr>
          <w:rFonts w:eastAsia="SimSun"/>
          <w:i/>
          <w:iCs/>
          <w:noProof/>
          <w:color w:val="0032A3"/>
          <w:spacing w:val="15"/>
          <w:sz w:val="28"/>
          <w:szCs w:val="44"/>
        </w:rPr>
        <w:tab/>
      </w:r>
      <w:r w:rsidRPr="006512AC">
        <w:rPr>
          <w:rFonts w:eastAsia="SimSun"/>
          <w:i/>
          <w:iCs/>
          <w:noProof/>
          <w:color w:val="0070C0"/>
          <w:spacing w:val="15"/>
          <w:sz w:val="28"/>
          <w:szCs w:val="44"/>
        </w:rPr>
        <w:t>Component Engineer Manager</w:t>
      </w:r>
    </w:p>
    <w:p w14:paraId="03029BE8" w14:textId="77777777" w:rsidR="00B354AC" w:rsidRPr="00257AC6" w:rsidRDefault="00B354AC" w:rsidP="00B354AC">
      <w:pPr>
        <w:rPr>
          <w:sz w:val="72"/>
          <w:szCs w:val="72"/>
        </w:rPr>
      </w:pPr>
    </w:p>
    <w:p w14:paraId="1623C87C" w14:textId="77777777" w:rsidR="00B354AC" w:rsidRPr="00CB1961" w:rsidRDefault="00B354AC" w:rsidP="00B354AC">
      <w:pPr>
        <w:rPr>
          <w:iCs/>
          <w:vanish/>
          <w:color w:val="FFFFFF" w:themeColor="background1"/>
        </w:rPr>
      </w:pPr>
      <w:r w:rsidRPr="00CB1961">
        <w:rPr>
          <w:iCs/>
          <w:vanish/>
          <w:color w:val="FFFFFF" w:themeColor="background1"/>
        </w:rPr>
        <w:t>Author: Author Name</w:t>
      </w:r>
    </w:p>
    <w:p w14:paraId="75CEEF2C" w14:textId="77777777" w:rsidR="00B354AC" w:rsidRDefault="00B354AC" w:rsidP="00B354AC">
      <w:pPr>
        <w:rPr>
          <w:noProof/>
          <w:color w:val="0B5ED7"/>
        </w:rPr>
      </w:pPr>
      <w:r>
        <w:rPr>
          <w:noProof/>
        </w:rPr>
        <w:br w:type="page"/>
      </w:r>
    </w:p>
    <w:p w14:paraId="1EBA6FAF" w14:textId="77777777" w:rsidR="00B354AC" w:rsidRPr="00BA413C" w:rsidRDefault="00B354AC" w:rsidP="00B354AC">
      <w:pPr>
        <w:pStyle w:val="TOCHeading"/>
      </w:pPr>
      <w:bookmarkStart w:id="0" w:name="_Toc162353658"/>
      <w:bookmarkStart w:id="1" w:name="_Toc162353924"/>
      <w:r w:rsidRPr="00BA413C">
        <w:lastRenderedPageBreak/>
        <w:t>Table of Contents</w:t>
      </w:r>
    </w:p>
    <w:p w14:paraId="715B5A6C" w14:textId="77777777" w:rsidR="00B354AC" w:rsidRPr="000678B5" w:rsidRDefault="00B354AC" w:rsidP="00B354AC"/>
    <w:p w14:paraId="58A8D6DF" w14:textId="77777777" w:rsidR="00B354AC" w:rsidRDefault="00B354AC" w:rsidP="00B354AC">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fldChar w:fldCharType="begin"/>
      </w:r>
      <w:r>
        <w:instrText xml:space="preserve"> TOC \o "1-3" </w:instrText>
      </w:r>
      <w:r>
        <w:fldChar w:fldCharType="separate"/>
      </w:r>
      <w:r w:rsidRPr="005336AB">
        <w:rPr>
          <w:bCs w:val="0"/>
          <w:noProof/>
          <w:lang w:bidi="he-IL"/>
        </w:rPr>
        <w:t>1.</w:t>
      </w:r>
      <w:r w:rsidRPr="005336AB">
        <w:rPr>
          <w:rFonts w:cs="Calibri"/>
          <w:noProof/>
          <w:lang w:bidi="he-IL"/>
        </w:rPr>
        <w:t xml:space="preserve"> Introduction</w:t>
      </w:r>
      <w:r>
        <w:rPr>
          <w:noProof/>
        </w:rPr>
        <w:tab/>
      </w:r>
      <w:r>
        <w:rPr>
          <w:noProof/>
        </w:rPr>
        <w:fldChar w:fldCharType="begin"/>
      </w:r>
      <w:r>
        <w:rPr>
          <w:noProof/>
        </w:rPr>
        <w:instrText xml:space="preserve"> PAGEREF _Toc201166222 \h </w:instrText>
      </w:r>
      <w:r>
        <w:rPr>
          <w:noProof/>
        </w:rPr>
      </w:r>
      <w:r>
        <w:rPr>
          <w:noProof/>
        </w:rPr>
        <w:fldChar w:fldCharType="separate"/>
      </w:r>
      <w:r>
        <w:rPr>
          <w:noProof/>
        </w:rPr>
        <w:t>3</w:t>
      </w:r>
      <w:r>
        <w:rPr>
          <w:noProof/>
        </w:rPr>
        <w:fldChar w:fldCharType="end"/>
      </w:r>
    </w:p>
    <w:p w14:paraId="604809BE" w14:textId="77777777" w:rsidR="00B354AC" w:rsidRDefault="00B354AC" w:rsidP="00B354AC">
      <w:pPr>
        <w:pStyle w:val="TOC2"/>
        <w:rPr>
          <w:rFonts w:eastAsiaTheme="minorEastAsia" w:cstheme="minorBidi"/>
          <w:bCs w:val="0"/>
          <w:noProof/>
          <w:kern w:val="2"/>
          <w:sz w:val="24"/>
          <w:szCs w:val="24"/>
          <w:lang w:val="en-US"/>
          <w14:ligatures w14:val="standardContextual"/>
        </w:rPr>
      </w:pPr>
      <w:r w:rsidRPr="005336AB">
        <w:rPr>
          <w:noProof/>
          <w:lang w:bidi="he-IL"/>
        </w:rPr>
        <w:t>1.1. Purpose</w:t>
      </w:r>
      <w:r>
        <w:rPr>
          <w:noProof/>
        </w:rPr>
        <w:tab/>
      </w:r>
      <w:r>
        <w:rPr>
          <w:noProof/>
        </w:rPr>
        <w:fldChar w:fldCharType="begin"/>
      </w:r>
      <w:r>
        <w:rPr>
          <w:noProof/>
        </w:rPr>
        <w:instrText xml:space="preserve"> PAGEREF _Toc201166223 \h </w:instrText>
      </w:r>
      <w:r>
        <w:rPr>
          <w:noProof/>
        </w:rPr>
      </w:r>
      <w:r>
        <w:rPr>
          <w:noProof/>
        </w:rPr>
        <w:fldChar w:fldCharType="separate"/>
      </w:r>
      <w:r>
        <w:rPr>
          <w:noProof/>
        </w:rPr>
        <w:t>3</w:t>
      </w:r>
      <w:r>
        <w:rPr>
          <w:noProof/>
        </w:rPr>
        <w:fldChar w:fldCharType="end"/>
      </w:r>
    </w:p>
    <w:p w14:paraId="46AAAAF8" w14:textId="77777777" w:rsidR="00B354AC" w:rsidRDefault="00B354AC" w:rsidP="00B354AC">
      <w:pPr>
        <w:pStyle w:val="TOC2"/>
        <w:rPr>
          <w:rFonts w:eastAsiaTheme="minorEastAsia" w:cstheme="minorBidi"/>
          <w:bCs w:val="0"/>
          <w:noProof/>
          <w:kern w:val="2"/>
          <w:sz w:val="24"/>
          <w:szCs w:val="24"/>
          <w:lang w:val="en-US"/>
          <w14:ligatures w14:val="standardContextual"/>
        </w:rPr>
      </w:pPr>
      <w:r w:rsidRPr="005336AB">
        <w:rPr>
          <w:noProof/>
          <w:lang w:bidi="he-IL"/>
        </w:rPr>
        <w:t>1.2. Scope</w:t>
      </w:r>
      <w:r>
        <w:rPr>
          <w:noProof/>
        </w:rPr>
        <w:tab/>
      </w:r>
      <w:r>
        <w:rPr>
          <w:noProof/>
        </w:rPr>
        <w:fldChar w:fldCharType="begin"/>
      </w:r>
      <w:r>
        <w:rPr>
          <w:noProof/>
        </w:rPr>
        <w:instrText xml:space="preserve"> PAGEREF _Toc201166224 \h </w:instrText>
      </w:r>
      <w:r>
        <w:rPr>
          <w:noProof/>
        </w:rPr>
      </w:r>
      <w:r>
        <w:rPr>
          <w:noProof/>
        </w:rPr>
        <w:fldChar w:fldCharType="separate"/>
      </w:r>
      <w:r>
        <w:rPr>
          <w:noProof/>
        </w:rPr>
        <w:t>3</w:t>
      </w:r>
      <w:r>
        <w:rPr>
          <w:noProof/>
        </w:rPr>
        <w:fldChar w:fldCharType="end"/>
      </w:r>
    </w:p>
    <w:p w14:paraId="1C6DC9FB" w14:textId="77777777" w:rsidR="00B354AC" w:rsidRDefault="00B354AC" w:rsidP="00B354AC">
      <w:pPr>
        <w:pStyle w:val="TOC2"/>
        <w:rPr>
          <w:rFonts w:eastAsiaTheme="minorEastAsia" w:cstheme="minorBidi"/>
          <w:bCs w:val="0"/>
          <w:noProof/>
          <w:kern w:val="2"/>
          <w:sz w:val="24"/>
          <w:szCs w:val="24"/>
          <w:lang w:val="en-US"/>
          <w14:ligatures w14:val="standardContextual"/>
        </w:rPr>
      </w:pPr>
      <w:r w:rsidRPr="005336AB">
        <w:rPr>
          <w:noProof/>
          <w:lang w:bidi="he-IL"/>
        </w:rPr>
        <w:t>1.3. References</w:t>
      </w:r>
      <w:r>
        <w:rPr>
          <w:noProof/>
        </w:rPr>
        <w:tab/>
      </w:r>
      <w:r>
        <w:rPr>
          <w:noProof/>
        </w:rPr>
        <w:fldChar w:fldCharType="begin"/>
      </w:r>
      <w:r>
        <w:rPr>
          <w:noProof/>
        </w:rPr>
        <w:instrText xml:space="preserve"> PAGEREF _Toc201166225 \h </w:instrText>
      </w:r>
      <w:r>
        <w:rPr>
          <w:noProof/>
        </w:rPr>
      </w:r>
      <w:r>
        <w:rPr>
          <w:noProof/>
        </w:rPr>
        <w:fldChar w:fldCharType="separate"/>
      </w:r>
      <w:r>
        <w:rPr>
          <w:noProof/>
        </w:rPr>
        <w:t>3</w:t>
      </w:r>
      <w:r>
        <w:rPr>
          <w:noProof/>
        </w:rPr>
        <w:fldChar w:fldCharType="end"/>
      </w:r>
    </w:p>
    <w:p w14:paraId="3AEA6C83" w14:textId="77777777" w:rsidR="00B354AC" w:rsidRDefault="00B354AC" w:rsidP="00B354AC">
      <w:pPr>
        <w:pStyle w:val="TOC2"/>
        <w:rPr>
          <w:rFonts w:eastAsiaTheme="minorEastAsia" w:cstheme="minorBidi"/>
          <w:bCs w:val="0"/>
          <w:noProof/>
          <w:kern w:val="2"/>
          <w:sz w:val="24"/>
          <w:szCs w:val="24"/>
          <w:lang w:val="en-US"/>
          <w14:ligatures w14:val="standardContextual"/>
        </w:rPr>
      </w:pPr>
      <w:r w:rsidRPr="005336AB">
        <w:rPr>
          <w:noProof/>
          <w:lang w:bidi="he-IL"/>
        </w:rPr>
        <w:t>1.4. Terms, Definitins and Abbreviations</w:t>
      </w:r>
      <w:r>
        <w:rPr>
          <w:noProof/>
        </w:rPr>
        <w:tab/>
      </w:r>
      <w:r>
        <w:rPr>
          <w:noProof/>
        </w:rPr>
        <w:fldChar w:fldCharType="begin"/>
      </w:r>
      <w:r>
        <w:rPr>
          <w:noProof/>
        </w:rPr>
        <w:instrText xml:space="preserve"> PAGEREF _Toc201166226 \h </w:instrText>
      </w:r>
      <w:r>
        <w:rPr>
          <w:noProof/>
        </w:rPr>
      </w:r>
      <w:r>
        <w:rPr>
          <w:noProof/>
        </w:rPr>
        <w:fldChar w:fldCharType="separate"/>
      </w:r>
      <w:r>
        <w:rPr>
          <w:noProof/>
        </w:rPr>
        <w:t>4</w:t>
      </w:r>
      <w:r>
        <w:rPr>
          <w:noProof/>
        </w:rPr>
        <w:fldChar w:fldCharType="end"/>
      </w:r>
    </w:p>
    <w:p w14:paraId="4E51BE9F" w14:textId="77777777" w:rsidR="00B354AC" w:rsidRDefault="00B354AC" w:rsidP="00B354AC">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5336AB">
        <w:rPr>
          <w:bCs w:val="0"/>
          <w:noProof/>
          <w:lang w:bidi="he-IL"/>
        </w:rPr>
        <w:t>2.</w:t>
      </w:r>
      <w:r w:rsidRPr="005336AB">
        <w:rPr>
          <w:rFonts w:cs="Calibri"/>
          <w:noProof/>
          <w:lang w:bidi="he-IL"/>
        </w:rPr>
        <w:t xml:space="preserve"> Component Overview</w:t>
      </w:r>
      <w:r>
        <w:rPr>
          <w:noProof/>
        </w:rPr>
        <w:tab/>
      </w:r>
      <w:r>
        <w:rPr>
          <w:noProof/>
        </w:rPr>
        <w:fldChar w:fldCharType="begin"/>
      </w:r>
      <w:r>
        <w:rPr>
          <w:noProof/>
        </w:rPr>
        <w:instrText xml:space="preserve"> PAGEREF _Toc201166227 \h </w:instrText>
      </w:r>
      <w:r>
        <w:rPr>
          <w:noProof/>
        </w:rPr>
      </w:r>
      <w:r>
        <w:rPr>
          <w:noProof/>
        </w:rPr>
        <w:fldChar w:fldCharType="separate"/>
      </w:r>
      <w:r>
        <w:rPr>
          <w:noProof/>
        </w:rPr>
        <w:t>5</w:t>
      </w:r>
      <w:r>
        <w:rPr>
          <w:noProof/>
        </w:rPr>
        <w:fldChar w:fldCharType="end"/>
      </w:r>
    </w:p>
    <w:p w14:paraId="310ABC38" w14:textId="77777777" w:rsidR="00B354AC" w:rsidRDefault="00B354AC" w:rsidP="00B354AC">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5336AB">
        <w:rPr>
          <w:bCs w:val="0"/>
          <w:noProof/>
          <w:lang w:bidi="he-IL"/>
        </w:rPr>
        <w:t>3.</w:t>
      </w:r>
      <w:r w:rsidRPr="005336AB">
        <w:rPr>
          <w:rFonts w:cs="Calibri"/>
          <w:noProof/>
          <w:lang w:bidi="he-IL"/>
        </w:rPr>
        <w:t xml:space="preserve"> Component Specifications</w:t>
      </w:r>
      <w:r>
        <w:rPr>
          <w:noProof/>
        </w:rPr>
        <w:tab/>
      </w:r>
      <w:r>
        <w:rPr>
          <w:noProof/>
        </w:rPr>
        <w:fldChar w:fldCharType="begin"/>
      </w:r>
      <w:r>
        <w:rPr>
          <w:noProof/>
        </w:rPr>
        <w:instrText xml:space="preserve"> PAGEREF _Toc201166228 \h </w:instrText>
      </w:r>
      <w:r>
        <w:rPr>
          <w:noProof/>
        </w:rPr>
      </w:r>
      <w:r>
        <w:rPr>
          <w:noProof/>
        </w:rPr>
        <w:fldChar w:fldCharType="separate"/>
      </w:r>
      <w:r>
        <w:rPr>
          <w:noProof/>
        </w:rPr>
        <w:t>6</w:t>
      </w:r>
      <w:r>
        <w:rPr>
          <w:noProof/>
        </w:rPr>
        <w:fldChar w:fldCharType="end"/>
      </w:r>
    </w:p>
    <w:p w14:paraId="03E37DC0" w14:textId="77777777" w:rsidR="00B354AC" w:rsidRDefault="00B354AC" w:rsidP="00B354AC">
      <w:pPr>
        <w:pStyle w:val="TOC2"/>
        <w:rPr>
          <w:rFonts w:eastAsiaTheme="minorEastAsia" w:cstheme="minorBidi"/>
          <w:bCs w:val="0"/>
          <w:noProof/>
          <w:kern w:val="2"/>
          <w:sz w:val="24"/>
          <w:szCs w:val="24"/>
          <w:lang w:val="en-US"/>
          <w14:ligatures w14:val="standardContextual"/>
        </w:rPr>
      </w:pPr>
      <w:r w:rsidRPr="005336AB">
        <w:rPr>
          <w:noProof/>
          <w:lang w:bidi="he-IL"/>
        </w:rPr>
        <w:t>3.1. Functional Specifications</w:t>
      </w:r>
      <w:r>
        <w:rPr>
          <w:noProof/>
        </w:rPr>
        <w:tab/>
      </w:r>
      <w:r>
        <w:rPr>
          <w:noProof/>
        </w:rPr>
        <w:fldChar w:fldCharType="begin"/>
      </w:r>
      <w:r>
        <w:rPr>
          <w:noProof/>
        </w:rPr>
        <w:instrText xml:space="preserve"> PAGEREF _Toc201166229 \h </w:instrText>
      </w:r>
      <w:r>
        <w:rPr>
          <w:noProof/>
        </w:rPr>
      </w:r>
      <w:r>
        <w:rPr>
          <w:noProof/>
        </w:rPr>
        <w:fldChar w:fldCharType="separate"/>
      </w:r>
      <w:r>
        <w:rPr>
          <w:noProof/>
        </w:rPr>
        <w:t>6</w:t>
      </w:r>
      <w:r>
        <w:rPr>
          <w:noProof/>
        </w:rPr>
        <w:fldChar w:fldCharType="end"/>
      </w:r>
    </w:p>
    <w:p w14:paraId="495BD437" w14:textId="77777777" w:rsidR="00B354AC" w:rsidRDefault="00B354AC" w:rsidP="00B354AC">
      <w:pPr>
        <w:pStyle w:val="TOC2"/>
        <w:rPr>
          <w:rFonts w:eastAsiaTheme="minorEastAsia" w:cstheme="minorBidi"/>
          <w:bCs w:val="0"/>
          <w:noProof/>
          <w:kern w:val="2"/>
          <w:sz w:val="24"/>
          <w:szCs w:val="24"/>
          <w:lang w:val="en-US"/>
          <w14:ligatures w14:val="standardContextual"/>
        </w:rPr>
      </w:pPr>
      <w:r w:rsidRPr="005336AB">
        <w:rPr>
          <w:noProof/>
          <w:lang w:bidi="he-IL"/>
        </w:rPr>
        <w:t>3.2. Non-Functional Specifications</w:t>
      </w:r>
      <w:r>
        <w:rPr>
          <w:noProof/>
        </w:rPr>
        <w:tab/>
      </w:r>
      <w:r>
        <w:rPr>
          <w:noProof/>
        </w:rPr>
        <w:fldChar w:fldCharType="begin"/>
      </w:r>
      <w:r>
        <w:rPr>
          <w:noProof/>
        </w:rPr>
        <w:instrText xml:space="preserve"> PAGEREF _Toc201166230 \h </w:instrText>
      </w:r>
      <w:r>
        <w:rPr>
          <w:noProof/>
        </w:rPr>
      </w:r>
      <w:r>
        <w:rPr>
          <w:noProof/>
        </w:rPr>
        <w:fldChar w:fldCharType="separate"/>
      </w:r>
      <w:r>
        <w:rPr>
          <w:noProof/>
        </w:rPr>
        <w:t>18</w:t>
      </w:r>
      <w:r>
        <w:rPr>
          <w:noProof/>
        </w:rPr>
        <w:fldChar w:fldCharType="end"/>
      </w:r>
    </w:p>
    <w:p w14:paraId="62E914ED" w14:textId="77777777" w:rsidR="00B354AC" w:rsidRDefault="00B354AC" w:rsidP="00B354AC">
      <w:pPr>
        <w:pStyle w:val="TOC2"/>
        <w:rPr>
          <w:rFonts w:eastAsiaTheme="minorEastAsia" w:cstheme="minorBidi"/>
          <w:bCs w:val="0"/>
          <w:noProof/>
          <w:kern w:val="2"/>
          <w:sz w:val="24"/>
          <w:szCs w:val="24"/>
          <w:lang w:val="en-US"/>
          <w14:ligatures w14:val="standardContextual"/>
        </w:rPr>
      </w:pPr>
      <w:r w:rsidRPr="005336AB">
        <w:rPr>
          <w:noProof/>
          <w:lang w:bidi="he-IL"/>
        </w:rPr>
        <w:t>3.3. Compliance Specifications</w:t>
      </w:r>
      <w:r>
        <w:rPr>
          <w:noProof/>
        </w:rPr>
        <w:tab/>
      </w:r>
      <w:r>
        <w:rPr>
          <w:noProof/>
        </w:rPr>
        <w:fldChar w:fldCharType="begin"/>
      </w:r>
      <w:r>
        <w:rPr>
          <w:noProof/>
        </w:rPr>
        <w:instrText xml:space="preserve"> PAGEREF _Toc201166231 \h </w:instrText>
      </w:r>
      <w:r>
        <w:rPr>
          <w:noProof/>
        </w:rPr>
      </w:r>
      <w:r>
        <w:rPr>
          <w:noProof/>
        </w:rPr>
        <w:fldChar w:fldCharType="separate"/>
      </w:r>
      <w:r>
        <w:rPr>
          <w:noProof/>
        </w:rPr>
        <w:t>18</w:t>
      </w:r>
      <w:r>
        <w:rPr>
          <w:noProof/>
        </w:rPr>
        <w:fldChar w:fldCharType="end"/>
      </w:r>
    </w:p>
    <w:p w14:paraId="22D4A4DC" w14:textId="77777777" w:rsidR="00B354AC" w:rsidRDefault="00B354AC" w:rsidP="00B354AC">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5336AB">
        <w:rPr>
          <w:bCs w:val="0"/>
          <w:noProof/>
          <w:lang w:bidi="he-IL"/>
        </w:rPr>
        <w:t>4.</w:t>
      </w:r>
      <w:r w:rsidRPr="005336AB">
        <w:rPr>
          <w:rFonts w:cs="Calibri"/>
          <w:noProof/>
          <w:lang w:bidi="he-IL"/>
        </w:rPr>
        <w:t xml:space="preserve"> Component Traceability</w:t>
      </w:r>
      <w:r>
        <w:rPr>
          <w:noProof/>
        </w:rPr>
        <w:tab/>
      </w:r>
      <w:r>
        <w:rPr>
          <w:noProof/>
        </w:rPr>
        <w:fldChar w:fldCharType="begin"/>
      </w:r>
      <w:r>
        <w:rPr>
          <w:noProof/>
        </w:rPr>
        <w:instrText xml:space="preserve"> PAGEREF _Toc201166232 \h </w:instrText>
      </w:r>
      <w:r>
        <w:rPr>
          <w:noProof/>
        </w:rPr>
      </w:r>
      <w:r>
        <w:rPr>
          <w:noProof/>
        </w:rPr>
        <w:fldChar w:fldCharType="separate"/>
      </w:r>
      <w:r>
        <w:rPr>
          <w:noProof/>
        </w:rPr>
        <w:t>19</w:t>
      </w:r>
      <w:r>
        <w:rPr>
          <w:noProof/>
        </w:rPr>
        <w:fldChar w:fldCharType="end"/>
      </w:r>
    </w:p>
    <w:p w14:paraId="52C560D1" w14:textId="77777777" w:rsidR="00B354AC" w:rsidRDefault="00B354AC" w:rsidP="00B354AC">
      <w:pPr>
        <w:pStyle w:val="TOC1"/>
        <w:tabs>
          <w:tab w:val="right" w:leader="dot" w:pos="9623"/>
        </w:tabs>
        <w:rPr>
          <w:rFonts w:asciiTheme="minorHAnsi" w:eastAsiaTheme="minorEastAsia" w:hAnsiTheme="minorHAnsi" w:cstheme="minorBidi"/>
          <w:bCs w:val="0"/>
          <w:noProof/>
          <w:kern w:val="2"/>
          <w:sz w:val="24"/>
          <w:lang w:val="en-US"/>
          <w14:ligatures w14:val="standardContextual"/>
        </w:rPr>
      </w:pPr>
      <w:r w:rsidRPr="005336AB">
        <w:rPr>
          <w:bCs w:val="0"/>
          <w:noProof/>
          <w:lang w:bidi="he-IL"/>
        </w:rPr>
        <w:t>5.</w:t>
      </w:r>
      <w:r w:rsidRPr="005336AB">
        <w:rPr>
          <w:rFonts w:cs="Calibri"/>
          <w:noProof/>
          <w:lang w:bidi="he-IL"/>
        </w:rPr>
        <w:t xml:space="preserve"> Document History</w:t>
      </w:r>
      <w:r>
        <w:rPr>
          <w:noProof/>
        </w:rPr>
        <w:tab/>
      </w:r>
      <w:r>
        <w:rPr>
          <w:noProof/>
        </w:rPr>
        <w:fldChar w:fldCharType="begin"/>
      </w:r>
      <w:r>
        <w:rPr>
          <w:noProof/>
        </w:rPr>
        <w:instrText xml:space="preserve"> PAGEREF _Toc201166233 \h </w:instrText>
      </w:r>
      <w:r>
        <w:rPr>
          <w:noProof/>
        </w:rPr>
      </w:r>
      <w:r>
        <w:rPr>
          <w:noProof/>
        </w:rPr>
        <w:fldChar w:fldCharType="separate"/>
      </w:r>
      <w:r>
        <w:rPr>
          <w:noProof/>
        </w:rPr>
        <w:t>20</w:t>
      </w:r>
      <w:r>
        <w:rPr>
          <w:noProof/>
        </w:rPr>
        <w:fldChar w:fldCharType="end"/>
      </w:r>
    </w:p>
    <w:p w14:paraId="7920040B" w14:textId="77777777" w:rsidR="00B354AC" w:rsidRDefault="00B354AC" w:rsidP="00B354AC">
      <w:pPr>
        <w:rPr>
          <w:b/>
          <w:bCs/>
          <w:noProof/>
        </w:rPr>
      </w:pPr>
      <w:r>
        <w:rPr>
          <w:b/>
          <w:bCs/>
          <w:noProof/>
        </w:rPr>
        <w:fldChar w:fldCharType="end"/>
      </w:r>
    </w:p>
    <w:bookmarkEnd w:id="0"/>
    <w:bookmarkEnd w:id="1"/>
    <w:p w14:paraId="5C481D32" w14:textId="77777777" w:rsidR="00B354AC" w:rsidRDefault="00B354AC" w:rsidP="00B354AC">
      <w:pPr>
        <w:rPr>
          <w:lang w:val="en-GB"/>
        </w:rPr>
      </w:pPr>
    </w:p>
    <w:p w14:paraId="5594E31A" w14:textId="77777777" w:rsidR="00B354AC" w:rsidRPr="0033461E" w:rsidRDefault="00B354AC" w:rsidP="00B354AC">
      <w:pPr>
        <w:pStyle w:val="Heading1"/>
        <w:rPr>
          <w:rFonts w:cs="Calibri"/>
          <w:sz w:val="24"/>
          <w:lang w:eastAsia="en-US" w:bidi="he-IL"/>
        </w:rPr>
      </w:pPr>
      <w:bookmarkStart w:id="2" w:name="_Toc201166222"/>
      <w:r>
        <w:rPr>
          <w:rFonts w:cs="Calibri"/>
          <w:sz w:val="24"/>
          <w:lang w:eastAsia="en-US" w:bidi="he-IL"/>
        </w:rPr>
        <w:lastRenderedPageBreak/>
        <w:t>Introduction</w:t>
      </w:r>
      <w:bookmarkEnd w:id="2"/>
    </w:p>
    <w:p w14:paraId="4BD9316A" w14:textId="77777777" w:rsidR="00B354AC" w:rsidRDefault="00B354AC" w:rsidP="00B354AC">
      <w:pPr>
        <w:rPr>
          <w:rFonts w:eastAsia="Calibri" w:cs="Arial"/>
          <w:lang w:val="en-US" w:bidi="he-IL"/>
        </w:rPr>
      </w:pPr>
    </w:p>
    <w:p w14:paraId="66498898" w14:textId="77777777" w:rsidR="00B354AC" w:rsidRPr="0033461E" w:rsidRDefault="00B354AC" w:rsidP="00B354AC">
      <w:pPr>
        <w:pStyle w:val="Heading2"/>
        <w:rPr>
          <w:rFonts w:cs="Calibri"/>
          <w:lang w:eastAsia="en-US" w:bidi="he-IL"/>
        </w:rPr>
      </w:pPr>
      <w:bookmarkStart w:id="3" w:name="_Toc201166223"/>
      <w:r>
        <w:rPr>
          <w:rFonts w:cs="Calibri"/>
          <w:lang w:eastAsia="en-US" w:bidi="he-IL"/>
        </w:rPr>
        <w:t>Purpose</w:t>
      </w:r>
      <w:bookmarkEnd w:id="3"/>
    </w:p>
    <w:tbl>
      <w:tblPr>
        <w:tblStyle w:val="TableGrid"/>
        <w:tblW w:w="0" w:type="auto"/>
        <w:tblLayout w:type="fixed"/>
        <w:tblLook w:val="0600" w:firstRow="0" w:lastRow="0" w:firstColumn="0" w:lastColumn="0" w:noHBand="1" w:noVBand="1"/>
      </w:tblPr>
      <w:tblGrid>
        <w:gridCol w:w="910"/>
        <w:gridCol w:w="9129"/>
      </w:tblGrid>
      <w:tr w:rsidR="00B354AC" w14:paraId="09EA9015" w14:textId="77777777" w:rsidTr="00216630">
        <w:tc>
          <w:tcPr>
            <w:tcW w:w="910" w:type="dxa"/>
          </w:tcPr>
          <w:p w14:paraId="2E0A2E4C" w14:textId="77777777" w:rsidR="00B354AC" w:rsidRPr="005E420B" w:rsidRDefault="00B354AC" w:rsidP="00216630">
            <w:pPr>
              <w:pStyle w:val="ReqIDHidden"/>
              <w:rPr>
                <w:lang w:bidi="he-IL"/>
              </w:rPr>
            </w:pPr>
            <w:r w:rsidRPr="005E420B">
              <w:rPr>
                <w:lang w:bidi="he-IL"/>
              </w:rPr>
              <w:t xml:space="preserve">INFO </w:t>
            </w:r>
            <w:r w:rsidRPr="005E420B">
              <w:rPr>
                <w:rFonts w:eastAsia="Calibri"/>
                <w:lang w:bidi="he-IL"/>
              </w:rPr>
              <w:t xml:space="preserve">96480 </w:t>
            </w:r>
          </w:p>
          <w:p w14:paraId="579EF5D8" w14:textId="77777777" w:rsidR="00B354AC" w:rsidRPr="005E420B" w:rsidRDefault="00B354AC" w:rsidP="00216630">
            <w:pPr>
              <w:pStyle w:val="ReqIDHidden"/>
              <w:rPr>
                <w:lang w:bidi="he-IL"/>
              </w:rPr>
            </w:pPr>
            <w:r w:rsidRPr="005E420B">
              <w:rPr>
                <w:rFonts w:eastAsia="Calibri"/>
                <w:lang w:bidi="he-IL"/>
              </w:rPr>
              <w:t>Rev: 1</w:t>
            </w:r>
          </w:p>
          <w:p w14:paraId="084A5051" w14:textId="77777777" w:rsidR="00B354AC" w:rsidRPr="005E420B" w:rsidRDefault="00B354AC" w:rsidP="00216630">
            <w:pPr>
              <w:pStyle w:val="ReqIDHidden"/>
              <w:rPr>
                <w:lang w:bidi="he-IL"/>
              </w:rPr>
            </w:pPr>
            <w:r w:rsidRPr="005D164B">
              <w:rPr>
                <w:b/>
                <w:color w:val="00B050"/>
                <w:sz w:val="40"/>
              </w:rPr>
              <w:sym w:font="Wingdings" w:char="F0FC"/>
            </w:r>
          </w:p>
        </w:tc>
        <w:tc>
          <w:tcPr>
            <w:tcW w:w="9129" w:type="dxa"/>
          </w:tcPr>
          <w:p w14:paraId="25F7D5AC" w14:textId="77777777" w:rsidR="00B354AC" w:rsidRDefault="00B354AC" w:rsidP="00216630">
            <w:pPr>
              <w:pStyle w:val="ReqName"/>
              <w:rPr>
                <w:rFonts w:eastAsia="Calibri"/>
                <w:lang w:bidi="he-IL"/>
              </w:rPr>
            </w:pPr>
            <w:r>
              <w:rPr>
                <w:rFonts w:eastAsia="Calibri"/>
                <w:lang w:bidi="he-IL"/>
              </w:rPr>
              <w:t>Purpose</w:t>
            </w:r>
          </w:p>
          <w:p w14:paraId="2FCCDB56"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 xml:space="preserve">Model: </w:t>
            </w:r>
            <w:proofErr w:type="gramStart"/>
            <w:r w:rsidRPr="00495C06">
              <w:rPr>
                <w:rFonts w:eastAsia="Calibri" w:cs="Arial"/>
                <w:color w:val="0070C0"/>
                <w:sz w:val="20"/>
                <w:lang w:val="en-US" w:bidi="he-IL"/>
              </w:rPr>
              <w:t xml:space="preserve">[]   </w:t>
            </w:r>
            <w:proofErr w:type="gramEnd"/>
            <w:r w:rsidRPr="00495C06">
              <w:rPr>
                <w:rFonts w:eastAsia="Calibri" w:cs="Arial"/>
                <w:color w:val="0070C0"/>
                <w:sz w:val="20"/>
                <w:lang w:val="en-US" w:bidi="he-IL"/>
              </w:rPr>
              <w:t xml:space="preserve"> FS: []   GS: []   Options: []   Quality Attributes: </w:t>
            </w:r>
            <w:r w:rsidRPr="00495C06">
              <w:rPr>
                <w:rFonts w:eastAsia="Calibri" w:cs="Arial"/>
                <w:noProof/>
                <w:color w:val="0070C0"/>
                <w:sz w:val="20"/>
                <w:lang w:val="en-US" w:bidi="he-IL"/>
              </w:rPr>
              <w:t>[]</w:t>
            </w:r>
            <w:r w:rsidRPr="00495C06">
              <w:rPr>
                <w:rFonts w:eastAsia="Calibri" w:cs="Arial"/>
                <w:color w:val="0070C0"/>
                <w:sz w:val="20"/>
                <w:lang w:val="en-US" w:bidi="he-IL"/>
              </w:rPr>
              <w:t xml:space="preserve">   Type of Test: []</w:t>
            </w:r>
          </w:p>
          <w:p w14:paraId="61074064"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06:19:47 Meaning: QA Approved - (QA</w:t>
            </w:r>
            <w:proofErr w:type="gramStart"/>
            <w:r>
              <w:rPr>
                <w:rFonts w:eastAsia="Calibri"/>
                <w:lang w:bidi="he-IL"/>
              </w:rPr>
              <w:t>)::</w:t>
            </w:r>
            <w:proofErr w:type="gramEnd"/>
            <w:r>
              <w:rPr>
                <w:rFonts w:eastAsia="Calibri"/>
                <w:lang w:bidi="he-IL"/>
              </w:rPr>
              <w:t>Bulk Transitions Signed by: Gujjala, Bala Shabarish (320252679) on 2025-06-09 14:29:54 Meaning: SME Approved - (Technical)::Bulk Transitions Signed by: Channakeshava, Chandralatha (ing09855) on 2025-06-06 15:28:36 Meaning: SME Approved - (Business)::Bulk Transitions</w:t>
            </w:r>
          </w:p>
          <w:p w14:paraId="6E3E2779"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17D436B" w14:textId="77777777" w:rsidR="00B354AC" w:rsidRPr="002059E5" w:rsidRDefault="00B354AC" w:rsidP="00216630">
            <w:pPr>
              <w:rPr>
                <w:rFonts w:eastAsia="Calibri" w:cs="Arial"/>
                <w:color w:val="004B78" w:themeColor="accent1" w:themeShade="BF"/>
                <w:lang w:val="en-US" w:bidi="he-IL"/>
              </w:rPr>
            </w:pPr>
          </w:p>
          <w:p w14:paraId="1D904075"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This document describes the requirements of 'PDT' component.</w:t>
            </w:r>
          </w:p>
          <w:p w14:paraId="42058126" w14:textId="77777777" w:rsidR="00B354AC" w:rsidRPr="0033461E" w:rsidRDefault="00B354AC" w:rsidP="00216630">
            <w:pPr>
              <w:spacing w:after="280" w:afterAutospacing="1"/>
              <w:rPr>
                <w:rFonts w:eastAsia="Calibri" w:cs="Arial"/>
                <w:noProof/>
                <w:color w:val="000000" w:themeColor="text1"/>
                <w:lang w:val="en-US" w:bidi="he-IL"/>
              </w:rPr>
            </w:pPr>
          </w:p>
          <w:p w14:paraId="683874EE" w14:textId="77777777" w:rsidR="00B354AC" w:rsidRDefault="00B354AC" w:rsidP="00216630">
            <w:pPr>
              <w:pStyle w:val="NoSpacing"/>
              <w:rPr>
                <w:rFonts w:ascii="Calibri" w:hAnsi="Calibri" w:cs="Arial"/>
                <w:noProof/>
                <w:color w:val="000000" w:themeColor="text1"/>
                <w:lang w:bidi="he-IL"/>
              </w:rPr>
            </w:pPr>
          </w:p>
          <w:p w14:paraId="58EABE67" w14:textId="77777777" w:rsidR="00B354AC" w:rsidRPr="00EB414D" w:rsidRDefault="00B354AC" w:rsidP="00216630">
            <w:pPr>
              <w:pStyle w:val="NoSpacing"/>
              <w:rPr>
                <w:rFonts w:ascii="Calibri" w:hAnsi="Calibri" w:cs="Arial"/>
                <w:noProof/>
                <w:color w:val="003250" w:themeColor="accent1" w:themeShade="80"/>
                <w:lang w:bidi="he-IL"/>
              </w:rPr>
            </w:pPr>
          </w:p>
          <w:p w14:paraId="40975D7E" w14:textId="77777777" w:rsidR="00B354AC" w:rsidRPr="001A46FC" w:rsidRDefault="00B354AC" w:rsidP="00216630">
            <w:pPr>
              <w:pStyle w:val="NoSpacing"/>
              <w:rPr>
                <w:rFonts w:ascii="Calibri" w:hAnsi="Calibri" w:cs="Arial"/>
                <w:noProof/>
                <w:color w:val="000000" w:themeColor="text1"/>
                <w:lang w:bidi="he-IL"/>
              </w:rPr>
            </w:pPr>
          </w:p>
        </w:tc>
      </w:tr>
    </w:tbl>
    <w:p w14:paraId="06A618ED" w14:textId="77777777" w:rsidR="00B354AC" w:rsidRDefault="00B354AC" w:rsidP="00B354AC">
      <w:pPr>
        <w:rPr>
          <w:rFonts w:eastAsia="Calibri" w:cs="Arial"/>
          <w:lang w:val="en-US" w:bidi="he-IL"/>
        </w:rPr>
      </w:pPr>
    </w:p>
    <w:p w14:paraId="2D16DE6B" w14:textId="77777777" w:rsidR="00B354AC" w:rsidRPr="0033461E" w:rsidRDefault="00B354AC" w:rsidP="00B354AC">
      <w:pPr>
        <w:pStyle w:val="Heading2"/>
        <w:rPr>
          <w:rFonts w:cs="Calibri"/>
          <w:lang w:eastAsia="en-US" w:bidi="he-IL"/>
        </w:rPr>
      </w:pPr>
      <w:bookmarkStart w:id="4" w:name="_Toc201166224"/>
      <w:r>
        <w:rPr>
          <w:rFonts w:cs="Calibri"/>
          <w:lang w:eastAsia="en-US" w:bidi="he-IL"/>
        </w:rPr>
        <w:t>Scope</w:t>
      </w:r>
      <w:bookmarkEnd w:id="4"/>
    </w:p>
    <w:tbl>
      <w:tblPr>
        <w:tblStyle w:val="TableGrid"/>
        <w:tblW w:w="0" w:type="auto"/>
        <w:tblLayout w:type="fixed"/>
        <w:tblLook w:val="0600" w:firstRow="0" w:lastRow="0" w:firstColumn="0" w:lastColumn="0" w:noHBand="1" w:noVBand="1"/>
      </w:tblPr>
      <w:tblGrid>
        <w:gridCol w:w="910"/>
        <w:gridCol w:w="9129"/>
      </w:tblGrid>
      <w:tr w:rsidR="00B354AC" w14:paraId="2F31E4F4" w14:textId="77777777" w:rsidTr="00216630">
        <w:tc>
          <w:tcPr>
            <w:tcW w:w="910" w:type="dxa"/>
          </w:tcPr>
          <w:p w14:paraId="615F69B0" w14:textId="77777777" w:rsidR="00B354AC" w:rsidRPr="005E420B" w:rsidRDefault="00B354AC" w:rsidP="00216630">
            <w:pPr>
              <w:pStyle w:val="ReqIDHidden"/>
              <w:rPr>
                <w:lang w:bidi="he-IL"/>
              </w:rPr>
            </w:pPr>
            <w:r w:rsidRPr="005E420B">
              <w:rPr>
                <w:lang w:bidi="he-IL"/>
              </w:rPr>
              <w:t xml:space="preserve">INFO </w:t>
            </w:r>
            <w:r w:rsidRPr="005E420B">
              <w:rPr>
                <w:rFonts w:eastAsia="Calibri"/>
                <w:lang w:bidi="he-IL"/>
              </w:rPr>
              <w:t xml:space="preserve">96481 </w:t>
            </w:r>
          </w:p>
          <w:p w14:paraId="24667555" w14:textId="77777777" w:rsidR="00B354AC" w:rsidRPr="005E420B" w:rsidRDefault="00B354AC" w:rsidP="00216630">
            <w:pPr>
              <w:pStyle w:val="ReqIDHidden"/>
              <w:rPr>
                <w:lang w:bidi="he-IL"/>
              </w:rPr>
            </w:pPr>
            <w:r w:rsidRPr="005E420B">
              <w:rPr>
                <w:rFonts w:eastAsia="Calibri"/>
                <w:lang w:bidi="he-IL"/>
              </w:rPr>
              <w:t>Rev: 1</w:t>
            </w:r>
          </w:p>
          <w:p w14:paraId="09B0030B" w14:textId="77777777" w:rsidR="00B354AC" w:rsidRPr="005E420B" w:rsidRDefault="00B354AC" w:rsidP="00216630">
            <w:pPr>
              <w:pStyle w:val="ReqIDHidden"/>
              <w:rPr>
                <w:lang w:bidi="he-IL"/>
              </w:rPr>
            </w:pPr>
            <w:r w:rsidRPr="005D164B">
              <w:rPr>
                <w:b/>
                <w:color w:val="00B050"/>
                <w:sz w:val="40"/>
              </w:rPr>
              <w:sym w:font="Wingdings" w:char="F0FC"/>
            </w:r>
          </w:p>
        </w:tc>
        <w:tc>
          <w:tcPr>
            <w:tcW w:w="9129" w:type="dxa"/>
          </w:tcPr>
          <w:p w14:paraId="40716336" w14:textId="77777777" w:rsidR="00B354AC" w:rsidRDefault="00B354AC" w:rsidP="00216630">
            <w:pPr>
              <w:pStyle w:val="ReqName"/>
              <w:rPr>
                <w:rFonts w:eastAsia="Calibri"/>
                <w:lang w:bidi="he-IL"/>
              </w:rPr>
            </w:pPr>
            <w:r>
              <w:rPr>
                <w:rFonts w:eastAsia="Calibri"/>
                <w:lang w:bidi="he-IL"/>
              </w:rPr>
              <w:t>Scope</w:t>
            </w:r>
          </w:p>
          <w:p w14:paraId="58F7DA85"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 xml:space="preserve">Model: </w:t>
            </w:r>
            <w:proofErr w:type="gramStart"/>
            <w:r w:rsidRPr="00495C06">
              <w:rPr>
                <w:rFonts w:eastAsia="Calibri" w:cs="Arial"/>
                <w:color w:val="0070C0"/>
                <w:sz w:val="20"/>
                <w:lang w:val="en-US" w:bidi="he-IL"/>
              </w:rPr>
              <w:t xml:space="preserve">[]   </w:t>
            </w:r>
            <w:proofErr w:type="gramEnd"/>
            <w:r w:rsidRPr="00495C06">
              <w:rPr>
                <w:rFonts w:eastAsia="Calibri" w:cs="Arial"/>
                <w:color w:val="0070C0"/>
                <w:sz w:val="20"/>
                <w:lang w:val="en-US" w:bidi="he-IL"/>
              </w:rPr>
              <w:t xml:space="preserve"> FS: []   GS: []   Options: []   Quality Attributes: </w:t>
            </w:r>
            <w:r w:rsidRPr="00495C06">
              <w:rPr>
                <w:rFonts w:eastAsia="Calibri" w:cs="Arial"/>
                <w:noProof/>
                <w:color w:val="0070C0"/>
                <w:sz w:val="20"/>
                <w:lang w:val="en-US" w:bidi="he-IL"/>
              </w:rPr>
              <w:t>[]</w:t>
            </w:r>
            <w:r w:rsidRPr="00495C06">
              <w:rPr>
                <w:rFonts w:eastAsia="Calibri" w:cs="Arial"/>
                <w:color w:val="0070C0"/>
                <w:sz w:val="20"/>
                <w:lang w:val="en-US" w:bidi="he-IL"/>
              </w:rPr>
              <w:t xml:space="preserve">   Type of Test: []</w:t>
            </w:r>
          </w:p>
          <w:p w14:paraId="3786FA3B"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06:19:50 Meaning: QA Approved - (QA</w:t>
            </w:r>
            <w:proofErr w:type="gramStart"/>
            <w:r>
              <w:rPr>
                <w:rFonts w:eastAsia="Calibri"/>
                <w:lang w:bidi="he-IL"/>
              </w:rPr>
              <w:t>)::</w:t>
            </w:r>
            <w:proofErr w:type="gramEnd"/>
            <w:r>
              <w:rPr>
                <w:rFonts w:eastAsia="Calibri"/>
                <w:lang w:bidi="he-IL"/>
              </w:rPr>
              <w:t>Bulk Transitions Signed by: Gujjala, Bala Shabarish (320252679) on 2025-06-09 14:29:59 Meaning: SME Approved - (Technical)::Bulk Transitions Signed by: Channakeshava, Chandralatha (ing09855) on 2025-06-06 15:28:38 Meaning: SME Approved - (Business)::Bulk Transitions</w:t>
            </w:r>
          </w:p>
          <w:p w14:paraId="503A8213"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F9CE82B" w14:textId="77777777" w:rsidR="00B354AC" w:rsidRPr="002059E5" w:rsidRDefault="00B354AC" w:rsidP="00216630">
            <w:pPr>
              <w:rPr>
                <w:rFonts w:eastAsia="Calibri" w:cs="Arial"/>
                <w:color w:val="004B78" w:themeColor="accent1" w:themeShade="BF"/>
                <w:lang w:val="en-US" w:bidi="he-IL"/>
              </w:rPr>
            </w:pPr>
          </w:p>
          <w:p w14:paraId="7183AE95"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 xml:space="preserve">The scope of this document is limited to the PDT component responsible for </w:t>
            </w:r>
            <w:r>
              <w:rPr>
                <w:rFonts w:eastAsia="Calibri" w:cs="Calibri"/>
                <w:color w:val="212121"/>
                <w:szCs w:val="22"/>
                <w:lang w:val="en-US" w:bidi="he-IL"/>
              </w:rPr>
              <w:t>drawing intersection graphics overlays between the viewport image geometry and the scan planning geometries</w:t>
            </w:r>
          </w:p>
          <w:p w14:paraId="63CD78CC" w14:textId="77777777" w:rsidR="00B354AC" w:rsidRPr="0033461E" w:rsidRDefault="00B354AC" w:rsidP="00216630">
            <w:pPr>
              <w:spacing w:after="280" w:afterAutospacing="1"/>
              <w:rPr>
                <w:rFonts w:eastAsia="Calibri" w:cs="Arial"/>
                <w:noProof/>
                <w:color w:val="000000" w:themeColor="text1"/>
                <w:lang w:val="en-US" w:bidi="he-IL"/>
              </w:rPr>
            </w:pPr>
          </w:p>
          <w:p w14:paraId="5CA00EE3" w14:textId="77777777" w:rsidR="00B354AC" w:rsidRDefault="00B354AC" w:rsidP="00216630">
            <w:pPr>
              <w:pStyle w:val="NoSpacing"/>
              <w:rPr>
                <w:rFonts w:ascii="Calibri" w:hAnsi="Calibri" w:cs="Arial"/>
                <w:noProof/>
                <w:color w:val="000000" w:themeColor="text1"/>
                <w:lang w:bidi="he-IL"/>
              </w:rPr>
            </w:pPr>
          </w:p>
          <w:p w14:paraId="03680012" w14:textId="77777777" w:rsidR="00B354AC" w:rsidRPr="00EB414D" w:rsidRDefault="00B354AC" w:rsidP="00216630">
            <w:pPr>
              <w:pStyle w:val="NoSpacing"/>
              <w:rPr>
                <w:rFonts w:ascii="Calibri" w:hAnsi="Calibri" w:cs="Arial"/>
                <w:noProof/>
                <w:color w:val="003250" w:themeColor="accent1" w:themeShade="80"/>
                <w:lang w:bidi="he-IL"/>
              </w:rPr>
            </w:pPr>
          </w:p>
          <w:p w14:paraId="47D771B4" w14:textId="77777777" w:rsidR="00B354AC" w:rsidRPr="001A46FC" w:rsidRDefault="00B354AC" w:rsidP="00216630">
            <w:pPr>
              <w:pStyle w:val="NoSpacing"/>
              <w:rPr>
                <w:rFonts w:ascii="Calibri" w:hAnsi="Calibri" w:cs="Arial"/>
                <w:noProof/>
                <w:color w:val="000000" w:themeColor="text1"/>
                <w:lang w:bidi="he-IL"/>
              </w:rPr>
            </w:pPr>
          </w:p>
        </w:tc>
      </w:tr>
    </w:tbl>
    <w:p w14:paraId="282920F6" w14:textId="77777777" w:rsidR="00B354AC" w:rsidRDefault="00B354AC" w:rsidP="00B354AC">
      <w:pPr>
        <w:rPr>
          <w:rFonts w:eastAsia="Calibri" w:cs="Arial"/>
          <w:lang w:val="en-US" w:bidi="he-IL"/>
        </w:rPr>
      </w:pPr>
    </w:p>
    <w:p w14:paraId="4CE2394F" w14:textId="77777777" w:rsidR="00B354AC" w:rsidRPr="0033461E" w:rsidRDefault="00B354AC" w:rsidP="00B354AC">
      <w:pPr>
        <w:pStyle w:val="Heading2"/>
        <w:rPr>
          <w:rFonts w:cs="Calibri"/>
          <w:lang w:eastAsia="en-US" w:bidi="he-IL"/>
        </w:rPr>
      </w:pPr>
      <w:bookmarkStart w:id="5" w:name="_Toc201166225"/>
      <w:r>
        <w:rPr>
          <w:rFonts w:cs="Calibri"/>
          <w:lang w:eastAsia="en-US" w:bidi="he-IL"/>
        </w:rPr>
        <w:t>References</w:t>
      </w:r>
      <w:bookmarkEnd w:id="5"/>
    </w:p>
    <w:tbl>
      <w:tblPr>
        <w:tblStyle w:val="TableGrid"/>
        <w:tblW w:w="0" w:type="auto"/>
        <w:tblLayout w:type="fixed"/>
        <w:tblLook w:val="0600" w:firstRow="0" w:lastRow="0" w:firstColumn="0" w:lastColumn="0" w:noHBand="1" w:noVBand="1"/>
      </w:tblPr>
      <w:tblGrid>
        <w:gridCol w:w="910"/>
        <w:gridCol w:w="9129"/>
      </w:tblGrid>
      <w:tr w:rsidR="00B354AC" w14:paraId="567C784E" w14:textId="77777777" w:rsidTr="00216630">
        <w:tc>
          <w:tcPr>
            <w:tcW w:w="910" w:type="dxa"/>
          </w:tcPr>
          <w:p w14:paraId="1DBD7187" w14:textId="77777777" w:rsidR="00B354AC" w:rsidRPr="005E420B" w:rsidRDefault="00B354AC" w:rsidP="00216630">
            <w:pPr>
              <w:pStyle w:val="ReqIDHidden"/>
              <w:rPr>
                <w:lang w:bidi="he-IL"/>
              </w:rPr>
            </w:pPr>
            <w:r w:rsidRPr="005E420B">
              <w:rPr>
                <w:lang w:bidi="he-IL"/>
              </w:rPr>
              <w:t xml:space="preserve">INFO </w:t>
            </w:r>
            <w:r w:rsidRPr="005E420B">
              <w:rPr>
                <w:rFonts w:eastAsia="Calibri"/>
                <w:lang w:bidi="he-IL"/>
              </w:rPr>
              <w:t xml:space="preserve">96482 </w:t>
            </w:r>
          </w:p>
          <w:p w14:paraId="07B91C1E" w14:textId="77777777" w:rsidR="00B354AC" w:rsidRPr="005E420B" w:rsidRDefault="00B354AC" w:rsidP="00216630">
            <w:pPr>
              <w:pStyle w:val="ReqIDHidden"/>
              <w:rPr>
                <w:lang w:bidi="he-IL"/>
              </w:rPr>
            </w:pPr>
            <w:r w:rsidRPr="005E420B">
              <w:rPr>
                <w:rFonts w:eastAsia="Calibri"/>
                <w:lang w:bidi="he-IL"/>
              </w:rPr>
              <w:t>Rev: 1</w:t>
            </w:r>
          </w:p>
          <w:p w14:paraId="637856BB" w14:textId="77777777" w:rsidR="00B354AC" w:rsidRPr="005E420B" w:rsidRDefault="00B354AC" w:rsidP="00216630">
            <w:pPr>
              <w:pStyle w:val="ReqIDHidden"/>
              <w:rPr>
                <w:lang w:bidi="he-IL"/>
              </w:rPr>
            </w:pPr>
            <w:r w:rsidRPr="005D164B">
              <w:rPr>
                <w:b/>
                <w:color w:val="00B050"/>
                <w:sz w:val="40"/>
              </w:rPr>
              <w:sym w:font="Wingdings" w:char="F0FC"/>
            </w:r>
          </w:p>
        </w:tc>
        <w:tc>
          <w:tcPr>
            <w:tcW w:w="9129" w:type="dxa"/>
          </w:tcPr>
          <w:p w14:paraId="1AA427BE" w14:textId="77777777" w:rsidR="00B354AC" w:rsidRDefault="00B354AC" w:rsidP="00216630">
            <w:pPr>
              <w:pStyle w:val="ReqName"/>
              <w:rPr>
                <w:rFonts w:eastAsia="Calibri"/>
                <w:lang w:bidi="he-IL"/>
              </w:rPr>
            </w:pPr>
            <w:r>
              <w:rPr>
                <w:rFonts w:eastAsia="Calibri"/>
                <w:lang w:bidi="he-IL"/>
              </w:rPr>
              <w:t>References</w:t>
            </w:r>
          </w:p>
          <w:p w14:paraId="26955567"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 xml:space="preserve">Model: </w:t>
            </w:r>
            <w:proofErr w:type="gramStart"/>
            <w:r w:rsidRPr="00495C06">
              <w:rPr>
                <w:rFonts w:eastAsia="Calibri" w:cs="Arial"/>
                <w:color w:val="0070C0"/>
                <w:sz w:val="20"/>
                <w:lang w:val="en-US" w:bidi="he-IL"/>
              </w:rPr>
              <w:t xml:space="preserve">[]   </w:t>
            </w:r>
            <w:proofErr w:type="gramEnd"/>
            <w:r w:rsidRPr="00495C06">
              <w:rPr>
                <w:rFonts w:eastAsia="Calibri" w:cs="Arial"/>
                <w:color w:val="0070C0"/>
                <w:sz w:val="20"/>
                <w:lang w:val="en-US" w:bidi="he-IL"/>
              </w:rPr>
              <w:t xml:space="preserve"> FS: []   GS: []   Options: []   Quality Attributes: </w:t>
            </w:r>
            <w:r w:rsidRPr="00495C06">
              <w:rPr>
                <w:rFonts w:eastAsia="Calibri" w:cs="Arial"/>
                <w:noProof/>
                <w:color w:val="0070C0"/>
                <w:sz w:val="20"/>
                <w:lang w:val="en-US" w:bidi="he-IL"/>
              </w:rPr>
              <w:t>[]</w:t>
            </w:r>
            <w:r w:rsidRPr="00495C06">
              <w:rPr>
                <w:rFonts w:eastAsia="Calibri" w:cs="Arial"/>
                <w:color w:val="0070C0"/>
                <w:sz w:val="20"/>
                <w:lang w:val="en-US" w:bidi="he-IL"/>
              </w:rPr>
              <w:t xml:space="preserve">   Type of Test: []</w:t>
            </w:r>
          </w:p>
          <w:p w14:paraId="49FA1ECB"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06:19:52 Meaning: QA Approved - (QA</w:t>
            </w:r>
            <w:proofErr w:type="gramStart"/>
            <w:r>
              <w:rPr>
                <w:rFonts w:eastAsia="Calibri"/>
                <w:lang w:bidi="he-IL"/>
              </w:rPr>
              <w:t>)::</w:t>
            </w:r>
            <w:proofErr w:type="gramEnd"/>
            <w:r>
              <w:rPr>
                <w:rFonts w:eastAsia="Calibri"/>
                <w:lang w:bidi="he-IL"/>
              </w:rPr>
              <w:t>Bulk Transitions Signed by: Gujjala, Bala Shabarish (320252679) on 2025-06-09 14:30:05 Meaning: SME Approved - (Technical)::Bulk Transitions Signed by: Channakeshava, Chandralatha (ing09855) on 2025-06-06 15:28:41 Meaning: SME Approved - (Business)::Bulk Transitions</w:t>
            </w:r>
          </w:p>
          <w:p w14:paraId="1B7C2B70"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59B2B6D" w14:textId="77777777" w:rsidR="00B354AC" w:rsidRPr="002059E5" w:rsidRDefault="00B354AC" w:rsidP="00216630">
            <w:pPr>
              <w:rPr>
                <w:rFonts w:eastAsia="Calibri" w:cs="Arial"/>
                <w:color w:val="004B78" w:themeColor="accent1" w:themeShade="BF"/>
                <w:lang w:val="en-US" w:bidi="he-IL"/>
              </w:rPr>
            </w:pPr>
          </w:p>
          <w:tbl>
            <w:tblPr>
              <w:tblW w:w="8406" w:type="dxa"/>
              <w:tblCellMar>
                <w:left w:w="0" w:type="dxa"/>
                <w:right w:w="0" w:type="dxa"/>
              </w:tblCellMar>
              <w:tblLook w:val="04A0" w:firstRow="1" w:lastRow="0" w:firstColumn="1" w:lastColumn="0" w:noHBand="0" w:noVBand="1"/>
            </w:tblPr>
            <w:tblGrid>
              <w:gridCol w:w="1178"/>
              <w:gridCol w:w="3496"/>
              <w:gridCol w:w="2718"/>
              <w:gridCol w:w="1014"/>
            </w:tblGrid>
            <w:tr w:rsidR="00B354AC" w14:paraId="7521A995" w14:textId="77777777" w:rsidTr="00216630">
              <w:trPr>
                <w:trHeight w:val="260"/>
              </w:trPr>
              <w:tc>
                <w:tcPr>
                  <w:tcW w:w="1178" w:type="dxa"/>
                  <w:tcBorders>
                    <w:top w:val="single" w:sz="6" w:space="0" w:color="646464"/>
                    <w:left w:val="single" w:sz="6" w:space="0" w:color="646464"/>
                    <w:bottom w:val="single" w:sz="6" w:space="0" w:color="646464"/>
                    <w:right w:val="single" w:sz="6" w:space="0" w:color="646464"/>
                  </w:tcBorders>
                  <w:shd w:val="clear" w:color="auto" w:fill="C8C8C8"/>
                </w:tcPr>
                <w:p w14:paraId="2CDDAFDE" w14:textId="77777777" w:rsidR="00B354AC" w:rsidRDefault="00B354AC" w:rsidP="00216630">
                  <w:pPr>
                    <w:rPr>
                      <w:rFonts w:eastAsia="Calibri" w:cs="Arial"/>
                      <w:lang w:val="en-US" w:bidi="he-IL"/>
                    </w:rPr>
                  </w:pPr>
                  <w:r>
                    <w:rPr>
                      <w:rFonts w:eastAsia="Calibri" w:cs="Calibri"/>
                      <w:b/>
                      <w:bCs/>
                      <w:szCs w:val="22"/>
                      <w:lang w:val="en-US" w:bidi="he-IL"/>
                    </w:rPr>
                    <w:t> Reference</w:t>
                  </w:r>
                </w:p>
              </w:tc>
              <w:tc>
                <w:tcPr>
                  <w:tcW w:w="3496" w:type="dxa"/>
                  <w:tcBorders>
                    <w:top w:val="single" w:sz="6" w:space="0" w:color="646464"/>
                    <w:left w:val="single" w:sz="6" w:space="0" w:color="646464"/>
                    <w:bottom w:val="single" w:sz="6" w:space="0" w:color="646464"/>
                    <w:right w:val="single" w:sz="6" w:space="0" w:color="646464"/>
                  </w:tcBorders>
                  <w:shd w:val="clear" w:color="auto" w:fill="C8C8C8"/>
                </w:tcPr>
                <w:p w14:paraId="4FB0A520" w14:textId="77777777" w:rsidR="00B354AC" w:rsidRDefault="00B354AC" w:rsidP="00216630">
                  <w:pPr>
                    <w:rPr>
                      <w:rFonts w:eastAsia="Calibri" w:cs="Arial"/>
                      <w:lang w:val="en-US" w:bidi="he-IL"/>
                    </w:rPr>
                  </w:pPr>
                  <w:r>
                    <w:rPr>
                      <w:rFonts w:eastAsia="Calibri" w:cs="Calibri"/>
                      <w:b/>
                      <w:bCs/>
                      <w:szCs w:val="22"/>
                      <w:lang w:val="en-US" w:bidi="he-IL"/>
                    </w:rPr>
                    <w:t> Title of document</w:t>
                  </w:r>
                </w:p>
              </w:tc>
              <w:tc>
                <w:tcPr>
                  <w:tcW w:w="2718" w:type="dxa"/>
                  <w:tcBorders>
                    <w:top w:val="single" w:sz="6" w:space="0" w:color="646464"/>
                    <w:left w:val="single" w:sz="6" w:space="0" w:color="646464"/>
                    <w:bottom w:val="single" w:sz="6" w:space="0" w:color="646464"/>
                    <w:right w:val="single" w:sz="6" w:space="0" w:color="646464"/>
                  </w:tcBorders>
                  <w:shd w:val="clear" w:color="auto" w:fill="C8C8C8"/>
                </w:tcPr>
                <w:p w14:paraId="46BB8F6C" w14:textId="77777777" w:rsidR="00B354AC" w:rsidRDefault="00B354AC" w:rsidP="00216630">
                  <w:pPr>
                    <w:rPr>
                      <w:rFonts w:eastAsia="Calibri" w:cs="Arial"/>
                      <w:lang w:val="en-US" w:bidi="he-IL"/>
                    </w:rPr>
                  </w:pPr>
                  <w:r>
                    <w:rPr>
                      <w:rFonts w:eastAsia="Calibri" w:cs="Calibri"/>
                      <w:b/>
                      <w:bCs/>
                      <w:szCs w:val="22"/>
                      <w:lang w:val="en-US" w:bidi="he-IL"/>
                    </w:rPr>
                    <w:t> ID</w:t>
                  </w:r>
                </w:p>
              </w:tc>
              <w:tc>
                <w:tcPr>
                  <w:tcW w:w="1014" w:type="dxa"/>
                  <w:tcBorders>
                    <w:top w:val="single" w:sz="6" w:space="0" w:color="646464"/>
                    <w:left w:val="single" w:sz="6" w:space="0" w:color="646464"/>
                    <w:bottom w:val="single" w:sz="6" w:space="0" w:color="646464"/>
                    <w:right w:val="single" w:sz="6" w:space="0" w:color="646464"/>
                  </w:tcBorders>
                  <w:shd w:val="clear" w:color="auto" w:fill="C8C8C8"/>
                </w:tcPr>
                <w:p w14:paraId="2479F110" w14:textId="77777777" w:rsidR="00B354AC" w:rsidRDefault="00B354AC" w:rsidP="00216630">
                  <w:pPr>
                    <w:rPr>
                      <w:rFonts w:eastAsia="Calibri" w:cs="Arial"/>
                      <w:lang w:val="en-US" w:bidi="he-IL"/>
                    </w:rPr>
                  </w:pPr>
                  <w:r>
                    <w:rPr>
                      <w:rFonts w:eastAsia="Calibri" w:cs="Calibri"/>
                      <w:b/>
                      <w:bCs/>
                      <w:szCs w:val="22"/>
                      <w:lang w:val="en-US" w:bidi="he-IL"/>
                    </w:rPr>
                    <w:t> Revision</w:t>
                  </w:r>
                </w:p>
              </w:tc>
            </w:tr>
            <w:tr w:rsidR="00B354AC" w14:paraId="4C195FCE" w14:textId="77777777" w:rsidTr="00216630">
              <w:trPr>
                <w:trHeight w:val="260"/>
              </w:trPr>
              <w:tc>
                <w:tcPr>
                  <w:tcW w:w="1178" w:type="dxa"/>
                  <w:tcBorders>
                    <w:top w:val="single" w:sz="6" w:space="0" w:color="646464"/>
                    <w:left w:val="single" w:sz="6" w:space="0" w:color="646464"/>
                    <w:bottom w:val="single" w:sz="6" w:space="0" w:color="646464"/>
                    <w:right w:val="single" w:sz="6" w:space="0" w:color="646464"/>
                  </w:tcBorders>
                </w:tcPr>
                <w:p w14:paraId="2773B0DE" w14:textId="77777777" w:rsidR="00B354AC" w:rsidRDefault="00B354AC" w:rsidP="00216630">
                  <w:pPr>
                    <w:rPr>
                      <w:rFonts w:eastAsia="Calibri" w:cs="Arial"/>
                      <w:lang w:val="en-US" w:bidi="he-IL"/>
                    </w:rPr>
                  </w:pPr>
                  <w:r>
                    <w:rPr>
                      <w:rFonts w:eastAsia="Calibri" w:cs="Calibri"/>
                      <w:szCs w:val="22"/>
                      <w:lang w:val="en-US" w:bidi="he-IL"/>
                    </w:rPr>
                    <w:lastRenderedPageBreak/>
                    <w:t> [1]</w:t>
                  </w:r>
                </w:p>
              </w:tc>
              <w:tc>
                <w:tcPr>
                  <w:tcW w:w="3496" w:type="dxa"/>
                  <w:tcBorders>
                    <w:top w:val="single" w:sz="6" w:space="0" w:color="646464"/>
                    <w:left w:val="single" w:sz="6" w:space="0" w:color="646464"/>
                    <w:bottom w:val="single" w:sz="6" w:space="0" w:color="646464"/>
                    <w:right w:val="single" w:sz="6" w:space="0" w:color="646464"/>
                  </w:tcBorders>
                </w:tcPr>
                <w:p w14:paraId="1C54F251" w14:textId="77777777" w:rsidR="00B354AC" w:rsidRDefault="00B354AC" w:rsidP="00216630">
                  <w:pPr>
                    <w:rPr>
                      <w:rFonts w:eastAsia="Calibri" w:cs="Arial"/>
                      <w:lang w:val="en-US" w:bidi="he-IL"/>
                    </w:rPr>
                  </w:pPr>
                  <w:r>
                    <w:rPr>
                      <w:rFonts w:eastAsia="Calibri" w:cs="Calibri"/>
                      <w:szCs w:val="22"/>
                      <w:lang w:val="en-US" w:bidi="he-IL"/>
                    </w:rPr>
                    <w:t> </w:t>
                  </w:r>
                  <w:proofErr w:type="spellStart"/>
                  <w:r>
                    <w:rPr>
                      <w:rFonts w:eastAsia="Calibri" w:cs="Calibri"/>
                      <w:szCs w:val="22"/>
                      <w:lang w:val="en-US" w:bidi="he-IL"/>
                    </w:rPr>
                    <w:t>sSRQ</w:t>
                  </w:r>
                  <w:proofErr w:type="spellEnd"/>
                  <w:r>
                    <w:rPr>
                      <w:rFonts w:eastAsia="Calibri" w:cs="Calibri"/>
                      <w:szCs w:val="22"/>
                      <w:lang w:val="en-US" w:bidi="he-IL"/>
                    </w:rPr>
                    <w:t xml:space="preserve"> - </w:t>
                  </w:r>
                  <w:proofErr w:type="spellStart"/>
                  <w:r>
                    <w:rPr>
                      <w:rFonts w:eastAsia="Calibri" w:cs="Calibri"/>
                      <w:szCs w:val="22"/>
                      <w:lang w:val="en-US" w:bidi="he-IL"/>
                    </w:rPr>
                    <w:t>UserWorkflow</w:t>
                  </w:r>
                  <w:proofErr w:type="spellEnd"/>
                </w:p>
              </w:tc>
              <w:tc>
                <w:tcPr>
                  <w:tcW w:w="2718" w:type="dxa"/>
                  <w:tcBorders>
                    <w:top w:val="single" w:sz="6" w:space="0" w:color="646464"/>
                    <w:left w:val="single" w:sz="6" w:space="0" w:color="646464"/>
                    <w:bottom w:val="single" w:sz="6" w:space="0" w:color="646464"/>
                    <w:right w:val="single" w:sz="6" w:space="0" w:color="646464"/>
                  </w:tcBorders>
                </w:tcPr>
                <w:p w14:paraId="01E0D3B6" w14:textId="77777777" w:rsidR="00B354AC" w:rsidRDefault="00B354AC" w:rsidP="00216630">
                  <w:pPr>
                    <w:rPr>
                      <w:rFonts w:eastAsia="Calibri" w:cs="Arial"/>
                      <w:lang w:val="en-US" w:bidi="he-IL"/>
                    </w:rPr>
                  </w:pPr>
                  <w:r>
                    <w:rPr>
                      <w:rFonts w:eastAsia="Calibri" w:cs="Calibri"/>
                      <w:szCs w:val="22"/>
                      <w:lang w:val="en-US" w:bidi="he-IL"/>
                    </w:rPr>
                    <w:t> D002015285</w:t>
                  </w:r>
                </w:p>
              </w:tc>
              <w:tc>
                <w:tcPr>
                  <w:tcW w:w="1014" w:type="dxa"/>
                  <w:tcBorders>
                    <w:top w:val="single" w:sz="6" w:space="0" w:color="646464"/>
                    <w:left w:val="single" w:sz="6" w:space="0" w:color="646464"/>
                    <w:bottom w:val="single" w:sz="6" w:space="0" w:color="646464"/>
                    <w:right w:val="single" w:sz="6" w:space="0" w:color="646464"/>
                  </w:tcBorders>
                </w:tcPr>
                <w:p w14:paraId="2926AF21" w14:textId="77777777" w:rsidR="00B354AC" w:rsidRDefault="00B354AC" w:rsidP="00216630">
                  <w:pPr>
                    <w:rPr>
                      <w:rFonts w:eastAsia="Calibri" w:cs="Arial"/>
                      <w:lang w:val="en-US" w:bidi="he-IL"/>
                    </w:rPr>
                  </w:pPr>
                  <w:r>
                    <w:rPr>
                      <w:rFonts w:eastAsia="Calibri" w:cs="Calibri"/>
                      <w:szCs w:val="22"/>
                      <w:lang w:val="en-US" w:bidi="he-IL"/>
                    </w:rPr>
                    <w:t>  A</w:t>
                  </w:r>
                </w:p>
              </w:tc>
            </w:tr>
          </w:tbl>
          <w:p w14:paraId="047D3203" w14:textId="77777777" w:rsidR="00B354AC" w:rsidRPr="0033461E" w:rsidRDefault="00B354AC" w:rsidP="00216630">
            <w:pPr>
              <w:rPr>
                <w:rFonts w:eastAsia="Calibri" w:cs="Arial"/>
                <w:noProof/>
                <w:color w:val="000000" w:themeColor="text1"/>
                <w:lang w:val="en-US" w:bidi="he-IL"/>
              </w:rPr>
            </w:pPr>
            <w:r w:rsidRPr="0033461E">
              <w:rPr>
                <w:rFonts w:ascii="Arial" w:eastAsia="Arial" w:hAnsi="Arial" w:cs="Arial"/>
                <w:color w:val="000000" w:themeColor="text1"/>
                <w:sz w:val="16"/>
                <w:szCs w:val="16"/>
                <w:lang w:val="en-US" w:bidi="he-IL"/>
              </w:rPr>
              <w:t>  </w:t>
            </w:r>
          </w:p>
          <w:p w14:paraId="51F45E34"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26CEC4D0"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656123D2"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5AA81B56" w14:textId="77777777" w:rsidR="00B354AC" w:rsidRPr="0033461E" w:rsidRDefault="00B354AC" w:rsidP="00216630">
            <w:pPr>
              <w:spacing w:after="280" w:afterAutospacing="1"/>
              <w:rPr>
                <w:rFonts w:eastAsia="Calibri" w:cs="Arial"/>
                <w:noProof/>
                <w:color w:val="000000" w:themeColor="text1"/>
                <w:lang w:val="en-US" w:bidi="he-IL"/>
              </w:rPr>
            </w:pPr>
          </w:p>
          <w:p w14:paraId="7E2D893B" w14:textId="77777777" w:rsidR="00B354AC" w:rsidRDefault="00B354AC" w:rsidP="00216630">
            <w:pPr>
              <w:pStyle w:val="NoSpacing"/>
              <w:rPr>
                <w:rFonts w:ascii="Calibri" w:hAnsi="Calibri" w:cs="Arial"/>
                <w:noProof/>
                <w:color w:val="000000" w:themeColor="text1"/>
                <w:lang w:bidi="he-IL"/>
              </w:rPr>
            </w:pPr>
          </w:p>
          <w:p w14:paraId="33F69837" w14:textId="77777777" w:rsidR="00B354AC" w:rsidRPr="00EB414D" w:rsidRDefault="00B354AC" w:rsidP="00216630">
            <w:pPr>
              <w:pStyle w:val="NoSpacing"/>
              <w:rPr>
                <w:rFonts w:ascii="Calibri" w:hAnsi="Calibri" w:cs="Arial"/>
                <w:noProof/>
                <w:color w:val="003250" w:themeColor="accent1" w:themeShade="80"/>
                <w:lang w:bidi="he-IL"/>
              </w:rPr>
            </w:pPr>
          </w:p>
          <w:p w14:paraId="163A5285" w14:textId="77777777" w:rsidR="00B354AC" w:rsidRPr="001A46FC" w:rsidRDefault="00B354AC" w:rsidP="00216630">
            <w:pPr>
              <w:pStyle w:val="NoSpacing"/>
              <w:rPr>
                <w:rFonts w:ascii="Calibri" w:hAnsi="Calibri" w:cs="Arial"/>
                <w:noProof/>
                <w:color w:val="000000" w:themeColor="text1"/>
                <w:lang w:bidi="he-IL"/>
              </w:rPr>
            </w:pPr>
          </w:p>
        </w:tc>
      </w:tr>
    </w:tbl>
    <w:p w14:paraId="002026D3" w14:textId="77777777" w:rsidR="00B354AC" w:rsidRDefault="00B354AC" w:rsidP="00B354AC">
      <w:pPr>
        <w:rPr>
          <w:rFonts w:eastAsia="Calibri" w:cs="Arial"/>
          <w:lang w:val="en-US" w:bidi="he-IL"/>
        </w:rPr>
      </w:pPr>
    </w:p>
    <w:p w14:paraId="6C7E2200" w14:textId="77777777" w:rsidR="00B354AC" w:rsidRPr="0033461E" w:rsidRDefault="00B354AC" w:rsidP="00B354AC">
      <w:pPr>
        <w:pStyle w:val="Heading2"/>
        <w:rPr>
          <w:rFonts w:cs="Calibri"/>
          <w:lang w:eastAsia="en-US" w:bidi="he-IL"/>
        </w:rPr>
      </w:pPr>
      <w:bookmarkStart w:id="6" w:name="_Toc201166226"/>
      <w:r>
        <w:rPr>
          <w:rFonts w:cs="Calibri"/>
          <w:lang w:eastAsia="en-US" w:bidi="he-IL"/>
        </w:rPr>
        <w:t xml:space="preserve">Terms, </w:t>
      </w:r>
      <w:proofErr w:type="spellStart"/>
      <w:r>
        <w:rPr>
          <w:rFonts w:cs="Calibri"/>
          <w:lang w:eastAsia="en-US" w:bidi="he-IL"/>
        </w:rPr>
        <w:t>Definitins</w:t>
      </w:r>
      <w:proofErr w:type="spellEnd"/>
      <w:r>
        <w:rPr>
          <w:rFonts w:cs="Calibri"/>
          <w:lang w:eastAsia="en-US" w:bidi="he-IL"/>
        </w:rPr>
        <w:t xml:space="preserve"> and Abbreviations</w:t>
      </w:r>
      <w:bookmarkEnd w:id="6"/>
    </w:p>
    <w:tbl>
      <w:tblPr>
        <w:tblStyle w:val="TableGrid"/>
        <w:tblW w:w="0" w:type="auto"/>
        <w:tblLayout w:type="fixed"/>
        <w:tblLook w:val="0600" w:firstRow="0" w:lastRow="0" w:firstColumn="0" w:lastColumn="0" w:noHBand="1" w:noVBand="1"/>
      </w:tblPr>
      <w:tblGrid>
        <w:gridCol w:w="910"/>
        <w:gridCol w:w="9129"/>
      </w:tblGrid>
      <w:tr w:rsidR="00B354AC" w14:paraId="1AE8C691" w14:textId="77777777" w:rsidTr="00216630">
        <w:tc>
          <w:tcPr>
            <w:tcW w:w="910" w:type="dxa"/>
          </w:tcPr>
          <w:p w14:paraId="3DEB406E" w14:textId="77777777" w:rsidR="00B354AC" w:rsidRPr="005E420B" w:rsidRDefault="00B354AC" w:rsidP="00216630">
            <w:pPr>
              <w:pStyle w:val="ReqIDHidden"/>
              <w:rPr>
                <w:lang w:bidi="he-IL"/>
              </w:rPr>
            </w:pPr>
            <w:r w:rsidRPr="005E420B">
              <w:rPr>
                <w:lang w:bidi="he-IL"/>
              </w:rPr>
              <w:t xml:space="preserve">INFO </w:t>
            </w:r>
            <w:r w:rsidRPr="005E420B">
              <w:rPr>
                <w:rFonts w:eastAsia="Calibri"/>
                <w:lang w:bidi="he-IL"/>
              </w:rPr>
              <w:t xml:space="preserve">96483 </w:t>
            </w:r>
          </w:p>
          <w:p w14:paraId="05138984" w14:textId="77777777" w:rsidR="00B354AC" w:rsidRPr="005E420B" w:rsidRDefault="00B354AC" w:rsidP="00216630">
            <w:pPr>
              <w:pStyle w:val="ReqIDHidden"/>
              <w:rPr>
                <w:lang w:bidi="he-IL"/>
              </w:rPr>
            </w:pPr>
            <w:r w:rsidRPr="005E420B">
              <w:rPr>
                <w:rFonts w:eastAsia="Calibri"/>
                <w:lang w:bidi="he-IL"/>
              </w:rPr>
              <w:t>Rev: 1</w:t>
            </w:r>
          </w:p>
          <w:p w14:paraId="598F405A" w14:textId="77777777" w:rsidR="00B354AC" w:rsidRPr="005E420B" w:rsidRDefault="00B354AC" w:rsidP="00216630">
            <w:pPr>
              <w:pStyle w:val="ReqIDHidden"/>
              <w:rPr>
                <w:lang w:bidi="he-IL"/>
              </w:rPr>
            </w:pPr>
            <w:r w:rsidRPr="005D164B">
              <w:rPr>
                <w:b/>
                <w:color w:val="00B050"/>
                <w:sz w:val="40"/>
              </w:rPr>
              <w:sym w:font="Wingdings" w:char="F0FC"/>
            </w:r>
          </w:p>
        </w:tc>
        <w:tc>
          <w:tcPr>
            <w:tcW w:w="9129" w:type="dxa"/>
          </w:tcPr>
          <w:p w14:paraId="67A4ADC3" w14:textId="77777777" w:rsidR="00B354AC" w:rsidRDefault="00B354AC" w:rsidP="00216630">
            <w:pPr>
              <w:pStyle w:val="ReqName"/>
              <w:rPr>
                <w:rFonts w:eastAsia="Calibri"/>
                <w:lang w:bidi="he-IL"/>
              </w:rPr>
            </w:pPr>
            <w:r>
              <w:rPr>
                <w:rFonts w:eastAsia="Calibri"/>
                <w:lang w:bidi="he-IL"/>
              </w:rPr>
              <w:t>Terms, Definitions and Abbreviations</w:t>
            </w:r>
          </w:p>
          <w:p w14:paraId="33AAEF5A"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 xml:space="preserve">Model: </w:t>
            </w:r>
            <w:proofErr w:type="gramStart"/>
            <w:r w:rsidRPr="00495C06">
              <w:rPr>
                <w:rFonts w:eastAsia="Calibri" w:cs="Arial"/>
                <w:color w:val="0070C0"/>
                <w:sz w:val="20"/>
                <w:lang w:val="en-US" w:bidi="he-IL"/>
              </w:rPr>
              <w:t xml:space="preserve">[]   </w:t>
            </w:r>
            <w:proofErr w:type="gramEnd"/>
            <w:r w:rsidRPr="00495C06">
              <w:rPr>
                <w:rFonts w:eastAsia="Calibri" w:cs="Arial"/>
                <w:color w:val="0070C0"/>
                <w:sz w:val="20"/>
                <w:lang w:val="en-US" w:bidi="he-IL"/>
              </w:rPr>
              <w:t xml:space="preserve"> FS: []   GS: []   Options: []   Quality Attributes: </w:t>
            </w:r>
            <w:r w:rsidRPr="00495C06">
              <w:rPr>
                <w:rFonts w:eastAsia="Calibri" w:cs="Arial"/>
                <w:noProof/>
                <w:color w:val="0070C0"/>
                <w:sz w:val="20"/>
                <w:lang w:val="en-US" w:bidi="he-IL"/>
              </w:rPr>
              <w:t>[]</w:t>
            </w:r>
            <w:r w:rsidRPr="00495C06">
              <w:rPr>
                <w:rFonts w:eastAsia="Calibri" w:cs="Arial"/>
                <w:color w:val="0070C0"/>
                <w:sz w:val="20"/>
                <w:lang w:val="en-US" w:bidi="he-IL"/>
              </w:rPr>
              <w:t xml:space="preserve">   Type of Test: []</w:t>
            </w:r>
          </w:p>
          <w:p w14:paraId="3FAD1D8C"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06:19:55 Meaning: QA Approved - (QA</w:t>
            </w:r>
            <w:proofErr w:type="gramStart"/>
            <w:r>
              <w:rPr>
                <w:rFonts w:eastAsia="Calibri"/>
                <w:lang w:bidi="he-IL"/>
              </w:rPr>
              <w:t>)::</w:t>
            </w:r>
            <w:proofErr w:type="gramEnd"/>
            <w:r>
              <w:rPr>
                <w:rFonts w:eastAsia="Calibri"/>
                <w:lang w:bidi="he-IL"/>
              </w:rPr>
              <w:t>Bulk Transitions Signed by: Gujjala, Bala Shabarish (320252679) on 2025-06-09 14:30:09 Meaning: SME Approved - (Technical)::Bulk Transitions Signed by: Channakeshava, Chandralatha (ing09855) on 2025-06-06 15:28:46 Meaning: SME Approved - (Business)::Bulk Transitions</w:t>
            </w:r>
          </w:p>
          <w:p w14:paraId="6F535322"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AA91FEF" w14:textId="77777777" w:rsidR="00B354AC" w:rsidRPr="002059E5" w:rsidRDefault="00B354AC" w:rsidP="00216630">
            <w:pPr>
              <w:rPr>
                <w:rFonts w:eastAsia="Calibri" w:cs="Arial"/>
                <w:color w:val="004B78" w:themeColor="accent1" w:themeShade="BF"/>
                <w:lang w:val="en-US" w:bidi="he-IL"/>
              </w:rPr>
            </w:pPr>
          </w:p>
          <w:tbl>
            <w:tblPr>
              <w:tblW w:w="8366" w:type="dxa"/>
              <w:tblCellMar>
                <w:left w:w="0" w:type="dxa"/>
                <w:right w:w="0" w:type="dxa"/>
              </w:tblCellMar>
              <w:tblLook w:val="04A0" w:firstRow="1" w:lastRow="0" w:firstColumn="1" w:lastColumn="0" w:noHBand="0" w:noVBand="1"/>
            </w:tblPr>
            <w:tblGrid>
              <w:gridCol w:w="2239"/>
              <w:gridCol w:w="6127"/>
            </w:tblGrid>
            <w:tr w:rsidR="00B354AC" w14:paraId="2DA69DB3" w14:textId="77777777" w:rsidTr="00216630">
              <w:trPr>
                <w:trHeight w:val="343"/>
              </w:trPr>
              <w:tc>
                <w:tcPr>
                  <w:tcW w:w="2239" w:type="dxa"/>
                  <w:tcBorders>
                    <w:top w:val="single" w:sz="6" w:space="0" w:color="010101"/>
                    <w:left w:val="single" w:sz="6" w:space="0" w:color="010101"/>
                    <w:bottom w:val="single" w:sz="6" w:space="0" w:color="010101"/>
                    <w:right w:val="single" w:sz="6" w:space="0" w:color="010101"/>
                  </w:tcBorders>
                  <w:shd w:val="clear" w:color="auto" w:fill="C8C8C8"/>
                </w:tcPr>
                <w:p w14:paraId="753AF2E8" w14:textId="77777777" w:rsidR="00B354AC" w:rsidRDefault="00B354AC" w:rsidP="00216630">
                  <w:pPr>
                    <w:rPr>
                      <w:rFonts w:eastAsia="Calibri" w:cs="Arial"/>
                      <w:lang w:val="en-US" w:bidi="he-IL"/>
                    </w:rPr>
                  </w:pPr>
                  <w:r>
                    <w:rPr>
                      <w:rFonts w:eastAsia="Calibri" w:cs="Calibri"/>
                      <w:b/>
                      <w:bCs/>
                      <w:szCs w:val="22"/>
                      <w:lang w:val="en-US" w:bidi="he-IL"/>
                    </w:rPr>
                    <w:t>Terminology &amp; Abbreviations</w:t>
                  </w:r>
                </w:p>
              </w:tc>
              <w:tc>
                <w:tcPr>
                  <w:tcW w:w="6127" w:type="dxa"/>
                  <w:tcBorders>
                    <w:top w:val="single" w:sz="6" w:space="0" w:color="010101"/>
                    <w:left w:val="single" w:sz="6" w:space="0" w:color="010101"/>
                    <w:bottom w:val="single" w:sz="6" w:space="0" w:color="010101"/>
                    <w:right w:val="single" w:sz="6" w:space="0" w:color="010101"/>
                  </w:tcBorders>
                  <w:shd w:val="clear" w:color="auto" w:fill="C8C8C8"/>
                </w:tcPr>
                <w:p w14:paraId="71859B60" w14:textId="77777777" w:rsidR="00B354AC" w:rsidRDefault="00B354AC" w:rsidP="00216630">
                  <w:pPr>
                    <w:rPr>
                      <w:rFonts w:eastAsia="Calibri" w:cs="Arial"/>
                      <w:lang w:val="en-US" w:bidi="he-IL"/>
                    </w:rPr>
                  </w:pPr>
                  <w:r>
                    <w:rPr>
                      <w:rFonts w:eastAsia="Calibri" w:cs="Calibri"/>
                      <w:b/>
                      <w:bCs/>
                      <w:szCs w:val="22"/>
                      <w:lang w:val="en-US" w:bidi="he-IL"/>
                    </w:rPr>
                    <w:t>Description/Definition</w:t>
                  </w:r>
                </w:p>
              </w:tc>
            </w:tr>
            <w:tr w:rsidR="00B354AC" w14:paraId="193B88E2" w14:textId="77777777" w:rsidTr="00216630">
              <w:trPr>
                <w:trHeight w:val="343"/>
              </w:trPr>
              <w:tc>
                <w:tcPr>
                  <w:tcW w:w="2239" w:type="dxa"/>
                  <w:tcBorders>
                    <w:top w:val="single" w:sz="6" w:space="0" w:color="010101"/>
                    <w:left w:val="single" w:sz="6" w:space="0" w:color="010101"/>
                    <w:bottom w:val="single" w:sz="6" w:space="0" w:color="010101"/>
                    <w:right w:val="single" w:sz="6" w:space="0" w:color="010101"/>
                  </w:tcBorders>
                </w:tcPr>
                <w:p w14:paraId="6BFC9E30" w14:textId="77777777" w:rsidR="00B354AC" w:rsidRDefault="00B354AC" w:rsidP="00216630">
                  <w:pPr>
                    <w:rPr>
                      <w:rFonts w:eastAsia="Calibri" w:cs="Arial"/>
                      <w:lang w:val="en-US" w:bidi="he-IL"/>
                    </w:rPr>
                  </w:pPr>
                  <w:r>
                    <w:rPr>
                      <w:rFonts w:eastAsia="Calibri" w:cs="Calibri"/>
                      <w:szCs w:val="22"/>
                      <w:lang w:val="en-US" w:bidi="he-IL"/>
                    </w:rPr>
                    <w:t>PDT</w:t>
                  </w:r>
                </w:p>
              </w:tc>
              <w:tc>
                <w:tcPr>
                  <w:tcW w:w="6127" w:type="dxa"/>
                  <w:tcBorders>
                    <w:top w:val="single" w:sz="6" w:space="0" w:color="010101"/>
                    <w:left w:val="single" w:sz="6" w:space="0" w:color="010101"/>
                    <w:bottom w:val="single" w:sz="6" w:space="0" w:color="010101"/>
                    <w:right w:val="single" w:sz="6" w:space="0" w:color="010101"/>
                  </w:tcBorders>
                </w:tcPr>
                <w:p w14:paraId="554D8030" w14:textId="77777777" w:rsidR="00B354AC" w:rsidRDefault="00B354AC" w:rsidP="00216630">
                  <w:pPr>
                    <w:rPr>
                      <w:rFonts w:eastAsia="Calibri" w:cs="Arial"/>
                      <w:lang w:val="en-US" w:bidi="he-IL"/>
                    </w:rPr>
                  </w:pPr>
                  <w:r>
                    <w:rPr>
                      <w:rFonts w:eastAsia="Calibri" w:cs="Calibri"/>
                      <w:szCs w:val="22"/>
                      <w:lang w:val="en-US" w:bidi="he-IL"/>
                    </w:rPr>
                    <w:t>Plan drawing tool</w:t>
                  </w:r>
                </w:p>
              </w:tc>
            </w:tr>
            <w:tr w:rsidR="00B354AC" w14:paraId="0F216580" w14:textId="77777777" w:rsidTr="00216630">
              <w:trPr>
                <w:trHeight w:val="371"/>
              </w:trPr>
              <w:tc>
                <w:tcPr>
                  <w:tcW w:w="2239" w:type="dxa"/>
                  <w:tcBorders>
                    <w:top w:val="single" w:sz="6" w:space="0" w:color="010101"/>
                    <w:left w:val="single" w:sz="6" w:space="0" w:color="010101"/>
                    <w:bottom w:val="single" w:sz="6" w:space="0" w:color="010101"/>
                    <w:right w:val="single" w:sz="6" w:space="0" w:color="010101"/>
                  </w:tcBorders>
                </w:tcPr>
                <w:p w14:paraId="1BFEF89B" w14:textId="77777777" w:rsidR="00B354AC" w:rsidRDefault="00B354AC" w:rsidP="00216630">
                  <w:pPr>
                    <w:rPr>
                      <w:rFonts w:eastAsia="Calibri" w:cs="Arial"/>
                      <w:lang w:val="en-US" w:bidi="he-IL"/>
                    </w:rPr>
                  </w:pPr>
                  <w:r>
                    <w:rPr>
                      <w:rFonts w:eastAsia="Calibri" w:cs="Calibri"/>
                      <w:szCs w:val="22"/>
                      <w:lang w:val="en-US" w:bidi="he-IL"/>
                    </w:rPr>
                    <w:t> AIF</w:t>
                  </w:r>
                </w:p>
              </w:tc>
              <w:tc>
                <w:tcPr>
                  <w:tcW w:w="6127" w:type="dxa"/>
                  <w:tcBorders>
                    <w:top w:val="single" w:sz="6" w:space="0" w:color="010101"/>
                    <w:left w:val="single" w:sz="6" w:space="0" w:color="010101"/>
                    <w:bottom w:val="single" w:sz="6" w:space="0" w:color="010101"/>
                    <w:right w:val="single" w:sz="6" w:space="0" w:color="010101"/>
                  </w:tcBorders>
                </w:tcPr>
                <w:p w14:paraId="1F94161F" w14:textId="77777777" w:rsidR="00B354AC" w:rsidRDefault="00B354AC" w:rsidP="00216630">
                  <w:pPr>
                    <w:rPr>
                      <w:rFonts w:eastAsia="Calibri" w:cs="Arial"/>
                      <w:lang w:val="en-US" w:bidi="he-IL"/>
                    </w:rPr>
                  </w:pPr>
                  <w:r>
                    <w:rPr>
                      <w:rFonts w:eastAsia="Calibri" w:cs="Calibri"/>
                      <w:szCs w:val="22"/>
                      <w:lang w:val="en-US" w:bidi="he-IL"/>
                    </w:rPr>
                    <w:t>Arterial Input Function</w:t>
                  </w:r>
                </w:p>
              </w:tc>
            </w:tr>
            <w:tr w:rsidR="00B354AC" w14:paraId="11184D3D" w14:textId="77777777" w:rsidTr="00216630">
              <w:trPr>
                <w:trHeight w:val="343"/>
              </w:trPr>
              <w:tc>
                <w:tcPr>
                  <w:tcW w:w="2239" w:type="dxa"/>
                  <w:tcBorders>
                    <w:top w:val="single" w:sz="6" w:space="0" w:color="010101"/>
                    <w:left w:val="single" w:sz="6" w:space="0" w:color="010101"/>
                    <w:bottom w:val="single" w:sz="6" w:space="0" w:color="010101"/>
                    <w:right w:val="single" w:sz="6" w:space="0" w:color="010101"/>
                  </w:tcBorders>
                </w:tcPr>
                <w:p w14:paraId="0F3FA8DC" w14:textId="77777777" w:rsidR="00B354AC" w:rsidRDefault="00B354AC" w:rsidP="00216630">
                  <w:pPr>
                    <w:rPr>
                      <w:rFonts w:eastAsia="Calibri" w:cs="Arial"/>
                      <w:lang w:val="en-US" w:bidi="he-IL"/>
                    </w:rPr>
                  </w:pPr>
                  <w:r>
                    <w:rPr>
                      <w:rFonts w:eastAsia="Calibri" w:cs="Calibri"/>
                      <w:szCs w:val="22"/>
                      <w:lang w:val="en-US" w:bidi="he-IL"/>
                    </w:rPr>
                    <w:t> FOV</w:t>
                  </w:r>
                </w:p>
              </w:tc>
              <w:tc>
                <w:tcPr>
                  <w:tcW w:w="6127" w:type="dxa"/>
                  <w:tcBorders>
                    <w:top w:val="single" w:sz="6" w:space="0" w:color="010101"/>
                    <w:left w:val="single" w:sz="6" w:space="0" w:color="010101"/>
                    <w:bottom w:val="single" w:sz="6" w:space="0" w:color="010101"/>
                    <w:right w:val="single" w:sz="6" w:space="0" w:color="010101"/>
                  </w:tcBorders>
                </w:tcPr>
                <w:p w14:paraId="183DACBB" w14:textId="77777777" w:rsidR="00B354AC" w:rsidRDefault="00B354AC" w:rsidP="00216630">
                  <w:pPr>
                    <w:rPr>
                      <w:rFonts w:eastAsia="Calibri" w:cs="Arial"/>
                      <w:lang w:val="en-US" w:bidi="he-IL"/>
                    </w:rPr>
                  </w:pPr>
                  <w:r>
                    <w:rPr>
                      <w:rFonts w:eastAsia="Calibri" w:cs="Calibri"/>
                      <w:szCs w:val="22"/>
                      <w:lang w:val="en-US" w:bidi="he-IL"/>
                    </w:rPr>
                    <w:t>Field Of View</w:t>
                  </w:r>
                </w:p>
              </w:tc>
            </w:tr>
            <w:tr w:rsidR="00B354AC" w14:paraId="1FB6EF35" w14:textId="77777777" w:rsidTr="00216630">
              <w:trPr>
                <w:trHeight w:val="343"/>
              </w:trPr>
              <w:tc>
                <w:tcPr>
                  <w:tcW w:w="2239" w:type="dxa"/>
                  <w:tcBorders>
                    <w:top w:val="single" w:sz="6" w:space="0" w:color="010101"/>
                    <w:left w:val="single" w:sz="6" w:space="0" w:color="010101"/>
                    <w:bottom w:val="single" w:sz="6" w:space="0" w:color="010101"/>
                    <w:right w:val="single" w:sz="6" w:space="0" w:color="010101"/>
                  </w:tcBorders>
                </w:tcPr>
                <w:p w14:paraId="6C57E5B0" w14:textId="77777777" w:rsidR="00B354AC" w:rsidRDefault="00B354AC" w:rsidP="00216630">
                  <w:pPr>
                    <w:rPr>
                      <w:rFonts w:eastAsia="Calibri" w:cs="Arial"/>
                      <w:lang w:val="en-US" w:bidi="he-IL"/>
                    </w:rPr>
                  </w:pPr>
                  <w:r>
                    <w:rPr>
                      <w:rFonts w:eastAsia="Calibri" w:cs="Calibri"/>
                      <w:szCs w:val="22"/>
                      <w:lang w:val="en-US" w:bidi="he-IL"/>
                    </w:rPr>
                    <w:t> FOS</w:t>
                  </w:r>
                </w:p>
              </w:tc>
              <w:tc>
                <w:tcPr>
                  <w:tcW w:w="6127" w:type="dxa"/>
                  <w:tcBorders>
                    <w:top w:val="single" w:sz="6" w:space="0" w:color="010101"/>
                    <w:left w:val="single" w:sz="6" w:space="0" w:color="010101"/>
                    <w:bottom w:val="single" w:sz="6" w:space="0" w:color="010101"/>
                    <w:right w:val="single" w:sz="6" w:space="0" w:color="010101"/>
                  </w:tcBorders>
                </w:tcPr>
                <w:p w14:paraId="03138A8D" w14:textId="77777777" w:rsidR="00B354AC" w:rsidRDefault="00B354AC" w:rsidP="00216630">
                  <w:pPr>
                    <w:rPr>
                      <w:rFonts w:eastAsia="Calibri" w:cs="Arial"/>
                      <w:lang w:val="en-US" w:bidi="he-IL"/>
                    </w:rPr>
                  </w:pPr>
                  <w:r>
                    <w:rPr>
                      <w:rFonts w:eastAsia="Calibri" w:cs="Calibri"/>
                      <w:szCs w:val="22"/>
                      <w:lang w:val="en-US" w:bidi="he-IL"/>
                    </w:rPr>
                    <w:t> Fold Over Suppression</w:t>
                  </w:r>
                </w:p>
              </w:tc>
            </w:tr>
          </w:tbl>
          <w:p w14:paraId="48038FA2" w14:textId="77777777" w:rsidR="00B354AC" w:rsidRPr="0033461E" w:rsidRDefault="00B354AC" w:rsidP="00216630">
            <w:pPr>
              <w:rPr>
                <w:rFonts w:eastAsia="Calibri" w:cs="Arial"/>
                <w:noProof/>
                <w:color w:val="000000" w:themeColor="text1"/>
                <w:lang w:val="en-US" w:bidi="he-IL"/>
              </w:rPr>
            </w:pPr>
            <w:r w:rsidRPr="0033461E">
              <w:rPr>
                <w:rFonts w:ascii="Arial" w:eastAsia="Arial" w:hAnsi="Arial" w:cs="Arial"/>
                <w:color w:val="000000" w:themeColor="text1"/>
                <w:sz w:val="16"/>
                <w:szCs w:val="16"/>
                <w:lang w:val="en-US" w:bidi="he-IL"/>
              </w:rPr>
              <w:t>  </w:t>
            </w:r>
          </w:p>
          <w:p w14:paraId="4BAA205A" w14:textId="77777777" w:rsidR="00B354AC" w:rsidRPr="0033461E" w:rsidRDefault="00B354AC" w:rsidP="00216630">
            <w:pPr>
              <w:spacing w:after="280" w:afterAutospacing="1"/>
              <w:rPr>
                <w:rFonts w:eastAsia="Calibri" w:cs="Arial"/>
                <w:noProof/>
                <w:color w:val="000000" w:themeColor="text1"/>
                <w:lang w:val="en-US" w:bidi="he-IL"/>
              </w:rPr>
            </w:pPr>
          </w:p>
          <w:p w14:paraId="58A8091E" w14:textId="77777777" w:rsidR="00B354AC" w:rsidRDefault="00B354AC" w:rsidP="00216630">
            <w:pPr>
              <w:pStyle w:val="NoSpacing"/>
              <w:rPr>
                <w:rFonts w:ascii="Calibri" w:hAnsi="Calibri" w:cs="Arial"/>
                <w:noProof/>
                <w:color w:val="000000" w:themeColor="text1"/>
                <w:lang w:bidi="he-IL"/>
              </w:rPr>
            </w:pPr>
          </w:p>
          <w:p w14:paraId="4172975E" w14:textId="77777777" w:rsidR="00B354AC" w:rsidRPr="00EB414D" w:rsidRDefault="00B354AC" w:rsidP="00216630">
            <w:pPr>
              <w:pStyle w:val="NoSpacing"/>
              <w:rPr>
                <w:rFonts w:ascii="Calibri" w:hAnsi="Calibri" w:cs="Arial"/>
                <w:noProof/>
                <w:color w:val="003250" w:themeColor="accent1" w:themeShade="80"/>
                <w:lang w:bidi="he-IL"/>
              </w:rPr>
            </w:pPr>
          </w:p>
          <w:p w14:paraId="6425D853" w14:textId="77777777" w:rsidR="00B354AC" w:rsidRPr="001A46FC" w:rsidRDefault="00B354AC" w:rsidP="00216630">
            <w:pPr>
              <w:pStyle w:val="NoSpacing"/>
              <w:rPr>
                <w:rFonts w:ascii="Calibri" w:hAnsi="Calibri" w:cs="Arial"/>
                <w:noProof/>
                <w:color w:val="000000" w:themeColor="text1"/>
                <w:lang w:bidi="he-IL"/>
              </w:rPr>
            </w:pPr>
          </w:p>
        </w:tc>
      </w:tr>
    </w:tbl>
    <w:p w14:paraId="6F16570E" w14:textId="77777777" w:rsidR="00B354AC" w:rsidRDefault="00B354AC" w:rsidP="00B354AC">
      <w:pPr>
        <w:rPr>
          <w:rFonts w:eastAsia="Calibri" w:cs="Arial"/>
          <w:lang w:val="en-US" w:bidi="he-IL"/>
        </w:rPr>
      </w:pPr>
    </w:p>
    <w:p w14:paraId="47169EA2" w14:textId="77777777" w:rsidR="00B354AC" w:rsidRPr="0033461E" w:rsidRDefault="00B354AC" w:rsidP="00B354AC">
      <w:pPr>
        <w:pStyle w:val="Heading1"/>
        <w:rPr>
          <w:rFonts w:cs="Calibri"/>
          <w:sz w:val="24"/>
          <w:lang w:eastAsia="en-US" w:bidi="he-IL"/>
        </w:rPr>
      </w:pPr>
      <w:bookmarkStart w:id="7" w:name="_Toc201166227"/>
      <w:r>
        <w:rPr>
          <w:rFonts w:cs="Calibri"/>
          <w:sz w:val="24"/>
          <w:lang w:eastAsia="en-US" w:bidi="he-IL"/>
        </w:rPr>
        <w:lastRenderedPageBreak/>
        <w:t>Component Overview</w:t>
      </w:r>
      <w:bookmarkEnd w:id="7"/>
    </w:p>
    <w:tbl>
      <w:tblPr>
        <w:tblStyle w:val="TableGrid"/>
        <w:tblW w:w="0" w:type="auto"/>
        <w:tblLayout w:type="fixed"/>
        <w:tblLook w:val="0600" w:firstRow="0" w:lastRow="0" w:firstColumn="0" w:lastColumn="0" w:noHBand="1" w:noVBand="1"/>
      </w:tblPr>
      <w:tblGrid>
        <w:gridCol w:w="910"/>
        <w:gridCol w:w="9129"/>
      </w:tblGrid>
      <w:tr w:rsidR="00B354AC" w14:paraId="6165D0F0" w14:textId="77777777" w:rsidTr="00216630">
        <w:tc>
          <w:tcPr>
            <w:tcW w:w="910" w:type="dxa"/>
          </w:tcPr>
          <w:p w14:paraId="49D09214" w14:textId="77777777" w:rsidR="00B354AC" w:rsidRPr="005E420B" w:rsidRDefault="00B354AC" w:rsidP="00216630">
            <w:pPr>
              <w:pStyle w:val="ReqIDHidden"/>
              <w:rPr>
                <w:lang w:bidi="he-IL"/>
              </w:rPr>
            </w:pPr>
            <w:r w:rsidRPr="005E420B">
              <w:rPr>
                <w:lang w:bidi="he-IL"/>
              </w:rPr>
              <w:t xml:space="preserve">INFO </w:t>
            </w:r>
            <w:r w:rsidRPr="005E420B">
              <w:rPr>
                <w:rFonts w:eastAsia="Calibri"/>
                <w:lang w:bidi="he-IL"/>
              </w:rPr>
              <w:t xml:space="preserve">96488 </w:t>
            </w:r>
          </w:p>
          <w:p w14:paraId="6180F250" w14:textId="77777777" w:rsidR="00B354AC" w:rsidRPr="005E420B" w:rsidRDefault="00B354AC" w:rsidP="00216630">
            <w:pPr>
              <w:pStyle w:val="ReqIDHidden"/>
              <w:rPr>
                <w:lang w:bidi="he-IL"/>
              </w:rPr>
            </w:pPr>
            <w:r w:rsidRPr="005E420B">
              <w:rPr>
                <w:rFonts w:eastAsia="Calibri"/>
                <w:lang w:bidi="he-IL"/>
              </w:rPr>
              <w:t>Rev: 1</w:t>
            </w:r>
          </w:p>
          <w:p w14:paraId="2ADCDA3B" w14:textId="77777777" w:rsidR="00B354AC" w:rsidRPr="005E420B" w:rsidRDefault="00B354AC" w:rsidP="00216630">
            <w:pPr>
              <w:pStyle w:val="ReqIDHidden"/>
              <w:rPr>
                <w:lang w:bidi="he-IL"/>
              </w:rPr>
            </w:pPr>
            <w:r w:rsidRPr="005D164B">
              <w:rPr>
                <w:b/>
                <w:color w:val="00B050"/>
                <w:sz w:val="40"/>
              </w:rPr>
              <w:sym w:font="Wingdings" w:char="F0FC"/>
            </w:r>
          </w:p>
        </w:tc>
        <w:tc>
          <w:tcPr>
            <w:tcW w:w="9129" w:type="dxa"/>
          </w:tcPr>
          <w:p w14:paraId="75ACC3E0" w14:textId="77777777" w:rsidR="00B354AC" w:rsidRDefault="00B354AC" w:rsidP="00216630">
            <w:pPr>
              <w:pStyle w:val="ReqName"/>
              <w:rPr>
                <w:rFonts w:eastAsia="Calibri"/>
                <w:lang w:bidi="he-IL"/>
              </w:rPr>
            </w:pPr>
            <w:r>
              <w:rPr>
                <w:rFonts w:eastAsia="Calibri"/>
                <w:lang w:bidi="he-IL"/>
              </w:rPr>
              <w:t>Component Overview</w:t>
            </w:r>
          </w:p>
          <w:p w14:paraId="7FE35C49"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 xml:space="preserve">Model: </w:t>
            </w:r>
            <w:proofErr w:type="gramStart"/>
            <w:r w:rsidRPr="00495C06">
              <w:rPr>
                <w:rFonts w:eastAsia="Calibri" w:cs="Arial"/>
                <w:color w:val="0070C0"/>
                <w:sz w:val="20"/>
                <w:lang w:val="en-US" w:bidi="he-IL"/>
              </w:rPr>
              <w:t xml:space="preserve">[]   </w:t>
            </w:r>
            <w:proofErr w:type="gramEnd"/>
            <w:r w:rsidRPr="00495C06">
              <w:rPr>
                <w:rFonts w:eastAsia="Calibri" w:cs="Arial"/>
                <w:color w:val="0070C0"/>
                <w:sz w:val="20"/>
                <w:lang w:val="en-US" w:bidi="he-IL"/>
              </w:rPr>
              <w:t xml:space="preserve"> FS: []   GS: []   Options: []   Quality Attributes: </w:t>
            </w:r>
            <w:r w:rsidRPr="00495C06">
              <w:rPr>
                <w:rFonts w:eastAsia="Calibri" w:cs="Arial"/>
                <w:noProof/>
                <w:color w:val="0070C0"/>
                <w:sz w:val="20"/>
                <w:lang w:val="en-US" w:bidi="he-IL"/>
              </w:rPr>
              <w:t>[]</w:t>
            </w:r>
            <w:r w:rsidRPr="00495C06">
              <w:rPr>
                <w:rFonts w:eastAsia="Calibri" w:cs="Arial"/>
                <w:color w:val="0070C0"/>
                <w:sz w:val="20"/>
                <w:lang w:val="en-US" w:bidi="he-IL"/>
              </w:rPr>
              <w:t xml:space="preserve">   Type of Test: []</w:t>
            </w:r>
          </w:p>
          <w:p w14:paraId="50585CB9"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06:19:59 Meaning: QA Approved - (QA</w:t>
            </w:r>
            <w:proofErr w:type="gramStart"/>
            <w:r>
              <w:rPr>
                <w:rFonts w:eastAsia="Calibri"/>
                <w:lang w:bidi="he-IL"/>
              </w:rPr>
              <w:t>)::</w:t>
            </w:r>
            <w:proofErr w:type="gramEnd"/>
            <w:r>
              <w:rPr>
                <w:rFonts w:eastAsia="Calibri"/>
                <w:lang w:bidi="he-IL"/>
              </w:rPr>
              <w:t>Bulk Transitions Signed by: Gujjala, Bala Shabarish (320252679) on 2025-06-09 14:30:14 Meaning: SME Approved - (Technical)::Bulk Transitions Signed by: Channakeshava, Chandralatha (ing09855) on 2025-06-06 15:29:58 Meaning: SME Approved - (Business)::Bulk Transitions</w:t>
            </w:r>
          </w:p>
          <w:p w14:paraId="68E9F6F4"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2B3CEFF" w14:textId="77777777" w:rsidR="00B354AC" w:rsidRPr="002059E5" w:rsidRDefault="00B354AC" w:rsidP="00216630">
            <w:pPr>
              <w:rPr>
                <w:rFonts w:eastAsia="Calibri" w:cs="Arial"/>
                <w:color w:val="004B78" w:themeColor="accent1" w:themeShade="BF"/>
                <w:lang w:val="en-US" w:bidi="he-IL"/>
              </w:rPr>
            </w:pPr>
          </w:p>
          <w:p w14:paraId="7718FD1A"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 xml:space="preserve">This software component is designed to manage the calculation, drawing and interaction with the intersections between a geometry </w:t>
            </w:r>
            <w:proofErr w:type="gramStart"/>
            <w:r>
              <w:rPr>
                <w:rFonts w:eastAsia="Calibri" w:cs="Calibri"/>
                <w:szCs w:val="22"/>
                <w:lang w:val="en-US" w:bidi="he-IL"/>
              </w:rPr>
              <w:t>elements(</w:t>
            </w:r>
            <w:proofErr w:type="gramEnd"/>
            <w:r>
              <w:rPr>
                <w:rFonts w:eastAsia="Calibri" w:cs="Calibri"/>
                <w:szCs w:val="22"/>
                <w:lang w:val="en-US" w:bidi="he-IL"/>
              </w:rPr>
              <w:t>stack, volume, AIF)and a reference image. Its primary function is to aid in graphical planning and review by providing a visual representation of how these elements intersect with the images.</w:t>
            </w:r>
          </w:p>
          <w:p w14:paraId="14B2C103" w14:textId="77777777" w:rsidR="00B354AC" w:rsidRDefault="00B354AC" w:rsidP="00216630">
            <w:pPr>
              <w:rPr>
                <w:rFonts w:eastAsia="Calibri" w:cs="Arial"/>
                <w:lang w:val="en-US" w:bidi="he-IL"/>
              </w:rPr>
            </w:pPr>
            <w:r>
              <w:rPr>
                <w:rFonts w:eastAsia="Calibri" w:cs="Calibri"/>
                <w:szCs w:val="22"/>
                <w:lang w:val="en-US" w:bidi="he-IL"/>
              </w:rPr>
              <w:t> </w:t>
            </w:r>
          </w:p>
          <w:p w14:paraId="28A35F97" w14:textId="77777777" w:rsidR="00B354AC" w:rsidRDefault="00B354AC" w:rsidP="00216630">
            <w:pPr>
              <w:rPr>
                <w:rFonts w:eastAsia="Calibri" w:cs="Arial"/>
                <w:lang w:val="en-US" w:bidi="he-IL"/>
              </w:rPr>
            </w:pPr>
            <w:r>
              <w:rPr>
                <w:rFonts w:eastAsia="Calibri" w:cs="Calibri"/>
                <w:b/>
                <w:bCs/>
                <w:szCs w:val="22"/>
                <w:lang w:val="en-US" w:bidi="he-IL"/>
              </w:rPr>
              <w:t>Key Responsibilities:</w:t>
            </w:r>
          </w:p>
          <w:p w14:paraId="1E96F2FB" w14:textId="77777777" w:rsidR="00B354AC" w:rsidRDefault="00B354AC" w:rsidP="00216630">
            <w:pPr>
              <w:rPr>
                <w:rFonts w:eastAsia="Calibri" w:cs="Arial"/>
                <w:lang w:val="en-US" w:bidi="he-IL"/>
              </w:rPr>
            </w:pPr>
            <w:r>
              <w:rPr>
                <w:rFonts w:eastAsia="Calibri" w:cs="Calibri"/>
                <w:szCs w:val="22"/>
                <w:lang w:val="en-US" w:bidi="he-IL"/>
              </w:rPr>
              <w:t> </w:t>
            </w:r>
          </w:p>
          <w:p w14:paraId="1FF459D5" w14:textId="77777777" w:rsidR="00B354AC" w:rsidRDefault="00B354AC" w:rsidP="00216630">
            <w:pPr>
              <w:rPr>
                <w:rFonts w:eastAsia="Calibri" w:cs="Arial"/>
                <w:lang w:val="en-US" w:bidi="he-IL"/>
              </w:rPr>
            </w:pPr>
            <w:r>
              <w:rPr>
                <w:rFonts w:eastAsia="Calibri" w:cs="Calibri"/>
                <w:szCs w:val="22"/>
                <w:lang w:val="en-US" w:bidi="he-IL"/>
              </w:rPr>
              <w:t>Intersection Calculation:</w:t>
            </w:r>
          </w:p>
          <w:p w14:paraId="7C270143" w14:textId="77777777" w:rsidR="00B354AC" w:rsidRDefault="00B354AC" w:rsidP="00216630">
            <w:pPr>
              <w:rPr>
                <w:rFonts w:eastAsia="Calibri" w:cs="Arial"/>
                <w:lang w:val="en-US" w:bidi="he-IL"/>
              </w:rPr>
            </w:pPr>
            <w:r>
              <w:rPr>
                <w:rFonts w:eastAsia="Calibri" w:cs="Calibri"/>
                <w:szCs w:val="22"/>
                <w:lang w:val="en-US" w:bidi="he-IL"/>
              </w:rPr>
              <w:t xml:space="preserve">This involves computing the precise points or areas where the geometry element intersects with the reference image. </w:t>
            </w:r>
          </w:p>
          <w:p w14:paraId="7F687314" w14:textId="77777777" w:rsidR="00B354AC" w:rsidRDefault="00B354AC" w:rsidP="00216630">
            <w:pPr>
              <w:rPr>
                <w:rFonts w:eastAsia="Calibri" w:cs="Arial"/>
                <w:lang w:val="en-US" w:bidi="he-IL"/>
              </w:rPr>
            </w:pPr>
            <w:r>
              <w:rPr>
                <w:rFonts w:eastAsia="Calibri" w:cs="Calibri"/>
                <w:szCs w:val="22"/>
                <w:lang w:val="en-US" w:bidi="he-IL"/>
              </w:rPr>
              <w:t> </w:t>
            </w:r>
          </w:p>
          <w:p w14:paraId="6513BD53" w14:textId="77777777" w:rsidR="00B354AC" w:rsidRDefault="00B354AC" w:rsidP="00216630">
            <w:pPr>
              <w:rPr>
                <w:rFonts w:eastAsia="Calibri" w:cs="Arial"/>
                <w:lang w:val="en-US" w:bidi="he-IL"/>
              </w:rPr>
            </w:pPr>
            <w:r>
              <w:rPr>
                <w:rFonts w:eastAsia="Calibri" w:cs="Calibri"/>
                <w:szCs w:val="22"/>
                <w:lang w:val="en-US" w:bidi="he-IL"/>
              </w:rPr>
              <w:t>Drawing:</w:t>
            </w:r>
          </w:p>
          <w:p w14:paraId="41530B1E" w14:textId="77777777" w:rsidR="00B354AC" w:rsidRDefault="00B354AC" w:rsidP="00216630">
            <w:pPr>
              <w:rPr>
                <w:rFonts w:eastAsia="Calibri" w:cs="Arial"/>
                <w:lang w:val="en-US" w:bidi="he-IL"/>
              </w:rPr>
            </w:pPr>
            <w:r>
              <w:rPr>
                <w:rFonts w:eastAsia="Calibri" w:cs="Calibri"/>
                <w:szCs w:val="22"/>
                <w:lang w:val="en-US" w:bidi="he-IL"/>
              </w:rPr>
              <w:t xml:space="preserve">The component is responsible for calculating shapes and breaking them into smaller graphical elements like point, lines text that needs to be drawn for the intersections. PDT is </w:t>
            </w:r>
            <w:proofErr w:type="spellStart"/>
            <w:r>
              <w:rPr>
                <w:rFonts w:eastAsia="Calibri" w:cs="Calibri"/>
                <w:szCs w:val="22"/>
                <w:lang w:val="en-US" w:bidi="he-IL"/>
              </w:rPr>
              <w:t>reposnible</w:t>
            </w:r>
            <w:proofErr w:type="spellEnd"/>
            <w:r>
              <w:rPr>
                <w:rFonts w:eastAsia="Calibri" w:cs="Calibri"/>
                <w:szCs w:val="22"/>
                <w:lang w:val="en-US" w:bidi="he-IL"/>
              </w:rPr>
              <w:t xml:space="preserve"> for defining the points for drawing the points. Users of PDT are responsible to draw the shapes.</w:t>
            </w:r>
          </w:p>
          <w:p w14:paraId="29DE624E" w14:textId="77777777" w:rsidR="00B354AC" w:rsidRDefault="00B354AC" w:rsidP="00216630">
            <w:pPr>
              <w:rPr>
                <w:rFonts w:eastAsia="Calibri" w:cs="Arial"/>
                <w:lang w:val="en-US" w:bidi="he-IL"/>
              </w:rPr>
            </w:pPr>
            <w:r>
              <w:rPr>
                <w:rFonts w:eastAsia="Calibri" w:cs="Calibri"/>
                <w:szCs w:val="22"/>
                <w:lang w:val="en-US" w:bidi="he-IL"/>
              </w:rPr>
              <w:t> </w:t>
            </w:r>
          </w:p>
          <w:p w14:paraId="536E0D19" w14:textId="77777777" w:rsidR="00B354AC" w:rsidRDefault="00B354AC" w:rsidP="00216630">
            <w:pPr>
              <w:rPr>
                <w:rFonts w:eastAsia="Calibri" w:cs="Arial"/>
                <w:lang w:val="en-US" w:bidi="he-IL"/>
              </w:rPr>
            </w:pPr>
            <w:r>
              <w:rPr>
                <w:rFonts w:eastAsia="Calibri" w:cs="Calibri"/>
                <w:szCs w:val="22"/>
                <w:lang w:val="en-US" w:bidi="he-IL"/>
              </w:rPr>
              <w:t>User Interaction:</w:t>
            </w:r>
          </w:p>
          <w:p w14:paraId="3FF94BDA" w14:textId="77777777" w:rsidR="00B354AC" w:rsidRDefault="00B354AC" w:rsidP="00216630">
            <w:pPr>
              <w:rPr>
                <w:rFonts w:eastAsia="Calibri" w:cs="Arial"/>
                <w:lang w:val="en-US" w:bidi="he-IL"/>
              </w:rPr>
            </w:pPr>
            <w:r>
              <w:rPr>
                <w:rFonts w:eastAsia="Calibri" w:cs="Calibri"/>
                <w:szCs w:val="22"/>
                <w:lang w:val="en-US" w:bidi="he-IL"/>
              </w:rPr>
              <w:t xml:space="preserve">Enables </w:t>
            </w:r>
            <w:proofErr w:type="gramStart"/>
            <w:r>
              <w:rPr>
                <w:rFonts w:eastAsia="Calibri" w:cs="Calibri"/>
                <w:szCs w:val="22"/>
                <w:lang w:val="en-US" w:bidi="he-IL"/>
              </w:rPr>
              <w:t>users</w:t>
            </w:r>
            <w:proofErr w:type="gramEnd"/>
            <w:r>
              <w:rPr>
                <w:rFonts w:eastAsia="Calibri" w:cs="Calibri"/>
                <w:szCs w:val="22"/>
                <w:lang w:val="en-US" w:bidi="he-IL"/>
              </w:rPr>
              <w:t xml:space="preserve"> interaction for all graphical elements.</w:t>
            </w:r>
          </w:p>
          <w:p w14:paraId="59DFC6E1" w14:textId="77777777" w:rsidR="00B354AC" w:rsidRPr="0033461E" w:rsidRDefault="00B354AC" w:rsidP="00216630">
            <w:pPr>
              <w:spacing w:after="280" w:afterAutospacing="1"/>
              <w:rPr>
                <w:rFonts w:eastAsia="Calibri" w:cs="Arial"/>
                <w:noProof/>
                <w:color w:val="000000" w:themeColor="text1"/>
                <w:lang w:val="en-US" w:bidi="he-IL"/>
              </w:rPr>
            </w:pPr>
          </w:p>
          <w:p w14:paraId="78DD9A06" w14:textId="77777777" w:rsidR="00B354AC" w:rsidRDefault="00B354AC" w:rsidP="00216630">
            <w:pPr>
              <w:pStyle w:val="NoSpacing"/>
              <w:rPr>
                <w:rFonts w:ascii="Calibri" w:hAnsi="Calibri" w:cs="Arial"/>
                <w:noProof/>
                <w:color w:val="000000" w:themeColor="text1"/>
                <w:lang w:bidi="he-IL"/>
              </w:rPr>
            </w:pPr>
          </w:p>
          <w:p w14:paraId="686AD4C9" w14:textId="77777777" w:rsidR="00B354AC" w:rsidRPr="00EB414D" w:rsidRDefault="00B354AC" w:rsidP="00216630">
            <w:pPr>
              <w:pStyle w:val="NoSpacing"/>
              <w:rPr>
                <w:rFonts w:ascii="Calibri" w:hAnsi="Calibri" w:cs="Arial"/>
                <w:noProof/>
                <w:color w:val="003250" w:themeColor="accent1" w:themeShade="80"/>
                <w:lang w:bidi="he-IL"/>
              </w:rPr>
            </w:pPr>
          </w:p>
          <w:p w14:paraId="6571FF8E" w14:textId="77777777" w:rsidR="00B354AC" w:rsidRPr="001A46FC" w:rsidRDefault="00B354AC" w:rsidP="00216630">
            <w:pPr>
              <w:pStyle w:val="NoSpacing"/>
              <w:rPr>
                <w:rFonts w:ascii="Calibri" w:hAnsi="Calibri" w:cs="Arial"/>
                <w:noProof/>
                <w:color w:val="000000" w:themeColor="text1"/>
                <w:lang w:bidi="he-IL"/>
              </w:rPr>
            </w:pPr>
          </w:p>
        </w:tc>
      </w:tr>
    </w:tbl>
    <w:p w14:paraId="1A0D65AD" w14:textId="77777777" w:rsidR="00B354AC" w:rsidRDefault="00B354AC" w:rsidP="00B354AC">
      <w:pPr>
        <w:rPr>
          <w:rFonts w:eastAsia="Calibri" w:cs="Arial"/>
          <w:lang w:val="en-US" w:bidi="he-IL"/>
        </w:rPr>
      </w:pPr>
    </w:p>
    <w:p w14:paraId="0F025333" w14:textId="77777777" w:rsidR="00B354AC" w:rsidRPr="0033461E" w:rsidRDefault="00B354AC" w:rsidP="00B354AC">
      <w:pPr>
        <w:pStyle w:val="Heading1"/>
        <w:rPr>
          <w:rFonts w:cs="Calibri"/>
          <w:sz w:val="24"/>
          <w:lang w:eastAsia="en-US" w:bidi="he-IL"/>
        </w:rPr>
      </w:pPr>
      <w:bookmarkStart w:id="8" w:name="_Toc201166228"/>
      <w:r>
        <w:rPr>
          <w:rFonts w:cs="Calibri"/>
          <w:sz w:val="24"/>
          <w:lang w:eastAsia="en-US" w:bidi="he-IL"/>
        </w:rPr>
        <w:lastRenderedPageBreak/>
        <w:t>Component Specifications</w:t>
      </w:r>
      <w:bookmarkEnd w:id="8"/>
    </w:p>
    <w:p w14:paraId="673E8B97" w14:textId="77777777" w:rsidR="00B354AC" w:rsidRDefault="00B354AC" w:rsidP="00B354AC">
      <w:pPr>
        <w:rPr>
          <w:rFonts w:eastAsia="Calibri" w:cs="Arial"/>
          <w:lang w:val="en-US" w:bidi="he-IL"/>
        </w:rPr>
      </w:pPr>
    </w:p>
    <w:p w14:paraId="657E054E" w14:textId="77777777" w:rsidR="00B354AC" w:rsidRPr="0033461E" w:rsidRDefault="00B354AC" w:rsidP="00B354AC">
      <w:pPr>
        <w:pStyle w:val="Heading2"/>
        <w:rPr>
          <w:rFonts w:cs="Calibri"/>
          <w:lang w:eastAsia="en-US" w:bidi="he-IL"/>
        </w:rPr>
      </w:pPr>
      <w:bookmarkStart w:id="9" w:name="_Toc201166229"/>
      <w:r>
        <w:rPr>
          <w:rFonts w:cs="Calibri"/>
          <w:lang w:eastAsia="en-US" w:bidi="he-IL"/>
        </w:rPr>
        <w:t>Functional Specifications</w:t>
      </w:r>
      <w:bookmarkEnd w:id="9"/>
    </w:p>
    <w:tbl>
      <w:tblPr>
        <w:tblStyle w:val="TableGrid"/>
        <w:tblW w:w="0" w:type="auto"/>
        <w:tblLayout w:type="fixed"/>
        <w:tblLook w:val="0600" w:firstRow="0" w:lastRow="0" w:firstColumn="0" w:lastColumn="0" w:noHBand="1" w:noVBand="1"/>
      </w:tblPr>
      <w:tblGrid>
        <w:gridCol w:w="910"/>
        <w:gridCol w:w="9129"/>
      </w:tblGrid>
      <w:tr w:rsidR="00B354AC" w14:paraId="488453BB" w14:textId="77777777" w:rsidTr="00216630">
        <w:tc>
          <w:tcPr>
            <w:tcW w:w="910" w:type="dxa"/>
          </w:tcPr>
          <w:p w14:paraId="2E9E7F4B" w14:textId="77777777" w:rsidR="00B354AC" w:rsidRPr="005E420B" w:rsidRDefault="00B354AC" w:rsidP="00216630">
            <w:pPr>
              <w:pStyle w:val="ReqID"/>
              <w:rPr>
                <w:lang w:bidi="he-IL"/>
              </w:rPr>
            </w:pPr>
            <w:r w:rsidRPr="005E420B">
              <w:rPr>
                <w:lang w:bidi="he-IL"/>
              </w:rPr>
              <w:t xml:space="preserve">SPEC </w:t>
            </w:r>
            <w:r w:rsidRPr="005E420B">
              <w:rPr>
                <w:rFonts w:eastAsia="Calibri"/>
                <w:lang w:bidi="he-IL"/>
              </w:rPr>
              <w:t xml:space="preserve">96249 </w:t>
            </w:r>
          </w:p>
          <w:p w14:paraId="118620B0" w14:textId="77777777" w:rsidR="00B354AC" w:rsidRPr="005E420B" w:rsidRDefault="00B354AC" w:rsidP="00216630">
            <w:pPr>
              <w:pStyle w:val="ReqID"/>
              <w:rPr>
                <w:lang w:bidi="he-IL"/>
              </w:rPr>
            </w:pPr>
            <w:r w:rsidRPr="005E420B">
              <w:rPr>
                <w:rFonts w:eastAsia="Calibri"/>
                <w:lang w:bidi="he-IL"/>
              </w:rPr>
              <w:t>Rev: 1</w:t>
            </w:r>
          </w:p>
          <w:p w14:paraId="61A0BB81"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6E462D36" w14:textId="77777777" w:rsidR="00B354AC" w:rsidRDefault="00B354AC" w:rsidP="00216630">
            <w:pPr>
              <w:pStyle w:val="ReqName"/>
              <w:rPr>
                <w:rFonts w:eastAsia="Calibri"/>
                <w:lang w:bidi="he-IL"/>
              </w:rPr>
            </w:pPr>
            <w:r>
              <w:rPr>
                <w:rFonts w:eastAsia="Calibri"/>
                <w:lang w:bidi="he-IL"/>
              </w:rPr>
              <w:t>SWCMP.UW.PDT.Graphics.GeometryElement</w:t>
            </w:r>
          </w:p>
          <w:p w14:paraId="1541594C"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070B62A6"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06:20:02 Meaning: QA Approved - (QA</w:t>
            </w:r>
            <w:proofErr w:type="gramStart"/>
            <w:r>
              <w:rPr>
                <w:rFonts w:eastAsia="Calibri"/>
                <w:lang w:bidi="he-IL"/>
              </w:rPr>
              <w:t>)::</w:t>
            </w:r>
            <w:proofErr w:type="gramEnd"/>
            <w:r>
              <w:rPr>
                <w:rFonts w:eastAsia="Calibri"/>
                <w:lang w:bidi="he-IL"/>
              </w:rPr>
              <w:t>Bulk Transitions Signed by: Gujjala, Bala Shabarish (320252679) on 2025-06-09 14:30:18 Meaning: SME Approved - (Technical)::Bulk Transitions Signed by: Channakeshava, Chandralatha (ing09855) on 2025-06-06 16:55:14 Meaning: SME Approved - (Business)::Bulk Transitions</w:t>
            </w:r>
          </w:p>
          <w:p w14:paraId="5AD429F5"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85A89ED" w14:textId="77777777" w:rsidR="00B354AC" w:rsidRPr="002059E5" w:rsidRDefault="00B354AC" w:rsidP="00216630">
            <w:pPr>
              <w:rPr>
                <w:rFonts w:eastAsia="Calibri" w:cs="Arial"/>
                <w:color w:val="004B78" w:themeColor="accent1" w:themeShade="BF"/>
                <w:lang w:val="en-US" w:bidi="he-IL"/>
              </w:rPr>
            </w:pPr>
          </w:p>
          <w:p w14:paraId="646A0E7B"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PDT shall support graphical display of following geometry elements.</w:t>
            </w:r>
          </w:p>
          <w:p w14:paraId="53BA662A"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Stacks (radial and parallel stacks)</w:t>
            </w:r>
          </w:p>
          <w:p w14:paraId="30EE3F29"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REST slabs</w:t>
            </w:r>
          </w:p>
          <w:p w14:paraId="3EF9E2EF"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Shim volumes</w:t>
            </w:r>
          </w:p>
          <w:p w14:paraId="1383B8E7"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FOS oversampling area</w:t>
            </w:r>
          </w:p>
          <w:p w14:paraId="3F5933BC"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FOS direction</w:t>
            </w:r>
          </w:p>
          <w:p w14:paraId="5C228784"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Navigator beams</w:t>
            </w:r>
          </w:p>
          <w:p w14:paraId="33B5B316"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Spectro Volumes</w:t>
            </w:r>
          </w:p>
          <w:p w14:paraId="5CA42E8E"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Labels</w:t>
            </w:r>
          </w:p>
          <w:p w14:paraId="219AD614" w14:textId="77777777" w:rsidR="00B354AC" w:rsidRDefault="00B354AC" w:rsidP="00B354AC">
            <w:pPr>
              <w:numPr>
                <w:ilvl w:val="0"/>
                <w:numId w:val="4"/>
              </w:numPr>
              <w:rPr>
                <w:rFonts w:eastAsia="Calibri" w:cs="Arial"/>
                <w:lang w:val="en-US" w:bidi="he-IL"/>
              </w:rPr>
            </w:pPr>
            <w:r>
              <w:rPr>
                <w:rFonts w:eastAsia="Calibri" w:cs="Calibri"/>
                <w:color w:val="010101"/>
                <w:szCs w:val="22"/>
                <w:lang w:val="en-US" w:bidi="he-IL"/>
              </w:rPr>
              <w:t>AIF</w:t>
            </w:r>
          </w:p>
          <w:p w14:paraId="4C138499" w14:textId="77777777" w:rsidR="00B354AC" w:rsidRDefault="00B354AC" w:rsidP="00B354AC">
            <w:pPr>
              <w:numPr>
                <w:ilvl w:val="0"/>
                <w:numId w:val="4"/>
              </w:numPr>
              <w:spacing w:after="280" w:afterAutospacing="1"/>
              <w:rPr>
                <w:rFonts w:eastAsia="Calibri" w:cs="Arial"/>
                <w:lang w:val="en-US" w:bidi="he-IL"/>
              </w:rPr>
            </w:pPr>
            <w:r>
              <w:rPr>
                <w:rFonts w:eastAsia="Calibri" w:cs="Calibri"/>
                <w:color w:val="010101"/>
                <w:szCs w:val="22"/>
                <w:lang w:val="en-US" w:bidi="he-IL"/>
              </w:rPr>
              <w:t>Three PPS points</w:t>
            </w:r>
          </w:p>
          <w:p w14:paraId="23D2B86D" w14:textId="77777777" w:rsidR="00B354AC" w:rsidRPr="0033461E" w:rsidRDefault="00B354AC" w:rsidP="00216630">
            <w:pPr>
              <w:spacing w:after="280" w:afterAutospacing="1"/>
              <w:rPr>
                <w:rFonts w:eastAsia="Calibri" w:cs="Arial"/>
                <w:noProof/>
                <w:color w:val="000000" w:themeColor="text1"/>
                <w:lang w:val="en-US" w:bidi="he-IL"/>
              </w:rPr>
            </w:pPr>
          </w:p>
          <w:p w14:paraId="65F9F514" w14:textId="77777777" w:rsidR="00B354AC" w:rsidRDefault="00B354AC" w:rsidP="00216630">
            <w:pPr>
              <w:pStyle w:val="NoSpacing"/>
              <w:rPr>
                <w:rFonts w:ascii="Calibri" w:hAnsi="Calibri" w:cs="Arial"/>
                <w:noProof/>
                <w:color w:val="000000" w:themeColor="text1"/>
                <w:lang w:bidi="he-IL"/>
              </w:rPr>
            </w:pPr>
          </w:p>
          <w:p w14:paraId="413BE50B"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31CEBC9A"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63261F1C" w14:textId="77777777" w:rsidR="00B354AC" w:rsidRPr="00495C06" w:rsidRDefault="00B354AC" w:rsidP="00216630">
            <w:pPr>
              <w:spacing w:after="280" w:afterAutospacing="1"/>
              <w:rPr>
                <w:rFonts w:eastAsia="Calibri" w:cs="Arial"/>
                <w:noProof/>
                <w:sz w:val="20"/>
                <w:lang w:val="en-US" w:bidi="he-IL"/>
              </w:rPr>
            </w:pPr>
          </w:p>
        </w:tc>
      </w:tr>
      <w:tr w:rsidR="00B354AC" w14:paraId="71016BBA" w14:textId="77777777" w:rsidTr="00216630">
        <w:tc>
          <w:tcPr>
            <w:tcW w:w="910" w:type="dxa"/>
          </w:tcPr>
          <w:p w14:paraId="178D0F9E" w14:textId="77777777" w:rsidR="00B354AC" w:rsidRPr="005E420B" w:rsidRDefault="00B354AC" w:rsidP="00216630">
            <w:pPr>
              <w:pStyle w:val="ReqID"/>
              <w:rPr>
                <w:lang w:bidi="he-IL"/>
              </w:rPr>
            </w:pPr>
            <w:r w:rsidRPr="005E420B">
              <w:rPr>
                <w:lang w:bidi="he-IL"/>
              </w:rPr>
              <w:t xml:space="preserve">SPEC </w:t>
            </w:r>
            <w:r w:rsidRPr="005E420B">
              <w:rPr>
                <w:rFonts w:eastAsia="Calibri"/>
                <w:lang w:bidi="he-IL"/>
              </w:rPr>
              <w:t xml:space="preserve">98347 </w:t>
            </w:r>
          </w:p>
          <w:p w14:paraId="199CDC58" w14:textId="77777777" w:rsidR="00B354AC" w:rsidRPr="005E420B" w:rsidRDefault="00B354AC" w:rsidP="00216630">
            <w:pPr>
              <w:pStyle w:val="ReqID"/>
              <w:rPr>
                <w:lang w:bidi="he-IL"/>
              </w:rPr>
            </w:pPr>
            <w:r w:rsidRPr="005E420B">
              <w:rPr>
                <w:rFonts w:eastAsia="Calibri"/>
                <w:lang w:bidi="he-IL"/>
              </w:rPr>
              <w:t>Rev: 1</w:t>
            </w:r>
          </w:p>
          <w:p w14:paraId="31BDDB6F"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5B980564" w14:textId="77777777" w:rsidR="00B354AC" w:rsidRDefault="00B354AC" w:rsidP="00216630">
            <w:pPr>
              <w:pStyle w:val="ReqName"/>
              <w:rPr>
                <w:rFonts w:eastAsia="Calibri"/>
                <w:lang w:bidi="he-IL"/>
              </w:rPr>
            </w:pPr>
            <w:r>
              <w:rPr>
                <w:rFonts w:eastAsia="Calibri"/>
                <w:lang w:bidi="he-IL"/>
              </w:rPr>
              <w:t>SWCMP.UW.PDT.Graphics.Intersection</w:t>
            </w:r>
          </w:p>
          <w:p w14:paraId="7213C5E3"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7B9B7944"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06:20:04 Meaning: QA Approved - (QA</w:t>
            </w:r>
            <w:proofErr w:type="gramStart"/>
            <w:r>
              <w:rPr>
                <w:rFonts w:eastAsia="Calibri"/>
                <w:lang w:bidi="he-IL"/>
              </w:rPr>
              <w:t>)::</w:t>
            </w:r>
            <w:proofErr w:type="gramEnd"/>
            <w:r>
              <w:rPr>
                <w:rFonts w:eastAsia="Calibri"/>
                <w:lang w:bidi="he-IL"/>
              </w:rPr>
              <w:t>Bulk Transitions Signed by: Gujjala, Bala Shabarish (320252679) on 2025-06-09 14:30:20 Meaning: SME Approved - (Technical)::Bulk Transitions Signed by: Channakeshava, Chandralatha (ing09855) on 2025-06-06 16:55:15 Meaning: SME Approved - (Business)::Bulk Transitions</w:t>
            </w:r>
          </w:p>
          <w:p w14:paraId="168823CF"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FD28AA5" w14:textId="77777777" w:rsidR="00B354AC" w:rsidRPr="002059E5" w:rsidRDefault="00B354AC" w:rsidP="00216630">
            <w:pPr>
              <w:rPr>
                <w:rFonts w:eastAsia="Calibri" w:cs="Arial"/>
                <w:color w:val="004B78" w:themeColor="accent1" w:themeShade="BF"/>
                <w:lang w:val="en-US" w:bidi="he-IL"/>
              </w:rPr>
            </w:pPr>
          </w:p>
          <w:p w14:paraId="4B1DE2F6" w14:textId="77777777" w:rsidR="00B354AC" w:rsidRPr="0033461E" w:rsidRDefault="00B354AC" w:rsidP="00216630">
            <w:pPr>
              <w:ind w:left="170"/>
              <w:rPr>
                <w:rFonts w:eastAsia="Calibri" w:cs="Arial"/>
                <w:noProof/>
                <w:color w:val="000000" w:themeColor="text1"/>
                <w:lang w:val="en-US" w:bidi="he-IL"/>
              </w:rPr>
            </w:pPr>
            <w:r>
              <w:rPr>
                <w:rFonts w:eastAsia="Calibri" w:cs="Calibri"/>
                <w:szCs w:val="22"/>
                <w:lang w:val="en-US" w:bidi="he-IL"/>
              </w:rPr>
              <w:t>The PDT shall provide intersection graphics between the image and the planning geometries, only if the image frame of reference matches with that of the planning geometries.</w:t>
            </w:r>
          </w:p>
          <w:p w14:paraId="5498DD7E" w14:textId="77777777" w:rsidR="00B354AC" w:rsidRPr="0033461E" w:rsidRDefault="00B354AC" w:rsidP="00216630">
            <w:pPr>
              <w:spacing w:after="280" w:afterAutospacing="1"/>
              <w:rPr>
                <w:rFonts w:eastAsia="Calibri" w:cs="Arial"/>
                <w:noProof/>
                <w:color w:val="000000" w:themeColor="text1"/>
                <w:lang w:val="en-US" w:bidi="he-IL"/>
              </w:rPr>
            </w:pPr>
          </w:p>
          <w:p w14:paraId="07761AB8" w14:textId="77777777" w:rsidR="00B354AC" w:rsidRDefault="00B354AC" w:rsidP="00216630">
            <w:pPr>
              <w:pStyle w:val="NoSpacing"/>
              <w:rPr>
                <w:rFonts w:ascii="Calibri" w:hAnsi="Calibri" w:cs="Arial"/>
                <w:noProof/>
                <w:color w:val="000000" w:themeColor="text1"/>
                <w:lang w:bidi="he-IL"/>
              </w:rPr>
            </w:pPr>
          </w:p>
          <w:p w14:paraId="58EBC68E"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682D1AE3"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256D667C" w14:textId="77777777" w:rsidR="00B354AC" w:rsidRPr="00495C06" w:rsidRDefault="00B354AC" w:rsidP="00216630">
            <w:pPr>
              <w:spacing w:after="280" w:afterAutospacing="1"/>
              <w:rPr>
                <w:rFonts w:eastAsia="Calibri" w:cs="Arial"/>
                <w:noProof/>
                <w:sz w:val="20"/>
                <w:lang w:val="en-US" w:bidi="he-IL"/>
              </w:rPr>
            </w:pPr>
          </w:p>
        </w:tc>
      </w:tr>
      <w:tr w:rsidR="00B354AC" w14:paraId="7FFA2FA0" w14:textId="77777777" w:rsidTr="00216630">
        <w:tc>
          <w:tcPr>
            <w:tcW w:w="910" w:type="dxa"/>
          </w:tcPr>
          <w:p w14:paraId="5E8E9FC0" w14:textId="77777777" w:rsidR="00B354AC" w:rsidRPr="005E420B" w:rsidRDefault="00B354AC" w:rsidP="00216630">
            <w:pPr>
              <w:pStyle w:val="ReqID"/>
              <w:rPr>
                <w:lang w:bidi="he-IL"/>
              </w:rPr>
            </w:pPr>
            <w:r w:rsidRPr="005E420B">
              <w:rPr>
                <w:lang w:bidi="he-IL"/>
              </w:rPr>
              <w:t xml:space="preserve">SPEC </w:t>
            </w:r>
            <w:r w:rsidRPr="005E420B">
              <w:rPr>
                <w:rFonts w:eastAsia="Calibri"/>
                <w:lang w:bidi="he-IL"/>
              </w:rPr>
              <w:t xml:space="preserve">96248 </w:t>
            </w:r>
          </w:p>
          <w:p w14:paraId="20937938" w14:textId="77777777" w:rsidR="00B354AC" w:rsidRPr="005E420B" w:rsidRDefault="00B354AC" w:rsidP="00216630">
            <w:pPr>
              <w:pStyle w:val="ReqID"/>
              <w:rPr>
                <w:lang w:bidi="he-IL"/>
              </w:rPr>
            </w:pPr>
            <w:r w:rsidRPr="005E420B">
              <w:rPr>
                <w:rFonts w:eastAsia="Calibri"/>
                <w:lang w:bidi="he-IL"/>
              </w:rPr>
              <w:t>Rev: 1</w:t>
            </w:r>
          </w:p>
          <w:p w14:paraId="549E2578" w14:textId="77777777" w:rsidR="00B354AC" w:rsidRPr="005E420B" w:rsidRDefault="00B354AC" w:rsidP="00216630">
            <w:pPr>
              <w:pStyle w:val="ReqID"/>
              <w:rPr>
                <w:lang w:bidi="he-IL"/>
              </w:rPr>
            </w:pPr>
            <w:r w:rsidRPr="005D164B">
              <w:rPr>
                <w:b/>
                <w:color w:val="00B050"/>
                <w:sz w:val="40"/>
              </w:rPr>
              <w:lastRenderedPageBreak/>
              <w:sym w:font="Wingdings" w:char="F0FC"/>
            </w:r>
          </w:p>
        </w:tc>
        <w:tc>
          <w:tcPr>
            <w:tcW w:w="9129" w:type="dxa"/>
          </w:tcPr>
          <w:p w14:paraId="52105B69" w14:textId="77777777" w:rsidR="00B354AC" w:rsidRDefault="00B354AC" w:rsidP="00216630">
            <w:pPr>
              <w:pStyle w:val="ReqName"/>
              <w:rPr>
                <w:rFonts w:eastAsia="Calibri"/>
                <w:lang w:bidi="he-IL"/>
              </w:rPr>
            </w:pPr>
            <w:r>
              <w:rPr>
                <w:rFonts w:eastAsia="Calibri"/>
                <w:lang w:bidi="he-IL"/>
              </w:rPr>
              <w:lastRenderedPageBreak/>
              <w:t>SWCMP.UW.PDT.Graphics.GeometryElement.Style</w:t>
            </w:r>
          </w:p>
          <w:p w14:paraId="588FBDC9"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1D709E6A"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lastRenderedPageBreak/>
              <w:t xml:space="preserve">Signatures: </w:t>
            </w:r>
            <w:r>
              <w:rPr>
                <w:rFonts w:eastAsia="Calibri"/>
                <w:lang w:bidi="he-IL"/>
              </w:rPr>
              <w:t>Signed by: P S, Guruprasad (320209039) on 2025-06-10 06:20:06 Meaning: QA Approved - (QA</w:t>
            </w:r>
            <w:proofErr w:type="gramStart"/>
            <w:r>
              <w:rPr>
                <w:rFonts w:eastAsia="Calibri"/>
                <w:lang w:bidi="he-IL"/>
              </w:rPr>
              <w:t>)::</w:t>
            </w:r>
            <w:proofErr w:type="gramEnd"/>
            <w:r>
              <w:rPr>
                <w:rFonts w:eastAsia="Calibri"/>
                <w:lang w:bidi="he-IL"/>
              </w:rPr>
              <w:t>Bulk Transitions Signed by: Gujjala, Bala Shabarish (320252679) on 2025-06-09 14:30:22 Meaning: SME Approved - (Technical)::Bulk Transitions Signed by: Channakeshava, Chandralatha (ing09855) on 2025-06-06 16:55:17 Meaning: SME Approved - (Business)::Bulk Transitions</w:t>
            </w:r>
          </w:p>
          <w:p w14:paraId="047A0C8C"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94007A3" w14:textId="77777777" w:rsidR="00B354AC" w:rsidRPr="002059E5" w:rsidRDefault="00B354AC" w:rsidP="00216630">
            <w:pPr>
              <w:rPr>
                <w:rFonts w:eastAsia="Calibri" w:cs="Arial"/>
                <w:color w:val="004B78" w:themeColor="accent1" w:themeShade="BF"/>
                <w:lang w:val="en-US" w:bidi="he-IL"/>
              </w:rPr>
            </w:pPr>
          </w:p>
          <w:p w14:paraId="0871DB93"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PDT shall draw different geometry elements with the color code and styles associated with that element as described in the below table:</w:t>
            </w:r>
          </w:p>
          <w:p w14:paraId="13014456" w14:textId="77777777" w:rsidR="00B354AC" w:rsidRDefault="00B354AC" w:rsidP="00216630">
            <w:pPr>
              <w:rPr>
                <w:rFonts w:eastAsia="Calibri" w:cs="Arial"/>
                <w:lang w:val="en-US" w:bidi="he-IL"/>
              </w:rPr>
            </w:pPr>
            <w:r>
              <w:rPr>
                <w:rFonts w:ascii="Arial" w:eastAsia="Arial" w:hAnsi="Arial" w:cs="Arial"/>
                <w:sz w:val="16"/>
                <w:szCs w:val="16"/>
                <w:lang w:val="en-US" w:bidi="he-IL"/>
              </w:rPr>
              <w:t>  </w:t>
            </w:r>
          </w:p>
          <w:tbl>
            <w:tblPr>
              <w:tblW w:w="8495" w:type="dxa"/>
              <w:tblCellMar>
                <w:left w:w="0" w:type="dxa"/>
                <w:right w:w="0" w:type="dxa"/>
              </w:tblCellMar>
              <w:tblLook w:val="04A0" w:firstRow="1" w:lastRow="0" w:firstColumn="1" w:lastColumn="0" w:noHBand="0" w:noVBand="1"/>
            </w:tblPr>
            <w:tblGrid>
              <w:gridCol w:w="1790"/>
              <w:gridCol w:w="2451"/>
              <w:gridCol w:w="2596"/>
              <w:gridCol w:w="1658"/>
            </w:tblGrid>
            <w:tr w:rsidR="00B354AC" w14:paraId="48EFE0CB" w14:textId="77777777" w:rsidTr="00216630">
              <w:trPr>
                <w:trHeight w:val="1342"/>
              </w:trPr>
              <w:tc>
                <w:tcPr>
                  <w:tcW w:w="1790" w:type="dxa"/>
                  <w:tcBorders>
                    <w:top w:val="single" w:sz="6" w:space="0" w:color="010101"/>
                    <w:left w:val="single" w:sz="6" w:space="0" w:color="010101"/>
                    <w:bottom w:val="single" w:sz="6" w:space="0" w:color="010101"/>
                    <w:right w:val="single" w:sz="6" w:space="0" w:color="010101"/>
                  </w:tcBorders>
                  <w:shd w:val="clear" w:color="auto" w:fill="C8C8C8"/>
                  <w:vAlign w:val="bottom"/>
                </w:tcPr>
                <w:p w14:paraId="32A757FB" w14:textId="77777777" w:rsidR="00B354AC" w:rsidRDefault="00B354AC" w:rsidP="00216630">
                  <w:pPr>
                    <w:jc w:val="center"/>
                    <w:rPr>
                      <w:rFonts w:eastAsia="Calibri" w:cs="Arial"/>
                      <w:lang w:val="en-US" w:bidi="he-IL"/>
                    </w:rPr>
                  </w:pPr>
                  <w:r>
                    <w:rPr>
                      <w:rFonts w:eastAsia="Calibri" w:cs="Calibri"/>
                      <w:b/>
                      <w:bCs/>
                      <w:szCs w:val="22"/>
                      <w:lang w:val="en-US" w:bidi="he-IL"/>
                    </w:rPr>
                    <w:t>Geometry</w:t>
                  </w:r>
                </w:p>
              </w:tc>
              <w:tc>
                <w:tcPr>
                  <w:tcW w:w="2451" w:type="dxa"/>
                  <w:tcBorders>
                    <w:top w:val="single" w:sz="6" w:space="0" w:color="010101"/>
                    <w:left w:val="single" w:sz="2" w:space="0" w:color="010101"/>
                    <w:bottom w:val="single" w:sz="6" w:space="0" w:color="010101"/>
                    <w:right w:val="single" w:sz="6" w:space="0" w:color="010101"/>
                  </w:tcBorders>
                  <w:shd w:val="clear" w:color="auto" w:fill="C8C8C8"/>
                  <w:vAlign w:val="bottom"/>
                </w:tcPr>
                <w:p w14:paraId="58E70FA0" w14:textId="77777777" w:rsidR="00B354AC" w:rsidRDefault="00B354AC" w:rsidP="00216630">
                  <w:pPr>
                    <w:jc w:val="center"/>
                    <w:rPr>
                      <w:rFonts w:eastAsia="Calibri" w:cs="Arial"/>
                      <w:lang w:val="en-US" w:bidi="he-IL"/>
                    </w:rPr>
                  </w:pPr>
                  <w:proofErr w:type="gramStart"/>
                  <w:r>
                    <w:rPr>
                      <w:rFonts w:eastAsia="Calibri" w:cs="Calibri"/>
                      <w:b/>
                      <w:bCs/>
                      <w:szCs w:val="22"/>
                      <w:lang w:val="en-US" w:bidi="he-IL"/>
                    </w:rPr>
                    <w:t>Color(</w:t>
                  </w:r>
                  <w:proofErr w:type="gramEnd"/>
                  <w:r>
                    <w:rPr>
                      <w:rFonts w:eastAsia="Calibri" w:cs="Calibri"/>
                      <w:b/>
                      <w:bCs/>
                      <w:szCs w:val="22"/>
                      <w:lang w:val="en-US" w:bidi="he-IL"/>
                    </w:rPr>
                    <w:t>Color Code)</w:t>
                  </w:r>
                </w:p>
              </w:tc>
              <w:tc>
                <w:tcPr>
                  <w:tcW w:w="2596" w:type="dxa"/>
                  <w:tcBorders>
                    <w:top w:val="single" w:sz="6" w:space="0" w:color="010101"/>
                    <w:left w:val="single" w:sz="2" w:space="0" w:color="010101"/>
                    <w:bottom w:val="single" w:sz="6" w:space="0" w:color="010101"/>
                    <w:right w:val="single" w:sz="6" w:space="0" w:color="010101"/>
                  </w:tcBorders>
                  <w:shd w:val="clear" w:color="auto" w:fill="C8C8C8"/>
                </w:tcPr>
                <w:p w14:paraId="334F45FE" w14:textId="77777777" w:rsidR="00B354AC" w:rsidRDefault="00B354AC" w:rsidP="00216630">
                  <w:pPr>
                    <w:spacing w:after="280" w:afterAutospacing="1"/>
                    <w:jc w:val="center"/>
                    <w:rPr>
                      <w:rFonts w:eastAsia="Calibri" w:cs="Arial"/>
                      <w:lang w:val="en-US" w:bidi="he-IL"/>
                    </w:rPr>
                  </w:pPr>
                  <w:r>
                    <w:rPr>
                      <w:rFonts w:eastAsia="Calibri" w:cs="Calibri"/>
                      <w:b/>
                      <w:bCs/>
                      <w:szCs w:val="22"/>
                      <w:lang w:val="en-US" w:bidi="he-IL"/>
                    </w:rPr>
                    <w:t> </w:t>
                  </w:r>
                  <w:r>
                    <w:rPr>
                      <w:rFonts w:ascii="Arial" w:eastAsia="Arial" w:hAnsi="Arial" w:cs="Arial"/>
                      <w:sz w:val="16"/>
                      <w:szCs w:val="16"/>
                      <w:lang w:val="en-US" w:bidi="he-IL"/>
                    </w:rPr>
                    <w:t xml:space="preserve"> </w:t>
                  </w:r>
                </w:p>
                <w:p w14:paraId="033CE516" w14:textId="77777777" w:rsidR="00B354AC" w:rsidRDefault="00B354AC" w:rsidP="00216630">
                  <w:pPr>
                    <w:jc w:val="center"/>
                    <w:rPr>
                      <w:rFonts w:eastAsia="Calibri" w:cs="Arial"/>
                      <w:lang w:val="en-US" w:bidi="he-IL"/>
                    </w:rPr>
                  </w:pPr>
                  <w:r>
                    <w:rPr>
                      <w:rFonts w:eastAsia="Calibri" w:cs="Calibri"/>
                      <w:b/>
                      <w:bCs/>
                      <w:szCs w:val="22"/>
                      <w:lang w:val="en-US" w:bidi="he-IL"/>
                    </w:rPr>
                    <w:t> </w:t>
                  </w:r>
                </w:p>
                <w:p w14:paraId="522D3F3A" w14:textId="77777777" w:rsidR="00B354AC" w:rsidRDefault="00B354AC" w:rsidP="00216630">
                  <w:pPr>
                    <w:jc w:val="center"/>
                    <w:rPr>
                      <w:rFonts w:eastAsia="Calibri" w:cs="Arial"/>
                      <w:lang w:val="en-US" w:bidi="he-IL"/>
                    </w:rPr>
                  </w:pPr>
                  <w:proofErr w:type="gramStart"/>
                  <w:r>
                    <w:rPr>
                      <w:rFonts w:eastAsia="Calibri" w:cs="Calibri"/>
                      <w:b/>
                      <w:bCs/>
                      <w:szCs w:val="22"/>
                      <w:lang w:val="en-US" w:bidi="he-IL"/>
                    </w:rPr>
                    <w:t>Graphics(</w:t>
                  </w:r>
                  <w:proofErr w:type="gramEnd"/>
                  <w:r>
                    <w:rPr>
                      <w:rFonts w:eastAsia="Calibri" w:cs="Calibri"/>
                      <w:b/>
                      <w:bCs/>
                      <w:szCs w:val="22"/>
                      <w:lang w:val="en-US" w:bidi="he-IL"/>
                    </w:rPr>
                    <w:t>When selected)</w:t>
                  </w:r>
                </w:p>
              </w:tc>
              <w:tc>
                <w:tcPr>
                  <w:tcW w:w="1658" w:type="dxa"/>
                  <w:tcBorders>
                    <w:top w:val="single" w:sz="6" w:space="0" w:color="010101"/>
                    <w:left w:val="single" w:sz="2" w:space="0" w:color="010101"/>
                    <w:bottom w:val="single" w:sz="6" w:space="0" w:color="010101"/>
                    <w:right w:val="single" w:sz="6" w:space="0" w:color="010101"/>
                  </w:tcBorders>
                  <w:shd w:val="clear" w:color="auto" w:fill="C8C8C8"/>
                </w:tcPr>
                <w:p w14:paraId="2CDF83CB" w14:textId="77777777" w:rsidR="00B354AC" w:rsidRDefault="00B354AC" w:rsidP="00216630">
                  <w:pPr>
                    <w:spacing w:after="280" w:afterAutospacing="1"/>
                    <w:jc w:val="center"/>
                    <w:rPr>
                      <w:rFonts w:eastAsia="Calibri" w:cs="Arial"/>
                      <w:lang w:val="en-US" w:bidi="he-IL"/>
                    </w:rPr>
                  </w:pPr>
                  <w:r>
                    <w:rPr>
                      <w:rFonts w:eastAsia="Calibri" w:cs="Calibri"/>
                      <w:b/>
                      <w:bCs/>
                      <w:szCs w:val="22"/>
                      <w:lang w:val="en-US" w:bidi="he-IL"/>
                    </w:rPr>
                    <w:t> </w:t>
                  </w:r>
                  <w:r>
                    <w:rPr>
                      <w:rFonts w:ascii="Arial" w:eastAsia="Arial" w:hAnsi="Arial" w:cs="Arial"/>
                      <w:sz w:val="16"/>
                      <w:szCs w:val="16"/>
                      <w:lang w:val="en-US" w:bidi="he-IL"/>
                    </w:rPr>
                    <w:t xml:space="preserve"> </w:t>
                  </w:r>
                </w:p>
                <w:p w14:paraId="15CFC68F" w14:textId="77777777" w:rsidR="00B354AC" w:rsidRDefault="00B354AC" w:rsidP="00216630">
                  <w:pPr>
                    <w:jc w:val="center"/>
                    <w:rPr>
                      <w:rFonts w:eastAsia="Calibri" w:cs="Arial"/>
                      <w:lang w:val="en-US" w:bidi="he-IL"/>
                    </w:rPr>
                  </w:pPr>
                  <w:r>
                    <w:rPr>
                      <w:rFonts w:eastAsia="Calibri" w:cs="Calibri"/>
                      <w:b/>
                      <w:bCs/>
                      <w:szCs w:val="22"/>
                      <w:lang w:val="en-US" w:bidi="he-IL"/>
                    </w:rPr>
                    <w:t> </w:t>
                  </w:r>
                </w:p>
                <w:p w14:paraId="5F011E2F" w14:textId="77777777" w:rsidR="00B354AC" w:rsidRDefault="00B354AC" w:rsidP="00216630">
                  <w:pPr>
                    <w:jc w:val="center"/>
                    <w:rPr>
                      <w:rFonts w:eastAsia="Calibri" w:cs="Arial"/>
                      <w:lang w:val="en-US" w:bidi="he-IL"/>
                    </w:rPr>
                  </w:pPr>
                  <w:proofErr w:type="gramStart"/>
                  <w:r>
                    <w:rPr>
                      <w:rFonts w:eastAsia="Calibri" w:cs="Calibri"/>
                      <w:b/>
                      <w:bCs/>
                      <w:szCs w:val="22"/>
                      <w:lang w:val="en-US" w:bidi="he-IL"/>
                    </w:rPr>
                    <w:t>Graphics(</w:t>
                  </w:r>
                  <w:proofErr w:type="gramEnd"/>
                  <w:r>
                    <w:rPr>
                      <w:rFonts w:eastAsia="Calibri" w:cs="Calibri"/>
                      <w:b/>
                      <w:bCs/>
                      <w:szCs w:val="22"/>
                      <w:lang w:val="en-US" w:bidi="he-IL"/>
                    </w:rPr>
                    <w:t>When not selected)</w:t>
                  </w:r>
                </w:p>
              </w:tc>
            </w:tr>
            <w:tr w:rsidR="00B354AC" w14:paraId="67592659" w14:textId="77777777" w:rsidTr="00216630">
              <w:trPr>
                <w:trHeight w:val="1512"/>
              </w:trPr>
              <w:tc>
                <w:tcPr>
                  <w:tcW w:w="1790" w:type="dxa"/>
                  <w:tcBorders>
                    <w:top w:val="single" w:sz="2" w:space="0" w:color="010101"/>
                    <w:left w:val="single" w:sz="6" w:space="0" w:color="010101"/>
                    <w:bottom w:val="single" w:sz="6" w:space="0" w:color="010101"/>
                    <w:right w:val="single" w:sz="6" w:space="0" w:color="010101"/>
                  </w:tcBorders>
                  <w:vAlign w:val="bottom"/>
                </w:tcPr>
                <w:p w14:paraId="358F9EEB" w14:textId="77777777" w:rsidR="00B354AC" w:rsidRDefault="00B354AC" w:rsidP="00216630">
                  <w:pPr>
                    <w:spacing w:after="280" w:afterAutospacing="1"/>
                    <w:jc w:val="center"/>
                    <w:rPr>
                      <w:rFonts w:eastAsia="Calibri" w:cs="Arial"/>
                      <w:lang w:val="en-US" w:bidi="he-IL"/>
                    </w:rPr>
                  </w:pPr>
                  <w:r>
                    <w:rPr>
                      <w:rFonts w:eastAsia="Calibri" w:cs="Calibri"/>
                      <w:szCs w:val="22"/>
                      <w:lang w:val="en-US" w:bidi="he-IL"/>
                    </w:rPr>
                    <w:t>Stacks</w:t>
                  </w:r>
                  <w:r>
                    <w:rPr>
                      <w:rFonts w:ascii="Arial" w:eastAsia="Arial" w:hAnsi="Arial" w:cs="Arial"/>
                      <w:sz w:val="16"/>
                      <w:szCs w:val="16"/>
                      <w:lang w:val="en-US" w:bidi="he-IL"/>
                    </w:rPr>
                    <w:t xml:space="preserve"> </w:t>
                  </w:r>
                </w:p>
                <w:p w14:paraId="61D068AC" w14:textId="77777777" w:rsidR="00B354AC" w:rsidRDefault="00B354AC" w:rsidP="00216630">
                  <w:pPr>
                    <w:jc w:val="center"/>
                    <w:rPr>
                      <w:rFonts w:eastAsia="Calibri" w:cs="Arial"/>
                      <w:lang w:val="en-US" w:bidi="he-IL"/>
                    </w:rPr>
                  </w:pPr>
                  <w:r>
                    <w:rPr>
                      <w:rFonts w:ascii="Arial" w:eastAsia="Arial" w:hAnsi="Arial" w:cs="Arial"/>
                      <w:sz w:val="16"/>
                      <w:szCs w:val="16"/>
                      <w:lang w:val="en-US" w:bidi="he-IL"/>
                    </w:rPr>
                    <w:t> </w:t>
                  </w:r>
                </w:p>
              </w:tc>
              <w:tc>
                <w:tcPr>
                  <w:tcW w:w="2451" w:type="dxa"/>
                  <w:tcBorders>
                    <w:top w:val="single" w:sz="2" w:space="0" w:color="010101"/>
                    <w:left w:val="single" w:sz="2" w:space="0" w:color="010101"/>
                    <w:bottom w:val="single" w:sz="6" w:space="0" w:color="010101"/>
                    <w:right w:val="single" w:sz="6" w:space="0" w:color="010101"/>
                  </w:tcBorders>
                  <w:vAlign w:val="bottom"/>
                </w:tcPr>
                <w:p w14:paraId="134C7D62" w14:textId="77777777" w:rsidR="00B354AC" w:rsidRDefault="00B354AC" w:rsidP="00216630">
                  <w:pPr>
                    <w:jc w:val="center"/>
                    <w:rPr>
                      <w:rFonts w:eastAsia="Calibri" w:cs="Arial"/>
                      <w:lang w:val="en-US" w:bidi="he-IL"/>
                    </w:rPr>
                  </w:pPr>
                  <w:r>
                    <w:rPr>
                      <w:rFonts w:eastAsia="Calibri" w:cs="Calibri"/>
                      <w:szCs w:val="22"/>
                      <w:lang w:val="en-US" w:bidi="he-IL"/>
                    </w:rPr>
                    <w:t>GROUPBLUE35(439AC1)</w:t>
                  </w:r>
                </w:p>
              </w:tc>
              <w:tc>
                <w:tcPr>
                  <w:tcW w:w="2596" w:type="dxa"/>
                  <w:tcBorders>
                    <w:top w:val="single" w:sz="2" w:space="0" w:color="010101"/>
                    <w:left w:val="single" w:sz="2" w:space="0" w:color="010101"/>
                    <w:bottom w:val="single" w:sz="6" w:space="0" w:color="010101"/>
                    <w:right w:val="single" w:sz="6" w:space="0" w:color="010101"/>
                  </w:tcBorders>
                </w:tcPr>
                <w:p w14:paraId="7872C57B" w14:textId="77777777" w:rsidR="00B354AC" w:rsidRDefault="00B354AC" w:rsidP="00216630">
                  <w:pPr>
                    <w:jc w:val="center"/>
                    <w:rPr>
                      <w:rFonts w:eastAsia="Calibri" w:cs="Arial"/>
                      <w:lang w:val="en-US" w:bidi="he-IL"/>
                    </w:rPr>
                  </w:pPr>
                  <w:r>
                    <w:rPr>
                      <w:noProof/>
                    </w:rPr>
                    <w:drawing>
                      <wp:inline distT="0" distB="0" distL="0" distR="0" wp14:anchorId="3FAB3DBA" wp14:editId="276BDC58">
                        <wp:extent cx="1207770" cy="966470"/>
                        <wp:effectExtent l="0" t="0" r="0" b="5080"/>
                        <wp:docPr id="4798848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7770" cy="966470"/>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660EF851" w14:textId="77777777" w:rsidR="00B354AC" w:rsidRDefault="00B354AC" w:rsidP="00216630">
                  <w:pPr>
                    <w:jc w:val="center"/>
                    <w:rPr>
                      <w:rFonts w:eastAsia="Calibri" w:cs="Arial"/>
                      <w:lang w:val="en-US" w:bidi="he-IL"/>
                    </w:rPr>
                  </w:pPr>
                  <w:r>
                    <w:rPr>
                      <w:noProof/>
                    </w:rPr>
                    <w:drawing>
                      <wp:inline distT="0" distB="0" distL="0" distR="0" wp14:anchorId="6FF0D24A" wp14:editId="04C0552D">
                        <wp:extent cx="862330" cy="862330"/>
                        <wp:effectExtent l="0" t="0" r="0" b="0"/>
                        <wp:docPr id="1351264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2330" cy="862330"/>
                                </a:xfrm>
                                <a:prstGeom prst="rect">
                                  <a:avLst/>
                                </a:prstGeom>
                                <a:noFill/>
                                <a:ln>
                                  <a:noFill/>
                                </a:ln>
                              </pic:spPr>
                            </pic:pic>
                          </a:graphicData>
                        </a:graphic>
                      </wp:inline>
                    </w:drawing>
                  </w:r>
                </w:p>
              </w:tc>
            </w:tr>
            <w:tr w:rsidR="00B354AC" w14:paraId="29BE2BA1" w14:textId="77777777" w:rsidTr="00216630">
              <w:trPr>
                <w:trHeight w:val="1001"/>
              </w:trPr>
              <w:tc>
                <w:tcPr>
                  <w:tcW w:w="1790" w:type="dxa"/>
                  <w:tcBorders>
                    <w:top w:val="single" w:sz="2" w:space="0" w:color="010101"/>
                    <w:left w:val="single" w:sz="6" w:space="0" w:color="010101"/>
                    <w:bottom w:val="single" w:sz="6" w:space="0" w:color="010101"/>
                    <w:right w:val="single" w:sz="6" w:space="0" w:color="010101"/>
                  </w:tcBorders>
                  <w:vAlign w:val="bottom"/>
                </w:tcPr>
                <w:p w14:paraId="622105E3" w14:textId="77777777" w:rsidR="00B354AC" w:rsidRDefault="00B354AC" w:rsidP="00216630">
                  <w:pPr>
                    <w:jc w:val="center"/>
                    <w:rPr>
                      <w:rFonts w:eastAsia="Calibri" w:cs="Arial"/>
                      <w:lang w:val="en-US" w:bidi="he-IL"/>
                    </w:rPr>
                  </w:pPr>
                  <w:r>
                    <w:rPr>
                      <w:rFonts w:eastAsia="Calibri" w:cs="Calibri"/>
                      <w:szCs w:val="22"/>
                      <w:lang w:val="en-US" w:bidi="he-IL"/>
                    </w:rPr>
                    <w:t>FOS direction</w:t>
                  </w:r>
                </w:p>
              </w:tc>
              <w:tc>
                <w:tcPr>
                  <w:tcW w:w="2451" w:type="dxa"/>
                  <w:tcBorders>
                    <w:top w:val="single" w:sz="2" w:space="0" w:color="010101"/>
                    <w:left w:val="single" w:sz="2" w:space="0" w:color="010101"/>
                    <w:bottom w:val="single" w:sz="6" w:space="0" w:color="010101"/>
                    <w:right w:val="single" w:sz="6" w:space="0" w:color="010101"/>
                  </w:tcBorders>
                  <w:vAlign w:val="bottom"/>
                </w:tcPr>
                <w:p w14:paraId="27EBC256" w14:textId="77777777" w:rsidR="00B354AC" w:rsidRDefault="00B354AC" w:rsidP="00216630">
                  <w:pPr>
                    <w:jc w:val="center"/>
                    <w:rPr>
                      <w:rFonts w:eastAsia="Calibri" w:cs="Arial"/>
                      <w:lang w:val="en-US" w:bidi="he-IL"/>
                    </w:rPr>
                  </w:pPr>
                  <w:r>
                    <w:rPr>
                      <w:rFonts w:eastAsia="Calibri" w:cs="Calibri"/>
                      <w:szCs w:val="22"/>
                      <w:lang w:val="en-US" w:bidi="he-IL"/>
                    </w:rPr>
                    <w:t>GROUPBLUE35(439AC1)</w:t>
                  </w:r>
                </w:p>
              </w:tc>
              <w:tc>
                <w:tcPr>
                  <w:tcW w:w="2596" w:type="dxa"/>
                  <w:tcBorders>
                    <w:top w:val="single" w:sz="2" w:space="0" w:color="010101"/>
                    <w:left w:val="single" w:sz="2" w:space="0" w:color="010101"/>
                    <w:bottom w:val="single" w:sz="6" w:space="0" w:color="010101"/>
                    <w:right w:val="single" w:sz="6" w:space="0" w:color="010101"/>
                  </w:tcBorders>
                </w:tcPr>
                <w:p w14:paraId="1A8B3429" w14:textId="77777777" w:rsidR="00B354AC" w:rsidRDefault="00B354AC" w:rsidP="00216630">
                  <w:pPr>
                    <w:jc w:val="center"/>
                    <w:rPr>
                      <w:rFonts w:eastAsia="Calibri" w:cs="Arial"/>
                      <w:lang w:val="en-US" w:bidi="he-IL"/>
                    </w:rPr>
                  </w:pPr>
                  <w:r>
                    <w:rPr>
                      <w:noProof/>
                    </w:rPr>
                    <w:drawing>
                      <wp:inline distT="0" distB="0" distL="0" distR="0" wp14:anchorId="61904F3A" wp14:editId="783C4087">
                        <wp:extent cx="1294130" cy="577850"/>
                        <wp:effectExtent l="0" t="0" r="1270" b="0"/>
                        <wp:docPr id="5925777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4130" cy="577850"/>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695CD758" w14:textId="77777777" w:rsidR="00B354AC" w:rsidRDefault="00B354AC" w:rsidP="00216630">
                  <w:pPr>
                    <w:jc w:val="center"/>
                    <w:rPr>
                      <w:rFonts w:eastAsia="Calibri" w:cs="Arial"/>
                      <w:lang w:val="en-US" w:bidi="he-IL"/>
                    </w:rPr>
                  </w:pPr>
                  <w:r>
                    <w:rPr>
                      <w:noProof/>
                    </w:rPr>
                    <w:drawing>
                      <wp:inline distT="0" distB="0" distL="0" distR="0" wp14:anchorId="3A8480CA" wp14:editId="084DA811">
                        <wp:extent cx="1285240" cy="647065"/>
                        <wp:effectExtent l="0" t="0" r="0" b="635"/>
                        <wp:docPr id="10597203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240" cy="647065"/>
                                </a:xfrm>
                                <a:prstGeom prst="rect">
                                  <a:avLst/>
                                </a:prstGeom>
                                <a:noFill/>
                                <a:ln>
                                  <a:noFill/>
                                </a:ln>
                              </pic:spPr>
                            </pic:pic>
                          </a:graphicData>
                        </a:graphic>
                      </wp:inline>
                    </w:drawing>
                  </w:r>
                </w:p>
              </w:tc>
            </w:tr>
            <w:tr w:rsidR="00B354AC" w14:paraId="7577D520" w14:textId="77777777" w:rsidTr="00216630">
              <w:trPr>
                <w:trHeight w:val="468"/>
              </w:trPr>
              <w:tc>
                <w:tcPr>
                  <w:tcW w:w="1790" w:type="dxa"/>
                  <w:tcBorders>
                    <w:top w:val="single" w:sz="2" w:space="0" w:color="010101"/>
                    <w:left w:val="single" w:sz="6" w:space="0" w:color="010101"/>
                    <w:bottom w:val="single" w:sz="6" w:space="0" w:color="010101"/>
                    <w:right w:val="single" w:sz="6" w:space="0" w:color="010101"/>
                  </w:tcBorders>
                  <w:vAlign w:val="bottom"/>
                </w:tcPr>
                <w:p w14:paraId="7F9C7F19" w14:textId="77777777" w:rsidR="00B354AC" w:rsidRDefault="00B354AC" w:rsidP="00216630">
                  <w:pPr>
                    <w:jc w:val="center"/>
                    <w:rPr>
                      <w:rFonts w:eastAsia="Calibri" w:cs="Arial"/>
                      <w:lang w:val="en-US" w:bidi="he-IL"/>
                    </w:rPr>
                  </w:pPr>
                  <w:r>
                    <w:rPr>
                      <w:rFonts w:eastAsia="Calibri" w:cs="Calibri"/>
                      <w:szCs w:val="22"/>
                      <w:lang w:val="en-US" w:bidi="he-IL"/>
                    </w:rPr>
                    <w:t> REST slabs</w:t>
                  </w:r>
                </w:p>
              </w:tc>
              <w:tc>
                <w:tcPr>
                  <w:tcW w:w="2451" w:type="dxa"/>
                  <w:tcBorders>
                    <w:top w:val="single" w:sz="2" w:space="0" w:color="010101"/>
                    <w:left w:val="single" w:sz="2" w:space="0" w:color="010101"/>
                    <w:bottom w:val="single" w:sz="6" w:space="0" w:color="010101"/>
                    <w:right w:val="single" w:sz="6" w:space="0" w:color="010101"/>
                  </w:tcBorders>
                  <w:vAlign w:val="bottom"/>
                </w:tcPr>
                <w:p w14:paraId="31C4EA74" w14:textId="77777777" w:rsidR="00B354AC" w:rsidRDefault="00B354AC" w:rsidP="00216630">
                  <w:pPr>
                    <w:jc w:val="center"/>
                    <w:rPr>
                      <w:rFonts w:eastAsia="Calibri" w:cs="Arial"/>
                      <w:lang w:val="en-US" w:bidi="he-IL"/>
                    </w:rPr>
                  </w:pPr>
                  <w:r>
                    <w:rPr>
                      <w:rFonts w:eastAsia="Calibri" w:cs="Calibri"/>
                      <w:szCs w:val="22"/>
                      <w:lang w:val="en-US" w:bidi="he-IL"/>
                    </w:rPr>
                    <w:t>GREEN50(3E8A29)</w:t>
                  </w:r>
                </w:p>
              </w:tc>
              <w:tc>
                <w:tcPr>
                  <w:tcW w:w="2596" w:type="dxa"/>
                  <w:tcBorders>
                    <w:top w:val="single" w:sz="2" w:space="0" w:color="010101"/>
                    <w:left w:val="single" w:sz="2" w:space="0" w:color="010101"/>
                    <w:bottom w:val="single" w:sz="6" w:space="0" w:color="010101"/>
                    <w:right w:val="single" w:sz="6" w:space="0" w:color="010101"/>
                  </w:tcBorders>
                </w:tcPr>
                <w:p w14:paraId="6A632E18" w14:textId="77777777" w:rsidR="00B354AC" w:rsidRDefault="00B354AC" w:rsidP="00216630">
                  <w:pPr>
                    <w:jc w:val="center"/>
                    <w:rPr>
                      <w:rFonts w:eastAsia="Calibri" w:cs="Arial"/>
                      <w:lang w:val="en-US" w:bidi="he-IL"/>
                    </w:rPr>
                  </w:pPr>
                  <w:r>
                    <w:rPr>
                      <w:noProof/>
                    </w:rPr>
                    <w:drawing>
                      <wp:inline distT="0" distB="0" distL="0" distR="0" wp14:anchorId="2635501F" wp14:editId="664F74B9">
                        <wp:extent cx="888365" cy="310515"/>
                        <wp:effectExtent l="0" t="0" r="6985" b="0"/>
                        <wp:docPr id="16090836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365" cy="310515"/>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79EC3345" w14:textId="77777777" w:rsidR="00B354AC" w:rsidRDefault="00B354AC" w:rsidP="00216630">
                  <w:pPr>
                    <w:jc w:val="center"/>
                    <w:rPr>
                      <w:rFonts w:eastAsia="Calibri" w:cs="Arial"/>
                      <w:lang w:val="en-US" w:bidi="he-IL"/>
                    </w:rPr>
                  </w:pPr>
                  <w:r>
                    <w:rPr>
                      <w:noProof/>
                    </w:rPr>
                    <w:drawing>
                      <wp:inline distT="0" distB="0" distL="0" distR="0" wp14:anchorId="113DD7A5" wp14:editId="0C8680C7">
                        <wp:extent cx="836930" cy="310515"/>
                        <wp:effectExtent l="0" t="0" r="1270" b="0"/>
                        <wp:docPr id="14797389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6930" cy="310515"/>
                                </a:xfrm>
                                <a:prstGeom prst="rect">
                                  <a:avLst/>
                                </a:prstGeom>
                                <a:noFill/>
                                <a:ln>
                                  <a:noFill/>
                                </a:ln>
                              </pic:spPr>
                            </pic:pic>
                          </a:graphicData>
                        </a:graphic>
                      </wp:inline>
                    </w:drawing>
                  </w:r>
                </w:p>
              </w:tc>
            </w:tr>
            <w:tr w:rsidR="00B354AC" w14:paraId="45A6ABDF" w14:textId="77777777" w:rsidTr="00216630">
              <w:trPr>
                <w:trHeight w:val="1406"/>
              </w:trPr>
              <w:tc>
                <w:tcPr>
                  <w:tcW w:w="1790" w:type="dxa"/>
                  <w:tcBorders>
                    <w:top w:val="single" w:sz="2" w:space="0" w:color="010101"/>
                    <w:left w:val="single" w:sz="6" w:space="0" w:color="010101"/>
                    <w:bottom w:val="single" w:sz="6" w:space="0" w:color="010101"/>
                    <w:right w:val="single" w:sz="6" w:space="0" w:color="010101"/>
                  </w:tcBorders>
                  <w:vAlign w:val="bottom"/>
                </w:tcPr>
                <w:p w14:paraId="11381E98" w14:textId="77777777" w:rsidR="00B354AC" w:rsidRDefault="00B354AC" w:rsidP="00216630">
                  <w:pPr>
                    <w:jc w:val="center"/>
                    <w:rPr>
                      <w:rFonts w:eastAsia="Calibri" w:cs="Arial"/>
                      <w:lang w:val="en-US" w:bidi="he-IL"/>
                    </w:rPr>
                  </w:pPr>
                  <w:r>
                    <w:rPr>
                      <w:rFonts w:eastAsia="Calibri" w:cs="Calibri"/>
                      <w:szCs w:val="22"/>
                      <w:lang w:val="en-US" w:bidi="he-IL"/>
                    </w:rPr>
                    <w:t> Shim volumes</w:t>
                  </w:r>
                </w:p>
              </w:tc>
              <w:tc>
                <w:tcPr>
                  <w:tcW w:w="2451" w:type="dxa"/>
                  <w:tcBorders>
                    <w:top w:val="single" w:sz="2" w:space="0" w:color="010101"/>
                    <w:left w:val="single" w:sz="2" w:space="0" w:color="010101"/>
                    <w:bottom w:val="single" w:sz="6" w:space="0" w:color="010101"/>
                    <w:right w:val="single" w:sz="6" w:space="0" w:color="010101"/>
                  </w:tcBorders>
                  <w:vAlign w:val="bottom"/>
                </w:tcPr>
                <w:p w14:paraId="30FA6B56" w14:textId="77777777" w:rsidR="00B354AC" w:rsidRDefault="00B354AC" w:rsidP="00216630">
                  <w:pPr>
                    <w:jc w:val="center"/>
                    <w:rPr>
                      <w:rFonts w:eastAsia="Calibri" w:cs="Arial"/>
                      <w:lang w:val="en-US" w:bidi="he-IL"/>
                    </w:rPr>
                  </w:pPr>
                  <w:r>
                    <w:rPr>
                      <w:rFonts w:eastAsia="Calibri" w:cs="Calibri"/>
                      <w:szCs w:val="22"/>
                      <w:lang w:val="en-US" w:bidi="he-IL"/>
                    </w:rPr>
                    <w:t>ORANGE25(F2C544)</w:t>
                  </w:r>
                </w:p>
              </w:tc>
              <w:tc>
                <w:tcPr>
                  <w:tcW w:w="2596" w:type="dxa"/>
                  <w:tcBorders>
                    <w:top w:val="single" w:sz="2" w:space="0" w:color="010101"/>
                    <w:left w:val="single" w:sz="2" w:space="0" w:color="010101"/>
                    <w:bottom w:val="single" w:sz="6" w:space="0" w:color="010101"/>
                    <w:right w:val="single" w:sz="6" w:space="0" w:color="010101"/>
                  </w:tcBorders>
                </w:tcPr>
                <w:p w14:paraId="11F48BFA" w14:textId="77777777" w:rsidR="00B354AC" w:rsidRDefault="00B354AC" w:rsidP="00216630">
                  <w:pPr>
                    <w:jc w:val="center"/>
                    <w:rPr>
                      <w:rFonts w:eastAsia="Calibri" w:cs="Arial"/>
                      <w:lang w:val="en-US" w:bidi="he-IL"/>
                    </w:rPr>
                  </w:pPr>
                  <w:r>
                    <w:rPr>
                      <w:noProof/>
                    </w:rPr>
                    <w:drawing>
                      <wp:inline distT="0" distB="0" distL="0" distR="0" wp14:anchorId="1F070FBD" wp14:editId="6CF37709">
                        <wp:extent cx="1104265" cy="897255"/>
                        <wp:effectExtent l="0" t="0" r="635" b="0"/>
                        <wp:docPr id="19179540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265" cy="897255"/>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6DAA9F1A" w14:textId="77777777" w:rsidR="00B354AC" w:rsidRDefault="00B354AC" w:rsidP="00216630">
                  <w:pPr>
                    <w:jc w:val="center"/>
                    <w:rPr>
                      <w:rFonts w:eastAsia="Calibri" w:cs="Arial"/>
                      <w:lang w:val="en-US" w:bidi="he-IL"/>
                    </w:rPr>
                  </w:pPr>
                  <w:r>
                    <w:rPr>
                      <w:noProof/>
                    </w:rPr>
                    <w:drawing>
                      <wp:inline distT="0" distB="0" distL="0" distR="0" wp14:anchorId="532A8902" wp14:editId="21D6EB91">
                        <wp:extent cx="724535" cy="828040"/>
                        <wp:effectExtent l="0" t="0" r="0" b="0"/>
                        <wp:docPr id="1112707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535" cy="828040"/>
                                </a:xfrm>
                                <a:prstGeom prst="rect">
                                  <a:avLst/>
                                </a:prstGeom>
                                <a:noFill/>
                                <a:ln>
                                  <a:noFill/>
                                </a:ln>
                              </pic:spPr>
                            </pic:pic>
                          </a:graphicData>
                        </a:graphic>
                      </wp:inline>
                    </w:drawing>
                  </w:r>
                </w:p>
              </w:tc>
            </w:tr>
            <w:tr w:rsidR="00B354AC" w14:paraId="39C2EA66" w14:textId="77777777" w:rsidTr="00216630">
              <w:trPr>
                <w:trHeight w:val="2130"/>
              </w:trPr>
              <w:tc>
                <w:tcPr>
                  <w:tcW w:w="1790" w:type="dxa"/>
                  <w:tcBorders>
                    <w:top w:val="single" w:sz="2" w:space="0" w:color="010101"/>
                    <w:left w:val="single" w:sz="6" w:space="0" w:color="010101"/>
                    <w:bottom w:val="single" w:sz="6" w:space="0" w:color="010101"/>
                    <w:right w:val="single" w:sz="6" w:space="0" w:color="010101"/>
                  </w:tcBorders>
                  <w:vAlign w:val="bottom"/>
                </w:tcPr>
                <w:p w14:paraId="261C5491" w14:textId="77777777" w:rsidR="00B354AC" w:rsidRDefault="00B354AC" w:rsidP="00216630">
                  <w:pPr>
                    <w:jc w:val="center"/>
                    <w:rPr>
                      <w:rFonts w:eastAsia="Calibri" w:cs="Arial"/>
                      <w:lang w:val="en-US" w:bidi="he-IL"/>
                    </w:rPr>
                  </w:pPr>
                  <w:r>
                    <w:rPr>
                      <w:rFonts w:eastAsia="Calibri" w:cs="Calibri"/>
                      <w:szCs w:val="22"/>
                      <w:lang w:val="en-US" w:bidi="he-IL"/>
                    </w:rPr>
                    <w:t> FOS area</w:t>
                  </w:r>
                </w:p>
              </w:tc>
              <w:tc>
                <w:tcPr>
                  <w:tcW w:w="2451" w:type="dxa"/>
                  <w:tcBorders>
                    <w:top w:val="single" w:sz="2" w:space="0" w:color="010101"/>
                    <w:left w:val="single" w:sz="2" w:space="0" w:color="010101"/>
                    <w:bottom w:val="single" w:sz="6" w:space="0" w:color="010101"/>
                    <w:right w:val="single" w:sz="6" w:space="0" w:color="010101"/>
                  </w:tcBorders>
                  <w:vAlign w:val="bottom"/>
                </w:tcPr>
                <w:p w14:paraId="27E50E40" w14:textId="77777777" w:rsidR="00B354AC" w:rsidRDefault="00B354AC" w:rsidP="00216630">
                  <w:pPr>
                    <w:jc w:val="center"/>
                    <w:rPr>
                      <w:rFonts w:eastAsia="Calibri" w:cs="Arial"/>
                      <w:lang w:val="en-US" w:bidi="he-IL"/>
                    </w:rPr>
                  </w:pPr>
                  <w:r>
                    <w:rPr>
                      <w:rFonts w:eastAsia="Calibri" w:cs="Calibri"/>
                      <w:szCs w:val="22"/>
                      <w:lang w:val="en-US" w:bidi="he-IL"/>
                    </w:rPr>
                    <w:t>ORANGE45(FF830F)</w:t>
                  </w:r>
                </w:p>
              </w:tc>
              <w:tc>
                <w:tcPr>
                  <w:tcW w:w="2596" w:type="dxa"/>
                  <w:tcBorders>
                    <w:top w:val="single" w:sz="2" w:space="0" w:color="010101"/>
                    <w:left w:val="single" w:sz="2" w:space="0" w:color="010101"/>
                    <w:bottom w:val="single" w:sz="6" w:space="0" w:color="010101"/>
                    <w:right w:val="single" w:sz="6" w:space="0" w:color="010101"/>
                  </w:tcBorders>
                </w:tcPr>
                <w:p w14:paraId="19608358" w14:textId="77777777" w:rsidR="00B354AC" w:rsidRDefault="00B354AC" w:rsidP="00216630">
                  <w:pPr>
                    <w:jc w:val="center"/>
                    <w:rPr>
                      <w:rFonts w:eastAsia="Calibri" w:cs="Arial"/>
                      <w:lang w:val="en-US" w:bidi="he-IL"/>
                    </w:rPr>
                  </w:pPr>
                  <w:r>
                    <w:rPr>
                      <w:noProof/>
                    </w:rPr>
                    <w:drawing>
                      <wp:inline distT="0" distB="0" distL="0" distR="0" wp14:anchorId="4D17EB59" wp14:editId="29AC8EB9">
                        <wp:extent cx="1216025" cy="1259205"/>
                        <wp:effectExtent l="0" t="0" r="3175" b="0"/>
                        <wp:docPr id="601455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6025" cy="1259205"/>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269B957F" w14:textId="77777777" w:rsidR="00B354AC" w:rsidRDefault="00B354AC" w:rsidP="00216630">
                  <w:pPr>
                    <w:jc w:val="center"/>
                    <w:rPr>
                      <w:rFonts w:eastAsia="Calibri" w:cs="Arial"/>
                      <w:lang w:val="en-US" w:bidi="he-IL"/>
                    </w:rPr>
                  </w:pPr>
                  <w:r>
                    <w:rPr>
                      <w:noProof/>
                    </w:rPr>
                    <w:drawing>
                      <wp:inline distT="0" distB="0" distL="0" distR="0" wp14:anchorId="5BEC1D6E" wp14:editId="0C31F715">
                        <wp:extent cx="1173480" cy="1380490"/>
                        <wp:effectExtent l="0" t="0" r="7620" b="0"/>
                        <wp:docPr id="125777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73480" cy="1380490"/>
                                </a:xfrm>
                                <a:prstGeom prst="rect">
                                  <a:avLst/>
                                </a:prstGeom>
                                <a:noFill/>
                                <a:ln>
                                  <a:noFill/>
                                </a:ln>
                              </pic:spPr>
                            </pic:pic>
                          </a:graphicData>
                        </a:graphic>
                      </wp:inline>
                    </w:drawing>
                  </w:r>
                </w:p>
              </w:tc>
            </w:tr>
            <w:tr w:rsidR="00B354AC" w14:paraId="49FB9523" w14:textId="77777777" w:rsidTr="00216630">
              <w:trPr>
                <w:trHeight w:val="1661"/>
              </w:trPr>
              <w:tc>
                <w:tcPr>
                  <w:tcW w:w="1790" w:type="dxa"/>
                  <w:tcBorders>
                    <w:top w:val="single" w:sz="2" w:space="0" w:color="010101"/>
                    <w:left w:val="single" w:sz="6" w:space="0" w:color="010101"/>
                    <w:bottom w:val="single" w:sz="6" w:space="0" w:color="010101"/>
                    <w:right w:val="single" w:sz="6" w:space="0" w:color="010101"/>
                  </w:tcBorders>
                  <w:vAlign w:val="bottom"/>
                </w:tcPr>
                <w:p w14:paraId="05A72CEA" w14:textId="77777777" w:rsidR="00B354AC" w:rsidRDefault="00B354AC" w:rsidP="00216630">
                  <w:pPr>
                    <w:jc w:val="center"/>
                    <w:rPr>
                      <w:rFonts w:eastAsia="Calibri" w:cs="Arial"/>
                      <w:lang w:val="en-US" w:bidi="he-IL"/>
                    </w:rPr>
                  </w:pPr>
                  <w:r>
                    <w:rPr>
                      <w:rFonts w:eastAsia="Calibri" w:cs="Calibri"/>
                      <w:szCs w:val="22"/>
                      <w:lang w:val="en-US" w:bidi="he-IL"/>
                    </w:rPr>
                    <w:t> Navigator beams</w:t>
                  </w:r>
                </w:p>
              </w:tc>
              <w:tc>
                <w:tcPr>
                  <w:tcW w:w="2451" w:type="dxa"/>
                  <w:tcBorders>
                    <w:top w:val="single" w:sz="2" w:space="0" w:color="010101"/>
                    <w:left w:val="single" w:sz="2" w:space="0" w:color="010101"/>
                    <w:bottom w:val="single" w:sz="6" w:space="0" w:color="010101"/>
                    <w:right w:val="single" w:sz="6" w:space="0" w:color="010101"/>
                  </w:tcBorders>
                  <w:vAlign w:val="bottom"/>
                </w:tcPr>
                <w:p w14:paraId="7972C906" w14:textId="77777777" w:rsidR="00B354AC" w:rsidRDefault="00B354AC" w:rsidP="00216630">
                  <w:pPr>
                    <w:jc w:val="center"/>
                    <w:rPr>
                      <w:rFonts w:eastAsia="Calibri" w:cs="Arial"/>
                      <w:lang w:val="en-US" w:bidi="he-IL"/>
                    </w:rPr>
                  </w:pPr>
                  <w:r>
                    <w:rPr>
                      <w:rFonts w:eastAsia="Calibri" w:cs="Calibri"/>
                      <w:szCs w:val="22"/>
                      <w:lang w:val="en-US" w:bidi="he-IL"/>
                    </w:rPr>
                    <w:t>PINK30(EC8BA1)</w:t>
                  </w:r>
                </w:p>
              </w:tc>
              <w:tc>
                <w:tcPr>
                  <w:tcW w:w="2596" w:type="dxa"/>
                  <w:tcBorders>
                    <w:top w:val="single" w:sz="2" w:space="0" w:color="010101"/>
                    <w:left w:val="single" w:sz="2" w:space="0" w:color="010101"/>
                    <w:bottom w:val="single" w:sz="6" w:space="0" w:color="010101"/>
                    <w:right w:val="single" w:sz="6" w:space="0" w:color="010101"/>
                  </w:tcBorders>
                </w:tcPr>
                <w:p w14:paraId="4396D7FA" w14:textId="77777777" w:rsidR="00B354AC" w:rsidRDefault="00B354AC" w:rsidP="00216630">
                  <w:pPr>
                    <w:jc w:val="center"/>
                    <w:rPr>
                      <w:rFonts w:eastAsia="Calibri" w:cs="Arial"/>
                      <w:lang w:val="en-US" w:bidi="he-IL"/>
                    </w:rPr>
                  </w:pPr>
                  <w:r>
                    <w:rPr>
                      <w:noProof/>
                    </w:rPr>
                    <w:drawing>
                      <wp:inline distT="0" distB="0" distL="0" distR="0" wp14:anchorId="73E0863D" wp14:editId="31010791">
                        <wp:extent cx="966470" cy="793750"/>
                        <wp:effectExtent l="0" t="0" r="5080" b="6350"/>
                        <wp:docPr id="528632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6470" cy="793750"/>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0CE861C6" w14:textId="77777777" w:rsidR="00B354AC" w:rsidRDefault="00B354AC" w:rsidP="00216630">
                  <w:pPr>
                    <w:jc w:val="center"/>
                    <w:rPr>
                      <w:rFonts w:eastAsia="Calibri" w:cs="Arial"/>
                      <w:lang w:val="en-US" w:bidi="he-IL"/>
                    </w:rPr>
                  </w:pPr>
                  <w:r>
                    <w:rPr>
                      <w:noProof/>
                    </w:rPr>
                    <w:drawing>
                      <wp:inline distT="0" distB="0" distL="0" distR="0" wp14:anchorId="74C33F5F" wp14:editId="0163227E">
                        <wp:extent cx="1112520" cy="1061085"/>
                        <wp:effectExtent l="0" t="0" r="0" b="5715"/>
                        <wp:docPr id="195142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2520" cy="1061085"/>
                                </a:xfrm>
                                <a:prstGeom prst="rect">
                                  <a:avLst/>
                                </a:prstGeom>
                                <a:noFill/>
                                <a:ln>
                                  <a:noFill/>
                                </a:ln>
                              </pic:spPr>
                            </pic:pic>
                          </a:graphicData>
                        </a:graphic>
                      </wp:inline>
                    </w:drawing>
                  </w:r>
                </w:p>
              </w:tc>
            </w:tr>
            <w:tr w:rsidR="00B354AC" w14:paraId="6A18C75C" w14:textId="77777777" w:rsidTr="00216630">
              <w:trPr>
                <w:trHeight w:val="1619"/>
              </w:trPr>
              <w:tc>
                <w:tcPr>
                  <w:tcW w:w="1790" w:type="dxa"/>
                  <w:tcBorders>
                    <w:top w:val="single" w:sz="2" w:space="0" w:color="010101"/>
                    <w:left w:val="single" w:sz="6" w:space="0" w:color="010101"/>
                    <w:bottom w:val="single" w:sz="6" w:space="0" w:color="010101"/>
                    <w:right w:val="single" w:sz="6" w:space="0" w:color="010101"/>
                  </w:tcBorders>
                  <w:vAlign w:val="bottom"/>
                </w:tcPr>
                <w:p w14:paraId="53953FFF" w14:textId="77777777" w:rsidR="00B354AC" w:rsidRDefault="00B354AC" w:rsidP="00216630">
                  <w:pPr>
                    <w:jc w:val="center"/>
                    <w:rPr>
                      <w:rFonts w:eastAsia="Calibri" w:cs="Arial"/>
                      <w:lang w:val="en-US" w:bidi="he-IL"/>
                    </w:rPr>
                  </w:pPr>
                  <w:r>
                    <w:rPr>
                      <w:rFonts w:eastAsia="Calibri" w:cs="Calibri"/>
                      <w:szCs w:val="22"/>
                      <w:lang w:val="en-US" w:bidi="he-IL"/>
                    </w:rPr>
                    <w:lastRenderedPageBreak/>
                    <w:t>Spectro Volumes</w:t>
                  </w:r>
                </w:p>
              </w:tc>
              <w:tc>
                <w:tcPr>
                  <w:tcW w:w="2451" w:type="dxa"/>
                  <w:tcBorders>
                    <w:top w:val="single" w:sz="2" w:space="0" w:color="010101"/>
                    <w:left w:val="single" w:sz="2" w:space="0" w:color="010101"/>
                    <w:bottom w:val="single" w:sz="6" w:space="0" w:color="010101"/>
                    <w:right w:val="single" w:sz="6" w:space="0" w:color="010101"/>
                  </w:tcBorders>
                  <w:vAlign w:val="bottom"/>
                </w:tcPr>
                <w:p w14:paraId="1FC50323" w14:textId="77777777" w:rsidR="00B354AC" w:rsidRDefault="00B354AC" w:rsidP="00216630">
                  <w:pPr>
                    <w:jc w:val="center"/>
                    <w:rPr>
                      <w:rFonts w:eastAsia="Calibri" w:cs="Arial"/>
                      <w:lang w:val="en-US" w:bidi="he-IL"/>
                    </w:rPr>
                  </w:pPr>
                  <w:r>
                    <w:rPr>
                      <w:rFonts w:eastAsia="Calibri" w:cs="Calibri"/>
                      <w:szCs w:val="22"/>
                      <w:lang w:val="en-US" w:bidi="he-IL"/>
                    </w:rPr>
                    <w:t>GROUPBLUE35(439AC1)</w:t>
                  </w:r>
                </w:p>
              </w:tc>
              <w:tc>
                <w:tcPr>
                  <w:tcW w:w="2596" w:type="dxa"/>
                  <w:tcBorders>
                    <w:top w:val="single" w:sz="2" w:space="0" w:color="010101"/>
                    <w:left w:val="single" w:sz="2" w:space="0" w:color="010101"/>
                    <w:bottom w:val="single" w:sz="6" w:space="0" w:color="010101"/>
                    <w:right w:val="single" w:sz="6" w:space="0" w:color="010101"/>
                  </w:tcBorders>
                </w:tcPr>
                <w:p w14:paraId="641625F6" w14:textId="77777777" w:rsidR="00B354AC" w:rsidRDefault="00B354AC" w:rsidP="00216630">
                  <w:pPr>
                    <w:jc w:val="center"/>
                    <w:rPr>
                      <w:rFonts w:eastAsia="Calibri" w:cs="Arial"/>
                      <w:lang w:val="en-US" w:bidi="he-IL"/>
                    </w:rPr>
                  </w:pPr>
                  <w:r>
                    <w:rPr>
                      <w:noProof/>
                    </w:rPr>
                    <w:drawing>
                      <wp:inline distT="0" distB="0" distL="0" distR="0" wp14:anchorId="532EDC5E" wp14:editId="47C8DC83">
                        <wp:extent cx="1268095" cy="1035050"/>
                        <wp:effectExtent l="0" t="0" r="8255" b="0"/>
                        <wp:docPr id="27867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8095" cy="1035050"/>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40BB3CD0" w14:textId="77777777" w:rsidR="00B354AC" w:rsidRDefault="00B354AC" w:rsidP="00216630">
                  <w:pPr>
                    <w:jc w:val="center"/>
                    <w:rPr>
                      <w:rFonts w:eastAsia="Calibri" w:cs="Arial"/>
                      <w:lang w:val="en-US" w:bidi="he-IL"/>
                    </w:rPr>
                  </w:pPr>
                  <w:r>
                    <w:rPr>
                      <w:noProof/>
                    </w:rPr>
                    <w:drawing>
                      <wp:inline distT="0" distB="0" distL="0" distR="0" wp14:anchorId="7FC07523" wp14:editId="155AC0F8">
                        <wp:extent cx="1259205" cy="1017905"/>
                        <wp:effectExtent l="0" t="0" r="0" b="0"/>
                        <wp:docPr id="2077934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9205" cy="1017905"/>
                                </a:xfrm>
                                <a:prstGeom prst="rect">
                                  <a:avLst/>
                                </a:prstGeom>
                                <a:noFill/>
                                <a:ln>
                                  <a:noFill/>
                                </a:ln>
                              </pic:spPr>
                            </pic:pic>
                          </a:graphicData>
                        </a:graphic>
                      </wp:inline>
                    </w:drawing>
                  </w:r>
                </w:p>
              </w:tc>
            </w:tr>
            <w:tr w:rsidR="00B354AC" w14:paraId="659E2FB6" w14:textId="77777777" w:rsidTr="00216630">
              <w:trPr>
                <w:trHeight w:val="1023"/>
              </w:trPr>
              <w:tc>
                <w:tcPr>
                  <w:tcW w:w="1790" w:type="dxa"/>
                  <w:tcBorders>
                    <w:top w:val="single" w:sz="2" w:space="0" w:color="010101"/>
                    <w:left w:val="single" w:sz="6" w:space="0" w:color="010101"/>
                    <w:bottom w:val="single" w:sz="6" w:space="0" w:color="010101"/>
                    <w:right w:val="single" w:sz="6" w:space="0" w:color="010101"/>
                  </w:tcBorders>
                  <w:vAlign w:val="bottom"/>
                </w:tcPr>
                <w:p w14:paraId="53A4FF6B" w14:textId="77777777" w:rsidR="00B354AC" w:rsidRDefault="00B354AC" w:rsidP="00216630">
                  <w:pPr>
                    <w:jc w:val="center"/>
                    <w:rPr>
                      <w:rFonts w:eastAsia="Calibri" w:cs="Arial"/>
                      <w:lang w:val="en-US" w:bidi="he-IL"/>
                    </w:rPr>
                  </w:pPr>
                  <w:r>
                    <w:rPr>
                      <w:rFonts w:eastAsia="Calibri" w:cs="Calibri"/>
                      <w:szCs w:val="22"/>
                      <w:lang w:val="en-US" w:bidi="he-IL"/>
                    </w:rPr>
                    <w:t>AIF</w:t>
                  </w:r>
                </w:p>
              </w:tc>
              <w:tc>
                <w:tcPr>
                  <w:tcW w:w="2451" w:type="dxa"/>
                  <w:tcBorders>
                    <w:top w:val="single" w:sz="2" w:space="0" w:color="010101"/>
                    <w:left w:val="single" w:sz="2" w:space="0" w:color="010101"/>
                    <w:bottom w:val="single" w:sz="6" w:space="0" w:color="010101"/>
                    <w:right w:val="single" w:sz="6" w:space="0" w:color="010101"/>
                  </w:tcBorders>
                  <w:vAlign w:val="bottom"/>
                </w:tcPr>
                <w:p w14:paraId="7BE79465" w14:textId="77777777" w:rsidR="00B354AC" w:rsidRDefault="00B354AC" w:rsidP="00216630">
                  <w:pPr>
                    <w:jc w:val="center"/>
                    <w:rPr>
                      <w:rFonts w:eastAsia="Calibri" w:cs="Arial"/>
                      <w:lang w:val="en-US" w:bidi="he-IL"/>
                    </w:rPr>
                  </w:pPr>
                  <w:r>
                    <w:rPr>
                      <w:rFonts w:eastAsia="Calibri" w:cs="Calibri"/>
                      <w:szCs w:val="22"/>
                      <w:lang w:val="en-US" w:bidi="he-IL"/>
                    </w:rPr>
                    <w:t>PURPLE30(C48CD4)</w:t>
                  </w:r>
                </w:p>
              </w:tc>
              <w:tc>
                <w:tcPr>
                  <w:tcW w:w="2596" w:type="dxa"/>
                  <w:tcBorders>
                    <w:top w:val="single" w:sz="2" w:space="0" w:color="010101"/>
                    <w:left w:val="single" w:sz="2" w:space="0" w:color="010101"/>
                    <w:bottom w:val="single" w:sz="6" w:space="0" w:color="010101"/>
                    <w:right w:val="single" w:sz="6" w:space="0" w:color="010101"/>
                  </w:tcBorders>
                </w:tcPr>
                <w:p w14:paraId="7E34CF70" w14:textId="77777777" w:rsidR="00B354AC" w:rsidRDefault="00B354AC" w:rsidP="00216630">
                  <w:pPr>
                    <w:jc w:val="center"/>
                    <w:rPr>
                      <w:rFonts w:eastAsia="Calibri" w:cs="Arial"/>
                      <w:lang w:val="en-US" w:bidi="he-IL"/>
                    </w:rPr>
                  </w:pPr>
                  <w:r>
                    <w:rPr>
                      <w:noProof/>
                    </w:rPr>
                    <w:drawing>
                      <wp:inline distT="0" distB="0" distL="0" distR="0" wp14:anchorId="55A9AA4E" wp14:editId="68F765B9">
                        <wp:extent cx="1362710" cy="431165"/>
                        <wp:effectExtent l="0" t="0" r="8890" b="6985"/>
                        <wp:docPr id="459190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2710" cy="431165"/>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4B06F97E" w14:textId="77777777" w:rsidR="00B354AC" w:rsidRDefault="00B354AC" w:rsidP="00216630">
                  <w:pPr>
                    <w:jc w:val="center"/>
                    <w:rPr>
                      <w:rFonts w:eastAsia="Calibri" w:cs="Arial"/>
                      <w:lang w:val="en-US" w:bidi="he-IL"/>
                    </w:rPr>
                  </w:pPr>
                  <w:r>
                    <w:rPr>
                      <w:noProof/>
                    </w:rPr>
                    <w:drawing>
                      <wp:inline distT="0" distB="0" distL="0" distR="0" wp14:anchorId="76065FEB" wp14:editId="6D9AA1EB">
                        <wp:extent cx="1268095" cy="621030"/>
                        <wp:effectExtent l="0" t="0" r="8255" b="7620"/>
                        <wp:docPr id="2134716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8095" cy="621030"/>
                                </a:xfrm>
                                <a:prstGeom prst="rect">
                                  <a:avLst/>
                                </a:prstGeom>
                                <a:noFill/>
                                <a:ln>
                                  <a:noFill/>
                                </a:ln>
                              </pic:spPr>
                            </pic:pic>
                          </a:graphicData>
                        </a:graphic>
                      </wp:inline>
                    </w:drawing>
                  </w:r>
                  <w:r>
                    <w:rPr>
                      <w:rFonts w:ascii="Arial" w:eastAsia="Arial" w:hAnsi="Arial" w:cs="Arial"/>
                      <w:sz w:val="16"/>
                      <w:szCs w:val="16"/>
                      <w:lang w:val="en-US" w:bidi="he-IL"/>
                    </w:rPr>
                    <w:t> </w:t>
                  </w:r>
                </w:p>
              </w:tc>
            </w:tr>
            <w:tr w:rsidR="00B354AC" w14:paraId="21265BA0" w14:textId="77777777" w:rsidTr="00216630">
              <w:trPr>
                <w:trHeight w:val="1321"/>
              </w:trPr>
              <w:tc>
                <w:tcPr>
                  <w:tcW w:w="1790" w:type="dxa"/>
                  <w:tcBorders>
                    <w:top w:val="single" w:sz="2" w:space="0" w:color="010101"/>
                    <w:left w:val="single" w:sz="6" w:space="0" w:color="010101"/>
                    <w:bottom w:val="single" w:sz="6" w:space="0" w:color="010101"/>
                    <w:right w:val="single" w:sz="6" w:space="0" w:color="010101"/>
                  </w:tcBorders>
                  <w:vAlign w:val="bottom"/>
                </w:tcPr>
                <w:p w14:paraId="00994A43" w14:textId="77777777" w:rsidR="00B354AC" w:rsidRDefault="00B354AC" w:rsidP="00216630">
                  <w:pPr>
                    <w:jc w:val="center"/>
                    <w:rPr>
                      <w:rFonts w:eastAsia="Calibri" w:cs="Arial"/>
                      <w:lang w:val="en-US" w:bidi="he-IL"/>
                    </w:rPr>
                  </w:pPr>
                  <w:r>
                    <w:rPr>
                      <w:rFonts w:eastAsia="Calibri" w:cs="Calibri"/>
                      <w:szCs w:val="22"/>
                      <w:lang w:val="en-US" w:bidi="he-IL"/>
                    </w:rPr>
                    <w:t>Labels</w:t>
                  </w:r>
                </w:p>
              </w:tc>
              <w:tc>
                <w:tcPr>
                  <w:tcW w:w="2451" w:type="dxa"/>
                  <w:tcBorders>
                    <w:top w:val="single" w:sz="2" w:space="0" w:color="010101"/>
                    <w:left w:val="single" w:sz="2" w:space="0" w:color="010101"/>
                    <w:bottom w:val="single" w:sz="6" w:space="0" w:color="010101"/>
                    <w:right w:val="single" w:sz="6" w:space="0" w:color="010101"/>
                  </w:tcBorders>
                  <w:vAlign w:val="bottom"/>
                </w:tcPr>
                <w:p w14:paraId="13C2AA75" w14:textId="77777777" w:rsidR="00B354AC" w:rsidRDefault="00B354AC" w:rsidP="00216630">
                  <w:pPr>
                    <w:jc w:val="center"/>
                    <w:rPr>
                      <w:rFonts w:eastAsia="Calibri" w:cs="Arial"/>
                      <w:lang w:val="en-US" w:bidi="he-IL"/>
                    </w:rPr>
                  </w:pPr>
                  <w:r>
                    <w:rPr>
                      <w:rFonts w:eastAsia="Calibri" w:cs="Calibri"/>
                      <w:szCs w:val="22"/>
                      <w:lang w:val="en-US" w:bidi="he-IL"/>
                    </w:rPr>
                    <w:t>WHITE(FFFFFF)</w:t>
                  </w:r>
                </w:p>
              </w:tc>
              <w:tc>
                <w:tcPr>
                  <w:tcW w:w="2596" w:type="dxa"/>
                  <w:tcBorders>
                    <w:top w:val="single" w:sz="2" w:space="0" w:color="010101"/>
                    <w:left w:val="single" w:sz="2" w:space="0" w:color="010101"/>
                    <w:bottom w:val="single" w:sz="6" w:space="0" w:color="010101"/>
                    <w:right w:val="single" w:sz="6" w:space="0" w:color="010101"/>
                  </w:tcBorders>
                </w:tcPr>
                <w:p w14:paraId="2E12143C" w14:textId="77777777" w:rsidR="00B354AC" w:rsidRDefault="00B354AC" w:rsidP="00216630">
                  <w:pPr>
                    <w:jc w:val="center"/>
                    <w:rPr>
                      <w:rFonts w:eastAsia="Calibri" w:cs="Arial"/>
                      <w:lang w:val="en-US" w:bidi="he-IL"/>
                    </w:rPr>
                  </w:pPr>
                  <w:r>
                    <w:rPr>
                      <w:noProof/>
                    </w:rPr>
                    <w:drawing>
                      <wp:inline distT="0" distB="0" distL="0" distR="0" wp14:anchorId="6042B5C5" wp14:editId="7A443B14">
                        <wp:extent cx="1294130" cy="854075"/>
                        <wp:effectExtent l="0" t="0" r="1270" b="3175"/>
                        <wp:docPr id="175297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854075"/>
                                </a:xfrm>
                                <a:prstGeom prst="rect">
                                  <a:avLst/>
                                </a:prstGeom>
                                <a:noFill/>
                                <a:ln>
                                  <a:noFill/>
                                </a:ln>
                              </pic:spPr>
                            </pic:pic>
                          </a:graphicData>
                        </a:graphic>
                      </wp:inline>
                    </w:drawing>
                  </w:r>
                </w:p>
              </w:tc>
              <w:tc>
                <w:tcPr>
                  <w:tcW w:w="1658" w:type="dxa"/>
                  <w:tcBorders>
                    <w:top w:val="single" w:sz="2" w:space="0" w:color="010101"/>
                    <w:left w:val="single" w:sz="2" w:space="0" w:color="010101"/>
                    <w:bottom w:val="single" w:sz="6" w:space="0" w:color="010101"/>
                    <w:right w:val="single" w:sz="6" w:space="0" w:color="010101"/>
                  </w:tcBorders>
                </w:tcPr>
                <w:p w14:paraId="069F1CF3" w14:textId="77777777" w:rsidR="00B354AC" w:rsidRDefault="00B354AC" w:rsidP="00216630">
                  <w:pPr>
                    <w:jc w:val="center"/>
                    <w:rPr>
                      <w:rFonts w:eastAsia="Calibri" w:cs="Arial"/>
                      <w:lang w:val="en-US" w:bidi="he-IL"/>
                    </w:rPr>
                  </w:pPr>
                  <w:r>
                    <w:rPr>
                      <w:noProof/>
                    </w:rPr>
                    <w:drawing>
                      <wp:inline distT="0" distB="0" distL="0" distR="0" wp14:anchorId="269B596A" wp14:editId="30C207C2">
                        <wp:extent cx="1026795" cy="828040"/>
                        <wp:effectExtent l="0" t="0" r="1905" b="0"/>
                        <wp:docPr id="3093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6795" cy="828040"/>
                                </a:xfrm>
                                <a:prstGeom prst="rect">
                                  <a:avLst/>
                                </a:prstGeom>
                                <a:noFill/>
                                <a:ln>
                                  <a:noFill/>
                                </a:ln>
                              </pic:spPr>
                            </pic:pic>
                          </a:graphicData>
                        </a:graphic>
                      </wp:inline>
                    </w:drawing>
                  </w:r>
                </w:p>
              </w:tc>
            </w:tr>
          </w:tbl>
          <w:p w14:paraId="5795D3F1" w14:textId="77777777" w:rsidR="00B354AC" w:rsidRDefault="00B354AC" w:rsidP="00216630">
            <w:pPr>
              <w:rPr>
                <w:rFonts w:eastAsia="Calibri" w:cs="Arial"/>
                <w:lang w:val="en-US" w:bidi="he-IL"/>
              </w:rPr>
            </w:pPr>
            <w:r w:rsidRPr="0033461E">
              <w:rPr>
                <w:rFonts w:ascii="Arial" w:eastAsia="Arial" w:hAnsi="Arial" w:cs="Arial"/>
                <w:color w:val="000000" w:themeColor="text1"/>
                <w:sz w:val="16"/>
                <w:szCs w:val="16"/>
                <w:lang w:val="en-US" w:bidi="he-IL"/>
              </w:rPr>
              <w:t> </w:t>
            </w:r>
          </w:p>
          <w:p w14:paraId="29F09955"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r w:rsidRPr="0033461E">
              <w:rPr>
                <w:rFonts w:eastAsia="Calibri" w:cs="Calibri"/>
                <w:color w:val="000000" w:themeColor="text1"/>
                <w:szCs w:val="22"/>
                <w:lang w:val="en-US" w:bidi="he-IL"/>
              </w:rPr>
              <w:t>In multi station planning, the active planned geometry appears in color, while non-selected geometry appears in gray (#F5F5F5).</w:t>
            </w:r>
          </w:p>
          <w:p w14:paraId="0E372CB2"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75BA61D5" w14:textId="77777777" w:rsidR="00B354AC" w:rsidRPr="0033461E" w:rsidRDefault="00B354AC" w:rsidP="00216630">
            <w:pPr>
              <w:spacing w:after="280" w:afterAutospacing="1"/>
              <w:rPr>
                <w:rFonts w:eastAsia="Calibri" w:cs="Arial"/>
                <w:noProof/>
                <w:color w:val="000000" w:themeColor="text1"/>
                <w:lang w:val="en-US" w:bidi="he-IL"/>
              </w:rPr>
            </w:pPr>
          </w:p>
          <w:p w14:paraId="0A4818ED" w14:textId="77777777" w:rsidR="00B354AC" w:rsidRDefault="00B354AC" w:rsidP="00216630">
            <w:pPr>
              <w:pStyle w:val="NoSpacing"/>
              <w:rPr>
                <w:rFonts w:ascii="Calibri" w:hAnsi="Calibri" w:cs="Arial"/>
                <w:noProof/>
                <w:color w:val="000000" w:themeColor="text1"/>
                <w:lang w:bidi="he-IL"/>
              </w:rPr>
            </w:pPr>
          </w:p>
          <w:p w14:paraId="0AF0E8FC"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5726B774"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0358C7EB" w14:textId="77777777" w:rsidR="00B354AC" w:rsidRPr="00495C06" w:rsidRDefault="00B354AC" w:rsidP="00216630">
            <w:pPr>
              <w:spacing w:after="280" w:afterAutospacing="1"/>
              <w:rPr>
                <w:rFonts w:eastAsia="Calibri" w:cs="Arial"/>
                <w:noProof/>
                <w:sz w:val="20"/>
                <w:lang w:val="en-US" w:bidi="he-IL"/>
              </w:rPr>
            </w:pPr>
          </w:p>
        </w:tc>
      </w:tr>
      <w:tr w:rsidR="00B354AC" w14:paraId="3C9303D1" w14:textId="77777777" w:rsidTr="00216630">
        <w:tc>
          <w:tcPr>
            <w:tcW w:w="910" w:type="dxa"/>
          </w:tcPr>
          <w:p w14:paraId="3C02023D" w14:textId="77777777" w:rsidR="00B354AC" w:rsidRPr="005E420B" w:rsidRDefault="00B354AC" w:rsidP="00216630">
            <w:pPr>
              <w:pStyle w:val="ReqID"/>
              <w:rPr>
                <w:lang w:bidi="he-IL"/>
              </w:rPr>
            </w:pPr>
            <w:r w:rsidRPr="005E420B">
              <w:rPr>
                <w:lang w:bidi="he-IL"/>
              </w:rPr>
              <w:lastRenderedPageBreak/>
              <w:t xml:space="preserve">SPEC </w:t>
            </w:r>
            <w:r w:rsidRPr="005E420B">
              <w:rPr>
                <w:rFonts w:eastAsia="Calibri"/>
                <w:lang w:bidi="he-IL"/>
              </w:rPr>
              <w:t xml:space="preserve">96256 </w:t>
            </w:r>
          </w:p>
          <w:p w14:paraId="341CB467" w14:textId="77777777" w:rsidR="00B354AC" w:rsidRPr="005E420B" w:rsidRDefault="00B354AC" w:rsidP="00216630">
            <w:pPr>
              <w:pStyle w:val="ReqID"/>
              <w:rPr>
                <w:lang w:bidi="he-IL"/>
              </w:rPr>
            </w:pPr>
            <w:r w:rsidRPr="005E420B">
              <w:rPr>
                <w:rFonts w:eastAsia="Calibri"/>
                <w:lang w:bidi="he-IL"/>
              </w:rPr>
              <w:t>Rev: 1</w:t>
            </w:r>
          </w:p>
          <w:p w14:paraId="4C41AFE1"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0F052A20" w14:textId="77777777" w:rsidR="00B354AC" w:rsidRDefault="00B354AC" w:rsidP="00216630">
            <w:pPr>
              <w:pStyle w:val="ReqName"/>
              <w:rPr>
                <w:rFonts w:eastAsia="Calibri"/>
                <w:lang w:bidi="he-IL"/>
              </w:rPr>
            </w:pPr>
            <w:r>
              <w:rPr>
                <w:rFonts w:eastAsia="Calibri"/>
                <w:lang w:bidi="he-IL"/>
              </w:rPr>
              <w:t>SWCMP.UW.PDT.Graphics.GeometryElement.DisplayMode</w:t>
            </w:r>
          </w:p>
          <w:p w14:paraId="542DC9DE"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7BA624FC"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06:20:07 Meaning: QA Approved - (QA</w:t>
            </w:r>
            <w:proofErr w:type="gramStart"/>
            <w:r>
              <w:rPr>
                <w:rFonts w:eastAsia="Calibri"/>
                <w:lang w:bidi="he-IL"/>
              </w:rPr>
              <w:t>)::</w:t>
            </w:r>
            <w:proofErr w:type="gramEnd"/>
            <w:r>
              <w:rPr>
                <w:rFonts w:eastAsia="Calibri"/>
                <w:lang w:bidi="he-IL"/>
              </w:rPr>
              <w:t>Bulk Transitions Signed by: Gujjala, Bala Shabarish (320252679) on 2025-06-09 14:30:25 Meaning: SME Approved - (Technical)::Bulk Transitions Signed by: Channakeshava, Chandralatha (ing09855) on 2025-06-06 16:55:19 Meaning: SME Approved - (Business)::Bulk Transitions</w:t>
            </w:r>
          </w:p>
          <w:p w14:paraId="2FE5C17F"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C3CF8FC" w14:textId="77777777" w:rsidR="00B354AC" w:rsidRPr="002059E5" w:rsidRDefault="00B354AC" w:rsidP="00216630">
            <w:pPr>
              <w:rPr>
                <w:rFonts w:eastAsia="Calibri" w:cs="Arial"/>
                <w:color w:val="004B78" w:themeColor="accent1" w:themeShade="BF"/>
                <w:lang w:val="en-US" w:bidi="he-IL"/>
              </w:rPr>
            </w:pPr>
          </w:p>
          <w:p w14:paraId="6A2898D6"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PDT shall provide various display modes to control how the PDT geometry elements are displayed, including</w:t>
            </w:r>
          </w:p>
          <w:p w14:paraId="327C39E9" w14:textId="77777777" w:rsidR="00B354AC" w:rsidRDefault="00B354AC" w:rsidP="00B354AC">
            <w:pPr>
              <w:numPr>
                <w:ilvl w:val="0"/>
                <w:numId w:val="5"/>
              </w:numPr>
              <w:rPr>
                <w:rFonts w:eastAsia="Calibri" w:cs="Arial"/>
                <w:lang w:val="en-US" w:bidi="he-IL"/>
              </w:rPr>
            </w:pPr>
            <w:r>
              <w:rPr>
                <w:rFonts w:eastAsia="Calibri" w:cs="Calibri"/>
                <w:color w:val="010101"/>
                <w:szCs w:val="22"/>
                <w:lang w:val="en-US" w:bidi="he-IL"/>
              </w:rPr>
              <w:t>Slice mode</w:t>
            </w:r>
          </w:p>
          <w:p w14:paraId="62C67643" w14:textId="77777777" w:rsidR="00B354AC" w:rsidRDefault="00B354AC" w:rsidP="00B354AC">
            <w:pPr>
              <w:numPr>
                <w:ilvl w:val="0"/>
                <w:numId w:val="5"/>
              </w:numPr>
              <w:rPr>
                <w:rFonts w:eastAsia="Calibri" w:cs="Arial"/>
                <w:lang w:val="en-US" w:bidi="he-IL"/>
              </w:rPr>
            </w:pPr>
            <w:r>
              <w:rPr>
                <w:rFonts w:eastAsia="Calibri" w:cs="Calibri"/>
                <w:color w:val="010101"/>
                <w:szCs w:val="22"/>
                <w:lang w:val="en-US" w:bidi="he-IL"/>
              </w:rPr>
              <w:t>Box mode</w:t>
            </w:r>
          </w:p>
          <w:p w14:paraId="72B3C147" w14:textId="77777777" w:rsidR="00B354AC" w:rsidRDefault="00B354AC" w:rsidP="00B354AC">
            <w:pPr>
              <w:numPr>
                <w:ilvl w:val="0"/>
                <w:numId w:val="5"/>
              </w:numPr>
              <w:spacing w:after="280" w:afterAutospacing="1"/>
              <w:rPr>
                <w:rFonts w:eastAsia="Calibri" w:cs="Arial"/>
                <w:lang w:val="en-US" w:bidi="he-IL"/>
              </w:rPr>
            </w:pPr>
            <w:r>
              <w:rPr>
                <w:rFonts w:eastAsia="Calibri" w:cs="Calibri"/>
                <w:color w:val="010101"/>
                <w:szCs w:val="22"/>
                <w:lang w:val="en-US" w:bidi="he-IL"/>
              </w:rPr>
              <w:t>3D Perspective Mode</w:t>
            </w:r>
          </w:p>
          <w:p w14:paraId="750AB1EF" w14:textId="77777777" w:rsidR="00B354AC" w:rsidRDefault="00B354AC" w:rsidP="00216630">
            <w:pPr>
              <w:ind w:left="737"/>
              <w:rPr>
                <w:rFonts w:eastAsia="Calibri" w:cs="Arial"/>
                <w:lang w:val="en-US" w:bidi="he-IL"/>
              </w:rPr>
            </w:pPr>
            <w:r>
              <w:rPr>
                <w:rFonts w:eastAsia="Calibri" w:cs="Calibri"/>
                <w:szCs w:val="22"/>
                <w:lang w:val="en-US" w:bidi="he-IL"/>
              </w:rPr>
              <w:t> </w:t>
            </w:r>
          </w:p>
          <w:p w14:paraId="36590274" w14:textId="77777777" w:rsidR="00B354AC" w:rsidRDefault="00B354AC" w:rsidP="00216630">
            <w:pPr>
              <w:rPr>
                <w:rFonts w:eastAsia="Calibri" w:cs="Arial"/>
                <w:lang w:val="en-US" w:bidi="he-IL"/>
              </w:rPr>
            </w:pPr>
            <w:r>
              <w:rPr>
                <w:rFonts w:eastAsia="Calibri" w:cs="Calibri"/>
                <w:szCs w:val="22"/>
                <w:lang w:val="en-US" w:bidi="he-IL"/>
              </w:rPr>
              <w:t>PDT shall provide control to show or hide</w:t>
            </w:r>
          </w:p>
          <w:p w14:paraId="0FBFF3E3" w14:textId="77777777" w:rsidR="00B354AC" w:rsidRDefault="00B354AC" w:rsidP="00B354AC">
            <w:pPr>
              <w:numPr>
                <w:ilvl w:val="0"/>
                <w:numId w:val="6"/>
              </w:numPr>
              <w:rPr>
                <w:rFonts w:eastAsia="Calibri" w:cs="Arial"/>
                <w:lang w:val="en-US" w:bidi="he-IL"/>
              </w:rPr>
            </w:pPr>
            <w:r>
              <w:rPr>
                <w:rFonts w:eastAsia="Calibri" w:cs="Calibri"/>
                <w:color w:val="010101"/>
                <w:szCs w:val="22"/>
                <w:lang w:val="en-US" w:bidi="he-IL"/>
              </w:rPr>
              <w:t>Mid-Plane display</w:t>
            </w:r>
          </w:p>
          <w:p w14:paraId="51FBF37A" w14:textId="77777777" w:rsidR="00B354AC" w:rsidRDefault="00B354AC" w:rsidP="00B354AC">
            <w:pPr>
              <w:numPr>
                <w:ilvl w:val="0"/>
                <w:numId w:val="6"/>
              </w:numPr>
              <w:rPr>
                <w:rFonts w:eastAsia="Calibri" w:cs="Arial"/>
                <w:lang w:val="en-US" w:bidi="he-IL"/>
              </w:rPr>
            </w:pPr>
            <w:r>
              <w:rPr>
                <w:rFonts w:eastAsia="Calibri" w:cs="Calibri"/>
                <w:color w:val="010101"/>
                <w:szCs w:val="22"/>
                <w:lang w:val="en-US" w:bidi="he-IL"/>
              </w:rPr>
              <w:t>Stacks, AIF</w:t>
            </w:r>
          </w:p>
          <w:p w14:paraId="49B86902" w14:textId="77777777" w:rsidR="00B354AC" w:rsidRDefault="00B354AC" w:rsidP="00B354AC">
            <w:pPr>
              <w:numPr>
                <w:ilvl w:val="0"/>
                <w:numId w:val="6"/>
              </w:numPr>
              <w:rPr>
                <w:rFonts w:eastAsia="Calibri" w:cs="Arial"/>
                <w:lang w:val="en-US" w:bidi="he-IL"/>
              </w:rPr>
            </w:pPr>
            <w:r>
              <w:rPr>
                <w:rFonts w:eastAsia="Calibri" w:cs="Calibri"/>
                <w:color w:val="010101"/>
                <w:szCs w:val="22"/>
                <w:lang w:val="en-US" w:bidi="he-IL"/>
              </w:rPr>
              <w:t>Slabs</w:t>
            </w:r>
          </w:p>
          <w:p w14:paraId="42A15BD3" w14:textId="77777777" w:rsidR="00B354AC" w:rsidRDefault="00B354AC" w:rsidP="00B354AC">
            <w:pPr>
              <w:numPr>
                <w:ilvl w:val="0"/>
                <w:numId w:val="6"/>
              </w:numPr>
              <w:spacing w:after="280" w:afterAutospacing="1"/>
              <w:rPr>
                <w:rFonts w:eastAsia="Calibri" w:cs="Arial"/>
                <w:lang w:val="en-US" w:bidi="he-IL"/>
              </w:rPr>
            </w:pPr>
            <w:r>
              <w:rPr>
                <w:rFonts w:eastAsia="Calibri" w:cs="Calibri"/>
                <w:color w:val="010101"/>
                <w:szCs w:val="22"/>
                <w:lang w:val="en-US" w:bidi="he-IL"/>
              </w:rPr>
              <w:t>Volumes</w:t>
            </w:r>
          </w:p>
          <w:p w14:paraId="434C8F49" w14:textId="77777777" w:rsidR="00B354AC" w:rsidRDefault="00B354AC" w:rsidP="00216630">
            <w:pPr>
              <w:rPr>
                <w:rFonts w:eastAsia="Calibri" w:cs="Arial"/>
                <w:lang w:val="en-US" w:bidi="he-IL"/>
              </w:rPr>
            </w:pPr>
            <w:r>
              <w:rPr>
                <w:rFonts w:ascii="Arial" w:eastAsia="Arial" w:hAnsi="Arial" w:cs="Arial"/>
                <w:sz w:val="16"/>
                <w:szCs w:val="16"/>
                <w:lang w:val="en-US" w:bidi="he-IL"/>
              </w:rPr>
              <w:t> </w:t>
            </w:r>
          </w:p>
          <w:p w14:paraId="6B21B0FE" w14:textId="77777777" w:rsidR="00B354AC" w:rsidRPr="0033461E" w:rsidRDefault="00B354AC" w:rsidP="00216630">
            <w:pPr>
              <w:spacing w:after="280" w:afterAutospacing="1"/>
              <w:rPr>
                <w:rFonts w:eastAsia="Calibri" w:cs="Arial"/>
                <w:noProof/>
                <w:color w:val="000000" w:themeColor="text1"/>
                <w:lang w:val="en-US" w:bidi="he-IL"/>
              </w:rPr>
            </w:pPr>
          </w:p>
          <w:p w14:paraId="068FF970" w14:textId="77777777" w:rsidR="00B354AC" w:rsidRDefault="00B354AC" w:rsidP="00216630">
            <w:pPr>
              <w:pStyle w:val="NoSpacing"/>
              <w:rPr>
                <w:rFonts w:ascii="Calibri" w:hAnsi="Calibri" w:cs="Arial"/>
                <w:noProof/>
                <w:color w:val="000000" w:themeColor="text1"/>
                <w:lang w:bidi="he-IL"/>
              </w:rPr>
            </w:pPr>
          </w:p>
          <w:p w14:paraId="5C60E639"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lastRenderedPageBreak/>
              <w:t>Background</w:t>
            </w:r>
            <w:r w:rsidRPr="00EB414D">
              <w:rPr>
                <w:rFonts w:ascii="Calibri" w:hAnsi="Calibri" w:cs="Arial"/>
                <w:noProof/>
                <w:color w:val="003250" w:themeColor="accent1" w:themeShade="80"/>
                <w:lang w:bidi="he-IL"/>
              </w:rPr>
              <w:t>:</w:t>
            </w:r>
          </w:p>
          <w:p w14:paraId="0C6CFCD1"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4C2B84D0" w14:textId="77777777" w:rsidR="00B354AC" w:rsidRPr="00495C06" w:rsidRDefault="00B354AC" w:rsidP="00216630">
            <w:pPr>
              <w:spacing w:after="280" w:afterAutospacing="1"/>
              <w:rPr>
                <w:rFonts w:eastAsia="Calibri" w:cs="Arial"/>
                <w:noProof/>
                <w:sz w:val="20"/>
                <w:lang w:val="en-US" w:bidi="he-IL"/>
              </w:rPr>
            </w:pPr>
          </w:p>
        </w:tc>
      </w:tr>
      <w:tr w:rsidR="00B354AC" w14:paraId="07993BA5" w14:textId="77777777" w:rsidTr="00216630">
        <w:tc>
          <w:tcPr>
            <w:tcW w:w="910" w:type="dxa"/>
          </w:tcPr>
          <w:p w14:paraId="6F06441C" w14:textId="77777777" w:rsidR="00B354AC" w:rsidRPr="005E420B" w:rsidRDefault="00B354AC" w:rsidP="00216630">
            <w:pPr>
              <w:pStyle w:val="ReqID"/>
              <w:rPr>
                <w:lang w:bidi="he-IL"/>
              </w:rPr>
            </w:pPr>
            <w:r w:rsidRPr="005E420B">
              <w:rPr>
                <w:lang w:bidi="he-IL"/>
              </w:rPr>
              <w:lastRenderedPageBreak/>
              <w:t xml:space="preserve">SPEC </w:t>
            </w:r>
            <w:r w:rsidRPr="005E420B">
              <w:rPr>
                <w:rFonts w:eastAsia="Calibri"/>
                <w:lang w:bidi="he-IL"/>
              </w:rPr>
              <w:t xml:space="preserve">96250 </w:t>
            </w:r>
          </w:p>
          <w:p w14:paraId="5E6FE88C" w14:textId="77777777" w:rsidR="00B354AC" w:rsidRPr="005E420B" w:rsidRDefault="00B354AC" w:rsidP="00216630">
            <w:pPr>
              <w:pStyle w:val="ReqID"/>
              <w:rPr>
                <w:lang w:bidi="he-IL"/>
              </w:rPr>
            </w:pPr>
            <w:r w:rsidRPr="005E420B">
              <w:rPr>
                <w:rFonts w:eastAsia="Calibri"/>
                <w:lang w:bidi="he-IL"/>
              </w:rPr>
              <w:t>Rev: 1</w:t>
            </w:r>
          </w:p>
          <w:p w14:paraId="06391ECD"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585F4D14" w14:textId="77777777" w:rsidR="00B354AC" w:rsidRDefault="00B354AC" w:rsidP="00216630">
            <w:pPr>
              <w:pStyle w:val="ReqName"/>
              <w:rPr>
                <w:rFonts w:eastAsia="Calibri"/>
                <w:lang w:bidi="he-IL"/>
              </w:rPr>
            </w:pPr>
            <w:r>
              <w:rPr>
                <w:rFonts w:eastAsia="Calibri"/>
                <w:lang w:bidi="he-IL"/>
              </w:rPr>
              <w:t>SWCMP.UW.PDT.Graphics.GeometryElement.Interaction.Cursors</w:t>
            </w:r>
          </w:p>
          <w:p w14:paraId="5B1CD15B"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7B9868C5"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06:20:09 Meaning: QA Approved - (QA</w:t>
            </w:r>
            <w:proofErr w:type="gramStart"/>
            <w:r>
              <w:rPr>
                <w:rFonts w:eastAsia="Calibri"/>
                <w:lang w:bidi="he-IL"/>
              </w:rPr>
              <w:t>)::</w:t>
            </w:r>
            <w:proofErr w:type="gramEnd"/>
            <w:r>
              <w:rPr>
                <w:rFonts w:eastAsia="Calibri"/>
                <w:lang w:bidi="he-IL"/>
              </w:rPr>
              <w:t>Bulk Transitions Signed by: Gujjala, Bala Shabarish (320252679) on 2025-06-09 14:30:27 Meaning: SME Approved - (Technical)::Bulk Transitions Signed by: Channakeshava, Chandralatha (ing09855) on 2025-06-06 16:55:20 Meaning: SME Approved - (Business)::Bulk Transitions</w:t>
            </w:r>
          </w:p>
          <w:p w14:paraId="20F8502B"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1284C2C" w14:textId="77777777" w:rsidR="00B354AC" w:rsidRPr="002059E5" w:rsidRDefault="00B354AC" w:rsidP="00216630">
            <w:pPr>
              <w:rPr>
                <w:rFonts w:eastAsia="Calibri" w:cs="Arial"/>
                <w:color w:val="004B78" w:themeColor="accent1" w:themeShade="BF"/>
                <w:lang w:val="en-US" w:bidi="he-IL"/>
              </w:rPr>
            </w:pPr>
          </w:p>
          <w:p w14:paraId="31FF29EC"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PDT shall provide continuous cursor feedback reflecting the interaction with graphical planning elements such as positioning, rotation, and field of view (FOV).</w:t>
            </w:r>
          </w:p>
          <w:p w14:paraId="24F818FB" w14:textId="77777777" w:rsidR="00B354AC" w:rsidRDefault="00B354AC" w:rsidP="00216630">
            <w:pPr>
              <w:ind w:left="113"/>
              <w:rPr>
                <w:rFonts w:eastAsia="Calibri" w:cs="Arial"/>
                <w:lang w:val="en-US" w:bidi="he-IL"/>
              </w:rPr>
            </w:pPr>
            <w:r>
              <w:rPr>
                <w:rFonts w:ascii="Arial" w:eastAsia="Arial" w:hAnsi="Arial" w:cs="Arial"/>
                <w:sz w:val="16"/>
                <w:szCs w:val="16"/>
                <w:lang w:val="en-US" w:bidi="he-IL"/>
              </w:rPr>
              <w:t>  </w:t>
            </w:r>
          </w:p>
          <w:tbl>
            <w:tblPr>
              <w:tblW w:w="7605" w:type="dxa"/>
              <w:tblCellMar>
                <w:top w:w="75" w:type="dxa"/>
                <w:left w:w="75" w:type="dxa"/>
                <w:bottom w:w="75" w:type="dxa"/>
                <w:right w:w="75" w:type="dxa"/>
              </w:tblCellMar>
              <w:tblLook w:val="04A0" w:firstRow="1" w:lastRow="0" w:firstColumn="1" w:lastColumn="0" w:noHBand="0" w:noVBand="1"/>
            </w:tblPr>
            <w:tblGrid>
              <w:gridCol w:w="2430"/>
              <w:gridCol w:w="2088"/>
              <w:gridCol w:w="3087"/>
            </w:tblGrid>
            <w:tr w:rsidR="00B354AC" w14:paraId="081A6600" w14:textId="77777777" w:rsidTr="00216630">
              <w:tc>
                <w:tcPr>
                  <w:tcW w:w="2445" w:type="dxa"/>
                  <w:tcBorders>
                    <w:top w:val="single" w:sz="6" w:space="0" w:color="010101"/>
                    <w:left w:val="single" w:sz="6" w:space="0" w:color="010101"/>
                    <w:bottom w:val="single" w:sz="6" w:space="0" w:color="010101"/>
                    <w:right w:val="single" w:sz="6" w:space="0" w:color="010101"/>
                  </w:tcBorders>
                  <w:shd w:val="clear" w:color="auto" w:fill="C8C8C8"/>
                </w:tcPr>
                <w:p w14:paraId="5CE30B48" w14:textId="77777777" w:rsidR="00B354AC" w:rsidRDefault="00B354AC" w:rsidP="00216630">
                  <w:pPr>
                    <w:rPr>
                      <w:rFonts w:eastAsia="Calibri" w:cs="Arial"/>
                      <w:lang w:val="en-US" w:bidi="he-IL"/>
                    </w:rPr>
                  </w:pPr>
                  <w:r>
                    <w:rPr>
                      <w:rFonts w:eastAsia="Calibri" w:cs="Calibri"/>
                      <w:b/>
                      <w:bCs/>
                      <w:szCs w:val="22"/>
                      <w:lang w:val="en-US" w:bidi="he-IL"/>
                    </w:rPr>
                    <w:t>Un-Selected cursors</w:t>
                  </w:r>
                </w:p>
              </w:tc>
              <w:tc>
                <w:tcPr>
                  <w:tcW w:w="2100" w:type="dxa"/>
                  <w:tcBorders>
                    <w:top w:val="single" w:sz="6" w:space="0" w:color="010101"/>
                    <w:left w:val="single" w:sz="6" w:space="0" w:color="010101"/>
                    <w:bottom w:val="single" w:sz="6" w:space="0" w:color="010101"/>
                    <w:right w:val="single" w:sz="6" w:space="0" w:color="010101"/>
                  </w:tcBorders>
                  <w:shd w:val="clear" w:color="auto" w:fill="C8C8C8"/>
                </w:tcPr>
                <w:p w14:paraId="0D34A88B" w14:textId="77777777" w:rsidR="00B354AC" w:rsidRDefault="00B354AC" w:rsidP="00216630">
                  <w:pPr>
                    <w:rPr>
                      <w:rFonts w:eastAsia="Calibri" w:cs="Arial"/>
                      <w:lang w:val="en-US" w:bidi="he-IL"/>
                    </w:rPr>
                  </w:pPr>
                  <w:r>
                    <w:rPr>
                      <w:rFonts w:eastAsia="Calibri" w:cs="Calibri"/>
                      <w:b/>
                      <w:bCs/>
                      <w:szCs w:val="22"/>
                      <w:lang w:val="en-US" w:bidi="he-IL"/>
                    </w:rPr>
                    <w:t>Selected Cursors</w:t>
                  </w:r>
                </w:p>
              </w:tc>
              <w:tc>
                <w:tcPr>
                  <w:tcW w:w="3105" w:type="dxa"/>
                  <w:tcBorders>
                    <w:top w:val="single" w:sz="6" w:space="0" w:color="010101"/>
                    <w:left w:val="single" w:sz="6" w:space="0" w:color="010101"/>
                    <w:bottom w:val="single" w:sz="6" w:space="0" w:color="010101"/>
                    <w:right w:val="single" w:sz="6" w:space="0" w:color="010101"/>
                  </w:tcBorders>
                  <w:shd w:val="clear" w:color="auto" w:fill="C8C8C8"/>
                </w:tcPr>
                <w:p w14:paraId="383298BD" w14:textId="77777777" w:rsidR="00B354AC" w:rsidRDefault="00B354AC" w:rsidP="00216630">
                  <w:pPr>
                    <w:rPr>
                      <w:rFonts w:eastAsia="Calibri" w:cs="Arial"/>
                      <w:lang w:val="en-US" w:bidi="he-IL"/>
                    </w:rPr>
                  </w:pPr>
                  <w:r>
                    <w:rPr>
                      <w:rFonts w:eastAsia="Calibri" w:cs="Calibri"/>
                      <w:b/>
                      <w:bCs/>
                      <w:sz w:val="24"/>
                      <w:szCs w:val="24"/>
                      <w:lang w:val="en-US" w:bidi="he-IL"/>
                    </w:rPr>
                    <w:t>Functions</w:t>
                  </w:r>
                </w:p>
              </w:tc>
            </w:tr>
            <w:tr w:rsidR="00B354AC" w14:paraId="30E38E73" w14:textId="77777777" w:rsidTr="00216630">
              <w:tc>
                <w:tcPr>
                  <w:tcW w:w="2445" w:type="dxa"/>
                  <w:tcBorders>
                    <w:top w:val="single" w:sz="6" w:space="0" w:color="010101"/>
                    <w:left w:val="single" w:sz="6" w:space="0" w:color="010101"/>
                    <w:bottom w:val="single" w:sz="6" w:space="0" w:color="010101"/>
                    <w:right w:val="single" w:sz="6" w:space="0" w:color="010101"/>
                  </w:tcBorders>
                </w:tcPr>
                <w:p w14:paraId="77C7D195" w14:textId="77777777" w:rsidR="00B354AC" w:rsidRDefault="00B354AC" w:rsidP="00216630">
                  <w:pPr>
                    <w:rPr>
                      <w:rFonts w:eastAsia="Calibri" w:cs="Arial"/>
                      <w:lang w:val="en-US" w:bidi="he-IL"/>
                    </w:rPr>
                  </w:pPr>
                  <w:r>
                    <w:rPr>
                      <w:noProof/>
                    </w:rPr>
                    <w:drawing>
                      <wp:inline distT="0" distB="0" distL="0" distR="0" wp14:anchorId="1EB0658F" wp14:editId="7034EEBF">
                        <wp:extent cx="405130" cy="405130"/>
                        <wp:effectExtent l="0" t="0" r="0" b="0"/>
                        <wp:docPr id="5032563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eastAsia="Calibri" w:cs="Calibri"/>
                      <w:szCs w:val="22"/>
                      <w:lang w:val="en-US" w:bidi="he-IL"/>
                    </w:rPr>
                    <w:t xml:space="preserve"> </w:t>
                  </w:r>
                  <w:r>
                    <w:rPr>
                      <w:noProof/>
                    </w:rPr>
                    <w:drawing>
                      <wp:inline distT="0" distB="0" distL="0" distR="0" wp14:anchorId="39B80063" wp14:editId="62F39820">
                        <wp:extent cx="405130" cy="405130"/>
                        <wp:effectExtent l="0" t="0" r="0" b="0"/>
                        <wp:docPr id="6699246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p>
              </w:tc>
              <w:tc>
                <w:tcPr>
                  <w:tcW w:w="2100" w:type="dxa"/>
                  <w:tcBorders>
                    <w:top w:val="single" w:sz="6" w:space="0" w:color="010101"/>
                    <w:left w:val="single" w:sz="6" w:space="0" w:color="010101"/>
                    <w:bottom w:val="single" w:sz="6" w:space="0" w:color="010101"/>
                    <w:right w:val="single" w:sz="6" w:space="0" w:color="010101"/>
                  </w:tcBorders>
                </w:tcPr>
                <w:p w14:paraId="47C03B30" w14:textId="77777777" w:rsidR="00B354AC" w:rsidRDefault="00B354AC" w:rsidP="00216630">
                  <w:pPr>
                    <w:rPr>
                      <w:rFonts w:eastAsia="Calibri" w:cs="Arial"/>
                      <w:lang w:val="en-US" w:bidi="he-IL"/>
                    </w:rPr>
                  </w:pPr>
                  <w:r>
                    <w:rPr>
                      <w:noProof/>
                    </w:rPr>
                    <w:drawing>
                      <wp:inline distT="0" distB="0" distL="0" distR="0" wp14:anchorId="361FEC60" wp14:editId="01BBF62C">
                        <wp:extent cx="405130" cy="405130"/>
                        <wp:effectExtent l="0" t="0" r="0" b="0"/>
                        <wp:docPr id="11842821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eastAsia="Calibri" w:cs="Calibri"/>
                      <w:szCs w:val="22"/>
                      <w:lang w:val="en-US" w:bidi="he-IL"/>
                    </w:rPr>
                    <w:t xml:space="preserve"> </w:t>
                  </w:r>
                  <w:r>
                    <w:rPr>
                      <w:noProof/>
                    </w:rPr>
                    <w:drawing>
                      <wp:inline distT="0" distB="0" distL="0" distR="0" wp14:anchorId="22DF9A8D" wp14:editId="7738DF46">
                        <wp:extent cx="405130" cy="405130"/>
                        <wp:effectExtent l="0" t="0" r="0" b="0"/>
                        <wp:docPr id="8042014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p>
              </w:tc>
              <w:tc>
                <w:tcPr>
                  <w:tcW w:w="3105" w:type="dxa"/>
                  <w:tcBorders>
                    <w:top w:val="single" w:sz="6" w:space="0" w:color="010101"/>
                    <w:left w:val="single" w:sz="6" w:space="0" w:color="010101"/>
                    <w:bottom w:val="single" w:sz="6" w:space="0" w:color="010101"/>
                    <w:right w:val="single" w:sz="6" w:space="0" w:color="010101"/>
                  </w:tcBorders>
                </w:tcPr>
                <w:p w14:paraId="34AB763B" w14:textId="77777777" w:rsidR="00B354AC" w:rsidRDefault="00B354AC" w:rsidP="00216630">
                  <w:pPr>
                    <w:rPr>
                      <w:rFonts w:eastAsia="Calibri" w:cs="Arial"/>
                      <w:lang w:val="en-US" w:bidi="he-IL"/>
                    </w:rPr>
                  </w:pPr>
                  <w:r>
                    <w:rPr>
                      <w:rFonts w:eastAsia="Calibri" w:cs="Calibri"/>
                      <w:sz w:val="24"/>
                      <w:szCs w:val="24"/>
                      <w:lang w:val="en-US" w:bidi="he-IL"/>
                    </w:rPr>
                    <w:t>Resize FOV</w:t>
                  </w:r>
                </w:p>
              </w:tc>
            </w:tr>
            <w:tr w:rsidR="00B354AC" w14:paraId="6B982FC9" w14:textId="77777777" w:rsidTr="00216630">
              <w:tc>
                <w:tcPr>
                  <w:tcW w:w="2445" w:type="dxa"/>
                  <w:tcBorders>
                    <w:top w:val="single" w:sz="6" w:space="0" w:color="010101"/>
                    <w:left w:val="single" w:sz="6" w:space="0" w:color="010101"/>
                    <w:bottom w:val="single" w:sz="6" w:space="0" w:color="010101"/>
                    <w:right w:val="single" w:sz="6" w:space="0" w:color="010101"/>
                  </w:tcBorders>
                </w:tcPr>
                <w:p w14:paraId="24DCA387" w14:textId="77777777" w:rsidR="00B354AC" w:rsidRDefault="00B354AC" w:rsidP="00216630">
                  <w:pPr>
                    <w:rPr>
                      <w:rFonts w:eastAsia="Calibri" w:cs="Arial"/>
                      <w:lang w:val="en-US" w:bidi="he-IL"/>
                    </w:rPr>
                  </w:pPr>
                  <w:r>
                    <w:rPr>
                      <w:noProof/>
                    </w:rPr>
                    <w:drawing>
                      <wp:inline distT="0" distB="0" distL="0" distR="0" wp14:anchorId="5BDA7F48" wp14:editId="6851DAED">
                        <wp:extent cx="422910" cy="422910"/>
                        <wp:effectExtent l="0" t="0" r="0" b="0"/>
                        <wp:docPr id="4021354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tc>
              <w:tc>
                <w:tcPr>
                  <w:tcW w:w="2100" w:type="dxa"/>
                  <w:tcBorders>
                    <w:top w:val="single" w:sz="6" w:space="0" w:color="010101"/>
                    <w:left w:val="single" w:sz="6" w:space="0" w:color="010101"/>
                    <w:bottom w:val="single" w:sz="6" w:space="0" w:color="010101"/>
                    <w:right w:val="single" w:sz="6" w:space="0" w:color="010101"/>
                  </w:tcBorders>
                </w:tcPr>
                <w:p w14:paraId="3F7A2C0A" w14:textId="77777777" w:rsidR="00B354AC" w:rsidRDefault="00B354AC" w:rsidP="00216630">
                  <w:pPr>
                    <w:rPr>
                      <w:rFonts w:eastAsia="Calibri" w:cs="Arial"/>
                      <w:lang w:val="en-US" w:bidi="he-IL"/>
                    </w:rPr>
                  </w:pPr>
                  <w:r>
                    <w:rPr>
                      <w:noProof/>
                    </w:rPr>
                    <w:drawing>
                      <wp:inline distT="0" distB="0" distL="0" distR="0" wp14:anchorId="274893E9" wp14:editId="265F1502">
                        <wp:extent cx="422910" cy="422910"/>
                        <wp:effectExtent l="0" t="0" r="0" b="0"/>
                        <wp:docPr id="866047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tc>
              <w:tc>
                <w:tcPr>
                  <w:tcW w:w="3105" w:type="dxa"/>
                  <w:tcBorders>
                    <w:top w:val="single" w:sz="6" w:space="0" w:color="010101"/>
                    <w:left w:val="single" w:sz="6" w:space="0" w:color="010101"/>
                    <w:bottom w:val="single" w:sz="6" w:space="0" w:color="010101"/>
                    <w:right w:val="single" w:sz="6" w:space="0" w:color="010101"/>
                  </w:tcBorders>
                </w:tcPr>
                <w:p w14:paraId="4CF845BD" w14:textId="77777777" w:rsidR="00B354AC" w:rsidRDefault="00B354AC" w:rsidP="00216630">
                  <w:pPr>
                    <w:rPr>
                      <w:rFonts w:eastAsia="Calibri" w:cs="Arial"/>
                      <w:lang w:val="en-US" w:bidi="he-IL"/>
                    </w:rPr>
                  </w:pPr>
                  <w:r>
                    <w:rPr>
                      <w:rFonts w:eastAsia="Calibri" w:cs="Calibri"/>
                      <w:sz w:val="24"/>
                      <w:szCs w:val="24"/>
                      <w:lang w:val="en-US" w:bidi="he-IL"/>
                    </w:rPr>
                    <w:t>Move</w:t>
                  </w:r>
                </w:p>
              </w:tc>
            </w:tr>
            <w:tr w:rsidR="00B354AC" w14:paraId="59A97990" w14:textId="77777777" w:rsidTr="00216630">
              <w:tc>
                <w:tcPr>
                  <w:tcW w:w="2445" w:type="dxa"/>
                  <w:tcBorders>
                    <w:top w:val="single" w:sz="6" w:space="0" w:color="010101"/>
                    <w:left w:val="single" w:sz="6" w:space="0" w:color="010101"/>
                    <w:bottom w:val="single" w:sz="6" w:space="0" w:color="010101"/>
                    <w:right w:val="single" w:sz="6" w:space="0" w:color="010101"/>
                  </w:tcBorders>
                </w:tcPr>
                <w:p w14:paraId="486E20D7" w14:textId="77777777" w:rsidR="00B354AC" w:rsidRDefault="00B354AC" w:rsidP="00216630">
                  <w:pPr>
                    <w:rPr>
                      <w:rFonts w:eastAsia="Calibri" w:cs="Arial"/>
                      <w:lang w:val="en-US" w:bidi="he-IL"/>
                    </w:rPr>
                  </w:pPr>
                  <w:r>
                    <w:rPr>
                      <w:noProof/>
                    </w:rPr>
                    <w:drawing>
                      <wp:inline distT="0" distB="0" distL="0" distR="0" wp14:anchorId="28B5AC85" wp14:editId="5CA82608">
                        <wp:extent cx="422910" cy="422910"/>
                        <wp:effectExtent l="0" t="0" r="0" b="0"/>
                        <wp:docPr id="69781470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tc>
              <w:tc>
                <w:tcPr>
                  <w:tcW w:w="2100" w:type="dxa"/>
                  <w:tcBorders>
                    <w:top w:val="single" w:sz="6" w:space="0" w:color="010101"/>
                    <w:left w:val="single" w:sz="6" w:space="0" w:color="010101"/>
                    <w:bottom w:val="single" w:sz="6" w:space="0" w:color="010101"/>
                    <w:right w:val="single" w:sz="6" w:space="0" w:color="010101"/>
                  </w:tcBorders>
                </w:tcPr>
                <w:p w14:paraId="43EEA475" w14:textId="77777777" w:rsidR="00B354AC" w:rsidRDefault="00B354AC" w:rsidP="00216630">
                  <w:pPr>
                    <w:rPr>
                      <w:rFonts w:eastAsia="Calibri" w:cs="Arial"/>
                      <w:lang w:val="en-US" w:bidi="he-IL"/>
                    </w:rPr>
                  </w:pPr>
                  <w:r>
                    <w:rPr>
                      <w:noProof/>
                    </w:rPr>
                    <w:drawing>
                      <wp:inline distT="0" distB="0" distL="0" distR="0" wp14:anchorId="39C7F831" wp14:editId="4789503C">
                        <wp:extent cx="422910" cy="422910"/>
                        <wp:effectExtent l="0" t="0" r="0" b="0"/>
                        <wp:docPr id="5886997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tc>
              <w:tc>
                <w:tcPr>
                  <w:tcW w:w="3105" w:type="dxa"/>
                  <w:tcBorders>
                    <w:top w:val="single" w:sz="6" w:space="0" w:color="010101"/>
                    <w:left w:val="single" w:sz="6" w:space="0" w:color="010101"/>
                    <w:bottom w:val="single" w:sz="6" w:space="0" w:color="010101"/>
                    <w:right w:val="single" w:sz="6" w:space="0" w:color="010101"/>
                  </w:tcBorders>
                </w:tcPr>
                <w:p w14:paraId="3527F9DE" w14:textId="77777777" w:rsidR="00B354AC" w:rsidRDefault="00B354AC" w:rsidP="00216630">
                  <w:pPr>
                    <w:rPr>
                      <w:rFonts w:eastAsia="Calibri" w:cs="Arial"/>
                      <w:lang w:val="en-US" w:bidi="he-IL"/>
                    </w:rPr>
                  </w:pPr>
                  <w:r>
                    <w:rPr>
                      <w:rFonts w:eastAsia="Calibri" w:cs="Calibri"/>
                      <w:sz w:val="24"/>
                      <w:szCs w:val="24"/>
                      <w:lang w:val="en-US" w:bidi="he-IL"/>
                    </w:rPr>
                    <w:t>Rotate</w:t>
                  </w:r>
                </w:p>
              </w:tc>
            </w:tr>
            <w:tr w:rsidR="00B354AC" w14:paraId="7ED9ED13" w14:textId="77777777" w:rsidTr="00216630">
              <w:tc>
                <w:tcPr>
                  <w:tcW w:w="2445" w:type="dxa"/>
                  <w:tcBorders>
                    <w:top w:val="single" w:sz="6" w:space="0" w:color="010101"/>
                    <w:left w:val="single" w:sz="6" w:space="0" w:color="010101"/>
                    <w:bottom w:val="single" w:sz="6" w:space="0" w:color="010101"/>
                    <w:right w:val="single" w:sz="6" w:space="0" w:color="010101"/>
                  </w:tcBorders>
                </w:tcPr>
                <w:p w14:paraId="55A960D4" w14:textId="77777777" w:rsidR="00B354AC" w:rsidRDefault="00B354AC" w:rsidP="00216630">
                  <w:pPr>
                    <w:rPr>
                      <w:rFonts w:eastAsia="Calibri" w:cs="Arial"/>
                      <w:lang w:val="en-US" w:bidi="he-IL"/>
                    </w:rPr>
                  </w:pPr>
                  <w:r>
                    <w:rPr>
                      <w:noProof/>
                    </w:rPr>
                    <w:drawing>
                      <wp:inline distT="0" distB="0" distL="0" distR="0" wp14:anchorId="79D7DEDE" wp14:editId="698DD904">
                        <wp:extent cx="405130" cy="405130"/>
                        <wp:effectExtent l="0" t="0" r="0" b="0"/>
                        <wp:docPr id="11135369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eastAsia="Calibri" w:cs="Calibri"/>
                      <w:szCs w:val="22"/>
                      <w:lang w:val="en-US" w:bidi="he-IL"/>
                    </w:rPr>
                    <w:t xml:space="preserve"> </w:t>
                  </w:r>
                  <w:r>
                    <w:rPr>
                      <w:noProof/>
                    </w:rPr>
                    <w:drawing>
                      <wp:inline distT="0" distB="0" distL="0" distR="0" wp14:anchorId="01CB5DBA" wp14:editId="71D751EE">
                        <wp:extent cx="405130" cy="405130"/>
                        <wp:effectExtent l="0" t="0" r="0" b="0"/>
                        <wp:docPr id="16472835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p>
              </w:tc>
              <w:tc>
                <w:tcPr>
                  <w:tcW w:w="2100" w:type="dxa"/>
                  <w:tcBorders>
                    <w:top w:val="single" w:sz="6" w:space="0" w:color="010101"/>
                    <w:left w:val="single" w:sz="6" w:space="0" w:color="010101"/>
                    <w:bottom w:val="single" w:sz="6" w:space="0" w:color="010101"/>
                    <w:right w:val="single" w:sz="6" w:space="0" w:color="010101"/>
                  </w:tcBorders>
                </w:tcPr>
                <w:p w14:paraId="5DF484D9" w14:textId="77777777" w:rsidR="00B354AC" w:rsidRDefault="00B354AC" w:rsidP="00216630">
                  <w:pPr>
                    <w:rPr>
                      <w:rFonts w:eastAsia="Calibri" w:cs="Arial"/>
                      <w:lang w:val="en-US" w:bidi="he-IL"/>
                    </w:rPr>
                  </w:pPr>
                  <w:r>
                    <w:rPr>
                      <w:noProof/>
                    </w:rPr>
                    <w:drawing>
                      <wp:inline distT="0" distB="0" distL="0" distR="0" wp14:anchorId="6C6EFB7D" wp14:editId="78B2EE0E">
                        <wp:extent cx="405130" cy="405130"/>
                        <wp:effectExtent l="0" t="0" r="0" b="0"/>
                        <wp:docPr id="20952020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eastAsia="Calibri" w:cs="Calibri"/>
                      <w:szCs w:val="22"/>
                      <w:lang w:val="en-US" w:bidi="he-IL"/>
                    </w:rPr>
                    <w:t xml:space="preserve"> </w:t>
                  </w:r>
                  <w:r>
                    <w:rPr>
                      <w:noProof/>
                    </w:rPr>
                    <w:drawing>
                      <wp:inline distT="0" distB="0" distL="0" distR="0" wp14:anchorId="036394D6" wp14:editId="1E519210">
                        <wp:extent cx="405130" cy="405130"/>
                        <wp:effectExtent l="0" t="0" r="0" b="0"/>
                        <wp:docPr id="20100883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p>
              </w:tc>
              <w:tc>
                <w:tcPr>
                  <w:tcW w:w="3105" w:type="dxa"/>
                  <w:tcBorders>
                    <w:top w:val="single" w:sz="6" w:space="0" w:color="010101"/>
                    <w:left w:val="single" w:sz="6" w:space="0" w:color="010101"/>
                    <w:bottom w:val="single" w:sz="6" w:space="0" w:color="010101"/>
                    <w:right w:val="single" w:sz="6" w:space="0" w:color="010101"/>
                  </w:tcBorders>
                </w:tcPr>
                <w:p w14:paraId="08995EE3" w14:textId="77777777" w:rsidR="00B354AC" w:rsidRDefault="00B354AC" w:rsidP="00216630">
                  <w:pPr>
                    <w:rPr>
                      <w:rFonts w:eastAsia="Calibri" w:cs="Arial"/>
                      <w:lang w:val="en-US" w:bidi="he-IL"/>
                    </w:rPr>
                  </w:pPr>
                  <w:r>
                    <w:rPr>
                      <w:rFonts w:eastAsia="Calibri" w:cs="Calibri"/>
                      <w:sz w:val="24"/>
                      <w:szCs w:val="24"/>
                      <w:lang w:val="en-US" w:bidi="he-IL"/>
                    </w:rPr>
                    <w:t>Change Slice gap</w:t>
                  </w:r>
                </w:p>
              </w:tc>
            </w:tr>
            <w:tr w:rsidR="00B354AC" w14:paraId="620867FD" w14:textId="77777777" w:rsidTr="00216630">
              <w:tc>
                <w:tcPr>
                  <w:tcW w:w="2445" w:type="dxa"/>
                  <w:tcBorders>
                    <w:top w:val="single" w:sz="6" w:space="0" w:color="010101"/>
                    <w:left w:val="single" w:sz="6" w:space="0" w:color="010101"/>
                    <w:bottom w:val="single" w:sz="6" w:space="0" w:color="010101"/>
                    <w:right w:val="single" w:sz="6" w:space="0" w:color="010101"/>
                  </w:tcBorders>
                </w:tcPr>
                <w:p w14:paraId="0968DE1A" w14:textId="77777777" w:rsidR="00B354AC" w:rsidRDefault="00B354AC" w:rsidP="00216630">
                  <w:pPr>
                    <w:rPr>
                      <w:rFonts w:eastAsia="Calibri" w:cs="Arial"/>
                      <w:lang w:val="en-US" w:bidi="he-IL"/>
                    </w:rPr>
                  </w:pPr>
                  <w:r>
                    <w:rPr>
                      <w:noProof/>
                    </w:rPr>
                    <w:drawing>
                      <wp:inline distT="0" distB="0" distL="0" distR="0" wp14:anchorId="3A5D2BC1" wp14:editId="236470F1">
                        <wp:extent cx="405130" cy="405130"/>
                        <wp:effectExtent l="0" t="0" r="0" b="0"/>
                        <wp:docPr id="4625607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eastAsia="Calibri" w:cs="Calibri"/>
                      <w:szCs w:val="22"/>
                      <w:lang w:val="en-US" w:bidi="he-IL"/>
                    </w:rPr>
                    <w:t xml:space="preserve"> </w:t>
                  </w:r>
                  <w:r>
                    <w:rPr>
                      <w:noProof/>
                    </w:rPr>
                    <w:drawing>
                      <wp:inline distT="0" distB="0" distL="0" distR="0" wp14:anchorId="5F4DA19E" wp14:editId="403E22F5">
                        <wp:extent cx="405130" cy="405130"/>
                        <wp:effectExtent l="0" t="0" r="0" b="0"/>
                        <wp:docPr id="10272030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p>
              </w:tc>
              <w:tc>
                <w:tcPr>
                  <w:tcW w:w="2100" w:type="dxa"/>
                  <w:tcBorders>
                    <w:top w:val="single" w:sz="6" w:space="0" w:color="010101"/>
                    <w:left w:val="single" w:sz="6" w:space="0" w:color="010101"/>
                    <w:bottom w:val="single" w:sz="6" w:space="0" w:color="010101"/>
                    <w:right w:val="single" w:sz="6" w:space="0" w:color="010101"/>
                  </w:tcBorders>
                </w:tcPr>
                <w:p w14:paraId="171D4A03" w14:textId="77777777" w:rsidR="00B354AC" w:rsidRDefault="00B354AC" w:rsidP="00216630">
                  <w:pPr>
                    <w:rPr>
                      <w:rFonts w:eastAsia="Calibri" w:cs="Arial"/>
                      <w:lang w:val="en-US" w:bidi="he-IL"/>
                    </w:rPr>
                  </w:pPr>
                  <w:r>
                    <w:rPr>
                      <w:noProof/>
                    </w:rPr>
                    <w:drawing>
                      <wp:inline distT="0" distB="0" distL="0" distR="0" wp14:anchorId="2ACFF4CF" wp14:editId="06EF80F2">
                        <wp:extent cx="405130" cy="405130"/>
                        <wp:effectExtent l="0" t="0" r="0" b="0"/>
                        <wp:docPr id="1786284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r>
                    <w:rPr>
                      <w:rFonts w:eastAsia="Calibri" w:cs="Calibri"/>
                      <w:szCs w:val="22"/>
                      <w:lang w:val="en-US" w:bidi="he-IL"/>
                    </w:rPr>
                    <w:t xml:space="preserve"> </w:t>
                  </w:r>
                  <w:r>
                    <w:rPr>
                      <w:noProof/>
                    </w:rPr>
                    <w:drawing>
                      <wp:inline distT="0" distB="0" distL="0" distR="0" wp14:anchorId="2D326BED" wp14:editId="02633CCA">
                        <wp:extent cx="405130" cy="405130"/>
                        <wp:effectExtent l="0" t="0" r="0" b="0"/>
                        <wp:docPr id="9003356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noFill/>
                                <a:ln>
                                  <a:noFill/>
                                </a:ln>
                              </pic:spPr>
                            </pic:pic>
                          </a:graphicData>
                        </a:graphic>
                      </wp:inline>
                    </w:drawing>
                  </w:r>
                </w:p>
              </w:tc>
              <w:tc>
                <w:tcPr>
                  <w:tcW w:w="3105" w:type="dxa"/>
                  <w:tcBorders>
                    <w:top w:val="single" w:sz="6" w:space="0" w:color="010101"/>
                    <w:left w:val="single" w:sz="6" w:space="0" w:color="010101"/>
                    <w:bottom w:val="single" w:sz="6" w:space="0" w:color="010101"/>
                    <w:right w:val="single" w:sz="6" w:space="0" w:color="010101"/>
                  </w:tcBorders>
                </w:tcPr>
                <w:p w14:paraId="59AD2244" w14:textId="77777777" w:rsidR="00B354AC" w:rsidRDefault="00B354AC" w:rsidP="00216630">
                  <w:pPr>
                    <w:rPr>
                      <w:rFonts w:eastAsia="Calibri" w:cs="Arial"/>
                      <w:lang w:val="en-US" w:bidi="he-IL"/>
                    </w:rPr>
                  </w:pPr>
                  <w:r>
                    <w:rPr>
                      <w:rFonts w:eastAsia="Calibri" w:cs="Calibri"/>
                      <w:sz w:val="24"/>
                      <w:szCs w:val="24"/>
                      <w:lang w:val="en-US" w:bidi="he-IL"/>
                    </w:rPr>
                    <w:t>Change number of slices</w:t>
                  </w:r>
                </w:p>
              </w:tc>
            </w:tr>
          </w:tbl>
          <w:p w14:paraId="778A3437" w14:textId="77777777" w:rsidR="00B354AC" w:rsidRDefault="00B354AC" w:rsidP="00216630">
            <w:pPr>
              <w:ind w:left="113"/>
              <w:rPr>
                <w:rFonts w:eastAsia="Calibri" w:cs="Arial"/>
                <w:lang w:val="en-US" w:bidi="he-IL"/>
              </w:rPr>
            </w:pPr>
            <w:r w:rsidRPr="0033461E">
              <w:rPr>
                <w:rFonts w:ascii="Arial" w:eastAsia="Arial" w:hAnsi="Arial" w:cs="Arial"/>
                <w:color w:val="000000" w:themeColor="text1"/>
                <w:sz w:val="16"/>
                <w:szCs w:val="16"/>
                <w:lang w:val="en-US" w:bidi="he-IL"/>
              </w:rPr>
              <w:t>  </w:t>
            </w:r>
          </w:p>
          <w:p w14:paraId="0C0223FC" w14:textId="77777777" w:rsidR="00B354AC" w:rsidRPr="0033461E" w:rsidRDefault="00B354AC" w:rsidP="00216630">
            <w:pPr>
              <w:spacing w:after="280" w:afterAutospacing="1"/>
              <w:rPr>
                <w:rFonts w:eastAsia="Calibri" w:cs="Arial"/>
                <w:noProof/>
                <w:color w:val="000000" w:themeColor="text1"/>
                <w:lang w:val="en-US" w:bidi="he-IL"/>
              </w:rPr>
            </w:pPr>
          </w:p>
          <w:p w14:paraId="492B33B8" w14:textId="77777777" w:rsidR="00B354AC" w:rsidRDefault="00B354AC" w:rsidP="00216630">
            <w:pPr>
              <w:pStyle w:val="NoSpacing"/>
              <w:rPr>
                <w:rFonts w:ascii="Calibri" w:hAnsi="Calibri" w:cs="Arial"/>
                <w:noProof/>
                <w:color w:val="000000" w:themeColor="text1"/>
                <w:lang w:bidi="he-IL"/>
              </w:rPr>
            </w:pPr>
          </w:p>
          <w:p w14:paraId="196BE407"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5B178D46"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3193A121" w14:textId="77777777" w:rsidR="00B354AC" w:rsidRPr="00495C06" w:rsidRDefault="00B354AC" w:rsidP="00216630">
            <w:pPr>
              <w:spacing w:after="280" w:afterAutospacing="1"/>
              <w:rPr>
                <w:rFonts w:eastAsia="Calibri" w:cs="Arial"/>
                <w:noProof/>
                <w:sz w:val="20"/>
                <w:lang w:val="en-US" w:bidi="he-IL"/>
              </w:rPr>
            </w:pPr>
          </w:p>
        </w:tc>
      </w:tr>
      <w:tr w:rsidR="00B354AC" w14:paraId="245036CB" w14:textId="77777777" w:rsidTr="00216630">
        <w:tc>
          <w:tcPr>
            <w:tcW w:w="910" w:type="dxa"/>
          </w:tcPr>
          <w:p w14:paraId="1C91D574" w14:textId="77777777" w:rsidR="00B354AC" w:rsidRPr="005E420B" w:rsidRDefault="00B354AC" w:rsidP="00216630">
            <w:pPr>
              <w:pStyle w:val="ReqID"/>
              <w:rPr>
                <w:lang w:bidi="he-IL"/>
              </w:rPr>
            </w:pPr>
            <w:r w:rsidRPr="005E420B">
              <w:rPr>
                <w:lang w:bidi="he-IL"/>
              </w:rPr>
              <w:t xml:space="preserve">SPEC </w:t>
            </w:r>
            <w:r w:rsidRPr="005E420B">
              <w:rPr>
                <w:rFonts w:eastAsia="Calibri"/>
                <w:lang w:bidi="he-IL"/>
              </w:rPr>
              <w:t xml:space="preserve">96471 </w:t>
            </w:r>
          </w:p>
          <w:p w14:paraId="21B67293" w14:textId="77777777" w:rsidR="00B354AC" w:rsidRPr="005E420B" w:rsidRDefault="00B354AC" w:rsidP="00216630">
            <w:pPr>
              <w:pStyle w:val="ReqID"/>
              <w:rPr>
                <w:lang w:bidi="he-IL"/>
              </w:rPr>
            </w:pPr>
            <w:r w:rsidRPr="005E420B">
              <w:rPr>
                <w:rFonts w:eastAsia="Calibri"/>
                <w:lang w:bidi="he-IL"/>
              </w:rPr>
              <w:t>Rev: 1</w:t>
            </w:r>
          </w:p>
          <w:p w14:paraId="6F56240D"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56B1FED5" w14:textId="77777777" w:rsidR="00B354AC" w:rsidRDefault="00B354AC" w:rsidP="00216630">
            <w:pPr>
              <w:pStyle w:val="ReqName"/>
              <w:rPr>
                <w:rFonts w:eastAsia="Calibri"/>
                <w:lang w:bidi="he-IL"/>
              </w:rPr>
            </w:pPr>
            <w:r>
              <w:rPr>
                <w:rFonts w:eastAsia="Calibri"/>
                <w:lang w:bidi="he-IL"/>
              </w:rPr>
              <w:t>SWCMP.UW.PDT.Graphics.GeometryElement.Interaction</w:t>
            </w:r>
          </w:p>
          <w:p w14:paraId="058A11D1"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1CDA29A3"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06:20:11 Meaning: QA Approved - (QA</w:t>
            </w:r>
            <w:proofErr w:type="gramStart"/>
            <w:r>
              <w:rPr>
                <w:rFonts w:eastAsia="Calibri"/>
                <w:lang w:bidi="he-IL"/>
              </w:rPr>
              <w:t>)::</w:t>
            </w:r>
            <w:proofErr w:type="gramEnd"/>
            <w:r>
              <w:rPr>
                <w:rFonts w:eastAsia="Calibri"/>
                <w:lang w:bidi="he-IL"/>
              </w:rPr>
              <w:t>Bulk Transitions Signed by: Gujjala, Bala Shabarish (320252679) on 2025-06-09 14:30:31 Meaning: SME Approved - (Technical)::Bulk Transitions Signed by: Channakeshava, Chandralatha (ing09855) on 2025-06-06 16:55:22 Meaning: SME Approved - (Business)::Bulk Transitions</w:t>
            </w:r>
          </w:p>
          <w:p w14:paraId="787C1A38"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4C06C589" w14:textId="77777777" w:rsidR="00B354AC" w:rsidRPr="002059E5" w:rsidRDefault="00B354AC" w:rsidP="00216630">
            <w:pPr>
              <w:rPr>
                <w:rFonts w:eastAsia="Calibri" w:cs="Arial"/>
                <w:color w:val="004B78" w:themeColor="accent1" w:themeShade="BF"/>
                <w:lang w:val="en-US" w:bidi="he-IL"/>
              </w:rPr>
            </w:pPr>
          </w:p>
          <w:p w14:paraId="3AD507E4" w14:textId="77777777" w:rsidR="00B354AC" w:rsidRPr="0033461E" w:rsidRDefault="00B354AC" w:rsidP="00216630">
            <w:pPr>
              <w:spacing w:before="133" w:after="268"/>
              <w:rPr>
                <w:rFonts w:eastAsia="Calibri" w:cs="Arial"/>
                <w:noProof/>
                <w:color w:val="000000" w:themeColor="text1"/>
                <w:lang w:val="en-US" w:bidi="he-IL"/>
              </w:rPr>
            </w:pPr>
            <w:r>
              <w:rPr>
                <w:rFonts w:eastAsia="Calibri" w:cs="Calibri"/>
                <w:color w:val="212121"/>
                <w:szCs w:val="22"/>
                <w:lang w:val="en-US" w:bidi="he-IL"/>
              </w:rPr>
              <w:t>PDT shall allow only one geometry element to be actively modifiable at a time based on the selected geometry. All allowed interactions are based on the modifiability set on the geometry.</w:t>
            </w:r>
          </w:p>
          <w:p w14:paraId="199C779E" w14:textId="77777777" w:rsidR="00B354AC" w:rsidRDefault="00B354AC" w:rsidP="00216630">
            <w:pPr>
              <w:spacing w:before="133" w:after="268"/>
              <w:rPr>
                <w:rFonts w:eastAsia="Calibri" w:cs="Arial"/>
                <w:lang w:val="en-US" w:bidi="he-IL"/>
              </w:rPr>
            </w:pPr>
            <w:r>
              <w:rPr>
                <w:rFonts w:eastAsia="Calibri" w:cs="Calibri"/>
                <w:color w:val="212121"/>
                <w:szCs w:val="22"/>
                <w:lang w:val="en-US" w:bidi="he-IL"/>
              </w:rPr>
              <w:t>The interaction regions for the graphics shown below:</w:t>
            </w:r>
          </w:p>
          <w:p w14:paraId="22A5AE4F" w14:textId="77777777" w:rsidR="00B354AC" w:rsidRDefault="00B354AC" w:rsidP="00216630">
            <w:pPr>
              <w:spacing w:before="133" w:after="268"/>
              <w:rPr>
                <w:rFonts w:eastAsia="Calibri" w:cs="Arial"/>
                <w:lang w:val="en-US" w:bidi="he-IL"/>
              </w:rPr>
            </w:pPr>
            <w:r>
              <w:rPr>
                <w:rFonts w:eastAsia="Calibri" w:cs="Calibri"/>
                <w:b/>
                <w:bCs/>
                <w:szCs w:val="22"/>
                <w:lang w:val="en-US" w:bidi="he-IL"/>
              </w:rPr>
              <w:lastRenderedPageBreak/>
              <w:t>Stacks/AIF</w:t>
            </w:r>
          </w:p>
          <w:p w14:paraId="491CD23C" w14:textId="77777777" w:rsidR="00B354AC" w:rsidRDefault="00B354AC" w:rsidP="00216630">
            <w:pPr>
              <w:spacing w:before="133" w:after="268"/>
              <w:rPr>
                <w:rFonts w:eastAsia="Calibri" w:cs="Arial"/>
                <w:lang w:val="en-US" w:bidi="he-IL"/>
              </w:rPr>
            </w:pPr>
            <w:r>
              <w:rPr>
                <w:rFonts w:eastAsia="Calibri" w:cs="Calibri"/>
                <w:color w:val="212121"/>
                <w:szCs w:val="22"/>
                <w:lang w:val="en-US" w:bidi="he-IL"/>
              </w:rPr>
              <w:t>PDT enables change to FOV, slice thickness, number of slices and slice-gap, based on the modifiability set on the stack/</w:t>
            </w:r>
            <w:proofErr w:type="spellStart"/>
            <w:r>
              <w:rPr>
                <w:rFonts w:eastAsia="Calibri" w:cs="Calibri"/>
                <w:color w:val="212121"/>
                <w:szCs w:val="22"/>
                <w:lang w:val="en-US" w:bidi="he-IL"/>
              </w:rPr>
              <w:t>aif</w:t>
            </w:r>
            <w:proofErr w:type="spellEnd"/>
            <w:r>
              <w:rPr>
                <w:rFonts w:eastAsia="Calibri" w:cs="Calibri"/>
                <w:color w:val="212121"/>
                <w:szCs w:val="22"/>
                <w:lang w:val="en-US" w:bidi="he-IL"/>
              </w:rPr>
              <w:t>.</w:t>
            </w:r>
          </w:p>
          <w:tbl>
            <w:tblPr>
              <w:tblW w:w="8828" w:type="dxa"/>
              <w:tblCellMar>
                <w:left w:w="0" w:type="dxa"/>
                <w:right w:w="0" w:type="dxa"/>
              </w:tblCellMar>
              <w:tblLook w:val="04A0" w:firstRow="1" w:lastRow="0" w:firstColumn="1" w:lastColumn="0" w:noHBand="0" w:noVBand="1"/>
            </w:tblPr>
            <w:tblGrid>
              <w:gridCol w:w="817"/>
              <w:gridCol w:w="8011"/>
            </w:tblGrid>
            <w:tr w:rsidR="00B354AC" w14:paraId="55CEA57F" w14:textId="77777777" w:rsidTr="00216630">
              <w:trPr>
                <w:trHeight w:val="404"/>
              </w:trPr>
              <w:tc>
                <w:tcPr>
                  <w:tcW w:w="817" w:type="dxa"/>
                  <w:tcBorders>
                    <w:top w:val="single" w:sz="6" w:space="0" w:color="010101"/>
                    <w:left w:val="single" w:sz="6" w:space="0" w:color="010101"/>
                    <w:bottom w:val="single" w:sz="6" w:space="0" w:color="010101"/>
                    <w:right w:val="single" w:sz="6" w:space="0" w:color="010101"/>
                  </w:tcBorders>
                  <w:shd w:val="clear" w:color="auto" w:fill="C8C8C8"/>
                </w:tcPr>
                <w:p w14:paraId="71BA10D9" w14:textId="77777777" w:rsidR="00B354AC" w:rsidRDefault="00B354AC" w:rsidP="00216630">
                  <w:pPr>
                    <w:spacing w:before="133"/>
                    <w:rPr>
                      <w:rFonts w:eastAsia="Calibri" w:cs="Arial"/>
                      <w:lang w:val="en-US" w:bidi="he-IL"/>
                    </w:rPr>
                  </w:pPr>
                  <w:r>
                    <w:rPr>
                      <w:rFonts w:eastAsia="Calibri" w:cs="Calibri"/>
                      <w:b/>
                      <w:bCs/>
                      <w:szCs w:val="22"/>
                      <w:lang w:val="en-US" w:bidi="he-IL"/>
                    </w:rPr>
                    <w:t>Type</w:t>
                  </w:r>
                </w:p>
              </w:tc>
              <w:tc>
                <w:tcPr>
                  <w:tcW w:w="8011" w:type="dxa"/>
                  <w:tcBorders>
                    <w:top w:val="single" w:sz="6" w:space="0" w:color="010101"/>
                    <w:left w:val="single" w:sz="6" w:space="0" w:color="010101"/>
                    <w:bottom w:val="single" w:sz="6" w:space="0" w:color="010101"/>
                    <w:right w:val="single" w:sz="6" w:space="0" w:color="010101"/>
                  </w:tcBorders>
                  <w:shd w:val="clear" w:color="auto" w:fill="C8C8C8"/>
                </w:tcPr>
                <w:p w14:paraId="0A2558DC" w14:textId="77777777" w:rsidR="00B354AC" w:rsidRDefault="00B354AC" w:rsidP="00216630">
                  <w:pPr>
                    <w:spacing w:before="133"/>
                    <w:rPr>
                      <w:rFonts w:eastAsia="Calibri" w:cs="Arial"/>
                      <w:lang w:val="en-US" w:bidi="he-IL"/>
                    </w:rPr>
                  </w:pPr>
                  <w:r>
                    <w:rPr>
                      <w:rFonts w:eastAsia="Calibri" w:cs="Calibri"/>
                      <w:b/>
                      <w:bCs/>
                      <w:szCs w:val="22"/>
                      <w:lang w:val="en-US" w:bidi="he-IL"/>
                    </w:rPr>
                    <w:t>Interaction region</w:t>
                  </w:r>
                </w:p>
              </w:tc>
            </w:tr>
            <w:tr w:rsidR="00B354AC" w14:paraId="4448E258" w14:textId="77777777" w:rsidTr="00216630">
              <w:trPr>
                <w:trHeight w:val="5970"/>
              </w:trPr>
              <w:tc>
                <w:tcPr>
                  <w:tcW w:w="817" w:type="dxa"/>
                  <w:tcBorders>
                    <w:top w:val="single" w:sz="6" w:space="0" w:color="010101"/>
                    <w:left w:val="single" w:sz="6" w:space="0" w:color="010101"/>
                    <w:bottom w:val="single" w:sz="6" w:space="0" w:color="010101"/>
                    <w:right w:val="single" w:sz="6" w:space="0" w:color="010101"/>
                  </w:tcBorders>
                </w:tcPr>
                <w:p w14:paraId="73AFCE1A" w14:textId="77777777" w:rsidR="00B354AC" w:rsidRDefault="00B354AC" w:rsidP="00216630">
                  <w:pPr>
                    <w:spacing w:before="133"/>
                    <w:rPr>
                      <w:rFonts w:eastAsia="Calibri" w:cs="Arial"/>
                      <w:lang w:val="en-US" w:bidi="he-IL"/>
                    </w:rPr>
                  </w:pPr>
                  <w:r>
                    <w:rPr>
                      <w:rFonts w:eastAsia="Calibri" w:cs="Calibri"/>
                      <w:szCs w:val="22"/>
                      <w:lang w:val="en-US" w:bidi="he-IL"/>
                    </w:rPr>
                    <w:t>Parallel</w:t>
                  </w:r>
                </w:p>
              </w:tc>
              <w:tc>
                <w:tcPr>
                  <w:tcW w:w="8011" w:type="dxa"/>
                  <w:tcBorders>
                    <w:top w:val="single" w:sz="6" w:space="0" w:color="010101"/>
                    <w:left w:val="single" w:sz="6" w:space="0" w:color="010101"/>
                    <w:bottom w:val="single" w:sz="6" w:space="0" w:color="010101"/>
                    <w:right w:val="single" w:sz="6" w:space="0" w:color="010101"/>
                  </w:tcBorders>
                </w:tcPr>
                <w:p w14:paraId="3A82BAE6" w14:textId="77777777" w:rsidR="00B354AC" w:rsidRDefault="00B354AC" w:rsidP="00216630">
                  <w:pPr>
                    <w:spacing w:before="133"/>
                    <w:rPr>
                      <w:rFonts w:eastAsia="Calibri" w:cs="Arial"/>
                      <w:lang w:val="en-US" w:bidi="he-IL"/>
                    </w:rPr>
                  </w:pPr>
                  <w:r>
                    <w:rPr>
                      <w:noProof/>
                    </w:rPr>
                    <w:drawing>
                      <wp:inline distT="0" distB="0" distL="0" distR="0" wp14:anchorId="341FD51E" wp14:editId="443FC188">
                        <wp:extent cx="4663488" cy="3735310"/>
                        <wp:effectExtent l="0" t="0" r="3810" b="0"/>
                        <wp:docPr id="346914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8004" cy="3738927"/>
                                </a:xfrm>
                                <a:prstGeom prst="rect">
                                  <a:avLst/>
                                </a:prstGeom>
                                <a:noFill/>
                                <a:ln>
                                  <a:noFill/>
                                </a:ln>
                              </pic:spPr>
                            </pic:pic>
                          </a:graphicData>
                        </a:graphic>
                      </wp:inline>
                    </w:drawing>
                  </w:r>
                  <w:r>
                    <w:rPr>
                      <w:rFonts w:ascii="Arial" w:eastAsia="Arial" w:hAnsi="Arial" w:cs="Arial"/>
                      <w:sz w:val="16"/>
                      <w:szCs w:val="16"/>
                      <w:lang w:val="en-US" w:bidi="he-IL"/>
                    </w:rPr>
                    <w:t xml:space="preserve"> </w:t>
                  </w:r>
                </w:p>
              </w:tc>
            </w:tr>
            <w:tr w:rsidR="00B354AC" w14:paraId="175331BD" w14:textId="77777777" w:rsidTr="00216630">
              <w:trPr>
                <w:trHeight w:val="6266"/>
              </w:trPr>
              <w:tc>
                <w:tcPr>
                  <w:tcW w:w="817" w:type="dxa"/>
                  <w:tcBorders>
                    <w:top w:val="single" w:sz="6" w:space="0" w:color="010101"/>
                    <w:left w:val="single" w:sz="6" w:space="0" w:color="010101"/>
                    <w:bottom w:val="single" w:sz="6" w:space="0" w:color="010101"/>
                    <w:right w:val="single" w:sz="6" w:space="0" w:color="010101"/>
                  </w:tcBorders>
                </w:tcPr>
                <w:p w14:paraId="3B202D2D" w14:textId="77777777" w:rsidR="00B354AC" w:rsidRDefault="00B354AC" w:rsidP="00216630">
                  <w:pPr>
                    <w:spacing w:before="133"/>
                    <w:rPr>
                      <w:rFonts w:eastAsia="Calibri" w:cs="Arial"/>
                      <w:lang w:val="en-US" w:bidi="he-IL"/>
                    </w:rPr>
                  </w:pPr>
                  <w:r>
                    <w:rPr>
                      <w:rFonts w:eastAsia="Calibri" w:cs="Calibri"/>
                      <w:color w:val="212121"/>
                      <w:szCs w:val="22"/>
                      <w:lang w:val="en-US" w:bidi="he-IL"/>
                    </w:rPr>
                    <w:lastRenderedPageBreak/>
                    <w:t>Radial</w:t>
                  </w:r>
                </w:p>
              </w:tc>
              <w:tc>
                <w:tcPr>
                  <w:tcW w:w="8011" w:type="dxa"/>
                  <w:tcBorders>
                    <w:top w:val="single" w:sz="6" w:space="0" w:color="010101"/>
                    <w:left w:val="single" w:sz="6" w:space="0" w:color="010101"/>
                    <w:bottom w:val="single" w:sz="6" w:space="0" w:color="010101"/>
                    <w:right w:val="single" w:sz="6" w:space="0" w:color="010101"/>
                  </w:tcBorders>
                </w:tcPr>
                <w:p w14:paraId="5C71DDB4" w14:textId="77777777" w:rsidR="00B354AC" w:rsidRDefault="00B354AC" w:rsidP="00216630">
                  <w:pPr>
                    <w:spacing w:before="133"/>
                    <w:rPr>
                      <w:rFonts w:eastAsia="Calibri" w:cs="Arial"/>
                      <w:lang w:val="en-US" w:bidi="he-IL"/>
                    </w:rPr>
                  </w:pPr>
                  <w:r>
                    <w:rPr>
                      <w:noProof/>
                    </w:rPr>
                    <w:drawing>
                      <wp:inline distT="0" distB="0" distL="0" distR="0" wp14:anchorId="5CF062E2" wp14:editId="0D0E6833">
                        <wp:extent cx="4891070" cy="3917596"/>
                        <wp:effectExtent l="0" t="0" r="5080" b="6985"/>
                        <wp:docPr id="188829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742" cy="3918935"/>
                                </a:xfrm>
                                <a:prstGeom prst="rect">
                                  <a:avLst/>
                                </a:prstGeom>
                                <a:noFill/>
                                <a:ln>
                                  <a:noFill/>
                                </a:ln>
                              </pic:spPr>
                            </pic:pic>
                          </a:graphicData>
                        </a:graphic>
                      </wp:inline>
                    </w:drawing>
                  </w:r>
                </w:p>
              </w:tc>
            </w:tr>
          </w:tbl>
          <w:p w14:paraId="6DA7CFFD" w14:textId="77777777" w:rsidR="00B354AC" w:rsidRDefault="00B354AC" w:rsidP="00216630">
            <w:pPr>
              <w:spacing w:before="239" w:after="239"/>
              <w:rPr>
                <w:rFonts w:eastAsia="Calibri" w:cs="Arial"/>
                <w:lang w:val="en-US" w:bidi="he-IL"/>
              </w:rPr>
            </w:pPr>
            <w:r w:rsidRPr="0033461E">
              <w:rPr>
                <w:rFonts w:eastAsia="Calibri" w:cs="Calibri"/>
                <w:b/>
                <w:bCs/>
                <w:color w:val="000000" w:themeColor="text1"/>
                <w:szCs w:val="22"/>
                <w:lang w:val="en-US" w:bidi="he-IL"/>
              </w:rPr>
              <w:t>FOS area</w:t>
            </w:r>
          </w:p>
          <w:p w14:paraId="59E2FCD1"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 xml:space="preserve">PDT shall allow interaction with FOS to modify area associated with a stack using edges of the FOS graphics. </w:t>
            </w:r>
          </w:p>
          <w:p w14:paraId="7409CAF2"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Note: Only for motion enabled planning, FOS interaction is allowed from both the edges.</w:t>
            </w:r>
          </w:p>
          <w:p w14:paraId="36BB8AC5"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 </w:t>
            </w:r>
          </w:p>
          <w:p w14:paraId="53C76DEC"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PDT FOS shall follow the associated stack position, rotation and change in FOV.</w:t>
            </w:r>
          </w:p>
          <w:p w14:paraId="24D0E614"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Note: Planning FOS scan geometry is filled using FOS’s FOV, off-center and angulation is filled using associated stack.</w:t>
            </w:r>
          </w:p>
          <w:p w14:paraId="7D1763F4" w14:textId="7FDC83A1" w:rsidR="00B354AC" w:rsidRPr="0033461E" w:rsidRDefault="00B354AC" w:rsidP="00216630">
            <w:pPr>
              <w:spacing w:before="239" w:after="239"/>
              <w:rPr>
                <w:rFonts w:eastAsia="Calibri" w:cs="Arial"/>
                <w:color w:val="000000" w:themeColor="text1"/>
                <w:lang w:val="en-US" w:bidi="he-IL"/>
              </w:rPr>
            </w:pPr>
            <w:r>
              <w:rPr>
                <w:noProof/>
                <w:color w:val="000000" w:themeColor="text1"/>
              </w:rPr>
              <w:lastRenderedPageBreak/>
              <w:drawing>
                <wp:inline distT="0" distB="0" distL="0" distR="0" wp14:anchorId="200AEF6A" wp14:editId="2C7782AA">
                  <wp:extent cx="5495290" cy="2656840"/>
                  <wp:effectExtent l="0" t="0" r="0" b="0"/>
                  <wp:docPr id="12110361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5290" cy="2656840"/>
                          </a:xfrm>
                          <a:prstGeom prst="rect">
                            <a:avLst/>
                          </a:prstGeom>
                          <a:noFill/>
                          <a:ln>
                            <a:noFill/>
                          </a:ln>
                        </pic:spPr>
                      </pic:pic>
                    </a:graphicData>
                  </a:graphic>
                </wp:inline>
              </w:drawing>
            </w:r>
          </w:p>
          <w:p w14:paraId="05628DEB" w14:textId="77777777" w:rsidR="00B354AC" w:rsidRPr="0033461E" w:rsidRDefault="00B354AC" w:rsidP="00216630">
            <w:pPr>
              <w:spacing w:before="239" w:after="239"/>
              <w:rPr>
                <w:rFonts w:eastAsia="Calibri" w:cs="Arial"/>
                <w:color w:val="000000" w:themeColor="text1"/>
                <w:lang w:val="en-US" w:bidi="he-IL"/>
              </w:rPr>
            </w:pPr>
            <w:r w:rsidRPr="0033461E">
              <w:rPr>
                <w:rFonts w:eastAsia="Calibri" w:cs="Calibri"/>
                <w:b/>
                <w:bCs/>
                <w:color w:val="000000" w:themeColor="text1"/>
                <w:szCs w:val="22"/>
                <w:lang w:val="en-US" w:bidi="he-IL"/>
              </w:rPr>
              <w:t>Shim</w:t>
            </w:r>
          </w:p>
          <w:p w14:paraId="30EB10AB"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PDT shall allow interaction with shim to modify off-center, angulation and FOV (Field of View).</w:t>
            </w:r>
          </w:p>
          <w:p w14:paraId="44EB2E9C" w14:textId="74273CD1" w:rsidR="00B354AC" w:rsidRPr="0033461E" w:rsidRDefault="00B354AC" w:rsidP="00216630">
            <w:pPr>
              <w:spacing w:before="239" w:after="239"/>
              <w:rPr>
                <w:rFonts w:eastAsia="Calibri" w:cs="Arial"/>
                <w:color w:val="000000" w:themeColor="text1"/>
                <w:lang w:val="en-US" w:bidi="he-IL"/>
              </w:rPr>
            </w:pPr>
            <w:r>
              <w:rPr>
                <w:noProof/>
                <w:color w:val="000000" w:themeColor="text1"/>
              </w:rPr>
              <w:drawing>
                <wp:inline distT="0" distB="0" distL="0" distR="0" wp14:anchorId="5E8F6FCD" wp14:editId="2B1A74D6">
                  <wp:extent cx="1595755" cy="1708150"/>
                  <wp:effectExtent l="0" t="0" r="4445" b="6350"/>
                  <wp:docPr id="1233348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95755" cy="1708150"/>
                          </a:xfrm>
                          <a:prstGeom prst="rect">
                            <a:avLst/>
                          </a:prstGeom>
                          <a:noFill/>
                          <a:ln>
                            <a:noFill/>
                          </a:ln>
                        </pic:spPr>
                      </pic:pic>
                    </a:graphicData>
                  </a:graphic>
                </wp:inline>
              </w:drawing>
            </w:r>
          </w:p>
          <w:p w14:paraId="0D68033F" w14:textId="77777777" w:rsidR="00B354AC" w:rsidRPr="0033461E" w:rsidRDefault="00B354AC" w:rsidP="00216630">
            <w:pPr>
              <w:spacing w:before="239" w:after="239"/>
              <w:rPr>
                <w:rFonts w:eastAsia="Calibri" w:cs="Arial"/>
                <w:color w:val="000000" w:themeColor="text1"/>
                <w:lang w:val="en-US" w:bidi="he-IL"/>
              </w:rPr>
            </w:pPr>
            <w:r w:rsidRPr="0033461E">
              <w:rPr>
                <w:rFonts w:eastAsia="Calibri" w:cs="Calibri"/>
                <w:b/>
                <w:bCs/>
                <w:color w:val="000000" w:themeColor="text1"/>
                <w:szCs w:val="22"/>
                <w:lang w:val="en-US" w:bidi="he-IL"/>
              </w:rPr>
              <w:t>Rest Slabs</w:t>
            </w:r>
          </w:p>
          <w:p w14:paraId="6A5142EE"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PDT shall allow interaction with parallel and perpendicular slabs to modify the field of view (FOV) and free slabs to adjust off-center, angulation, and FOV. Circular slabs shall not be allowed to interact.</w:t>
            </w:r>
          </w:p>
          <w:p w14:paraId="4A818365"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659A98D9"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bl>
            <w:tblPr>
              <w:tblW w:w="13860" w:type="dxa"/>
              <w:tblCellMar>
                <w:left w:w="0" w:type="dxa"/>
                <w:right w:w="0" w:type="dxa"/>
              </w:tblCellMar>
              <w:tblLook w:val="04A0" w:firstRow="1" w:lastRow="0" w:firstColumn="1" w:lastColumn="0" w:noHBand="0" w:noVBand="1"/>
            </w:tblPr>
            <w:tblGrid>
              <w:gridCol w:w="1699"/>
              <w:gridCol w:w="12161"/>
            </w:tblGrid>
            <w:tr w:rsidR="00B354AC" w14:paraId="78B69BA6"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76E6B0E5" w14:textId="77777777" w:rsidR="00B354AC" w:rsidRPr="0033461E" w:rsidRDefault="00B354AC" w:rsidP="00216630">
                  <w:pPr>
                    <w:rPr>
                      <w:rFonts w:eastAsia="Calibri" w:cs="Arial"/>
                      <w:color w:val="000000" w:themeColor="text1"/>
                      <w:lang w:val="en-US" w:bidi="he-IL"/>
                    </w:rPr>
                  </w:pPr>
                  <w:r w:rsidRPr="0033461E">
                    <w:rPr>
                      <w:rFonts w:eastAsia="Calibri" w:cs="Calibri"/>
                      <w:b/>
                      <w:bCs/>
                      <w:color w:val="000000" w:themeColor="text1"/>
                      <w:szCs w:val="22"/>
                      <w:lang w:val="en-US" w:bidi="he-IL"/>
                    </w:rPr>
                    <w:t>Type</w:t>
                  </w:r>
                </w:p>
              </w:tc>
              <w:tc>
                <w:tcPr>
                  <w:tcW w:w="12135" w:type="dxa"/>
                  <w:tcBorders>
                    <w:top w:val="single" w:sz="6" w:space="0" w:color="010101"/>
                    <w:left w:val="single" w:sz="6" w:space="0" w:color="010101"/>
                    <w:bottom w:val="single" w:sz="6" w:space="0" w:color="010101"/>
                    <w:right w:val="single" w:sz="6" w:space="0" w:color="010101"/>
                  </w:tcBorders>
                </w:tcPr>
                <w:p w14:paraId="0B1D28E5" w14:textId="77777777" w:rsidR="00B354AC" w:rsidRPr="0033461E" w:rsidRDefault="00B354AC" w:rsidP="00216630">
                  <w:pPr>
                    <w:rPr>
                      <w:rFonts w:eastAsia="Calibri" w:cs="Arial"/>
                      <w:color w:val="000000" w:themeColor="text1"/>
                      <w:lang w:val="en-US" w:bidi="he-IL"/>
                    </w:rPr>
                  </w:pPr>
                  <w:r w:rsidRPr="0033461E">
                    <w:rPr>
                      <w:rFonts w:eastAsia="Calibri" w:cs="Calibri"/>
                      <w:b/>
                      <w:bCs/>
                      <w:color w:val="000000" w:themeColor="text1"/>
                      <w:szCs w:val="22"/>
                      <w:lang w:val="en-US" w:bidi="he-IL"/>
                    </w:rPr>
                    <w:t>Interaction Region</w:t>
                  </w:r>
                </w:p>
              </w:tc>
            </w:tr>
            <w:tr w:rsidR="00B354AC" w14:paraId="1D0B08E3"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107E33EE"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lastRenderedPageBreak/>
                    <w:t>Parallel</w:t>
                  </w:r>
                </w:p>
              </w:tc>
              <w:tc>
                <w:tcPr>
                  <w:tcW w:w="12135" w:type="dxa"/>
                  <w:tcBorders>
                    <w:top w:val="single" w:sz="6" w:space="0" w:color="010101"/>
                    <w:left w:val="single" w:sz="6" w:space="0" w:color="010101"/>
                    <w:bottom w:val="single" w:sz="6" w:space="0" w:color="010101"/>
                    <w:right w:val="single" w:sz="6" w:space="0" w:color="010101"/>
                  </w:tcBorders>
                </w:tcPr>
                <w:p w14:paraId="549AF86B" w14:textId="492F4EC7" w:rsidR="00B354AC" w:rsidRPr="0033461E" w:rsidRDefault="00B354AC" w:rsidP="00216630">
                  <w:pPr>
                    <w:spacing w:after="280" w:afterAutospacing="1"/>
                    <w:rPr>
                      <w:rFonts w:eastAsia="Calibri" w:cs="Arial"/>
                      <w:color w:val="000000" w:themeColor="text1"/>
                      <w:lang w:val="en-US" w:bidi="he-IL"/>
                    </w:rPr>
                  </w:pPr>
                  <w:r>
                    <w:rPr>
                      <w:noProof/>
                      <w:color w:val="000000" w:themeColor="text1"/>
                    </w:rPr>
                    <w:drawing>
                      <wp:inline distT="0" distB="0" distL="0" distR="0" wp14:anchorId="3FC0F173" wp14:editId="22A5AECA">
                        <wp:extent cx="4123690" cy="2605405"/>
                        <wp:effectExtent l="0" t="0" r="0" b="4445"/>
                        <wp:docPr id="1781967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23690" cy="2605405"/>
                                </a:xfrm>
                                <a:prstGeom prst="rect">
                                  <a:avLst/>
                                </a:prstGeom>
                                <a:noFill/>
                                <a:ln>
                                  <a:noFill/>
                                </a:ln>
                              </pic:spPr>
                            </pic:pic>
                          </a:graphicData>
                        </a:graphic>
                      </wp:inline>
                    </w:drawing>
                  </w:r>
                  <w:r w:rsidRPr="0033461E">
                    <w:rPr>
                      <w:rFonts w:ascii="Arial" w:eastAsia="Arial" w:hAnsi="Arial" w:cs="Arial"/>
                      <w:color w:val="000000" w:themeColor="text1"/>
                      <w:sz w:val="16"/>
                      <w:szCs w:val="16"/>
                      <w:lang w:val="en-US" w:bidi="he-IL"/>
                    </w:rPr>
                    <w:t xml:space="preserve"> </w:t>
                  </w:r>
                </w:p>
                <w:p w14:paraId="5838FB3C"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c>
            </w:tr>
            <w:tr w:rsidR="00B354AC" w14:paraId="7AB98BD7"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4B60A902"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Free</w:t>
                  </w:r>
                </w:p>
              </w:tc>
              <w:tc>
                <w:tcPr>
                  <w:tcW w:w="12135" w:type="dxa"/>
                  <w:tcBorders>
                    <w:top w:val="single" w:sz="6" w:space="0" w:color="010101"/>
                    <w:left w:val="single" w:sz="6" w:space="0" w:color="010101"/>
                    <w:bottom w:val="single" w:sz="6" w:space="0" w:color="010101"/>
                    <w:right w:val="single" w:sz="6" w:space="0" w:color="010101"/>
                  </w:tcBorders>
                </w:tcPr>
                <w:p w14:paraId="56408293" w14:textId="5DF1CF99" w:rsidR="00B354AC" w:rsidRPr="0033461E" w:rsidRDefault="00B354AC" w:rsidP="00216630">
                  <w:pPr>
                    <w:spacing w:after="280" w:afterAutospacing="1"/>
                    <w:rPr>
                      <w:rFonts w:eastAsia="Calibri" w:cs="Arial"/>
                      <w:color w:val="000000" w:themeColor="text1"/>
                      <w:lang w:val="en-US" w:bidi="he-IL"/>
                    </w:rPr>
                  </w:pPr>
                  <w:r>
                    <w:rPr>
                      <w:noProof/>
                      <w:color w:val="000000" w:themeColor="text1"/>
                    </w:rPr>
                    <w:drawing>
                      <wp:inline distT="0" distB="0" distL="0" distR="0" wp14:anchorId="67FBAAC8" wp14:editId="7A605D8C">
                        <wp:extent cx="4382135" cy="2630805"/>
                        <wp:effectExtent l="0" t="0" r="0" b="0"/>
                        <wp:docPr id="50552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2135" cy="2630805"/>
                                </a:xfrm>
                                <a:prstGeom prst="rect">
                                  <a:avLst/>
                                </a:prstGeom>
                                <a:noFill/>
                                <a:ln>
                                  <a:noFill/>
                                </a:ln>
                              </pic:spPr>
                            </pic:pic>
                          </a:graphicData>
                        </a:graphic>
                      </wp:inline>
                    </w:drawing>
                  </w:r>
                  <w:r w:rsidRPr="0033461E">
                    <w:rPr>
                      <w:rFonts w:ascii="Arial" w:eastAsia="Arial" w:hAnsi="Arial" w:cs="Arial"/>
                      <w:color w:val="000000" w:themeColor="text1"/>
                      <w:sz w:val="16"/>
                      <w:szCs w:val="16"/>
                      <w:lang w:val="en-US" w:bidi="he-IL"/>
                    </w:rPr>
                    <w:t xml:space="preserve"> </w:t>
                  </w:r>
                </w:p>
                <w:p w14:paraId="03DE1ADF"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c>
            </w:tr>
            <w:tr w:rsidR="00B354AC" w14:paraId="662166DE"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3B36A51A"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lastRenderedPageBreak/>
                    <w:t>Circular</w:t>
                  </w:r>
                </w:p>
              </w:tc>
              <w:tc>
                <w:tcPr>
                  <w:tcW w:w="12135" w:type="dxa"/>
                  <w:tcBorders>
                    <w:top w:val="single" w:sz="6" w:space="0" w:color="010101"/>
                    <w:left w:val="single" w:sz="6" w:space="0" w:color="010101"/>
                    <w:bottom w:val="single" w:sz="6" w:space="0" w:color="010101"/>
                    <w:right w:val="single" w:sz="6" w:space="0" w:color="010101"/>
                  </w:tcBorders>
                </w:tcPr>
                <w:p w14:paraId="3A68A2CC" w14:textId="41BB83FC" w:rsidR="00B354AC" w:rsidRPr="0033461E" w:rsidRDefault="00B354AC" w:rsidP="00216630">
                  <w:pPr>
                    <w:spacing w:after="280" w:afterAutospacing="1"/>
                    <w:rPr>
                      <w:rFonts w:eastAsia="Calibri" w:cs="Arial"/>
                      <w:color w:val="000000" w:themeColor="text1"/>
                      <w:lang w:val="en-US" w:bidi="he-IL"/>
                    </w:rPr>
                  </w:pPr>
                  <w:r>
                    <w:rPr>
                      <w:noProof/>
                      <w:color w:val="000000" w:themeColor="text1"/>
                    </w:rPr>
                    <w:drawing>
                      <wp:inline distT="0" distB="0" distL="0" distR="0" wp14:anchorId="3CD3AAF9" wp14:editId="5BCF7B56">
                        <wp:extent cx="4364990" cy="2630805"/>
                        <wp:effectExtent l="0" t="0" r="0" b="0"/>
                        <wp:docPr id="2115558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4990" cy="2630805"/>
                                </a:xfrm>
                                <a:prstGeom prst="rect">
                                  <a:avLst/>
                                </a:prstGeom>
                                <a:noFill/>
                                <a:ln>
                                  <a:noFill/>
                                </a:ln>
                              </pic:spPr>
                            </pic:pic>
                          </a:graphicData>
                        </a:graphic>
                      </wp:inline>
                    </w:drawing>
                  </w:r>
                  <w:r w:rsidRPr="0033461E">
                    <w:rPr>
                      <w:rFonts w:ascii="Arial" w:eastAsia="Arial" w:hAnsi="Arial" w:cs="Arial"/>
                      <w:color w:val="000000" w:themeColor="text1"/>
                      <w:sz w:val="16"/>
                      <w:szCs w:val="16"/>
                      <w:lang w:val="en-US" w:bidi="he-IL"/>
                    </w:rPr>
                    <w:t xml:space="preserve"> </w:t>
                  </w:r>
                </w:p>
                <w:p w14:paraId="5B3A4978"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c>
            </w:tr>
            <w:tr w:rsidR="00B354AC" w14:paraId="269D7393"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2A745088"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Perpendicular</w:t>
                  </w:r>
                </w:p>
              </w:tc>
              <w:tc>
                <w:tcPr>
                  <w:tcW w:w="12135" w:type="dxa"/>
                  <w:tcBorders>
                    <w:top w:val="single" w:sz="6" w:space="0" w:color="010101"/>
                    <w:left w:val="single" w:sz="6" w:space="0" w:color="010101"/>
                    <w:bottom w:val="single" w:sz="6" w:space="0" w:color="010101"/>
                    <w:right w:val="single" w:sz="6" w:space="0" w:color="010101"/>
                  </w:tcBorders>
                </w:tcPr>
                <w:p w14:paraId="4B422AE0" w14:textId="7E71712F" w:rsidR="00B354AC" w:rsidRPr="0033461E" w:rsidRDefault="00B354AC" w:rsidP="00216630">
                  <w:pPr>
                    <w:spacing w:after="280" w:afterAutospacing="1"/>
                    <w:rPr>
                      <w:rFonts w:eastAsia="Calibri" w:cs="Arial"/>
                      <w:color w:val="000000" w:themeColor="text1"/>
                      <w:lang w:val="en-US" w:bidi="he-IL"/>
                    </w:rPr>
                  </w:pPr>
                  <w:r>
                    <w:rPr>
                      <w:noProof/>
                      <w:color w:val="000000" w:themeColor="text1"/>
                    </w:rPr>
                    <w:drawing>
                      <wp:inline distT="0" distB="0" distL="0" distR="0" wp14:anchorId="1F52F703" wp14:editId="549BF777">
                        <wp:extent cx="4382135" cy="2630805"/>
                        <wp:effectExtent l="0" t="0" r="0" b="0"/>
                        <wp:docPr id="1438811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2135" cy="2630805"/>
                                </a:xfrm>
                                <a:prstGeom prst="rect">
                                  <a:avLst/>
                                </a:prstGeom>
                                <a:noFill/>
                                <a:ln>
                                  <a:noFill/>
                                </a:ln>
                              </pic:spPr>
                            </pic:pic>
                          </a:graphicData>
                        </a:graphic>
                      </wp:inline>
                    </w:drawing>
                  </w:r>
                  <w:r w:rsidRPr="0033461E">
                    <w:rPr>
                      <w:rFonts w:ascii="Arial" w:eastAsia="Arial" w:hAnsi="Arial" w:cs="Arial"/>
                      <w:color w:val="000000" w:themeColor="text1"/>
                      <w:sz w:val="16"/>
                      <w:szCs w:val="16"/>
                      <w:lang w:val="en-US" w:bidi="he-IL"/>
                    </w:rPr>
                    <w:t xml:space="preserve"> </w:t>
                  </w:r>
                </w:p>
                <w:p w14:paraId="4473B96D"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c>
            </w:tr>
          </w:tbl>
          <w:p w14:paraId="0167943D"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7DAEA6B9" w14:textId="77777777" w:rsidR="00B354AC" w:rsidRPr="0033461E" w:rsidRDefault="00B354AC" w:rsidP="00216630">
            <w:pPr>
              <w:spacing w:before="239" w:after="239"/>
              <w:rPr>
                <w:rFonts w:eastAsia="Calibri" w:cs="Arial"/>
                <w:color w:val="000000" w:themeColor="text1"/>
                <w:lang w:val="en-US" w:bidi="he-IL"/>
              </w:rPr>
            </w:pPr>
            <w:r w:rsidRPr="0033461E">
              <w:rPr>
                <w:rFonts w:eastAsia="Calibri" w:cs="Calibri"/>
                <w:b/>
                <w:bCs/>
                <w:color w:val="000000" w:themeColor="text1"/>
                <w:szCs w:val="22"/>
                <w:lang w:val="en-US" w:bidi="he-IL"/>
              </w:rPr>
              <w:t xml:space="preserve">Navigator </w:t>
            </w:r>
          </w:p>
          <w:p w14:paraId="303EFAC0"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PDT shall allow interaction with navigator to modify off-center, angulation and FOV (Field of View).</w:t>
            </w:r>
          </w:p>
          <w:p w14:paraId="7B265A35" w14:textId="75CD30FB" w:rsidR="00B354AC" w:rsidRPr="0033461E" w:rsidRDefault="00B354AC" w:rsidP="00216630">
            <w:pPr>
              <w:spacing w:before="239" w:after="239"/>
              <w:rPr>
                <w:rFonts w:eastAsia="Calibri" w:cs="Arial"/>
                <w:color w:val="000000" w:themeColor="text1"/>
                <w:lang w:val="en-US" w:bidi="he-IL"/>
              </w:rPr>
            </w:pPr>
            <w:r>
              <w:rPr>
                <w:noProof/>
                <w:color w:val="000000" w:themeColor="text1"/>
              </w:rPr>
              <w:lastRenderedPageBreak/>
              <w:drawing>
                <wp:inline distT="0" distB="0" distL="0" distR="0" wp14:anchorId="4CDAFECA" wp14:editId="3596D098">
                  <wp:extent cx="5503545" cy="4062730"/>
                  <wp:effectExtent l="0" t="0" r="1905" b="0"/>
                  <wp:docPr id="21550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3545" cy="4062730"/>
                          </a:xfrm>
                          <a:prstGeom prst="rect">
                            <a:avLst/>
                          </a:prstGeom>
                          <a:noFill/>
                          <a:ln>
                            <a:noFill/>
                          </a:ln>
                        </pic:spPr>
                      </pic:pic>
                    </a:graphicData>
                  </a:graphic>
                </wp:inline>
              </w:drawing>
            </w:r>
          </w:p>
          <w:p w14:paraId="095FA7E1" w14:textId="77777777" w:rsidR="00B354AC" w:rsidRPr="0033461E" w:rsidRDefault="00B354AC" w:rsidP="00216630">
            <w:pPr>
              <w:spacing w:before="239" w:after="239"/>
              <w:rPr>
                <w:rFonts w:eastAsia="Calibri" w:cs="Arial"/>
                <w:color w:val="000000" w:themeColor="text1"/>
                <w:lang w:val="en-US" w:bidi="he-IL"/>
              </w:rPr>
            </w:pPr>
            <w:r w:rsidRPr="0033461E">
              <w:rPr>
                <w:rFonts w:eastAsia="Calibri" w:cs="Calibri"/>
                <w:b/>
                <w:bCs/>
                <w:color w:val="000000" w:themeColor="text1"/>
                <w:szCs w:val="22"/>
                <w:lang w:val="en-US" w:bidi="he-IL"/>
              </w:rPr>
              <w:t>Spectro VOI</w:t>
            </w:r>
          </w:p>
          <w:p w14:paraId="35B829B2"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 xml:space="preserve">PDT shall allow interaction with </w:t>
            </w:r>
            <w:proofErr w:type="spellStart"/>
            <w:r w:rsidRPr="0033461E">
              <w:rPr>
                <w:rFonts w:eastAsia="Calibri" w:cs="Calibri"/>
                <w:color w:val="000000" w:themeColor="text1"/>
                <w:szCs w:val="22"/>
                <w:lang w:val="en-US" w:bidi="he-IL"/>
              </w:rPr>
              <w:t>spectro</w:t>
            </w:r>
            <w:proofErr w:type="spellEnd"/>
            <w:r w:rsidRPr="0033461E">
              <w:rPr>
                <w:rFonts w:eastAsia="Calibri" w:cs="Calibri"/>
                <w:color w:val="000000" w:themeColor="text1"/>
                <w:szCs w:val="22"/>
                <w:lang w:val="en-US" w:bidi="he-IL"/>
              </w:rPr>
              <w:t xml:space="preserve"> VOI to modify off-center, angulation and FOV (Field of View).</w:t>
            </w:r>
          </w:p>
          <w:p w14:paraId="75246C06" w14:textId="03E08303" w:rsidR="00B354AC" w:rsidRPr="0033461E" w:rsidRDefault="00B354AC" w:rsidP="00216630">
            <w:pPr>
              <w:spacing w:before="239" w:after="239"/>
              <w:rPr>
                <w:rFonts w:eastAsia="Calibri" w:cs="Arial"/>
                <w:color w:val="000000" w:themeColor="text1"/>
                <w:lang w:val="en-US" w:bidi="he-IL"/>
              </w:rPr>
            </w:pPr>
            <w:r>
              <w:rPr>
                <w:noProof/>
                <w:color w:val="000000" w:themeColor="text1"/>
              </w:rPr>
              <w:lastRenderedPageBreak/>
              <w:drawing>
                <wp:inline distT="0" distB="0" distL="0" distR="0" wp14:anchorId="086D56EA" wp14:editId="0683A869">
                  <wp:extent cx="5503545" cy="4925695"/>
                  <wp:effectExtent l="0" t="0" r="1905" b="8255"/>
                  <wp:docPr id="1604387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03545" cy="4925695"/>
                          </a:xfrm>
                          <a:prstGeom prst="rect">
                            <a:avLst/>
                          </a:prstGeom>
                          <a:noFill/>
                          <a:ln>
                            <a:noFill/>
                          </a:ln>
                        </pic:spPr>
                      </pic:pic>
                    </a:graphicData>
                  </a:graphic>
                </wp:inline>
              </w:drawing>
            </w:r>
          </w:p>
          <w:p w14:paraId="115124A2" w14:textId="77777777" w:rsidR="00B354AC" w:rsidRPr="0033461E" w:rsidRDefault="00B354AC" w:rsidP="00216630">
            <w:pPr>
              <w:spacing w:before="239" w:after="239"/>
              <w:rPr>
                <w:rFonts w:eastAsia="Calibri" w:cs="Arial"/>
                <w:color w:val="000000" w:themeColor="text1"/>
                <w:lang w:val="en-US" w:bidi="he-IL"/>
              </w:rPr>
            </w:pPr>
            <w:r w:rsidRPr="0033461E">
              <w:rPr>
                <w:rFonts w:eastAsia="Calibri" w:cs="Calibri"/>
                <w:b/>
                <w:bCs/>
                <w:color w:val="000000" w:themeColor="text1"/>
                <w:szCs w:val="22"/>
                <w:lang w:val="en-US" w:bidi="he-IL"/>
              </w:rPr>
              <w:t>Labels</w:t>
            </w:r>
          </w:p>
          <w:p w14:paraId="70F71777"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PDT shall allow interaction with parallel labels to modify the FOV (Field of View) and free and pencil beam labels to adjust off-center, angulation, and FOV.</w:t>
            </w:r>
          </w:p>
          <w:p w14:paraId="524C2E69"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4F9D477D"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bl>
            <w:tblPr>
              <w:tblW w:w="12780" w:type="dxa"/>
              <w:tblCellMar>
                <w:left w:w="0" w:type="dxa"/>
                <w:right w:w="0" w:type="dxa"/>
              </w:tblCellMar>
              <w:tblLook w:val="04A0" w:firstRow="1" w:lastRow="0" w:firstColumn="1" w:lastColumn="0" w:noHBand="0" w:noVBand="1"/>
            </w:tblPr>
            <w:tblGrid>
              <w:gridCol w:w="1699"/>
              <w:gridCol w:w="11081"/>
            </w:tblGrid>
            <w:tr w:rsidR="00B354AC" w14:paraId="726DCB5A"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5FCC5BFA" w14:textId="77777777" w:rsidR="00B354AC" w:rsidRPr="0033461E" w:rsidRDefault="00B354AC" w:rsidP="00216630">
                  <w:pPr>
                    <w:rPr>
                      <w:rFonts w:eastAsia="Calibri" w:cs="Arial"/>
                      <w:color w:val="000000" w:themeColor="text1"/>
                      <w:lang w:val="en-US" w:bidi="he-IL"/>
                    </w:rPr>
                  </w:pPr>
                  <w:r w:rsidRPr="0033461E">
                    <w:rPr>
                      <w:rFonts w:eastAsia="Calibri" w:cs="Calibri"/>
                      <w:b/>
                      <w:bCs/>
                      <w:color w:val="000000" w:themeColor="text1"/>
                      <w:szCs w:val="22"/>
                      <w:lang w:val="en-US" w:bidi="he-IL"/>
                    </w:rPr>
                    <w:t>Type</w:t>
                  </w:r>
                </w:p>
              </w:tc>
              <w:tc>
                <w:tcPr>
                  <w:tcW w:w="11055" w:type="dxa"/>
                  <w:tcBorders>
                    <w:top w:val="single" w:sz="6" w:space="0" w:color="010101"/>
                    <w:left w:val="single" w:sz="6" w:space="0" w:color="010101"/>
                    <w:bottom w:val="single" w:sz="6" w:space="0" w:color="010101"/>
                    <w:right w:val="single" w:sz="6" w:space="0" w:color="010101"/>
                  </w:tcBorders>
                </w:tcPr>
                <w:p w14:paraId="3DF1704B" w14:textId="77777777" w:rsidR="00B354AC" w:rsidRPr="0033461E" w:rsidRDefault="00B354AC" w:rsidP="00216630">
                  <w:pPr>
                    <w:rPr>
                      <w:rFonts w:eastAsia="Calibri" w:cs="Arial"/>
                      <w:color w:val="000000" w:themeColor="text1"/>
                      <w:lang w:val="en-US" w:bidi="he-IL"/>
                    </w:rPr>
                  </w:pPr>
                  <w:r w:rsidRPr="0033461E">
                    <w:rPr>
                      <w:rFonts w:eastAsia="Calibri" w:cs="Calibri"/>
                      <w:b/>
                      <w:bCs/>
                      <w:color w:val="000000" w:themeColor="text1"/>
                      <w:szCs w:val="22"/>
                      <w:lang w:val="en-US" w:bidi="he-IL"/>
                    </w:rPr>
                    <w:t>Interaction</w:t>
                  </w:r>
                </w:p>
              </w:tc>
            </w:tr>
            <w:tr w:rsidR="00B354AC" w14:paraId="1CE6EF75"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791F414A"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Parallel</w:t>
                  </w:r>
                </w:p>
              </w:tc>
              <w:tc>
                <w:tcPr>
                  <w:tcW w:w="11055" w:type="dxa"/>
                  <w:tcBorders>
                    <w:top w:val="single" w:sz="6" w:space="0" w:color="010101"/>
                    <w:left w:val="single" w:sz="6" w:space="0" w:color="010101"/>
                    <w:bottom w:val="single" w:sz="6" w:space="0" w:color="010101"/>
                    <w:right w:val="single" w:sz="6" w:space="0" w:color="010101"/>
                  </w:tcBorders>
                </w:tcPr>
                <w:p w14:paraId="3F18AEFE" w14:textId="21BC1F96" w:rsidR="00B354AC" w:rsidRPr="0033461E" w:rsidRDefault="00B354AC" w:rsidP="00216630">
                  <w:pPr>
                    <w:spacing w:after="280" w:afterAutospacing="1"/>
                    <w:rPr>
                      <w:rFonts w:eastAsia="Calibri" w:cs="Arial"/>
                      <w:color w:val="000000" w:themeColor="text1"/>
                      <w:lang w:val="en-US" w:bidi="he-IL"/>
                    </w:rPr>
                  </w:pPr>
                  <w:r>
                    <w:rPr>
                      <w:noProof/>
                      <w:color w:val="000000" w:themeColor="text1"/>
                    </w:rPr>
                    <w:drawing>
                      <wp:inline distT="0" distB="0" distL="0" distR="0" wp14:anchorId="65AC0614" wp14:editId="7D041C3C">
                        <wp:extent cx="1811655" cy="862330"/>
                        <wp:effectExtent l="0" t="0" r="0" b="0"/>
                        <wp:docPr id="323252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11655" cy="862330"/>
                                </a:xfrm>
                                <a:prstGeom prst="rect">
                                  <a:avLst/>
                                </a:prstGeom>
                                <a:noFill/>
                                <a:ln>
                                  <a:noFill/>
                                </a:ln>
                              </pic:spPr>
                            </pic:pic>
                          </a:graphicData>
                        </a:graphic>
                      </wp:inline>
                    </w:drawing>
                  </w:r>
                  <w:r w:rsidRPr="0033461E">
                    <w:rPr>
                      <w:rFonts w:ascii="Arial" w:eastAsia="Arial" w:hAnsi="Arial" w:cs="Arial"/>
                      <w:color w:val="000000" w:themeColor="text1"/>
                      <w:sz w:val="16"/>
                      <w:szCs w:val="16"/>
                      <w:lang w:val="en-US" w:bidi="he-IL"/>
                    </w:rPr>
                    <w:t xml:space="preserve"> </w:t>
                  </w:r>
                </w:p>
                <w:p w14:paraId="30FE0A89"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c>
            </w:tr>
            <w:tr w:rsidR="00B354AC" w14:paraId="15DFB6E0"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627D0C21"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lastRenderedPageBreak/>
                    <w:t>Free</w:t>
                  </w:r>
                </w:p>
              </w:tc>
              <w:tc>
                <w:tcPr>
                  <w:tcW w:w="11055" w:type="dxa"/>
                  <w:tcBorders>
                    <w:top w:val="single" w:sz="6" w:space="0" w:color="010101"/>
                    <w:left w:val="single" w:sz="6" w:space="0" w:color="010101"/>
                    <w:bottom w:val="single" w:sz="6" w:space="0" w:color="010101"/>
                    <w:right w:val="single" w:sz="6" w:space="0" w:color="010101"/>
                  </w:tcBorders>
                </w:tcPr>
                <w:p w14:paraId="724749C4" w14:textId="4F644DB5" w:rsidR="00B354AC" w:rsidRPr="0033461E" w:rsidRDefault="00B354AC" w:rsidP="00216630">
                  <w:pPr>
                    <w:spacing w:after="280" w:afterAutospacing="1"/>
                    <w:rPr>
                      <w:rFonts w:eastAsia="Calibri" w:cs="Arial"/>
                      <w:color w:val="000000" w:themeColor="text1"/>
                      <w:lang w:val="en-US" w:bidi="he-IL"/>
                    </w:rPr>
                  </w:pPr>
                  <w:r>
                    <w:rPr>
                      <w:noProof/>
                      <w:color w:val="000000" w:themeColor="text1"/>
                    </w:rPr>
                    <w:drawing>
                      <wp:inline distT="0" distB="0" distL="0" distR="0" wp14:anchorId="13721A84" wp14:editId="329669C4">
                        <wp:extent cx="4244340" cy="3614420"/>
                        <wp:effectExtent l="0" t="0" r="3810" b="5080"/>
                        <wp:docPr id="1994339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44340" cy="3614420"/>
                                </a:xfrm>
                                <a:prstGeom prst="rect">
                                  <a:avLst/>
                                </a:prstGeom>
                                <a:noFill/>
                                <a:ln>
                                  <a:noFill/>
                                </a:ln>
                              </pic:spPr>
                            </pic:pic>
                          </a:graphicData>
                        </a:graphic>
                      </wp:inline>
                    </w:drawing>
                  </w:r>
                  <w:r w:rsidRPr="0033461E">
                    <w:rPr>
                      <w:rFonts w:ascii="Arial" w:eastAsia="Arial" w:hAnsi="Arial" w:cs="Arial"/>
                      <w:color w:val="000000" w:themeColor="text1"/>
                      <w:sz w:val="16"/>
                      <w:szCs w:val="16"/>
                      <w:lang w:val="en-US" w:bidi="he-IL"/>
                    </w:rPr>
                    <w:t xml:space="preserve"> </w:t>
                  </w:r>
                </w:p>
                <w:p w14:paraId="33E5E71B"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tc>
            </w:tr>
            <w:tr w:rsidR="00B354AC" w14:paraId="70D43917" w14:textId="77777777" w:rsidTr="00216630">
              <w:tc>
                <w:tcPr>
                  <w:tcW w:w="1695" w:type="dxa"/>
                  <w:tcBorders>
                    <w:top w:val="single" w:sz="6" w:space="0" w:color="010101"/>
                    <w:left w:val="single" w:sz="6" w:space="0" w:color="010101"/>
                    <w:bottom w:val="single" w:sz="6" w:space="0" w:color="010101"/>
                    <w:right w:val="single" w:sz="6" w:space="0" w:color="010101"/>
                  </w:tcBorders>
                </w:tcPr>
                <w:p w14:paraId="42776E77"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Pencil Beam</w:t>
                  </w:r>
                </w:p>
              </w:tc>
              <w:tc>
                <w:tcPr>
                  <w:tcW w:w="11055" w:type="dxa"/>
                  <w:tcBorders>
                    <w:top w:val="single" w:sz="6" w:space="0" w:color="010101"/>
                    <w:left w:val="single" w:sz="6" w:space="0" w:color="010101"/>
                    <w:bottom w:val="single" w:sz="6" w:space="0" w:color="010101"/>
                    <w:right w:val="single" w:sz="6" w:space="0" w:color="010101"/>
                  </w:tcBorders>
                </w:tcPr>
                <w:p w14:paraId="7AD5A2D2" w14:textId="4ED9D885" w:rsidR="00B354AC" w:rsidRPr="0033461E" w:rsidRDefault="00B354AC" w:rsidP="00216630">
                  <w:pPr>
                    <w:rPr>
                      <w:rFonts w:eastAsia="Calibri" w:cs="Arial"/>
                      <w:color w:val="000000" w:themeColor="text1"/>
                      <w:lang w:val="en-US" w:bidi="he-IL"/>
                    </w:rPr>
                  </w:pPr>
                  <w:r>
                    <w:rPr>
                      <w:noProof/>
                      <w:color w:val="000000" w:themeColor="text1"/>
                    </w:rPr>
                    <w:drawing>
                      <wp:inline distT="0" distB="0" distL="0" distR="0" wp14:anchorId="1B6FE6FD" wp14:editId="5194A70F">
                        <wp:extent cx="4175125" cy="1941195"/>
                        <wp:effectExtent l="0" t="0" r="0" b="1905"/>
                        <wp:docPr id="176742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75125" cy="1941195"/>
                                </a:xfrm>
                                <a:prstGeom prst="rect">
                                  <a:avLst/>
                                </a:prstGeom>
                                <a:noFill/>
                                <a:ln>
                                  <a:noFill/>
                                </a:ln>
                              </pic:spPr>
                            </pic:pic>
                          </a:graphicData>
                        </a:graphic>
                      </wp:inline>
                    </w:drawing>
                  </w:r>
                </w:p>
              </w:tc>
            </w:tr>
          </w:tbl>
          <w:p w14:paraId="189F094A" w14:textId="77777777" w:rsidR="00B354AC" w:rsidRPr="0033461E" w:rsidRDefault="00B354AC" w:rsidP="00216630">
            <w:pPr>
              <w:spacing w:before="239" w:after="239"/>
              <w:ind w:left="737" w:hanging="113"/>
              <w:rPr>
                <w:rFonts w:eastAsia="Calibri" w:cs="Arial"/>
                <w:color w:val="000000" w:themeColor="text1"/>
                <w:lang w:val="en-US" w:bidi="he-IL"/>
              </w:rPr>
            </w:pPr>
            <w:r w:rsidRPr="0033461E">
              <w:rPr>
                <w:rFonts w:eastAsia="Calibri" w:cs="Calibri"/>
                <w:color w:val="000000" w:themeColor="text1"/>
                <w:szCs w:val="22"/>
                <w:lang w:val="en-US" w:bidi="he-IL"/>
              </w:rPr>
              <w:t> </w:t>
            </w:r>
          </w:p>
          <w:p w14:paraId="28341EF2"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 </w:t>
            </w:r>
          </w:p>
          <w:p w14:paraId="7293F331" w14:textId="77777777" w:rsidR="00B354AC" w:rsidRPr="0033461E" w:rsidRDefault="00B354AC" w:rsidP="00216630">
            <w:pPr>
              <w:rPr>
                <w:rFonts w:eastAsia="Calibri" w:cs="Arial"/>
                <w:color w:val="000000" w:themeColor="text1"/>
                <w:lang w:val="en-US" w:bidi="he-IL"/>
              </w:rPr>
            </w:pPr>
            <w:r w:rsidRPr="0033461E">
              <w:rPr>
                <w:rFonts w:ascii="Arial" w:eastAsia="Arial" w:hAnsi="Arial" w:cs="Arial"/>
                <w:color w:val="000000" w:themeColor="text1"/>
                <w:sz w:val="16"/>
                <w:szCs w:val="16"/>
                <w:lang w:val="en-US" w:bidi="he-IL"/>
              </w:rPr>
              <w:t>  </w:t>
            </w:r>
          </w:p>
          <w:p w14:paraId="30E5915E" w14:textId="77777777" w:rsidR="00B354AC" w:rsidRPr="0033461E" w:rsidRDefault="00B354AC" w:rsidP="00216630">
            <w:pPr>
              <w:spacing w:after="280" w:afterAutospacing="1"/>
              <w:rPr>
                <w:rFonts w:eastAsia="Calibri" w:cs="Arial"/>
                <w:noProof/>
                <w:color w:val="000000" w:themeColor="text1"/>
                <w:lang w:val="en-US" w:bidi="he-IL"/>
              </w:rPr>
            </w:pPr>
          </w:p>
          <w:p w14:paraId="720692A5" w14:textId="77777777" w:rsidR="00B354AC" w:rsidRDefault="00B354AC" w:rsidP="00216630">
            <w:pPr>
              <w:pStyle w:val="NoSpacing"/>
              <w:rPr>
                <w:rFonts w:ascii="Calibri" w:hAnsi="Calibri" w:cs="Arial"/>
                <w:noProof/>
                <w:color w:val="000000" w:themeColor="text1"/>
                <w:lang w:bidi="he-IL"/>
              </w:rPr>
            </w:pPr>
          </w:p>
          <w:p w14:paraId="0134B96F"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5EBA839B"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3457B890" w14:textId="77777777" w:rsidR="00B354AC" w:rsidRPr="00495C06" w:rsidRDefault="00B354AC" w:rsidP="00216630">
            <w:pPr>
              <w:spacing w:after="280" w:afterAutospacing="1"/>
              <w:rPr>
                <w:rFonts w:eastAsia="Calibri" w:cs="Arial"/>
                <w:noProof/>
                <w:sz w:val="20"/>
                <w:lang w:val="en-US" w:bidi="he-IL"/>
              </w:rPr>
            </w:pPr>
          </w:p>
        </w:tc>
      </w:tr>
      <w:tr w:rsidR="00B354AC" w14:paraId="299B1C52" w14:textId="77777777" w:rsidTr="00216630">
        <w:tc>
          <w:tcPr>
            <w:tcW w:w="910" w:type="dxa"/>
          </w:tcPr>
          <w:p w14:paraId="3452D25A" w14:textId="77777777" w:rsidR="00B354AC" w:rsidRPr="005E420B" w:rsidRDefault="00B354AC" w:rsidP="00216630">
            <w:pPr>
              <w:pStyle w:val="ReqID"/>
              <w:rPr>
                <w:lang w:bidi="he-IL"/>
              </w:rPr>
            </w:pPr>
            <w:r w:rsidRPr="005E420B">
              <w:rPr>
                <w:lang w:bidi="he-IL"/>
              </w:rPr>
              <w:lastRenderedPageBreak/>
              <w:t xml:space="preserve">SPEC </w:t>
            </w:r>
            <w:r w:rsidRPr="005E420B">
              <w:rPr>
                <w:rFonts w:eastAsia="Calibri"/>
                <w:lang w:bidi="he-IL"/>
              </w:rPr>
              <w:t xml:space="preserve">96255 </w:t>
            </w:r>
          </w:p>
          <w:p w14:paraId="685CA0E8" w14:textId="77777777" w:rsidR="00B354AC" w:rsidRPr="005E420B" w:rsidRDefault="00B354AC" w:rsidP="00216630">
            <w:pPr>
              <w:pStyle w:val="ReqID"/>
              <w:rPr>
                <w:lang w:bidi="he-IL"/>
              </w:rPr>
            </w:pPr>
            <w:r w:rsidRPr="005E420B">
              <w:rPr>
                <w:rFonts w:eastAsia="Calibri"/>
                <w:lang w:bidi="he-IL"/>
              </w:rPr>
              <w:t>Rev: 1</w:t>
            </w:r>
          </w:p>
          <w:p w14:paraId="4495D8CB"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43AACEE5" w14:textId="77777777" w:rsidR="00B354AC" w:rsidRDefault="00B354AC" w:rsidP="00216630">
            <w:pPr>
              <w:pStyle w:val="ReqName"/>
              <w:rPr>
                <w:rFonts w:eastAsia="Calibri"/>
                <w:lang w:bidi="he-IL"/>
              </w:rPr>
            </w:pPr>
            <w:r>
              <w:rPr>
                <w:rFonts w:eastAsia="Calibri"/>
                <w:lang w:bidi="he-IL"/>
              </w:rPr>
              <w:t>SWCMP.UW.PDT.Graphics.GeometryElement.Zoom.Recalculate</w:t>
            </w:r>
          </w:p>
          <w:p w14:paraId="0ACFF74B"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674EB263"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06:20:13 Meaning: QA Approved - (QA</w:t>
            </w:r>
            <w:proofErr w:type="gramStart"/>
            <w:r>
              <w:rPr>
                <w:rFonts w:eastAsia="Calibri"/>
                <w:lang w:bidi="he-IL"/>
              </w:rPr>
              <w:t>)::</w:t>
            </w:r>
            <w:proofErr w:type="gramEnd"/>
            <w:r>
              <w:rPr>
                <w:rFonts w:eastAsia="Calibri"/>
                <w:lang w:bidi="he-IL"/>
              </w:rPr>
              <w:t xml:space="preserve">Bulk Transitions Signed by: Gujjala, Bala Shabarish (320252679) on 2025-06-09 14:30:34 Meaning: SME </w:t>
            </w:r>
            <w:r>
              <w:rPr>
                <w:rFonts w:eastAsia="Calibri"/>
                <w:lang w:bidi="he-IL"/>
              </w:rPr>
              <w:lastRenderedPageBreak/>
              <w:t>Approved - (Technical)::Bulk Transitions Signed by: Channakeshava, Chandralatha (ing09855) on 2025-06-06 16:55:24 Meaning: SME Approved - (Business)::Bulk Transitions</w:t>
            </w:r>
          </w:p>
          <w:p w14:paraId="511E7E5E"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19E2C666" w14:textId="77777777" w:rsidR="00B354AC" w:rsidRPr="002059E5" w:rsidRDefault="00B354AC" w:rsidP="00216630">
            <w:pPr>
              <w:rPr>
                <w:rFonts w:eastAsia="Calibri" w:cs="Arial"/>
                <w:color w:val="004B78" w:themeColor="accent1" w:themeShade="BF"/>
                <w:lang w:val="en-US" w:bidi="he-IL"/>
              </w:rPr>
            </w:pPr>
          </w:p>
          <w:p w14:paraId="2BE20043"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PDT shall recalculate the geometry with zoom factor of the image on which graphic is drawn.</w:t>
            </w:r>
          </w:p>
          <w:p w14:paraId="1830CF94" w14:textId="77777777" w:rsidR="00B354AC" w:rsidRPr="0033461E" w:rsidRDefault="00B354AC" w:rsidP="00216630">
            <w:pPr>
              <w:spacing w:after="280" w:afterAutospacing="1"/>
              <w:rPr>
                <w:rFonts w:eastAsia="Calibri" w:cs="Arial"/>
                <w:noProof/>
                <w:color w:val="000000" w:themeColor="text1"/>
                <w:lang w:val="en-US" w:bidi="he-IL"/>
              </w:rPr>
            </w:pPr>
          </w:p>
          <w:p w14:paraId="23980DF3" w14:textId="77777777" w:rsidR="00B354AC" w:rsidRDefault="00B354AC" w:rsidP="00216630">
            <w:pPr>
              <w:pStyle w:val="NoSpacing"/>
              <w:rPr>
                <w:rFonts w:ascii="Calibri" w:hAnsi="Calibri" w:cs="Arial"/>
                <w:noProof/>
                <w:color w:val="000000" w:themeColor="text1"/>
                <w:lang w:bidi="he-IL"/>
              </w:rPr>
            </w:pPr>
          </w:p>
          <w:p w14:paraId="1B5BEB10"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305578BD"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5A05BFC7" w14:textId="77777777" w:rsidR="00B354AC" w:rsidRPr="00495C06" w:rsidRDefault="00B354AC" w:rsidP="00216630">
            <w:pPr>
              <w:spacing w:after="280" w:afterAutospacing="1"/>
              <w:rPr>
                <w:rFonts w:eastAsia="Calibri" w:cs="Arial"/>
                <w:noProof/>
                <w:sz w:val="20"/>
                <w:lang w:val="en-US" w:bidi="he-IL"/>
              </w:rPr>
            </w:pPr>
          </w:p>
        </w:tc>
      </w:tr>
      <w:tr w:rsidR="00B354AC" w14:paraId="37DF070C" w14:textId="77777777" w:rsidTr="00216630">
        <w:tc>
          <w:tcPr>
            <w:tcW w:w="910" w:type="dxa"/>
          </w:tcPr>
          <w:p w14:paraId="3E9A4643" w14:textId="77777777" w:rsidR="00B354AC" w:rsidRPr="005E420B" w:rsidRDefault="00B354AC" w:rsidP="00216630">
            <w:pPr>
              <w:pStyle w:val="ReqID"/>
              <w:rPr>
                <w:lang w:bidi="he-IL"/>
              </w:rPr>
            </w:pPr>
            <w:r w:rsidRPr="005E420B">
              <w:rPr>
                <w:lang w:bidi="he-IL"/>
              </w:rPr>
              <w:lastRenderedPageBreak/>
              <w:t xml:space="preserve">SPEC </w:t>
            </w:r>
            <w:r w:rsidRPr="005E420B">
              <w:rPr>
                <w:rFonts w:eastAsia="Calibri"/>
                <w:lang w:bidi="he-IL"/>
              </w:rPr>
              <w:t xml:space="preserve">97921 </w:t>
            </w:r>
          </w:p>
          <w:p w14:paraId="3F865554" w14:textId="77777777" w:rsidR="00B354AC" w:rsidRPr="005E420B" w:rsidRDefault="00B354AC" w:rsidP="00216630">
            <w:pPr>
              <w:pStyle w:val="ReqID"/>
              <w:rPr>
                <w:lang w:bidi="he-IL"/>
              </w:rPr>
            </w:pPr>
            <w:r w:rsidRPr="005E420B">
              <w:rPr>
                <w:rFonts w:eastAsia="Calibri"/>
                <w:lang w:bidi="he-IL"/>
              </w:rPr>
              <w:t>Rev: 1</w:t>
            </w:r>
          </w:p>
          <w:p w14:paraId="1F843AF4"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2ED66866" w14:textId="77777777" w:rsidR="00B354AC" w:rsidRDefault="00B354AC" w:rsidP="00216630">
            <w:pPr>
              <w:pStyle w:val="ReqName"/>
              <w:rPr>
                <w:rFonts w:eastAsia="Calibri"/>
                <w:lang w:bidi="he-IL"/>
              </w:rPr>
            </w:pPr>
            <w:r>
              <w:rPr>
                <w:rFonts w:eastAsia="Calibri"/>
                <w:lang w:bidi="he-IL"/>
              </w:rPr>
              <w:t>SWCMP.UW.PDT.Graphics.ThreePPS</w:t>
            </w:r>
          </w:p>
          <w:p w14:paraId="726FEF03"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4B313DC0"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06:20:14 Meaning: QA Approved - (QA</w:t>
            </w:r>
            <w:proofErr w:type="gramStart"/>
            <w:r>
              <w:rPr>
                <w:rFonts w:eastAsia="Calibri"/>
                <w:lang w:bidi="he-IL"/>
              </w:rPr>
              <w:t>)::</w:t>
            </w:r>
            <w:proofErr w:type="gramEnd"/>
            <w:r>
              <w:rPr>
                <w:rFonts w:eastAsia="Calibri"/>
                <w:lang w:bidi="he-IL"/>
              </w:rPr>
              <w:t>Bulk Transitions Signed by: Gujjala, Bala Shabarish (320252679) on 2025-06-09 14:30:36 Meaning: SME Approved - (Technical)::Bulk Transitions Signed by: Channakeshava, Chandralatha (ing09855) on 2025-06-06 16:55:25 Meaning: SME Approved - (Business)::Bulk Transitions</w:t>
            </w:r>
          </w:p>
          <w:p w14:paraId="3B1ACBBD"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0E06D519" w14:textId="77777777" w:rsidR="00B354AC" w:rsidRPr="002059E5" w:rsidRDefault="00B354AC" w:rsidP="00216630">
            <w:pPr>
              <w:rPr>
                <w:rFonts w:eastAsia="Calibri" w:cs="Arial"/>
                <w:color w:val="004B78" w:themeColor="accent1" w:themeShade="BF"/>
                <w:lang w:val="en-US" w:bidi="he-IL"/>
              </w:rPr>
            </w:pPr>
          </w:p>
          <w:p w14:paraId="3729E5D7"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PDT shall allow computation of slice plane for the selected stack or AIF based on three points placed on the reference images.</w:t>
            </w:r>
          </w:p>
          <w:p w14:paraId="5D634710" w14:textId="77777777" w:rsidR="00B354AC" w:rsidRPr="0033461E" w:rsidRDefault="00B354AC" w:rsidP="00216630">
            <w:pPr>
              <w:spacing w:after="280" w:afterAutospacing="1"/>
              <w:rPr>
                <w:rFonts w:eastAsia="Calibri" w:cs="Arial"/>
                <w:noProof/>
                <w:color w:val="000000" w:themeColor="text1"/>
                <w:lang w:val="en-US" w:bidi="he-IL"/>
              </w:rPr>
            </w:pPr>
          </w:p>
          <w:p w14:paraId="44AA2879" w14:textId="77777777" w:rsidR="00B354AC" w:rsidRDefault="00B354AC" w:rsidP="00216630">
            <w:pPr>
              <w:pStyle w:val="NoSpacing"/>
              <w:rPr>
                <w:rFonts w:ascii="Calibri" w:hAnsi="Calibri" w:cs="Arial"/>
                <w:noProof/>
                <w:color w:val="000000" w:themeColor="text1"/>
                <w:lang w:bidi="he-IL"/>
              </w:rPr>
            </w:pPr>
          </w:p>
          <w:p w14:paraId="4EDF86DE"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7045D57A"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421B9990" w14:textId="77777777" w:rsidR="00B354AC" w:rsidRPr="00495C06" w:rsidRDefault="00B354AC" w:rsidP="00216630">
            <w:pPr>
              <w:spacing w:after="280" w:afterAutospacing="1"/>
              <w:rPr>
                <w:rFonts w:eastAsia="Calibri" w:cs="Arial"/>
                <w:noProof/>
                <w:sz w:val="20"/>
                <w:lang w:val="en-US" w:bidi="he-IL"/>
              </w:rPr>
            </w:pPr>
          </w:p>
        </w:tc>
      </w:tr>
      <w:tr w:rsidR="00B354AC" w14:paraId="3DA8F9DD" w14:textId="77777777" w:rsidTr="00216630">
        <w:tc>
          <w:tcPr>
            <w:tcW w:w="910" w:type="dxa"/>
          </w:tcPr>
          <w:p w14:paraId="021E3A1E" w14:textId="77777777" w:rsidR="00B354AC" w:rsidRPr="005E420B" w:rsidRDefault="00B354AC" w:rsidP="00216630">
            <w:pPr>
              <w:pStyle w:val="ReqID"/>
              <w:rPr>
                <w:lang w:bidi="he-IL"/>
              </w:rPr>
            </w:pPr>
            <w:r w:rsidRPr="005E420B">
              <w:rPr>
                <w:lang w:bidi="he-IL"/>
              </w:rPr>
              <w:t xml:space="preserve">SPEC </w:t>
            </w:r>
            <w:r w:rsidRPr="005E420B">
              <w:rPr>
                <w:rFonts w:eastAsia="Calibri"/>
                <w:lang w:bidi="he-IL"/>
              </w:rPr>
              <w:t xml:space="preserve">97922 </w:t>
            </w:r>
          </w:p>
          <w:p w14:paraId="5CA853CF" w14:textId="77777777" w:rsidR="00B354AC" w:rsidRPr="005E420B" w:rsidRDefault="00B354AC" w:rsidP="00216630">
            <w:pPr>
              <w:pStyle w:val="ReqID"/>
              <w:rPr>
                <w:lang w:bidi="he-IL"/>
              </w:rPr>
            </w:pPr>
            <w:r w:rsidRPr="005E420B">
              <w:rPr>
                <w:rFonts w:eastAsia="Calibri"/>
                <w:lang w:bidi="he-IL"/>
              </w:rPr>
              <w:t>Rev: 1</w:t>
            </w:r>
          </w:p>
          <w:p w14:paraId="40A40DE9"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70B668BA" w14:textId="77777777" w:rsidR="00B354AC" w:rsidRDefault="00B354AC" w:rsidP="00216630">
            <w:pPr>
              <w:pStyle w:val="ReqName"/>
              <w:rPr>
                <w:rFonts w:eastAsia="Calibri"/>
                <w:lang w:bidi="he-IL"/>
              </w:rPr>
            </w:pPr>
            <w:r>
              <w:rPr>
                <w:rFonts w:eastAsia="Calibri"/>
                <w:lang w:bidi="he-IL"/>
              </w:rPr>
              <w:t>SWCMP.UW.PDT.Graphics.ThreePPS.Enabled</w:t>
            </w:r>
          </w:p>
          <w:p w14:paraId="20DC938B"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49150B98"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06:20:16 Meaning: QA Approved - (QA</w:t>
            </w:r>
            <w:proofErr w:type="gramStart"/>
            <w:r>
              <w:rPr>
                <w:rFonts w:eastAsia="Calibri"/>
                <w:lang w:bidi="he-IL"/>
              </w:rPr>
              <w:t>)::</w:t>
            </w:r>
            <w:proofErr w:type="gramEnd"/>
            <w:r>
              <w:rPr>
                <w:rFonts w:eastAsia="Calibri"/>
                <w:lang w:bidi="he-IL"/>
              </w:rPr>
              <w:t>Bulk Transitions Signed by: Gujjala, Bala Shabarish (320252679) on 2025-06-09 14:30:38 Meaning: SME Approved - (Technical)::Bulk Transitions Signed by: Channakeshava, Chandralatha (ing09855) on 2025-06-06 16:55:26 Meaning: SME Approved - (Business)::Bulk Transitions</w:t>
            </w:r>
          </w:p>
          <w:p w14:paraId="476AA6BA"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618B059C" w14:textId="77777777" w:rsidR="00B354AC" w:rsidRPr="002059E5" w:rsidRDefault="00B354AC" w:rsidP="00216630">
            <w:pPr>
              <w:rPr>
                <w:rFonts w:eastAsia="Calibri" w:cs="Arial"/>
                <w:color w:val="004B78" w:themeColor="accent1" w:themeShade="BF"/>
                <w:lang w:val="en-US" w:bidi="he-IL"/>
              </w:rPr>
            </w:pPr>
          </w:p>
          <w:p w14:paraId="2D631BEC"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 xml:space="preserve">PDT shall not draw any other graphics other than Point 1, Point 2, Point 3 associated with three </w:t>
            </w:r>
            <w:proofErr w:type="spellStart"/>
            <w:r>
              <w:rPr>
                <w:rFonts w:eastAsia="Calibri" w:cs="Calibri"/>
                <w:szCs w:val="22"/>
                <w:lang w:val="en-US" w:bidi="he-IL"/>
              </w:rPr>
              <w:t>pps</w:t>
            </w:r>
            <w:proofErr w:type="spellEnd"/>
            <w:r>
              <w:rPr>
                <w:rFonts w:eastAsia="Calibri" w:cs="Calibri"/>
                <w:szCs w:val="22"/>
                <w:lang w:val="en-US" w:bidi="he-IL"/>
              </w:rPr>
              <w:t xml:space="preserve"> when </w:t>
            </w:r>
            <w:proofErr w:type="spellStart"/>
            <w:r>
              <w:rPr>
                <w:rFonts w:eastAsia="Calibri" w:cs="Calibri"/>
                <w:szCs w:val="22"/>
                <w:lang w:val="en-US" w:bidi="he-IL"/>
              </w:rPr>
              <w:t>ThreePps</w:t>
            </w:r>
            <w:proofErr w:type="spellEnd"/>
            <w:r>
              <w:rPr>
                <w:rFonts w:eastAsia="Calibri" w:cs="Calibri"/>
                <w:szCs w:val="22"/>
                <w:lang w:val="en-US" w:bidi="he-IL"/>
              </w:rPr>
              <w:t xml:space="preserve"> mode is enabled.</w:t>
            </w:r>
          </w:p>
          <w:p w14:paraId="4E32F5F0" w14:textId="77777777" w:rsidR="00B354AC" w:rsidRPr="0033461E" w:rsidRDefault="00B354AC" w:rsidP="00216630">
            <w:pPr>
              <w:spacing w:after="280" w:afterAutospacing="1"/>
              <w:rPr>
                <w:rFonts w:eastAsia="Calibri" w:cs="Arial"/>
                <w:noProof/>
                <w:color w:val="000000" w:themeColor="text1"/>
                <w:lang w:val="en-US" w:bidi="he-IL"/>
              </w:rPr>
            </w:pPr>
          </w:p>
          <w:p w14:paraId="1411E3CA" w14:textId="77777777" w:rsidR="00B354AC" w:rsidRDefault="00B354AC" w:rsidP="00216630">
            <w:pPr>
              <w:pStyle w:val="NoSpacing"/>
              <w:rPr>
                <w:rFonts w:ascii="Calibri" w:hAnsi="Calibri" w:cs="Arial"/>
                <w:noProof/>
                <w:color w:val="000000" w:themeColor="text1"/>
                <w:lang w:bidi="he-IL"/>
              </w:rPr>
            </w:pPr>
          </w:p>
          <w:p w14:paraId="0D5C6991"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2D4AA775"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24070DCB" w14:textId="77777777" w:rsidR="00B354AC" w:rsidRPr="00495C06" w:rsidRDefault="00B354AC" w:rsidP="00216630">
            <w:pPr>
              <w:spacing w:after="280" w:afterAutospacing="1"/>
              <w:rPr>
                <w:rFonts w:eastAsia="Calibri" w:cs="Arial"/>
                <w:noProof/>
                <w:sz w:val="20"/>
                <w:lang w:val="en-US" w:bidi="he-IL"/>
              </w:rPr>
            </w:pPr>
          </w:p>
        </w:tc>
      </w:tr>
      <w:tr w:rsidR="00B354AC" w14:paraId="0BD5D006" w14:textId="77777777" w:rsidTr="00216630">
        <w:tc>
          <w:tcPr>
            <w:tcW w:w="910" w:type="dxa"/>
          </w:tcPr>
          <w:p w14:paraId="16867A50" w14:textId="77777777" w:rsidR="00B354AC" w:rsidRPr="005E420B" w:rsidRDefault="00B354AC" w:rsidP="00216630">
            <w:pPr>
              <w:pStyle w:val="ReqID"/>
              <w:rPr>
                <w:lang w:bidi="he-IL"/>
              </w:rPr>
            </w:pPr>
            <w:r w:rsidRPr="005E420B">
              <w:rPr>
                <w:lang w:bidi="he-IL"/>
              </w:rPr>
              <w:t xml:space="preserve">SPEC </w:t>
            </w:r>
            <w:r w:rsidRPr="005E420B">
              <w:rPr>
                <w:rFonts w:eastAsia="Calibri"/>
                <w:lang w:bidi="he-IL"/>
              </w:rPr>
              <w:t xml:space="preserve">98055 </w:t>
            </w:r>
          </w:p>
          <w:p w14:paraId="400F1F89" w14:textId="77777777" w:rsidR="00B354AC" w:rsidRPr="005E420B" w:rsidRDefault="00B354AC" w:rsidP="00216630">
            <w:pPr>
              <w:pStyle w:val="ReqID"/>
              <w:rPr>
                <w:lang w:bidi="he-IL"/>
              </w:rPr>
            </w:pPr>
            <w:r w:rsidRPr="005E420B">
              <w:rPr>
                <w:rFonts w:eastAsia="Calibri"/>
                <w:lang w:bidi="he-IL"/>
              </w:rPr>
              <w:t>Rev: 1</w:t>
            </w:r>
          </w:p>
          <w:p w14:paraId="1F39A7C2" w14:textId="77777777" w:rsidR="00B354AC" w:rsidRPr="005E420B" w:rsidRDefault="00B354AC" w:rsidP="00216630">
            <w:pPr>
              <w:pStyle w:val="ReqID"/>
              <w:rPr>
                <w:lang w:bidi="he-IL"/>
              </w:rPr>
            </w:pPr>
            <w:r w:rsidRPr="005D164B">
              <w:rPr>
                <w:b/>
                <w:color w:val="00B050"/>
                <w:sz w:val="40"/>
              </w:rPr>
              <w:sym w:font="Wingdings" w:char="F0FC"/>
            </w:r>
          </w:p>
        </w:tc>
        <w:tc>
          <w:tcPr>
            <w:tcW w:w="9129" w:type="dxa"/>
          </w:tcPr>
          <w:p w14:paraId="01E580EB" w14:textId="77777777" w:rsidR="00B354AC" w:rsidRDefault="00B354AC" w:rsidP="00216630">
            <w:pPr>
              <w:pStyle w:val="ReqName"/>
              <w:rPr>
                <w:rFonts w:eastAsia="Calibri"/>
                <w:lang w:bidi="he-IL"/>
              </w:rPr>
            </w:pPr>
            <w:r>
              <w:rPr>
                <w:rFonts w:eastAsia="Calibri"/>
                <w:lang w:bidi="he-IL"/>
              </w:rPr>
              <w:t>SWCMP.UW.PDT.Graphics.ModifierKeys</w:t>
            </w:r>
          </w:p>
          <w:p w14:paraId="5C8F56C4"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Model: [</w:t>
            </w:r>
            <w:proofErr w:type="gramStart"/>
            <w:r w:rsidRPr="00495C06">
              <w:rPr>
                <w:rFonts w:eastAsia="Calibri" w:cs="Arial"/>
                <w:color w:val="0070C0"/>
                <w:sz w:val="20"/>
                <w:lang w:val="en-US" w:bidi="he-IL"/>
              </w:rPr>
              <w:t xml:space="preserve">All]   </w:t>
            </w:r>
            <w:proofErr w:type="gramEnd"/>
            <w:r w:rsidRPr="00495C06">
              <w:rPr>
                <w:rFonts w:eastAsia="Calibri" w:cs="Arial"/>
                <w:color w:val="0070C0"/>
                <w:sz w:val="20"/>
                <w:lang w:val="en-US" w:bidi="he-IL"/>
              </w:rPr>
              <w:t xml:space="preserve"> FS: [All]   GS: [All]   Options: []   Quality Attributes: </w:t>
            </w:r>
            <w:r w:rsidRPr="00495C06">
              <w:rPr>
                <w:rFonts w:eastAsia="Calibri" w:cs="Arial"/>
                <w:noProof/>
                <w:color w:val="0070C0"/>
                <w:sz w:val="20"/>
                <w:lang w:val="en-US" w:bidi="he-IL"/>
              </w:rPr>
              <w:t>[N.A.</w:t>
            </w:r>
            <w:r w:rsidRPr="00495C06">
              <w:rPr>
                <w:rFonts w:eastAsia="Calibri" w:cs="Arial"/>
                <w:color w:val="0070C0"/>
                <w:sz w:val="20"/>
                <w:lang w:val="en-US" w:bidi="he-IL"/>
              </w:rPr>
              <w:t>]   Type of Test: [</w:t>
            </w:r>
            <w:r w:rsidRPr="00495C06">
              <w:rPr>
                <w:rFonts w:eastAsia="Calibri" w:cs="Arial"/>
                <w:noProof/>
                <w:color w:val="0070C0"/>
                <w:sz w:val="20"/>
                <w:lang w:val="en-US" w:bidi="he-IL"/>
              </w:rPr>
              <w:t>Development Test</w:t>
            </w:r>
            <w:r w:rsidRPr="00495C06">
              <w:rPr>
                <w:rFonts w:eastAsia="Calibri" w:cs="Arial"/>
                <w:color w:val="0070C0"/>
                <w:sz w:val="20"/>
                <w:lang w:val="en-US" w:bidi="he-IL"/>
              </w:rPr>
              <w:t>]</w:t>
            </w:r>
          </w:p>
          <w:p w14:paraId="02007B2B"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2025-06-10 06:20:17 Meaning: QA Approved - (QA</w:t>
            </w:r>
            <w:proofErr w:type="gramStart"/>
            <w:r>
              <w:rPr>
                <w:rFonts w:eastAsia="Calibri"/>
                <w:lang w:bidi="he-IL"/>
              </w:rPr>
              <w:t>)::</w:t>
            </w:r>
            <w:proofErr w:type="gramEnd"/>
            <w:r>
              <w:rPr>
                <w:rFonts w:eastAsia="Calibri"/>
                <w:lang w:bidi="he-IL"/>
              </w:rPr>
              <w:t>Bulk Transitions Signed by: Gujjala, Bala Shabarish (320252679) on 2025-06-09 14:30:40 Meaning: SME Approved - (Technical)::Bulk Transitions Signed by: Channakeshava, Chandralatha (ing09855) on 2025-06-06 16:55:28 Meaning: SME Approved - (Business)::Bulk Transitions</w:t>
            </w:r>
          </w:p>
          <w:p w14:paraId="6781E28E"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7CDD5BCB" w14:textId="77777777" w:rsidR="00B354AC" w:rsidRPr="002059E5" w:rsidRDefault="00B354AC" w:rsidP="00216630">
            <w:pPr>
              <w:rPr>
                <w:rFonts w:eastAsia="Calibri" w:cs="Arial"/>
                <w:color w:val="004B78" w:themeColor="accent1" w:themeShade="BF"/>
                <w:lang w:val="en-US" w:bidi="he-IL"/>
              </w:rPr>
            </w:pPr>
          </w:p>
          <w:p w14:paraId="53177567" w14:textId="77777777" w:rsidR="00B354AC" w:rsidRPr="0033461E" w:rsidRDefault="00B354AC" w:rsidP="00216630">
            <w:pPr>
              <w:rPr>
                <w:rFonts w:eastAsia="Calibri" w:cs="Arial"/>
                <w:noProof/>
                <w:color w:val="000000" w:themeColor="text1"/>
                <w:lang w:val="en-US" w:bidi="he-IL"/>
              </w:rPr>
            </w:pPr>
            <w:r>
              <w:rPr>
                <w:rFonts w:eastAsia="Calibri" w:cs="Calibri"/>
                <w:szCs w:val="22"/>
                <w:lang w:val="en-US" w:bidi="he-IL"/>
              </w:rPr>
              <w:t>PDT shall allow interactions based on modifier keys. Following are the interactions based on modifier keys:</w:t>
            </w:r>
          </w:p>
          <w:p w14:paraId="45FFD798" w14:textId="77777777" w:rsidR="00B354AC" w:rsidRDefault="00B354AC" w:rsidP="00B354AC">
            <w:pPr>
              <w:numPr>
                <w:ilvl w:val="0"/>
                <w:numId w:val="7"/>
              </w:numPr>
              <w:spacing w:after="280" w:afterAutospacing="1"/>
              <w:rPr>
                <w:rFonts w:eastAsia="Calibri" w:cs="Arial"/>
                <w:lang w:val="en-US" w:bidi="he-IL"/>
              </w:rPr>
            </w:pPr>
            <w:r>
              <w:rPr>
                <w:rFonts w:eastAsia="Calibri" w:cs="Calibri"/>
                <w:b/>
                <w:bCs/>
                <w:color w:val="010101"/>
                <w:szCs w:val="22"/>
                <w:lang w:val="en-US" w:bidi="he-IL"/>
              </w:rPr>
              <w:lastRenderedPageBreak/>
              <w:t>Ctrl =&gt; symmetric</w:t>
            </w:r>
            <w:r>
              <w:rPr>
                <w:rFonts w:eastAsia="Calibri" w:cs="Calibri"/>
                <w:szCs w:val="22"/>
                <w:lang w:val="en-US" w:bidi="he-IL"/>
              </w:rPr>
              <w:t xml:space="preserve"> </w:t>
            </w:r>
          </w:p>
          <w:p w14:paraId="02FEC0A2" w14:textId="77777777" w:rsidR="00B354AC" w:rsidRDefault="00B354AC" w:rsidP="00216630">
            <w:pPr>
              <w:ind w:left="340"/>
              <w:rPr>
                <w:rFonts w:eastAsia="Calibri" w:cs="Arial"/>
                <w:lang w:val="en-US" w:bidi="he-IL"/>
              </w:rPr>
            </w:pPr>
            <w:r>
              <w:rPr>
                <w:rFonts w:eastAsia="Calibri" w:cs="Calibri"/>
                <w:szCs w:val="22"/>
                <w:lang w:val="en-US" w:bidi="he-IL"/>
              </w:rPr>
              <w:t>        While dragging a border or slice gap handle of a selected element: change between asymmetric (not pressed) and symmetric resize (Ctrl pressed). The cursor does         not reflect this change. Once the mouse is pressed and the drag operation starts, the mode stays until the mouse is released.</w:t>
            </w:r>
          </w:p>
          <w:p w14:paraId="0230B53C" w14:textId="77777777" w:rsidR="00B354AC" w:rsidRDefault="00B354AC" w:rsidP="00B354AC">
            <w:pPr>
              <w:numPr>
                <w:ilvl w:val="0"/>
                <w:numId w:val="8"/>
              </w:numPr>
              <w:spacing w:after="280" w:afterAutospacing="1"/>
              <w:rPr>
                <w:rFonts w:eastAsia="Calibri" w:cs="Arial"/>
                <w:lang w:val="en-US" w:bidi="he-IL"/>
              </w:rPr>
            </w:pPr>
            <w:r>
              <w:rPr>
                <w:rFonts w:eastAsia="Calibri" w:cs="Calibri"/>
                <w:b/>
                <w:bCs/>
                <w:color w:val="010101"/>
                <w:szCs w:val="22"/>
                <w:lang w:val="en-US" w:bidi="he-IL"/>
              </w:rPr>
              <w:t>Alt =&gt; do not snap</w:t>
            </w:r>
          </w:p>
          <w:p w14:paraId="21A582FC" w14:textId="77777777" w:rsidR="00B354AC" w:rsidRDefault="00B354AC" w:rsidP="00216630">
            <w:pPr>
              <w:ind w:left="340"/>
              <w:rPr>
                <w:rFonts w:eastAsia="Calibri" w:cs="Arial"/>
                <w:lang w:val="en-US" w:bidi="he-IL"/>
              </w:rPr>
            </w:pPr>
            <w:r>
              <w:rPr>
                <w:rFonts w:eastAsia="Calibri" w:cs="Calibri"/>
                <w:szCs w:val="22"/>
                <w:lang w:val="en-US" w:bidi="he-IL"/>
              </w:rPr>
              <w:t>        Only for a stack in FOV (phase or frequency) direction, changes between snapping to rounded values (default, not pressed) and not snapping to rounded values (Alt         pressed). The mode change applies while dragging.</w:t>
            </w:r>
          </w:p>
          <w:p w14:paraId="659ED342" w14:textId="77777777" w:rsidR="00B354AC" w:rsidRDefault="00B354AC" w:rsidP="00B354AC">
            <w:pPr>
              <w:numPr>
                <w:ilvl w:val="0"/>
                <w:numId w:val="9"/>
              </w:numPr>
              <w:rPr>
                <w:rFonts w:eastAsia="Calibri" w:cs="Arial"/>
                <w:lang w:val="en-US" w:bidi="he-IL"/>
              </w:rPr>
            </w:pPr>
            <w:r>
              <w:rPr>
                <w:rFonts w:eastAsia="Calibri" w:cs="Calibri"/>
                <w:b/>
                <w:bCs/>
                <w:color w:val="010101"/>
                <w:szCs w:val="22"/>
                <w:lang w:val="en-US" w:bidi="he-IL"/>
              </w:rPr>
              <w:t>Alt + Ctrl =&gt; symmetric + do not snap</w:t>
            </w:r>
          </w:p>
          <w:p w14:paraId="191B7BBF" w14:textId="77777777" w:rsidR="00B354AC" w:rsidRDefault="00B354AC" w:rsidP="00B354AC">
            <w:pPr>
              <w:numPr>
                <w:ilvl w:val="0"/>
                <w:numId w:val="9"/>
              </w:numPr>
              <w:spacing w:after="280" w:afterAutospacing="1"/>
              <w:rPr>
                <w:rFonts w:eastAsia="Calibri" w:cs="Arial"/>
                <w:lang w:val="en-US" w:bidi="he-IL"/>
              </w:rPr>
            </w:pPr>
            <w:r>
              <w:rPr>
                <w:rFonts w:eastAsia="Calibri" w:cs="Calibri"/>
                <w:b/>
                <w:bCs/>
                <w:color w:val="010101"/>
                <w:szCs w:val="22"/>
                <w:lang w:val="en-US" w:bidi="he-IL"/>
              </w:rPr>
              <w:t>Shift =&gt; slice angle</w:t>
            </w:r>
          </w:p>
          <w:p w14:paraId="4E671006" w14:textId="77777777" w:rsidR="00B354AC" w:rsidRDefault="00B354AC" w:rsidP="00216630">
            <w:pPr>
              <w:ind w:left="340"/>
              <w:rPr>
                <w:rFonts w:eastAsia="Calibri" w:cs="Arial"/>
                <w:lang w:val="en-US" w:bidi="he-IL"/>
              </w:rPr>
            </w:pPr>
            <w:r>
              <w:rPr>
                <w:rFonts w:eastAsia="Calibri" w:cs="Calibri"/>
                <w:szCs w:val="22"/>
                <w:lang w:val="en-US" w:bidi="he-IL"/>
              </w:rPr>
              <w:t xml:space="preserve">        Only for radial planning, to change resize mode between number of slices (not pressed) and slice angle (Shift pressed). The cursor changes directly to reflect the         mode. Once the mouse is pressed and the drag operation starts, the mode stays until the mouse is released. </w:t>
            </w:r>
          </w:p>
          <w:p w14:paraId="62DE9483" w14:textId="77777777" w:rsidR="00B354AC" w:rsidRDefault="00B354AC" w:rsidP="00B354AC">
            <w:pPr>
              <w:numPr>
                <w:ilvl w:val="0"/>
                <w:numId w:val="10"/>
              </w:numPr>
              <w:spacing w:after="280" w:afterAutospacing="1"/>
              <w:rPr>
                <w:rFonts w:eastAsia="Calibri" w:cs="Arial"/>
                <w:lang w:val="en-US" w:bidi="he-IL"/>
              </w:rPr>
            </w:pPr>
            <w:r>
              <w:rPr>
                <w:rFonts w:eastAsia="Calibri" w:cs="Calibri"/>
                <w:b/>
                <w:bCs/>
                <w:color w:val="010101"/>
                <w:szCs w:val="22"/>
                <w:lang w:val="en-US" w:bidi="he-IL"/>
              </w:rPr>
              <w:t xml:space="preserve">Alt + Shift </w:t>
            </w:r>
          </w:p>
          <w:p w14:paraId="0FF459BB" w14:textId="77777777" w:rsidR="00B354AC" w:rsidRDefault="00B354AC" w:rsidP="00216630">
            <w:pPr>
              <w:ind w:left="340"/>
              <w:rPr>
                <w:rFonts w:eastAsia="Calibri" w:cs="Arial"/>
                <w:lang w:val="en-US" w:bidi="he-IL"/>
              </w:rPr>
            </w:pPr>
            <w:r>
              <w:rPr>
                <w:rFonts w:eastAsia="Calibri" w:cs="Calibri"/>
                <w:szCs w:val="22"/>
                <w:lang w:val="en-US" w:bidi="he-IL"/>
              </w:rPr>
              <w:t>        Select the element behind the element that is in the front</w:t>
            </w:r>
          </w:p>
          <w:p w14:paraId="2C23233E" w14:textId="77777777" w:rsidR="00B354AC" w:rsidRPr="0033461E" w:rsidRDefault="00B354AC" w:rsidP="00216630">
            <w:pPr>
              <w:spacing w:after="280" w:afterAutospacing="1"/>
              <w:rPr>
                <w:rFonts w:eastAsia="Calibri" w:cs="Arial"/>
                <w:noProof/>
                <w:color w:val="000000" w:themeColor="text1"/>
                <w:lang w:val="en-US" w:bidi="he-IL"/>
              </w:rPr>
            </w:pPr>
          </w:p>
          <w:p w14:paraId="5B0BBFDD" w14:textId="77777777" w:rsidR="00B354AC" w:rsidRDefault="00B354AC" w:rsidP="00216630">
            <w:pPr>
              <w:pStyle w:val="NoSpacing"/>
              <w:rPr>
                <w:rFonts w:ascii="Calibri" w:hAnsi="Calibri" w:cs="Arial"/>
                <w:noProof/>
                <w:color w:val="000000" w:themeColor="text1"/>
                <w:lang w:bidi="he-IL"/>
              </w:rPr>
            </w:pPr>
          </w:p>
          <w:p w14:paraId="6CCC5FEB" w14:textId="77777777" w:rsidR="00B354AC" w:rsidRPr="00EB414D" w:rsidRDefault="00B354AC" w:rsidP="00216630">
            <w:pPr>
              <w:pStyle w:val="NoSpacing"/>
              <w:rPr>
                <w:rFonts w:ascii="Calibri" w:hAnsi="Calibri" w:cs="Arial"/>
                <w:noProof/>
                <w:color w:val="003250" w:themeColor="accent1" w:themeShade="80"/>
                <w:lang w:bidi="he-IL"/>
              </w:rPr>
            </w:pPr>
            <w:r w:rsidRPr="00495C06">
              <w:rPr>
                <w:rFonts w:ascii="Calibri" w:hAnsi="Calibri" w:cs="Arial"/>
                <w:noProof/>
                <w:color w:val="0070C0"/>
                <w:lang w:bidi="he-IL"/>
              </w:rPr>
              <w:t>Background</w:t>
            </w:r>
            <w:r w:rsidRPr="00EB414D">
              <w:rPr>
                <w:rFonts w:ascii="Calibri" w:hAnsi="Calibri" w:cs="Arial"/>
                <w:noProof/>
                <w:color w:val="003250" w:themeColor="accent1" w:themeShade="80"/>
                <w:lang w:bidi="he-IL"/>
              </w:rPr>
              <w:t>:</w:t>
            </w:r>
          </w:p>
          <w:p w14:paraId="7788A404" w14:textId="77777777" w:rsidR="00B354AC" w:rsidRPr="001A46FC" w:rsidRDefault="00B354AC" w:rsidP="00216630">
            <w:pPr>
              <w:rPr>
                <w:rFonts w:eastAsia="Calibri" w:cs="Arial"/>
                <w:noProof/>
                <w:color w:val="000000" w:themeColor="text1"/>
                <w:sz w:val="20"/>
                <w:lang w:val="en-US" w:bidi="he-IL"/>
              </w:rPr>
            </w:pPr>
            <w:r>
              <w:rPr>
                <w:rFonts w:ascii="Arial" w:eastAsia="Arial" w:hAnsi="Arial" w:cs="Arial"/>
                <w:sz w:val="16"/>
                <w:szCs w:val="16"/>
                <w:lang w:val="en-US" w:bidi="he-IL"/>
              </w:rPr>
              <w:t>NA</w:t>
            </w:r>
          </w:p>
          <w:p w14:paraId="50093227" w14:textId="77777777" w:rsidR="00B354AC" w:rsidRPr="00495C06" w:rsidRDefault="00B354AC" w:rsidP="00216630">
            <w:pPr>
              <w:spacing w:after="280" w:afterAutospacing="1"/>
              <w:rPr>
                <w:rFonts w:eastAsia="Calibri" w:cs="Arial"/>
                <w:noProof/>
                <w:sz w:val="20"/>
                <w:lang w:val="en-US" w:bidi="he-IL"/>
              </w:rPr>
            </w:pPr>
          </w:p>
        </w:tc>
      </w:tr>
    </w:tbl>
    <w:p w14:paraId="249A1F18" w14:textId="77777777" w:rsidR="00B354AC" w:rsidRDefault="00B354AC" w:rsidP="00B354AC">
      <w:pPr>
        <w:rPr>
          <w:rFonts w:eastAsia="Calibri" w:cs="Arial"/>
          <w:lang w:val="en-US" w:bidi="he-IL"/>
        </w:rPr>
      </w:pPr>
    </w:p>
    <w:p w14:paraId="47A795F0" w14:textId="77777777" w:rsidR="00B354AC" w:rsidRPr="0033461E" w:rsidRDefault="00B354AC" w:rsidP="00B354AC">
      <w:pPr>
        <w:pStyle w:val="Heading2"/>
        <w:rPr>
          <w:rFonts w:cs="Calibri"/>
          <w:lang w:eastAsia="en-US" w:bidi="he-IL"/>
        </w:rPr>
      </w:pPr>
      <w:bookmarkStart w:id="10" w:name="_Toc201166230"/>
      <w:r>
        <w:rPr>
          <w:rFonts w:cs="Calibri"/>
          <w:lang w:eastAsia="en-US" w:bidi="he-IL"/>
        </w:rPr>
        <w:t>Non-Functional Specifications</w:t>
      </w:r>
      <w:bookmarkEnd w:id="10"/>
    </w:p>
    <w:p w14:paraId="032FF733" w14:textId="77777777" w:rsidR="00B354AC" w:rsidRDefault="00B354AC" w:rsidP="00B354AC">
      <w:pPr>
        <w:rPr>
          <w:rFonts w:eastAsia="Calibri" w:cs="Arial"/>
          <w:lang w:val="en-US" w:bidi="he-IL"/>
        </w:rPr>
      </w:pPr>
    </w:p>
    <w:p w14:paraId="622B1F4A" w14:textId="77777777" w:rsidR="00B354AC" w:rsidRPr="0033461E" w:rsidRDefault="00B354AC" w:rsidP="00B354AC">
      <w:pPr>
        <w:pStyle w:val="Heading2"/>
        <w:rPr>
          <w:rFonts w:cs="Calibri"/>
          <w:lang w:eastAsia="en-US" w:bidi="he-IL"/>
        </w:rPr>
      </w:pPr>
      <w:bookmarkStart w:id="11" w:name="_Toc201166231"/>
      <w:r>
        <w:rPr>
          <w:rFonts w:cs="Calibri"/>
          <w:lang w:eastAsia="en-US" w:bidi="he-IL"/>
        </w:rPr>
        <w:t>Compliance Specifications</w:t>
      </w:r>
      <w:bookmarkEnd w:id="11"/>
    </w:p>
    <w:p w14:paraId="2B5C49D4" w14:textId="77777777" w:rsidR="00B354AC" w:rsidRDefault="00B354AC" w:rsidP="00B354AC">
      <w:pPr>
        <w:rPr>
          <w:rFonts w:eastAsia="Calibri" w:cs="Arial"/>
          <w:lang w:val="en-US" w:bidi="he-IL"/>
        </w:rPr>
      </w:pPr>
    </w:p>
    <w:p w14:paraId="0E8922BC" w14:textId="77777777" w:rsidR="00B354AC" w:rsidRPr="0033461E" w:rsidRDefault="00B354AC" w:rsidP="00B354AC">
      <w:pPr>
        <w:pStyle w:val="Heading1"/>
        <w:rPr>
          <w:rFonts w:cs="Calibri"/>
          <w:sz w:val="24"/>
          <w:lang w:eastAsia="en-US" w:bidi="he-IL"/>
        </w:rPr>
      </w:pPr>
      <w:bookmarkStart w:id="12" w:name="_Toc201166232"/>
      <w:r>
        <w:rPr>
          <w:rFonts w:cs="Calibri"/>
          <w:sz w:val="24"/>
          <w:lang w:eastAsia="en-US" w:bidi="he-IL"/>
        </w:rPr>
        <w:lastRenderedPageBreak/>
        <w:t>Component Traceability</w:t>
      </w:r>
      <w:bookmarkEnd w:id="12"/>
    </w:p>
    <w:tbl>
      <w:tblPr>
        <w:tblStyle w:val="TableGrid"/>
        <w:tblW w:w="0" w:type="auto"/>
        <w:tblLayout w:type="fixed"/>
        <w:tblLook w:val="0600" w:firstRow="0" w:lastRow="0" w:firstColumn="0" w:lastColumn="0" w:noHBand="1" w:noVBand="1"/>
      </w:tblPr>
      <w:tblGrid>
        <w:gridCol w:w="910"/>
        <w:gridCol w:w="9129"/>
      </w:tblGrid>
      <w:tr w:rsidR="00B354AC" w14:paraId="274AD5C1" w14:textId="77777777" w:rsidTr="00216630">
        <w:tc>
          <w:tcPr>
            <w:tcW w:w="910" w:type="dxa"/>
          </w:tcPr>
          <w:p w14:paraId="3E063C2C" w14:textId="77777777" w:rsidR="00B354AC" w:rsidRPr="005E420B" w:rsidRDefault="00B354AC" w:rsidP="00216630">
            <w:pPr>
              <w:pStyle w:val="ReqIDHidden"/>
              <w:rPr>
                <w:lang w:bidi="he-IL"/>
              </w:rPr>
            </w:pPr>
            <w:r w:rsidRPr="005E420B">
              <w:rPr>
                <w:lang w:bidi="he-IL"/>
              </w:rPr>
              <w:t xml:space="preserve">INFO </w:t>
            </w:r>
            <w:r w:rsidRPr="005E420B">
              <w:rPr>
                <w:rFonts w:eastAsia="Calibri"/>
                <w:lang w:bidi="he-IL"/>
              </w:rPr>
              <w:t xml:space="preserve">96489 </w:t>
            </w:r>
          </w:p>
          <w:p w14:paraId="103F2E77" w14:textId="77777777" w:rsidR="00B354AC" w:rsidRPr="005E420B" w:rsidRDefault="00B354AC" w:rsidP="00216630">
            <w:pPr>
              <w:pStyle w:val="ReqIDHidden"/>
              <w:rPr>
                <w:lang w:bidi="he-IL"/>
              </w:rPr>
            </w:pPr>
            <w:r w:rsidRPr="005E420B">
              <w:rPr>
                <w:rFonts w:eastAsia="Calibri"/>
                <w:lang w:bidi="he-IL"/>
              </w:rPr>
              <w:t>Rev: 1</w:t>
            </w:r>
          </w:p>
          <w:p w14:paraId="62E653D6" w14:textId="77777777" w:rsidR="00B354AC" w:rsidRPr="005E420B" w:rsidRDefault="00B354AC" w:rsidP="00216630">
            <w:pPr>
              <w:pStyle w:val="ReqIDHidden"/>
              <w:rPr>
                <w:lang w:bidi="he-IL"/>
              </w:rPr>
            </w:pPr>
            <w:r w:rsidRPr="005D164B">
              <w:rPr>
                <w:b/>
                <w:color w:val="00B050"/>
                <w:sz w:val="40"/>
              </w:rPr>
              <w:sym w:font="Wingdings" w:char="F0FC"/>
            </w:r>
          </w:p>
        </w:tc>
        <w:tc>
          <w:tcPr>
            <w:tcW w:w="9129" w:type="dxa"/>
          </w:tcPr>
          <w:p w14:paraId="392B12F5" w14:textId="77777777" w:rsidR="00B354AC" w:rsidRDefault="00B354AC" w:rsidP="00216630">
            <w:pPr>
              <w:pStyle w:val="ReqName"/>
              <w:rPr>
                <w:rFonts w:eastAsia="Calibri"/>
                <w:lang w:bidi="he-IL"/>
              </w:rPr>
            </w:pPr>
            <w:r>
              <w:rPr>
                <w:rFonts w:eastAsia="Calibri"/>
                <w:lang w:bidi="he-IL"/>
              </w:rPr>
              <w:t>Component Traceability_V1_R13.0.0</w:t>
            </w:r>
          </w:p>
          <w:p w14:paraId="44830F27"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 xml:space="preserve">Model: </w:t>
            </w:r>
            <w:proofErr w:type="gramStart"/>
            <w:r w:rsidRPr="00495C06">
              <w:rPr>
                <w:rFonts w:eastAsia="Calibri" w:cs="Arial"/>
                <w:color w:val="0070C0"/>
                <w:sz w:val="20"/>
                <w:lang w:val="en-US" w:bidi="he-IL"/>
              </w:rPr>
              <w:t xml:space="preserve">[]   </w:t>
            </w:r>
            <w:proofErr w:type="gramEnd"/>
            <w:r w:rsidRPr="00495C06">
              <w:rPr>
                <w:rFonts w:eastAsia="Calibri" w:cs="Arial"/>
                <w:color w:val="0070C0"/>
                <w:sz w:val="20"/>
                <w:lang w:val="en-US" w:bidi="he-IL"/>
              </w:rPr>
              <w:t xml:space="preserve"> FS: []   GS: []   Options: []   Quality Attributes: </w:t>
            </w:r>
            <w:r w:rsidRPr="00495C06">
              <w:rPr>
                <w:rFonts w:eastAsia="Calibri" w:cs="Arial"/>
                <w:noProof/>
                <w:color w:val="0070C0"/>
                <w:sz w:val="20"/>
                <w:lang w:val="en-US" w:bidi="he-IL"/>
              </w:rPr>
              <w:t>[]</w:t>
            </w:r>
            <w:r w:rsidRPr="00495C06">
              <w:rPr>
                <w:rFonts w:eastAsia="Calibri" w:cs="Arial"/>
                <w:color w:val="0070C0"/>
                <w:sz w:val="20"/>
                <w:lang w:val="en-US" w:bidi="he-IL"/>
              </w:rPr>
              <w:t xml:space="preserve">   Type of Test: []</w:t>
            </w:r>
          </w:p>
          <w:p w14:paraId="72E93650"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2025-06-11 12:36:28 Meaning: QA Approved - (QA</w:t>
            </w:r>
            <w:proofErr w:type="gramStart"/>
            <w:r>
              <w:rPr>
                <w:rFonts w:eastAsia="Calibri"/>
                <w:lang w:bidi="he-IL"/>
              </w:rPr>
              <w:t>)::</w:t>
            </w:r>
            <w:proofErr w:type="gramEnd"/>
            <w:r>
              <w:rPr>
                <w:rFonts w:eastAsia="Calibri"/>
                <w:lang w:bidi="he-IL"/>
              </w:rPr>
              <w:t>Bulk Transitions Signed by: Channakeshava, Chandralatha (ing09855) on 2025-06-10 09:52:10 Meaning: SME Approved - (Business) Signed by: Gujjala, Bala Shabarish (320252679) on 2025-06-10 09:01:59 Meaning: SME Approved - (Technical)</w:t>
            </w:r>
          </w:p>
          <w:p w14:paraId="77D59185"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573CA243" w14:textId="77777777" w:rsidR="00B354AC" w:rsidRPr="002059E5" w:rsidRDefault="00B354AC" w:rsidP="00216630">
            <w:pPr>
              <w:rPr>
                <w:rFonts w:eastAsia="Calibri" w:cs="Arial"/>
                <w:color w:val="004B78" w:themeColor="accent1" w:themeShade="BF"/>
                <w:lang w:val="en-US" w:bidi="he-IL"/>
              </w:rPr>
            </w:pPr>
          </w:p>
          <w:p w14:paraId="4C29C36C" w14:textId="77777777" w:rsidR="00B354AC" w:rsidRPr="0033461E" w:rsidRDefault="00B354AC" w:rsidP="00216630">
            <w:pPr>
              <w:rPr>
                <w:rFonts w:eastAsia="Calibri" w:cs="Arial"/>
                <w:noProof/>
                <w:color w:val="000000" w:themeColor="text1"/>
                <w:lang w:val="en-US" w:bidi="he-IL"/>
              </w:rPr>
            </w:pPr>
            <w:r>
              <w:rPr>
                <w:rFonts w:ascii="Arial" w:eastAsia="Arial" w:hAnsi="Arial" w:cs="Arial"/>
                <w:szCs w:val="22"/>
                <w:lang w:val="en-US" w:bidi="he-IL"/>
              </w:rPr>
              <w:t>Please refer the attachments.</w:t>
            </w:r>
          </w:p>
          <w:p w14:paraId="793AF354" w14:textId="77777777" w:rsidR="00B354AC" w:rsidRDefault="00B354AC" w:rsidP="00216630">
            <w:pPr>
              <w:rPr>
                <w:rFonts w:eastAsia="Calibri" w:cs="Arial"/>
                <w:lang w:val="en-US" w:bidi="he-IL"/>
              </w:rPr>
            </w:pPr>
            <w:r>
              <w:rPr>
                <w:rFonts w:eastAsia="Calibri" w:cs="Arial"/>
                <w:lang w:val="en-US" w:bidi="he-IL"/>
              </w:rPr>
              <w:t>  </w:t>
            </w:r>
          </w:p>
          <w:p w14:paraId="6595C956" w14:textId="77777777" w:rsidR="00B354AC" w:rsidRPr="0033461E" w:rsidRDefault="00B354AC" w:rsidP="00216630">
            <w:pPr>
              <w:spacing w:after="280" w:afterAutospacing="1"/>
              <w:rPr>
                <w:rFonts w:eastAsia="Calibri" w:cs="Arial"/>
                <w:noProof/>
                <w:color w:val="000000" w:themeColor="text1"/>
                <w:lang w:val="en-US" w:bidi="he-IL"/>
              </w:rPr>
            </w:pPr>
          </w:p>
          <w:p w14:paraId="3E59D0C5" w14:textId="77777777" w:rsidR="00B354AC" w:rsidRDefault="00B354AC" w:rsidP="00216630">
            <w:pPr>
              <w:pStyle w:val="NoSpacing"/>
              <w:rPr>
                <w:rFonts w:ascii="Calibri" w:hAnsi="Calibri" w:cs="Arial"/>
                <w:noProof/>
                <w:color w:val="000000" w:themeColor="text1"/>
                <w:lang w:bidi="he-IL"/>
              </w:rPr>
            </w:pPr>
          </w:p>
          <w:p w14:paraId="16AAD7F5" w14:textId="77777777" w:rsidR="00B354AC" w:rsidRPr="00EB414D" w:rsidRDefault="00B354AC" w:rsidP="00216630">
            <w:pPr>
              <w:pStyle w:val="NoSpacing"/>
              <w:rPr>
                <w:rFonts w:ascii="Calibri" w:hAnsi="Calibri" w:cs="Arial"/>
                <w:noProof/>
                <w:color w:val="003250" w:themeColor="accent1" w:themeShade="80"/>
                <w:lang w:bidi="he-IL"/>
              </w:rPr>
            </w:pPr>
          </w:p>
          <w:p w14:paraId="332B82EF" w14:textId="77777777" w:rsidR="00B354AC" w:rsidRPr="001A46FC" w:rsidRDefault="00B354AC" w:rsidP="00216630">
            <w:pPr>
              <w:pStyle w:val="NoSpacing"/>
              <w:rPr>
                <w:rFonts w:ascii="Calibri" w:hAnsi="Calibri" w:cs="Arial"/>
                <w:noProof/>
                <w:color w:val="000000" w:themeColor="text1"/>
                <w:lang w:bidi="he-IL"/>
              </w:rPr>
            </w:pPr>
          </w:p>
        </w:tc>
      </w:tr>
    </w:tbl>
    <w:p w14:paraId="7CF71929" w14:textId="77777777" w:rsidR="00B354AC" w:rsidRDefault="00B354AC" w:rsidP="00B354AC">
      <w:pPr>
        <w:rPr>
          <w:rFonts w:eastAsia="Calibri" w:cs="Arial"/>
          <w:lang w:val="en-US" w:bidi="he-IL"/>
        </w:rPr>
      </w:pPr>
    </w:p>
    <w:p w14:paraId="2E8D481C" w14:textId="77777777" w:rsidR="00B354AC" w:rsidRPr="00427801" w:rsidRDefault="00B354AC" w:rsidP="00B354AC">
      <w:pPr>
        <w:rPr>
          <w:rFonts w:ascii="Arial" w:eastAsia="Calibri" w:hAnsi="Arial" w:cs="Arial"/>
          <w:b/>
          <w:sz w:val="18"/>
          <w:lang w:val="en-US"/>
        </w:rPr>
      </w:pPr>
      <w:r w:rsidRPr="00427801">
        <w:rPr>
          <w:rFonts w:ascii="Arial" w:eastAsia="Calibri" w:hAnsi="Arial" w:cs="Arial"/>
          <w:b/>
          <w:noProof/>
          <w:sz w:val="18"/>
          <w:lang w:val="en-US" w:bidi="he-IL"/>
        </w:rPr>
        <w:t>Attachment:</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10036"/>
      </w:tblGrid>
      <w:tr w:rsidR="00B354AC" w14:paraId="68394FEF" w14:textId="77777777" w:rsidTr="00216630">
        <w:trPr>
          <w:trHeight w:val="306"/>
        </w:trPr>
        <w:tc>
          <w:tcPr>
            <w:tcW w:w="10036" w:type="dxa"/>
            <w:noWrap/>
            <w:tcMar>
              <w:top w:w="57" w:type="dxa"/>
              <w:left w:w="57" w:type="dxa"/>
              <w:bottom w:w="57" w:type="dxa"/>
              <w:right w:w="57" w:type="dxa"/>
            </w:tcMar>
            <w:vAlign w:val="center"/>
          </w:tcPr>
          <w:p w14:paraId="7D142AB7" w14:textId="77777777" w:rsidR="00B354AC" w:rsidRDefault="00B354AC" w:rsidP="00216630">
            <w:pPr>
              <w:rPr>
                <w:rFonts w:ascii="Arial" w:eastAsia="Calibri" w:hAnsi="Arial" w:cs="Arial"/>
                <w:lang w:val="en-US" w:bidi="he-IL"/>
              </w:rPr>
            </w:pPr>
            <w:r>
              <w:rPr>
                <w:rFonts w:ascii="Arial" w:eastAsia="Calibri" w:hAnsi="Arial" w:cs="Arial"/>
                <w:lang w:val="en-US" w:bidi="he-IL"/>
              </w:rPr>
              <w:object w:dxaOrig="1543" w:dyaOrig="1000" w14:anchorId="2EFD3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7.45pt;height:50.25pt" o:ole="">
                  <v:imagedata r:id="rId59" o:title=""/>
                </v:shape>
                <o:OLEObject Type="Embed" ProgID="Excel.SheetMacroEnabled.12" ShapeID="_x0000_i1038" DrawAspect="Icon" ObjectID="_1811779186" r:id="rId60"/>
              </w:object>
            </w:r>
          </w:p>
          <w:p w14:paraId="09B7B8CD" w14:textId="77777777" w:rsidR="00B354AC" w:rsidRPr="00773FBD" w:rsidRDefault="00B354AC" w:rsidP="00216630">
            <w:pPr>
              <w:rPr>
                <w:rFonts w:ascii="Arial" w:eastAsia="Calibri" w:hAnsi="Arial" w:cs="Arial"/>
                <w:lang w:val="en-US" w:bidi="he-IL"/>
              </w:rPr>
            </w:pPr>
            <w:r>
              <w:rPr>
                <w:rFonts w:ascii="Arial" w:eastAsia="Calibri" w:hAnsi="Arial" w:cs="Arial"/>
                <w:lang w:val="en-US" w:bidi="he-IL"/>
              </w:rPr>
              <w:t>RTM CS PDT.xlsm</w:t>
            </w:r>
            <w:r w:rsidRPr="00773FBD">
              <w:rPr>
                <w:rFonts w:ascii="Arial" w:eastAsia="Calibri" w:hAnsi="Arial" w:cs="Arial"/>
                <w:lang w:val="en-US" w:bidi="he-IL"/>
              </w:rPr>
              <w:t xml:space="preserve"> </w:t>
            </w:r>
          </w:p>
        </w:tc>
      </w:tr>
    </w:tbl>
    <w:p w14:paraId="79BC7E41" w14:textId="77777777" w:rsidR="00B354AC" w:rsidRDefault="00B354AC" w:rsidP="00B354AC">
      <w:pPr>
        <w:rPr>
          <w:rFonts w:eastAsia="Calibri" w:cs="Arial"/>
          <w:lang w:val="en-US" w:bidi="he-IL"/>
        </w:rPr>
      </w:pPr>
    </w:p>
    <w:p w14:paraId="4F447C2C" w14:textId="77777777" w:rsidR="00B354AC" w:rsidRPr="0033461E" w:rsidRDefault="00B354AC" w:rsidP="00B354AC">
      <w:pPr>
        <w:pStyle w:val="Heading1"/>
        <w:rPr>
          <w:rFonts w:cs="Calibri"/>
          <w:sz w:val="24"/>
          <w:lang w:eastAsia="en-US" w:bidi="he-IL"/>
        </w:rPr>
      </w:pPr>
      <w:bookmarkStart w:id="13" w:name="_Toc201166233"/>
      <w:r>
        <w:rPr>
          <w:rFonts w:cs="Calibri"/>
          <w:sz w:val="24"/>
          <w:lang w:eastAsia="en-US" w:bidi="he-IL"/>
        </w:rPr>
        <w:lastRenderedPageBreak/>
        <w:t>Document History</w:t>
      </w:r>
      <w:bookmarkEnd w:id="13"/>
    </w:p>
    <w:p w14:paraId="115C87DE" w14:textId="77777777" w:rsidR="00B354AC" w:rsidRDefault="00B354AC" w:rsidP="00B354AC">
      <w:pPr>
        <w:rPr>
          <w:rFonts w:eastAsia="Calibri" w:cs="Arial"/>
          <w:lang w:val="en-US" w:bidi="he-IL"/>
        </w:rPr>
      </w:pPr>
    </w:p>
    <w:p w14:paraId="25D507FF" w14:textId="77777777" w:rsidR="00B354AC" w:rsidRPr="005E420B" w:rsidRDefault="00B354AC" w:rsidP="00B354AC"/>
    <w:tbl>
      <w:tblPr>
        <w:tblStyle w:val="TableGrid"/>
        <w:tblW w:w="0" w:type="auto"/>
        <w:tblLayout w:type="fixed"/>
        <w:tblLook w:val="0600" w:firstRow="0" w:lastRow="0" w:firstColumn="0" w:lastColumn="0" w:noHBand="1" w:noVBand="1"/>
      </w:tblPr>
      <w:tblGrid>
        <w:gridCol w:w="910"/>
        <w:gridCol w:w="9129"/>
      </w:tblGrid>
      <w:tr w:rsidR="00B354AC" w14:paraId="408EDDF6" w14:textId="77777777" w:rsidTr="00216630">
        <w:tc>
          <w:tcPr>
            <w:tcW w:w="910" w:type="dxa"/>
          </w:tcPr>
          <w:p w14:paraId="78A08BE3" w14:textId="77777777" w:rsidR="00B354AC" w:rsidRPr="005E420B" w:rsidRDefault="00B354AC" w:rsidP="00216630">
            <w:pPr>
              <w:pStyle w:val="ReqIDHidden"/>
              <w:rPr>
                <w:lang w:bidi="he-IL"/>
              </w:rPr>
            </w:pPr>
            <w:r w:rsidRPr="005E420B">
              <w:rPr>
                <w:lang w:bidi="he-IL"/>
              </w:rPr>
              <w:t xml:space="preserve">INFO </w:t>
            </w:r>
            <w:r w:rsidRPr="005E420B">
              <w:rPr>
                <w:rFonts w:eastAsia="Calibri"/>
                <w:lang w:bidi="he-IL"/>
              </w:rPr>
              <w:t xml:space="preserve">96490 </w:t>
            </w:r>
          </w:p>
          <w:p w14:paraId="422383E4" w14:textId="77777777" w:rsidR="00B354AC" w:rsidRPr="005E420B" w:rsidRDefault="00B354AC" w:rsidP="00216630">
            <w:pPr>
              <w:pStyle w:val="ReqIDHidden"/>
              <w:rPr>
                <w:lang w:bidi="he-IL"/>
              </w:rPr>
            </w:pPr>
            <w:r w:rsidRPr="005E420B">
              <w:rPr>
                <w:rFonts w:eastAsia="Calibri"/>
                <w:lang w:bidi="he-IL"/>
              </w:rPr>
              <w:t>Rev: 1</w:t>
            </w:r>
          </w:p>
          <w:p w14:paraId="6787A88D" w14:textId="77777777" w:rsidR="00B354AC" w:rsidRPr="005E420B" w:rsidRDefault="00B354AC" w:rsidP="00216630">
            <w:pPr>
              <w:pStyle w:val="ReqIDHidden"/>
              <w:rPr>
                <w:lang w:bidi="he-IL"/>
              </w:rPr>
            </w:pPr>
            <w:r w:rsidRPr="005D164B">
              <w:rPr>
                <w:b/>
                <w:color w:val="00B050"/>
                <w:sz w:val="40"/>
              </w:rPr>
              <w:sym w:font="Wingdings" w:char="F0FC"/>
            </w:r>
          </w:p>
        </w:tc>
        <w:tc>
          <w:tcPr>
            <w:tcW w:w="9129" w:type="dxa"/>
          </w:tcPr>
          <w:p w14:paraId="5A5A2A8C" w14:textId="77777777" w:rsidR="00B354AC" w:rsidRDefault="00B354AC" w:rsidP="00216630">
            <w:pPr>
              <w:pStyle w:val="ReqName"/>
              <w:rPr>
                <w:rFonts w:eastAsia="Calibri"/>
                <w:lang w:bidi="he-IL"/>
              </w:rPr>
            </w:pPr>
            <w:r>
              <w:rPr>
                <w:rFonts w:eastAsia="Calibri"/>
                <w:lang w:bidi="he-IL"/>
              </w:rPr>
              <w:t>Document History R13.0.0</w:t>
            </w:r>
          </w:p>
          <w:p w14:paraId="501F2A54" w14:textId="77777777" w:rsidR="00B354AC" w:rsidRPr="00495C06" w:rsidRDefault="00B354AC" w:rsidP="00216630">
            <w:pPr>
              <w:rPr>
                <w:rFonts w:eastAsia="Calibri" w:cs="Arial"/>
                <w:color w:val="0070C0"/>
                <w:sz w:val="20"/>
                <w:lang w:val="en-US" w:bidi="he-IL"/>
              </w:rPr>
            </w:pPr>
            <w:r w:rsidRPr="00495C06">
              <w:rPr>
                <w:rFonts w:eastAsia="Calibri" w:cs="Arial"/>
                <w:color w:val="0070C0"/>
                <w:sz w:val="20"/>
                <w:lang w:val="en-US" w:bidi="he-IL"/>
              </w:rPr>
              <w:t xml:space="preserve">Model: </w:t>
            </w:r>
            <w:proofErr w:type="gramStart"/>
            <w:r w:rsidRPr="00495C06">
              <w:rPr>
                <w:rFonts w:eastAsia="Calibri" w:cs="Arial"/>
                <w:color w:val="0070C0"/>
                <w:sz w:val="20"/>
                <w:lang w:val="en-US" w:bidi="he-IL"/>
              </w:rPr>
              <w:t xml:space="preserve">[]   </w:t>
            </w:r>
            <w:proofErr w:type="gramEnd"/>
            <w:r w:rsidRPr="00495C06">
              <w:rPr>
                <w:rFonts w:eastAsia="Calibri" w:cs="Arial"/>
                <w:color w:val="0070C0"/>
                <w:sz w:val="20"/>
                <w:lang w:val="en-US" w:bidi="he-IL"/>
              </w:rPr>
              <w:t xml:space="preserve"> FS: []   GS: []   Options: []   Quality Attributes: </w:t>
            </w:r>
            <w:r w:rsidRPr="00495C06">
              <w:rPr>
                <w:rFonts w:eastAsia="Calibri" w:cs="Arial"/>
                <w:noProof/>
                <w:color w:val="0070C0"/>
                <w:sz w:val="20"/>
                <w:lang w:val="en-US" w:bidi="he-IL"/>
              </w:rPr>
              <w:t>[]</w:t>
            </w:r>
            <w:r w:rsidRPr="00495C06">
              <w:rPr>
                <w:rFonts w:eastAsia="Calibri" w:cs="Arial"/>
                <w:color w:val="0070C0"/>
                <w:sz w:val="20"/>
                <w:lang w:val="en-US" w:bidi="he-IL"/>
              </w:rPr>
              <w:t xml:space="preserve">   Type of Test: []</w:t>
            </w:r>
          </w:p>
          <w:p w14:paraId="56A7C0D1"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 xml:space="preserve">Signatures: </w:t>
            </w:r>
            <w:r>
              <w:rPr>
                <w:rFonts w:eastAsia="Calibri"/>
                <w:lang w:bidi="he-IL"/>
              </w:rPr>
              <w:t>Signed by: P S, Guruprasad (320209039) on 2025-06-18 13:23:46 Meaning: QA Approved - (QA</w:t>
            </w:r>
            <w:proofErr w:type="gramStart"/>
            <w:r>
              <w:rPr>
                <w:rFonts w:eastAsia="Calibri"/>
                <w:lang w:bidi="he-IL"/>
              </w:rPr>
              <w:t>)::</w:t>
            </w:r>
            <w:proofErr w:type="gramEnd"/>
            <w:r>
              <w:rPr>
                <w:rFonts w:eastAsia="Calibri"/>
                <w:lang w:bidi="he-IL"/>
              </w:rPr>
              <w:t>Bulk Transitions Signed by: Shivarudrappa, Pavithra (320092086) on 2025-06-18 12:34:35 Meaning: SME Approved - (Technical) Signed by: Channakeshava, Chandralatha (ing09855) on 2025-06-16 15:17:49 Meaning: SME Approved - (Business)</w:t>
            </w:r>
          </w:p>
          <w:p w14:paraId="7C9CE5C4" w14:textId="77777777" w:rsidR="00B354AC" w:rsidRPr="0033461E" w:rsidRDefault="00B354AC" w:rsidP="00216630">
            <w:pPr>
              <w:pStyle w:val="SignatureStyle"/>
              <w:rPr>
                <w:rFonts w:asciiTheme="minorHAnsi" w:hAnsiTheme="minorHAnsi" w:cstheme="minorHAnsi"/>
                <w:color w:val="76923C"/>
                <w:lang w:bidi="he-IL"/>
              </w:rPr>
            </w:pPr>
            <w:r w:rsidRPr="0033461E">
              <w:rPr>
                <w:rFonts w:asciiTheme="minorHAnsi" w:eastAsia="Calibri" w:hAnsiTheme="minorHAnsi" w:cstheme="minorHAnsi"/>
                <w:color w:val="76923C"/>
                <w:lang w:bidi="he-IL"/>
              </w:rPr>
              <w:t>Approval Status: [Approved]</w:t>
            </w:r>
          </w:p>
          <w:p w14:paraId="2A279A39" w14:textId="77777777" w:rsidR="00B354AC" w:rsidRPr="002059E5" w:rsidRDefault="00B354AC" w:rsidP="00216630">
            <w:pPr>
              <w:rPr>
                <w:rFonts w:eastAsia="Calibri" w:cs="Arial"/>
                <w:color w:val="004B78" w:themeColor="accent1" w:themeShade="BF"/>
                <w:lang w:val="en-US" w:bidi="he-IL"/>
              </w:rPr>
            </w:pPr>
          </w:p>
          <w:tbl>
            <w:tblPr>
              <w:tblW w:w="7880" w:type="dxa"/>
              <w:tblCellMar>
                <w:left w:w="0" w:type="dxa"/>
                <w:right w:w="0" w:type="dxa"/>
              </w:tblCellMar>
              <w:tblLook w:val="04A0" w:firstRow="1" w:lastRow="0" w:firstColumn="1" w:lastColumn="0" w:noHBand="0" w:noVBand="1"/>
            </w:tblPr>
            <w:tblGrid>
              <w:gridCol w:w="801"/>
              <w:gridCol w:w="1028"/>
              <w:gridCol w:w="963"/>
              <w:gridCol w:w="5088"/>
            </w:tblGrid>
            <w:tr w:rsidR="00B354AC" w14:paraId="1A4EF0C5" w14:textId="77777777" w:rsidTr="00216630">
              <w:trPr>
                <w:trHeight w:val="382"/>
              </w:trPr>
              <w:tc>
                <w:tcPr>
                  <w:tcW w:w="801" w:type="dxa"/>
                  <w:tcBorders>
                    <w:top w:val="single" w:sz="6" w:space="0" w:color="646464"/>
                    <w:left w:val="single" w:sz="6" w:space="0" w:color="646464"/>
                    <w:bottom w:val="single" w:sz="6" w:space="0" w:color="646464"/>
                    <w:right w:val="single" w:sz="6" w:space="0" w:color="646464"/>
                  </w:tcBorders>
                  <w:shd w:val="clear" w:color="auto" w:fill="C8C8C8"/>
                </w:tcPr>
                <w:p w14:paraId="4C5446A9" w14:textId="77777777" w:rsidR="00B354AC" w:rsidRDefault="00B354AC" w:rsidP="00216630">
                  <w:pPr>
                    <w:rPr>
                      <w:rFonts w:eastAsia="Calibri" w:cs="Arial"/>
                      <w:lang w:val="en-US" w:bidi="he-IL"/>
                    </w:rPr>
                  </w:pPr>
                  <w:r>
                    <w:rPr>
                      <w:rFonts w:eastAsia="Calibri" w:cs="Calibri"/>
                      <w:b/>
                      <w:bCs/>
                      <w:szCs w:val="22"/>
                      <w:lang w:val="en-US" w:bidi="he-IL"/>
                    </w:rPr>
                    <w:t> Revision</w:t>
                  </w:r>
                </w:p>
              </w:tc>
              <w:tc>
                <w:tcPr>
                  <w:tcW w:w="1028" w:type="dxa"/>
                  <w:tcBorders>
                    <w:top w:val="single" w:sz="6" w:space="0" w:color="646464"/>
                    <w:left w:val="single" w:sz="6" w:space="0" w:color="646464"/>
                    <w:bottom w:val="single" w:sz="6" w:space="0" w:color="646464"/>
                    <w:right w:val="single" w:sz="6" w:space="0" w:color="646464"/>
                  </w:tcBorders>
                  <w:shd w:val="clear" w:color="auto" w:fill="C8C8C8"/>
                </w:tcPr>
                <w:p w14:paraId="5827A5F2" w14:textId="77777777" w:rsidR="00B354AC" w:rsidRDefault="00B354AC" w:rsidP="00216630">
                  <w:pPr>
                    <w:rPr>
                      <w:rFonts w:eastAsia="Calibri" w:cs="Arial"/>
                      <w:lang w:val="en-US" w:bidi="he-IL"/>
                    </w:rPr>
                  </w:pPr>
                  <w:r>
                    <w:rPr>
                      <w:rFonts w:eastAsia="Calibri" w:cs="Calibri"/>
                      <w:b/>
                      <w:bCs/>
                      <w:szCs w:val="22"/>
                      <w:lang w:val="en-US" w:bidi="he-IL"/>
                    </w:rPr>
                    <w:t> Date</w:t>
                  </w:r>
                </w:p>
              </w:tc>
              <w:tc>
                <w:tcPr>
                  <w:tcW w:w="963" w:type="dxa"/>
                  <w:tcBorders>
                    <w:top w:val="single" w:sz="6" w:space="0" w:color="646464"/>
                    <w:left w:val="single" w:sz="6" w:space="0" w:color="646464"/>
                    <w:bottom w:val="single" w:sz="6" w:space="0" w:color="646464"/>
                    <w:right w:val="single" w:sz="6" w:space="0" w:color="646464"/>
                  </w:tcBorders>
                  <w:shd w:val="clear" w:color="auto" w:fill="C8C8C8"/>
                </w:tcPr>
                <w:p w14:paraId="04162BFB" w14:textId="77777777" w:rsidR="00B354AC" w:rsidRDefault="00B354AC" w:rsidP="00216630">
                  <w:pPr>
                    <w:rPr>
                      <w:rFonts w:eastAsia="Calibri" w:cs="Arial"/>
                      <w:lang w:val="en-US" w:bidi="he-IL"/>
                    </w:rPr>
                  </w:pPr>
                  <w:r>
                    <w:rPr>
                      <w:rFonts w:eastAsia="Calibri" w:cs="Calibri"/>
                      <w:b/>
                      <w:bCs/>
                      <w:szCs w:val="22"/>
                      <w:lang w:val="en-US" w:bidi="he-IL"/>
                    </w:rPr>
                    <w:t> Author</w:t>
                  </w:r>
                </w:p>
              </w:tc>
              <w:tc>
                <w:tcPr>
                  <w:tcW w:w="5088" w:type="dxa"/>
                  <w:tcBorders>
                    <w:top w:val="single" w:sz="6" w:space="0" w:color="646464"/>
                    <w:left w:val="single" w:sz="6" w:space="0" w:color="646464"/>
                    <w:bottom w:val="single" w:sz="6" w:space="0" w:color="646464"/>
                    <w:right w:val="single" w:sz="6" w:space="0" w:color="646464"/>
                  </w:tcBorders>
                  <w:shd w:val="clear" w:color="auto" w:fill="C8C8C8"/>
                </w:tcPr>
                <w:p w14:paraId="61A1E159" w14:textId="77777777" w:rsidR="00B354AC" w:rsidRDefault="00B354AC" w:rsidP="00216630">
                  <w:pPr>
                    <w:rPr>
                      <w:rFonts w:eastAsia="Calibri" w:cs="Arial"/>
                      <w:lang w:val="en-US" w:bidi="he-IL"/>
                    </w:rPr>
                  </w:pPr>
                  <w:r>
                    <w:rPr>
                      <w:rFonts w:eastAsia="Calibri" w:cs="Calibri"/>
                      <w:b/>
                      <w:bCs/>
                      <w:szCs w:val="22"/>
                      <w:lang w:val="en-US" w:bidi="he-IL"/>
                    </w:rPr>
                    <w:t> Description of change</w:t>
                  </w:r>
                </w:p>
              </w:tc>
            </w:tr>
            <w:tr w:rsidR="00B354AC" w14:paraId="21AE6240" w14:textId="77777777" w:rsidTr="00216630">
              <w:trPr>
                <w:trHeight w:val="382"/>
              </w:trPr>
              <w:tc>
                <w:tcPr>
                  <w:tcW w:w="801" w:type="dxa"/>
                  <w:tcBorders>
                    <w:top w:val="single" w:sz="6" w:space="0" w:color="646464"/>
                    <w:left w:val="single" w:sz="6" w:space="0" w:color="646464"/>
                    <w:bottom w:val="single" w:sz="6" w:space="0" w:color="646464"/>
                    <w:right w:val="single" w:sz="6" w:space="0" w:color="646464"/>
                  </w:tcBorders>
                </w:tcPr>
                <w:p w14:paraId="61777C72" w14:textId="77777777" w:rsidR="00B354AC" w:rsidRDefault="00B354AC" w:rsidP="00216630">
                  <w:pPr>
                    <w:rPr>
                      <w:rFonts w:eastAsia="Calibri" w:cs="Arial"/>
                      <w:lang w:val="en-US" w:bidi="he-IL"/>
                    </w:rPr>
                  </w:pPr>
                  <w:r>
                    <w:rPr>
                      <w:rFonts w:eastAsia="Calibri" w:cs="Calibri"/>
                      <w:szCs w:val="22"/>
                      <w:lang w:val="en-US" w:bidi="he-IL"/>
                    </w:rPr>
                    <w:t> A</w:t>
                  </w:r>
                </w:p>
              </w:tc>
              <w:tc>
                <w:tcPr>
                  <w:tcW w:w="1028" w:type="dxa"/>
                  <w:tcBorders>
                    <w:top w:val="single" w:sz="6" w:space="0" w:color="646464"/>
                    <w:left w:val="single" w:sz="6" w:space="0" w:color="646464"/>
                    <w:bottom w:val="single" w:sz="6" w:space="0" w:color="646464"/>
                    <w:right w:val="single" w:sz="6" w:space="0" w:color="646464"/>
                  </w:tcBorders>
                </w:tcPr>
                <w:p w14:paraId="3FEE1B2C" w14:textId="77777777" w:rsidR="00B354AC" w:rsidRDefault="00B354AC" w:rsidP="00216630">
                  <w:pPr>
                    <w:rPr>
                      <w:rFonts w:eastAsia="Calibri" w:cs="Arial"/>
                      <w:lang w:val="en-US" w:bidi="he-IL"/>
                    </w:rPr>
                  </w:pPr>
                  <w:r>
                    <w:rPr>
                      <w:rFonts w:eastAsia="Calibri" w:cs="Calibri"/>
                      <w:szCs w:val="22"/>
                      <w:lang w:val="en-US" w:bidi="he-IL"/>
                    </w:rPr>
                    <w:t> 10-Jun-2025</w:t>
                  </w:r>
                </w:p>
              </w:tc>
              <w:tc>
                <w:tcPr>
                  <w:tcW w:w="963" w:type="dxa"/>
                  <w:tcBorders>
                    <w:top w:val="single" w:sz="6" w:space="0" w:color="646464"/>
                    <w:left w:val="single" w:sz="6" w:space="0" w:color="646464"/>
                    <w:bottom w:val="single" w:sz="6" w:space="0" w:color="646464"/>
                    <w:right w:val="single" w:sz="6" w:space="0" w:color="646464"/>
                  </w:tcBorders>
                </w:tcPr>
                <w:p w14:paraId="2C954732" w14:textId="77777777" w:rsidR="00B354AC" w:rsidRDefault="00B354AC" w:rsidP="00216630">
                  <w:pPr>
                    <w:rPr>
                      <w:rFonts w:eastAsia="Calibri" w:cs="Arial"/>
                      <w:lang w:val="en-US" w:bidi="he-IL"/>
                    </w:rPr>
                  </w:pPr>
                  <w:r>
                    <w:rPr>
                      <w:rFonts w:eastAsia="Calibri" w:cs="Calibri"/>
                      <w:szCs w:val="22"/>
                      <w:lang w:val="en-US" w:bidi="he-IL"/>
                    </w:rPr>
                    <w:t> Anoop D V</w:t>
                  </w:r>
                </w:p>
              </w:tc>
              <w:tc>
                <w:tcPr>
                  <w:tcW w:w="5088" w:type="dxa"/>
                  <w:tcBorders>
                    <w:top w:val="single" w:sz="6" w:space="0" w:color="646464"/>
                    <w:left w:val="single" w:sz="6" w:space="0" w:color="646464"/>
                    <w:bottom w:val="single" w:sz="6" w:space="0" w:color="646464"/>
                    <w:right w:val="single" w:sz="6" w:space="0" w:color="646464"/>
                  </w:tcBorders>
                </w:tcPr>
                <w:p w14:paraId="75D90554" w14:textId="77777777" w:rsidR="00B354AC" w:rsidRDefault="00B354AC" w:rsidP="00216630">
                  <w:pPr>
                    <w:rPr>
                      <w:rFonts w:eastAsia="Calibri" w:cs="Arial"/>
                      <w:lang w:val="en-US" w:bidi="he-IL"/>
                    </w:rPr>
                  </w:pPr>
                  <w:r>
                    <w:rPr>
                      <w:rFonts w:eastAsia="Calibri" w:cs="Calibri"/>
                      <w:szCs w:val="22"/>
                      <w:lang w:val="en-US" w:bidi="he-IL"/>
                    </w:rPr>
                    <w:t> Initial version for R13</w:t>
                  </w:r>
                </w:p>
              </w:tc>
            </w:tr>
          </w:tbl>
          <w:p w14:paraId="39FBF91B" w14:textId="77777777" w:rsidR="00B354AC" w:rsidRPr="0033461E" w:rsidRDefault="00B354AC" w:rsidP="00216630">
            <w:pPr>
              <w:rPr>
                <w:rFonts w:eastAsia="Calibri" w:cs="Arial"/>
                <w:noProof/>
                <w:color w:val="000000" w:themeColor="text1"/>
                <w:lang w:val="en-US" w:bidi="he-IL"/>
              </w:rPr>
            </w:pPr>
            <w:r w:rsidRPr="0033461E">
              <w:rPr>
                <w:rFonts w:ascii="Arial" w:eastAsia="Arial" w:hAnsi="Arial" w:cs="Arial"/>
                <w:color w:val="000000" w:themeColor="text1"/>
                <w:sz w:val="16"/>
                <w:szCs w:val="16"/>
                <w:lang w:val="en-US" w:bidi="he-IL"/>
              </w:rPr>
              <w:t> </w:t>
            </w:r>
          </w:p>
          <w:p w14:paraId="12906212" w14:textId="77777777" w:rsidR="00B354AC" w:rsidRPr="0033461E" w:rsidRDefault="00B354AC" w:rsidP="00216630">
            <w:pPr>
              <w:rPr>
                <w:rFonts w:eastAsia="Calibri" w:cs="Arial"/>
                <w:color w:val="000000" w:themeColor="text1"/>
                <w:lang w:val="en-US" w:bidi="he-IL"/>
              </w:rPr>
            </w:pPr>
            <w:r w:rsidRPr="0033461E">
              <w:rPr>
                <w:rFonts w:eastAsia="Calibri" w:cs="Calibri"/>
                <w:b/>
                <w:bCs/>
                <w:color w:val="000000" w:themeColor="text1"/>
                <w:szCs w:val="22"/>
                <w:lang w:val="en-US" w:bidi="he-IL"/>
              </w:rPr>
              <w:t> </w:t>
            </w:r>
          </w:p>
          <w:p w14:paraId="480EF72C" w14:textId="77777777" w:rsidR="00B354AC" w:rsidRPr="0033461E" w:rsidRDefault="00B354AC" w:rsidP="00216630">
            <w:pPr>
              <w:rPr>
                <w:rFonts w:eastAsia="Calibri" w:cs="Arial"/>
                <w:color w:val="000000" w:themeColor="text1"/>
                <w:lang w:val="en-US" w:bidi="he-IL"/>
              </w:rPr>
            </w:pPr>
            <w:r w:rsidRPr="0033461E">
              <w:rPr>
                <w:rFonts w:eastAsia="Calibri" w:cs="Calibri"/>
                <w:color w:val="000000" w:themeColor="text1"/>
                <w:szCs w:val="22"/>
                <w:lang w:val="en-US" w:bidi="he-IL"/>
              </w:rPr>
              <w:t xml:space="preserve">The Date and Author Name in the document history (below table) is the last date of change and person who made the change in ALM. This may/may not be same as the </w:t>
            </w:r>
            <w:proofErr w:type="gramStart"/>
            <w:r w:rsidRPr="0033461E">
              <w:rPr>
                <w:rFonts w:eastAsia="Calibri" w:cs="Calibri"/>
                <w:color w:val="000000" w:themeColor="text1"/>
                <w:szCs w:val="22"/>
                <w:lang w:val="en-US" w:bidi="he-IL"/>
              </w:rPr>
              <w:t>in CS Title</w:t>
            </w:r>
            <w:proofErr w:type="gramEnd"/>
            <w:r w:rsidRPr="0033461E">
              <w:rPr>
                <w:rFonts w:eastAsia="Calibri" w:cs="Calibri"/>
                <w:color w:val="000000" w:themeColor="text1"/>
                <w:szCs w:val="22"/>
                <w:lang w:val="en-US" w:bidi="he-IL"/>
              </w:rPr>
              <w:t xml:space="preserve"> Page (which is the date and person to initiate Agile/</w:t>
            </w:r>
            <w:proofErr w:type="spellStart"/>
            <w:r w:rsidRPr="0033461E">
              <w:rPr>
                <w:rFonts w:eastAsia="Calibri" w:cs="Calibri"/>
                <w:color w:val="000000" w:themeColor="text1"/>
                <w:szCs w:val="22"/>
                <w:lang w:val="en-US" w:bidi="he-IL"/>
              </w:rPr>
              <w:t>WindChill</w:t>
            </w:r>
            <w:proofErr w:type="spellEnd"/>
            <w:r w:rsidRPr="0033461E">
              <w:rPr>
                <w:rFonts w:eastAsia="Calibri" w:cs="Calibri"/>
                <w:color w:val="000000" w:themeColor="text1"/>
                <w:szCs w:val="22"/>
                <w:lang w:val="en-US" w:bidi="he-IL"/>
              </w:rPr>
              <w:t xml:space="preserve"> routing).</w:t>
            </w:r>
          </w:p>
          <w:p w14:paraId="012D3A64" w14:textId="77777777" w:rsidR="00B354AC" w:rsidRPr="0033461E" w:rsidRDefault="00B354AC" w:rsidP="00216630">
            <w:pPr>
              <w:spacing w:after="280" w:afterAutospacing="1"/>
              <w:rPr>
                <w:rFonts w:eastAsia="Calibri" w:cs="Arial"/>
                <w:noProof/>
                <w:color w:val="000000" w:themeColor="text1"/>
                <w:lang w:val="en-US" w:bidi="he-IL"/>
              </w:rPr>
            </w:pPr>
          </w:p>
          <w:p w14:paraId="3F25B4EB" w14:textId="77777777" w:rsidR="00B354AC" w:rsidRDefault="00B354AC" w:rsidP="00216630">
            <w:pPr>
              <w:pStyle w:val="NoSpacing"/>
              <w:rPr>
                <w:rFonts w:ascii="Calibri" w:hAnsi="Calibri" w:cs="Arial"/>
                <w:noProof/>
                <w:color w:val="000000" w:themeColor="text1"/>
                <w:lang w:bidi="he-IL"/>
              </w:rPr>
            </w:pPr>
          </w:p>
          <w:p w14:paraId="249A63C1" w14:textId="77777777" w:rsidR="00B354AC" w:rsidRPr="00EB414D" w:rsidRDefault="00B354AC" w:rsidP="00216630">
            <w:pPr>
              <w:pStyle w:val="NoSpacing"/>
              <w:rPr>
                <w:rFonts w:ascii="Calibri" w:hAnsi="Calibri" w:cs="Arial"/>
                <w:noProof/>
                <w:color w:val="003250" w:themeColor="accent1" w:themeShade="80"/>
                <w:lang w:bidi="he-IL"/>
              </w:rPr>
            </w:pPr>
          </w:p>
          <w:p w14:paraId="51F1B3E3" w14:textId="77777777" w:rsidR="00B354AC" w:rsidRPr="001A46FC" w:rsidRDefault="00B354AC" w:rsidP="00216630">
            <w:pPr>
              <w:pStyle w:val="NoSpacing"/>
              <w:rPr>
                <w:rFonts w:ascii="Calibri" w:hAnsi="Calibri" w:cs="Arial"/>
                <w:noProof/>
                <w:color w:val="000000" w:themeColor="text1"/>
                <w:lang w:bidi="he-IL"/>
              </w:rPr>
            </w:pPr>
          </w:p>
        </w:tc>
      </w:tr>
    </w:tbl>
    <w:p w14:paraId="43E5FFAF" w14:textId="77777777" w:rsidR="00B354AC" w:rsidRDefault="00B354AC" w:rsidP="00B354AC">
      <w:pPr>
        <w:rPr>
          <w:rFonts w:eastAsia="Calibri" w:cs="Arial"/>
          <w:lang w:val="en-US" w:bidi="he-IL"/>
        </w:rPr>
      </w:pPr>
    </w:p>
    <w:p w14:paraId="698EA3D4" w14:textId="77777777" w:rsidR="00B354AC" w:rsidRDefault="00B354AC" w:rsidP="00B354AC">
      <w:pPr>
        <w:rPr>
          <w:rFonts w:ascii="Times New Roman" w:hAnsi="Times New Roman"/>
          <w:lang w:val="en-US"/>
        </w:rPr>
      </w:pPr>
    </w:p>
    <w:p w14:paraId="202FF241" w14:textId="77777777" w:rsidR="00B354AC" w:rsidRDefault="00B354AC" w:rsidP="00B354AC">
      <w:pPr>
        <w:jc w:val="center"/>
        <w:rPr>
          <w:rFonts w:ascii="Times New Roman" w:hAnsi="Times New Roman"/>
          <w:lang w:val="en-US"/>
        </w:rPr>
      </w:pPr>
      <w:r w:rsidRPr="00722937">
        <w:rPr>
          <w:rFonts w:ascii="Times New Roman" w:hAnsi="Times New Roman"/>
          <w:noProof/>
          <w:lang w:val="en-US"/>
        </w:rPr>
        <w:drawing>
          <wp:inline distT="0" distB="0" distL="0" distR="0" wp14:anchorId="7CC015CF" wp14:editId="7011A99F">
            <wp:extent cx="806998" cy="928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ield_email.gif"/>
                    <pic:cNvPicPr/>
                  </pic:nvPicPr>
                  <pic:blipFill>
                    <a:blip r:embed="rId61">
                      <a:extLst>
                        <a:ext uri="{28A0092B-C50C-407E-A947-70E740481C1C}">
                          <a14:useLocalDpi xmlns:a14="http://schemas.microsoft.com/office/drawing/2010/main" val="0"/>
                        </a:ext>
                      </a:extLst>
                    </a:blip>
                    <a:stretch>
                      <a:fillRect/>
                    </a:stretch>
                  </pic:blipFill>
                  <pic:spPr>
                    <a:xfrm>
                      <a:off x="0" y="0"/>
                      <a:ext cx="828279" cy="952522"/>
                    </a:xfrm>
                    <a:prstGeom prst="rect">
                      <a:avLst/>
                    </a:prstGeom>
                  </pic:spPr>
                </pic:pic>
              </a:graphicData>
            </a:graphic>
          </wp:inline>
        </w:drawing>
      </w:r>
    </w:p>
    <w:p w14:paraId="1E69192A" w14:textId="2B72A4F0" w:rsidR="002B544D" w:rsidRPr="00B354AC" w:rsidRDefault="002B544D" w:rsidP="00B354AC"/>
    <w:sectPr w:rsidR="002B544D" w:rsidRPr="00B354AC" w:rsidSect="00240899">
      <w:headerReference w:type="default" r:id="rId62"/>
      <w:footerReference w:type="default" r:id="rId63"/>
      <w:endnotePr>
        <w:numFmt w:val="decimal"/>
        <w:numRestart w:val="eachSect"/>
      </w:endnotePr>
      <w:pgSz w:w="11906" w:h="16838" w:code="9"/>
      <w:pgMar w:top="1440" w:right="1138" w:bottom="1440" w:left="1138" w:header="562" w:footer="56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F67F4" w14:textId="77777777" w:rsidR="009C152C" w:rsidRDefault="009C152C">
      <w:r>
        <w:separator/>
      </w:r>
    </w:p>
  </w:endnote>
  <w:endnote w:type="continuationSeparator" w:id="0">
    <w:p w14:paraId="04887AF7" w14:textId="77777777" w:rsidR="009C152C" w:rsidRDefault="009C1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47"/>
      <w:gridCol w:w="4674"/>
      <w:gridCol w:w="1801"/>
    </w:tblGrid>
    <w:tr w:rsidR="00325468" w14:paraId="51A5FFA0" w14:textId="77777777" w:rsidTr="009268BB">
      <w:trPr>
        <w:trHeight w:val="170"/>
      </w:trPr>
      <w:tc>
        <w:tcPr>
          <w:tcW w:w="1635" w:type="pct"/>
        </w:tcPr>
        <w:p w14:paraId="6952FB53" w14:textId="77777777" w:rsidR="00D34DB0" w:rsidRPr="00AD6486" w:rsidRDefault="00D34DB0" w:rsidP="00485EE5">
          <w:pPr>
            <w:pStyle w:val="HeaderandFooter"/>
            <w:rPr>
              <w:sz w:val="16"/>
              <w:szCs w:val="16"/>
            </w:rPr>
          </w:pPr>
        </w:p>
      </w:tc>
      <w:tc>
        <w:tcPr>
          <w:tcW w:w="2429" w:type="pct"/>
        </w:tcPr>
        <w:p w14:paraId="2F808B46" w14:textId="77777777" w:rsidR="00D34DB0" w:rsidRPr="00AD6486" w:rsidRDefault="00D34DB0" w:rsidP="00485EE5">
          <w:pPr>
            <w:pStyle w:val="HeaderandFooter"/>
            <w:rPr>
              <w:sz w:val="16"/>
              <w:szCs w:val="16"/>
            </w:rPr>
          </w:pPr>
        </w:p>
      </w:tc>
      <w:tc>
        <w:tcPr>
          <w:tcW w:w="936" w:type="pct"/>
        </w:tcPr>
        <w:p w14:paraId="716BDA63" w14:textId="77777777" w:rsidR="00D34DB0" w:rsidRPr="00522235" w:rsidRDefault="00D34DB0">
          <w:pPr>
            <w:pStyle w:val="HeaderandFooter"/>
          </w:pPr>
        </w:p>
      </w:tc>
    </w:tr>
    <w:tr w:rsidR="00325468" w14:paraId="5BFE8770" w14:textId="77777777" w:rsidTr="009268BB">
      <w:trPr>
        <w:trHeight w:val="485"/>
      </w:trPr>
      <w:tc>
        <w:tcPr>
          <w:tcW w:w="1635" w:type="pct"/>
        </w:tcPr>
        <w:p w14:paraId="06B6F85D" w14:textId="6C4D8FB6" w:rsidR="006D67D7" w:rsidRPr="00FE1AD5" w:rsidRDefault="00047B64" w:rsidP="006D67D7">
          <w:pPr>
            <w:pStyle w:val="HeaderandFooter"/>
            <w:jc w:val="left"/>
            <w:rPr>
              <w:sz w:val="16"/>
              <w:szCs w:val="16"/>
            </w:rPr>
          </w:pPr>
          <w:r w:rsidRPr="00FE1AD5">
            <w:rPr>
              <w:sz w:val="16"/>
              <w:szCs w:val="16"/>
            </w:rPr>
            <w:t xml:space="preserve">Document ID: </w:t>
          </w:r>
          <w:sdt>
            <w:sdtPr>
              <w:rPr>
                <w:sz w:val="16"/>
                <w:szCs w:val="16"/>
              </w:rPr>
              <w:alias w:val="Keywords"/>
              <w:id w:val="-1445154296"/>
              <w:placeholder>
                <w:docPart w:val="D4044027C7514178B0F2F15C4206D609"/>
              </w:placeholder>
              <w:dataBinding w:prefixMappings="xmlns:ns0='http://purl.org/dc/elements/1.1/' xmlns:ns1='http://schemas.openxmlformats.org/package/2006/metadata/core-properties' " w:xpath="/ns1:coreProperties[1]/ns1:keywords[1]" w:storeItemID="{6C3C8BC8-F283-45AE-878A-BAB7291924A1}"/>
              <w:text/>
            </w:sdtPr>
            <w:sdtEndPr/>
            <w:sdtContent>
              <w:r w:rsidR="003F32F9" w:rsidRPr="003F32F9">
                <w:rPr>
                  <w:sz w:val="16"/>
                  <w:szCs w:val="16"/>
                </w:rPr>
                <w:t>D0020601</w:t>
              </w:r>
              <w:r w:rsidR="001235F1">
                <w:rPr>
                  <w:sz w:val="16"/>
                  <w:szCs w:val="16"/>
                </w:rPr>
                <w:t>21</w:t>
              </w:r>
            </w:sdtContent>
          </w:sdt>
        </w:p>
        <w:p w14:paraId="3462BC63" w14:textId="56C933FB" w:rsidR="006D67D7" w:rsidRPr="00FE1AD5" w:rsidRDefault="00047B64" w:rsidP="006D67D7">
          <w:pPr>
            <w:pStyle w:val="HeaderandFooter"/>
            <w:jc w:val="left"/>
            <w:rPr>
              <w:sz w:val="16"/>
              <w:szCs w:val="16"/>
            </w:rPr>
          </w:pPr>
          <w:r w:rsidRPr="00FE1AD5">
            <w:rPr>
              <w:sz w:val="16"/>
              <w:szCs w:val="16"/>
            </w:rPr>
            <w:t xml:space="preserve">Document Revision: </w:t>
          </w:r>
          <w:sdt>
            <w:sdtPr>
              <w:rPr>
                <w:color w:val="000000" w:themeColor="text1"/>
                <w:sz w:val="16"/>
                <w:szCs w:val="16"/>
              </w:rPr>
              <w:alias w:val="Status"/>
              <w:id w:val="-139269947"/>
              <w:placeholder>
                <w:docPart w:val="0D5B1142159C4B36BB2F15C7F9D75619"/>
              </w:placeholder>
              <w:dataBinding w:prefixMappings="xmlns:ns0='http://purl.org/dc/elements/1.1/' xmlns:ns1='http://schemas.openxmlformats.org/package/2006/metadata/core-properties' " w:xpath="/ns1:coreProperties[1]/ns1:contentStatus[1]" w:storeItemID="{6C3C8BC8-F283-45AE-878A-BAB7291924A1}"/>
              <w:text/>
            </w:sdtPr>
            <w:sdtEndPr/>
            <w:sdtContent>
              <w:r w:rsidR="003F32F9" w:rsidRPr="003F32F9">
                <w:rPr>
                  <w:color w:val="000000" w:themeColor="text1"/>
                  <w:sz w:val="16"/>
                  <w:szCs w:val="16"/>
                </w:rPr>
                <w:t>A</w:t>
              </w:r>
            </w:sdtContent>
          </w:sdt>
        </w:p>
        <w:p w14:paraId="4AE1E912" w14:textId="23ADE89E" w:rsidR="006D67D7" w:rsidRPr="00FE1AD5" w:rsidRDefault="00047B64" w:rsidP="006D67D7">
          <w:pPr>
            <w:pStyle w:val="HeaderandFooter"/>
            <w:jc w:val="left"/>
            <w:rPr>
              <w:sz w:val="16"/>
              <w:szCs w:val="16"/>
            </w:rPr>
          </w:pPr>
          <w:r w:rsidRPr="00FE1AD5">
            <w:rPr>
              <w:sz w:val="16"/>
              <w:szCs w:val="16"/>
            </w:rPr>
            <w:t xml:space="preserve">Template Number: </w:t>
          </w:r>
          <w:r w:rsidR="00AD43ED">
            <w:rPr>
              <w:sz w:val="16"/>
              <w:szCs w:val="16"/>
            </w:rPr>
            <w:fldChar w:fldCharType="begin"/>
          </w:r>
          <w:r w:rsidR="00AD43ED">
            <w:rPr>
              <w:sz w:val="16"/>
              <w:szCs w:val="16"/>
            </w:rPr>
            <w:instrText xml:space="preserve"> DOCPROPERTY  "Template Id"  \* MERGEFORMAT </w:instrText>
          </w:r>
          <w:r w:rsidR="00AD43ED">
            <w:rPr>
              <w:sz w:val="16"/>
              <w:szCs w:val="16"/>
            </w:rPr>
            <w:fldChar w:fldCharType="separate"/>
          </w:r>
          <w:r w:rsidR="002254D4">
            <w:rPr>
              <w:sz w:val="16"/>
              <w:szCs w:val="16"/>
            </w:rPr>
            <w:t>2001001526</w:t>
          </w:r>
          <w:r w:rsidR="00AD43ED">
            <w:rPr>
              <w:sz w:val="16"/>
              <w:szCs w:val="16"/>
            </w:rPr>
            <w:fldChar w:fldCharType="end"/>
          </w:r>
        </w:p>
        <w:p w14:paraId="57B73FD7" w14:textId="72767C43" w:rsidR="006D67D7" w:rsidRPr="00744CCF" w:rsidRDefault="00047B64" w:rsidP="006D67D7">
          <w:pPr>
            <w:pStyle w:val="HeaderandFooter"/>
            <w:jc w:val="left"/>
            <w:rPr>
              <w:sz w:val="16"/>
              <w:szCs w:val="16"/>
            </w:rPr>
          </w:pPr>
          <w:r w:rsidRPr="00744CCF">
            <w:rPr>
              <w:sz w:val="16"/>
              <w:szCs w:val="16"/>
            </w:rPr>
            <w:t xml:space="preserve">Template Version: </w:t>
          </w:r>
          <w:r w:rsidR="00AD43ED">
            <w:rPr>
              <w:sz w:val="16"/>
              <w:szCs w:val="16"/>
              <w:lang w:val="fr-FR"/>
            </w:rPr>
            <w:fldChar w:fldCharType="begin"/>
          </w:r>
          <w:r w:rsidR="00AD43ED">
            <w:rPr>
              <w:sz w:val="16"/>
              <w:szCs w:val="16"/>
              <w:lang w:val="fr-FR"/>
            </w:rPr>
            <w:instrText xml:space="preserve"> DOCPROPERTY  "Template version"  \* MERGEFORMAT </w:instrText>
          </w:r>
          <w:r w:rsidR="00AD43ED">
            <w:rPr>
              <w:sz w:val="16"/>
              <w:szCs w:val="16"/>
              <w:lang w:val="fr-FR"/>
            </w:rPr>
            <w:fldChar w:fldCharType="separate"/>
          </w:r>
          <w:r w:rsidR="00AD43ED">
            <w:rPr>
              <w:sz w:val="16"/>
              <w:szCs w:val="16"/>
              <w:lang w:val="fr-FR"/>
            </w:rPr>
            <w:t>2</w:t>
          </w:r>
          <w:r w:rsidR="00AD43ED">
            <w:rPr>
              <w:sz w:val="16"/>
              <w:szCs w:val="16"/>
              <w:lang w:val="fr-FR"/>
            </w:rPr>
            <w:fldChar w:fldCharType="end"/>
          </w:r>
        </w:p>
        <w:p w14:paraId="5A88AF37" w14:textId="795E7C18" w:rsidR="006D67D7" w:rsidRPr="00744CCF" w:rsidRDefault="006D67D7" w:rsidP="006D67D7">
          <w:pPr>
            <w:pStyle w:val="HeaderandFooter"/>
            <w:jc w:val="left"/>
            <w:rPr>
              <w:sz w:val="16"/>
              <w:szCs w:val="16"/>
            </w:rPr>
          </w:pPr>
        </w:p>
      </w:tc>
      <w:tc>
        <w:tcPr>
          <w:tcW w:w="2429" w:type="pct"/>
        </w:tcPr>
        <w:p w14:paraId="34928032" w14:textId="77777777" w:rsidR="006D67D7" w:rsidRPr="00FE1AD5" w:rsidRDefault="00047B64" w:rsidP="006D67D7">
          <w:pPr>
            <w:pStyle w:val="HeaderandFooter"/>
            <w:jc w:val="center"/>
            <w:rPr>
              <w:sz w:val="16"/>
              <w:szCs w:val="16"/>
            </w:rPr>
          </w:pPr>
          <w:r w:rsidRPr="00FE1AD5">
            <w:rPr>
              <w:sz w:val="16"/>
              <w:szCs w:val="16"/>
            </w:rPr>
            <w:t>Philips Information Classification: Internal</w:t>
          </w:r>
        </w:p>
        <w:p w14:paraId="236224DA" w14:textId="734CC02C" w:rsidR="006D67D7" w:rsidRPr="00AD6486" w:rsidRDefault="00047B64" w:rsidP="006D67D7">
          <w:pPr>
            <w:pStyle w:val="HeaderandFooter"/>
            <w:ind w:left="-711" w:firstLine="567"/>
            <w:jc w:val="center"/>
            <w:rPr>
              <w:sz w:val="16"/>
              <w:szCs w:val="16"/>
            </w:rPr>
          </w:pPr>
          <w:r w:rsidRPr="00FE1AD5">
            <w:rPr>
              <w:sz w:val="16"/>
              <w:szCs w:val="16"/>
            </w:rPr>
            <w:t>Printed copies are uncontrolled unless authenticated</w:t>
          </w:r>
        </w:p>
      </w:tc>
      <w:tc>
        <w:tcPr>
          <w:tcW w:w="936" w:type="pct"/>
        </w:tcPr>
        <w:p w14:paraId="62755929" w14:textId="77777777" w:rsidR="006D67D7" w:rsidRPr="00FE1AD5" w:rsidRDefault="00047B64" w:rsidP="006D67D7">
          <w:pPr>
            <w:pStyle w:val="HeaderandFooter"/>
            <w:rPr>
              <w:sz w:val="16"/>
              <w:szCs w:val="16"/>
            </w:rPr>
          </w:pPr>
          <w:r w:rsidRPr="00FE1AD5">
            <w:rPr>
              <w:sz w:val="16"/>
              <w:szCs w:val="16"/>
            </w:rPr>
            <w:t xml:space="preserve">Page </w:t>
          </w:r>
          <w:r w:rsidRPr="00FE1AD5">
            <w:rPr>
              <w:sz w:val="16"/>
              <w:szCs w:val="16"/>
            </w:rPr>
            <w:fldChar w:fldCharType="begin"/>
          </w:r>
          <w:r w:rsidRPr="00FE1AD5">
            <w:rPr>
              <w:sz w:val="16"/>
              <w:szCs w:val="16"/>
            </w:rPr>
            <w:instrText xml:space="preserve"> PAGE  \* Arabic  \* MERGEFORMAT </w:instrText>
          </w:r>
          <w:r w:rsidRPr="00FE1AD5">
            <w:rPr>
              <w:sz w:val="16"/>
              <w:szCs w:val="16"/>
            </w:rPr>
            <w:fldChar w:fldCharType="separate"/>
          </w:r>
          <w:r w:rsidRPr="00FE1AD5">
            <w:rPr>
              <w:sz w:val="16"/>
              <w:szCs w:val="16"/>
            </w:rPr>
            <w:t>10</w:t>
          </w:r>
          <w:r w:rsidRPr="00FE1AD5">
            <w:rPr>
              <w:sz w:val="16"/>
              <w:szCs w:val="16"/>
            </w:rPr>
            <w:fldChar w:fldCharType="end"/>
          </w:r>
          <w:r w:rsidRPr="00FE1AD5">
            <w:rPr>
              <w:sz w:val="16"/>
              <w:szCs w:val="16"/>
            </w:rPr>
            <w:t xml:space="preserve"> of </w:t>
          </w:r>
          <w:r w:rsidRPr="00FE1AD5">
            <w:rPr>
              <w:sz w:val="16"/>
              <w:szCs w:val="16"/>
            </w:rPr>
            <w:fldChar w:fldCharType="begin"/>
          </w:r>
          <w:r w:rsidRPr="00FE1AD5">
            <w:rPr>
              <w:sz w:val="16"/>
              <w:szCs w:val="16"/>
            </w:rPr>
            <w:instrText xml:space="preserve"> NUMPAGES  \* Arabic  \* MERGEFORMAT </w:instrText>
          </w:r>
          <w:r w:rsidRPr="00FE1AD5">
            <w:rPr>
              <w:sz w:val="16"/>
              <w:szCs w:val="16"/>
            </w:rPr>
            <w:fldChar w:fldCharType="separate"/>
          </w:r>
          <w:r w:rsidRPr="00FE1AD5">
            <w:rPr>
              <w:sz w:val="16"/>
              <w:szCs w:val="16"/>
            </w:rPr>
            <w:t>10</w:t>
          </w:r>
          <w:r w:rsidRPr="00FE1AD5">
            <w:rPr>
              <w:sz w:val="16"/>
              <w:szCs w:val="16"/>
            </w:rPr>
            <w:fldChar w:fldCharType="end"/>
          </w:r>
        </w:p>
        <w:p w14:paraId="4FADDCDA" w14:textId="77777777" w:rsidR="006D67D7" w:rsidRPr="00AD6486" w:rsidRDefault="006D67D7" w:rsidP="006D67D7">
          <w:pPr>
            <w:pStyle w:val="HeaderandFooter"/>
            <w:rPr>
              <w:sz w:val="16"/>
              <w:szCs w:val="16"/>
            </w:rPr>
          </w:pPr>
        </w:p>
      </w:tc>
    </w:tr>
  </w:tbl>
  <w:p w14:paraId="4E9EB146" w14:textId="77777777" w:rsidR="005E2C8F" w:rsidRPr="006639FA" w:rsidRDefault="005E2C8F" w:rsidP="00F55E99">
    <w:pPr>
      <w:pStyle w:val="Footer"/>
      <w:tabs>
        <w:tab w:val="clear" w:pos="4320"/>
        <w:tab w:val="clear" w:pos="8640"/>
        <w:tab w:val="left" w:pos="0"/>
        <w:tab w:val="center" w:pos="5400"/>
        <w:tab w:val="right" w:pos="10440"/>
      </w:tabs>
      <w:rPr>
        <w:sz w:val="18"/>
        <w:szCs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9D0E1" w14:textId="77777777" w:rsidR="009C152C" w:rsidRDefault="009C152C">
      <w:r>
        <w:separator/>
      </w:r>
    </w:p>
  </w:footnote>
  <w:footnote w:type="continuationSeparator" w:id="0">
    <w:p w14:paraId="52E73997" w14:textId="77777777" w:rsidR="009C152C" w:rsidRDefault="009C1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FE80" w14:textId="11A87D8E" w:rsidR="006C1219" w:rsidRDefault="00047B64" w:rsidP="00273E36">
    <w:pPr>
      <w:jc w:val="right"/>
      <w:rPr>
        <w:sz w:val="20"/>
        <w:szCs w:val="18"/>
        <w:lang w:val="en-US"/>
      </w:rPr>
    </w:pPr>
    <w:r w:rsidRPr="00D840AF">
      <w:rPr>
        <w:noProof/>
      </w:rPr>
      <w:drawing>
        <wp:anchor distT="0" distB="0" distL="114300" distR="114300" simplePos="0" relativeHeight="251658240" behindDoc="1" locked="0" layoutInCell="1" allowOverlap="1" wp14:anchorId="4A7D1276" wp14:editId="3B3A1A6D">
          <wp:simplePos x="0" y="0"/>
          <wp:positionH relativeFrom="column">
            <wp:posOffset>-497</wp:posOffset>
          </wp:positionH>
          <wp:positionV relativeFrom="paragraph">
            <wp:posOffset>13666</wp:posOffset>
          </wp:positionV>
          <wp:extent cx="895350" cy="158750"/>
          <wp:effectExtent l="0" t="0" r="0" b="0"/>
          <wp:wrapNone/>
          <wp:docPr id="4" name="Picture 4" descr="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descr="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95350" cy="1587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bookmarkStart w:id="14" w:name="_Hlk175232461"/>
    <w:r w:rsidR="005364BA" w:rsidRPr="005364BA">
      <w:rPr>
        <w:sz w:val="20"/>
        <w:szCs w:val="18"/>
        <w:lang w:val="en-US"/>
      </w:rPr>
      <w:fldChar w:fldCharType="begin"/>
    </w:r>
    <w:r w:rsidR="005364BA" w:rsidRPr="005364BA">
      <w:rPr>
        <w:sz w:val="20"/>
        <w:szCs w:val="18"/>
        <w:lang w:val="en-US"/>
      </w:rPr>
      <w:instrText xml:space="preserve"> DOCPROPERTY  "Document name"  \* MERGEFORMAT </w:instrText>
    </w:r>
    <w:r w:rsidR="005364BA" w:rsidRPr="005364BA">
      <w:rPr>
        <w:sz w:val="20"/>
        <w:szCs w:val="18"/>
        <w:lang w:val="en-US"/>
      </w:rPr>
      <w:fldChar w:fldCharType="separate"/>
    </w:r>
    <w:r w:rsidR="006512AC">
      <w:rPr>
        <w:sz w:val="20"/>
        <w:szCs w:val="18"/>
        <w:lang w:val="en-US"/>
      </w:rPr>
      <w:t>Co</w:t>
    </w:r>
    <w:r w:rsidR="00CA5A19">
      <w:rPr>
        <w:sz w:val="20"/>
        <w:szCs w:val="18"/>
        <w:lang w:val="en-US"/>
      </w:rPr>
      <w:t>mponent Specification</w:t>
    </w:r>
  </w:p>
  <w:p w14:paraId="4C08262D" w14:textId="0553B5F7" w:rsidR="00F55E99" w:rsidRPr="005364BA" w:rsidRDefault="005364BA" w:rsidP="00CA5A19">
    <w:pPr>
      <w:rPr>
        <w:sz w:val="8"/>
        <w:szCs w:val="6"/>
        <w:lang w:val="en-US"/>
      </w:rPr>
    </w:pPr>
    <w:r w:rsidRPr="005364BA">
      <w:rPr>
        <w:sz w:val="20"/>
        <w:szCs w:val="18"/>
        <w:lang w:val="en-US"/>
      </w:rPr>
      <w:fldChar w:fldCharType="end"/>
    </w:r>
  </w:p>
  <w:bookmarkEnd w:id="14"/>
  <w:p w14:paraId="41F79A03" w14:textId="77777777" w:rsidR="00DA501D" w:rsidRPr="006639FA" w:rsidRDefault="00DA501D" w:rsidP="00485EE5">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952E7"/>
    <w:multiLevelType w:val="multilevel"/>
    <w:tmpl w:val="4FE2005C"/>
    <w:lvl w:ilvl="0">
      <w:start w:val="1"/>
      <w:numFmt w:val="decimal"/>
      <w:pStyle w:val="Heading1"/>
      <w:suff w:val="space"/>
      <w:lvlText w:val="%1."/>
      <w:lvlJc w:val="left"/>
      <w:pPr>
        <w:ind w:left="432" w:hanging="43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3F7933F3"/>
    <w:multiLevelType w:val="multilevel"/>
    <w:tmpl w:val="BE9E22D4"/>
    <w:lvl w:ilvl="0">
      <w:start w:val="1"/>
      <w:numFmt w:val="upperLetter"/>
      <w:pStyle w:val="Appendix1"/>
      <w:lvlText w:val="Appendix %1."/>
      <w:lvlJc w:val="left"/>
      <w:pPr>
        <w:tabs>
          <w:tab w:val="num" w:pos="1800"/>
        </w:tabs>
        <w:ind w:left="0" w:firstLine="0"/>
      </w:pPr>
    </w:lvl>
    <w:lvl w:ilvl="1">
      <w:start w:val="1"/>
      <w:numFmt w:val="decimal"/>
      <w:pStyle w:val="Appendix2"/>
      <w:lvlText w:val="%1.%2."/>
      <w:lvlJc w:val="left"/>
      <w:pPr>
        <w:tabs>
          <w:tab w:val="num" w:pos="1134"/>
        </w:tabs>
        <w:ind w:left="1134" w:hanging="1134"/>
      </w:pPr>
    </w:lvl>
    <w:lvl w:ilvl="2">
      <w:start w:val="1"/>
      <w:numFmt w:val="decimal"/>
      <w:pStyle w:val="Appendix3"/>
      <w:lvlText w:val="%1.%2.%3"/>
      <w:lvlJc w:val="left"/>
      <w:pPr>
        <w:tabs>
          <w:tab w:val="num" w:pos="1985"/>
        </w:tabs>
        <w:ind w:left="1985" w:hanging="1985"/>
      </w:pPr>
    </w:lvl>
    <w:lvl w:ilvl="3">
      <w:start w:val="1"/>
      <w:numFmt w:val="decimal"/>
      <w:lvlText w:val="%1.%2.%3.%4."/>
      <w:lvlJc w:val="left"/>
      <w:pPr>
        <w:tabs>
          <w:tab w:val="num" w:pos="2268"/>
        </w:tabs>
        <w:ind w:left="2268" w:hanging="2268"/>
      </w:pPr>
    </w:lvl>
    <w:lvl w:ilvl="4">
      <w:start w:val="1"/>
      <w:numFmt w:val="decimal"/>
      <w:lvlText w:val="%1.%2.%3.%4.%5."/>
      <w:lvlJc w:val="left"/>
      <w:pPr>
        <w:tabs>
          <w:tab w:val="num" w:pos="2835"/>
        </w:tabs>
        <w:ind w:left="2835" w:hanging="2835"/>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F21138B"/>
    <w:multiLevelType w:val="singleLevel"/>
    <w:tmpl w:val="023279B4"/>
    <w:lvl w:ilvl="0">
      <w:start w:val="1"/>
      <w:numFmt w:val="decimal"/>
      <w:pStyle w:val="Number1"/>
      <w:lvlText w:val="%1."/>
      <w:lvlJc w:val="left"/>
      <w:pPr>
        <w:tabs>
          <w:tab w:val="num" w:pos="425"/>
        </w:tabs>
        <w:ind w:left="425" w:hanging="425"/>
      </w:pPr>
      <w:rPr>
        <w:b/>
        <w:i w:val="0"/>
      </w:rPr>
    </w:lvl>
  </w:abstractNum>
  <w:abstractNum w:abstractNumId="3" w15:restartNumberingAfterBreak="0">
    <w:nsid w:val="6F21138C"/>
    <w:multiLevelType w:val="hybridMultilevel"/>
    <w:tmpl w:val="796C77C9"/>
    <w:lvl w:ilvl="0" w:tplc="323EE716">
      <w:start w:val="1"/>
      <w:numFmt w:val="bullet"/>
      <w:lvlText w:val=""/>
      <w:lvlJc w:val="left"/>
      <w:pPr>
        <w:tabs>
          <w:tab w:val="num" w:pos="720"/>
        </w:tabs>
        <w:ind w:left="720" w:hanging="360"/>
      </w:pPr>
      <w:rPr>
        <w:rFonts w:ascii="Symbol" w:hAnsi="Symbol"/>
      </w:rPr>
    </w:lvl>
    <w:lvl w:ilvl="1" w:tplc="F078CF5E">
      <w:start w:val="1"/>
      <w:numFmt w:val="bullet"/>
      <w:lvlText w:val="o"/>
      <w:lvlJc w:val="left"/>
      <w:pPr>
        <w:tabs>
          <w:tab w:val="num" w:pos="1440"/>
        </w:tabs>
        <w:ind w:left="1440" w:hanging="360"/>
      </w:pPr>
      <w:rPr>
        <w:rFonts w:ascii="Courier New" w:hAnsi="Courier New"/>
      </w:rPr>
    </w:lvl>
    <w:lvl w:ilvl="2" w:tplc="00668D64">
      <w:start w:val="1"/>
      <w:numFmt w:val="bullet"/>
      <w:lvlText w:val=""/>
      <w:lvlJc w:val="left"/>
      <w:pPr>
        <w:tabs>
          <w:tab w:val="num" w:pos="2160"/>
        </w:tabs>
        <w:ind w:left="2160" w:hanging="360"/>
      </w:pPr>
      <w:rPr>
        <w:rFonts w:ascii="Wingdings" w:hAnsi="Wingdings"/>
      </w:rPr>
    </w:lvl>
    <w:lvl w:ilvl="3" w:tplc="D4101C3C">
      <w:start w:val="1"/>
      <w:numFmt w:val="bullet"/>
      <w:lvlText w:val=""/>
      <w:lvlJc w:val="left"/>
      <w:pPr>
        <w:tabs>
          <w:tab w:val="num" w:pos="2880"/>
        </w:tabs>
        <w:ind w:left="2880" w:hanging="360"/>
      </w:pPr>
      <w:rPr>
        <w:rFonts w:ascii="Symbol" w:hAnsi="Symbol"/>
      </w:rPr>
    </w:lvl>
    <w:lvl w:ilvl="4" w:tplc="A26A50D2">
      <w:start w:val="1"/>
      <w:numFmt w:val="bullet"/>
      <w:lvlText w:val="o"/>
      <w:lvlJc w:val="left"/>
      <w:pPr>
        <w:tabs>
          <w:tab w:val="num" w:pos="3600"/>
        </w:tabs>
        <w:ind w:left="3600" w:hanging="360"/>
      </w:pPr>
      <w:rPr>
        <w:rFonts w:ascii="Courier New" w:hAnsi="Courier New"/>
      </w:rPr>
    </w:lvl>
    <w:lvl w:ilvl="5" w:tplc="DAB886CC">
      <w:start w:val="1"/>
      <w:numFmt w:val="bullet"/>
      <w:lvlText w:val=""/>
      <w:lvlJc w:val="left"/>
      <w:pPr>
        <w:tabs>
          <w:tab w:val="num" w:pos="4320"/>
        </w:tabs>
        <w:ind w:left="4320" w:hanging="360"/>
      </w:pPr>
      <w:rPr>
        <w:rFonts w:ascii="Wingdings" w:hAnsi="Wingdings"/>
      </w:rPr>
    </w:lvl>
    <w:lvl w:ilvl="6" w:tplc="B0568702">
      <w:start w:val="1"/>
      <w:numFmt w:val="bullet"/>
      <w:lvlText w:val=""/>
      <w:lvlJc w:val="left"/>
      <w:pPr>
        <w:tabs>
          <w:tab w:val="num" w:pos="5040"/>
        </w:tabs>
        <w:ind w:left="5040" w:hanging="360"/>
      </w:pPr>
      <w:rPr>
        <w:rFonts w:ascii="Symbol" w:hAnsi="Symbol"/>
      </w:rPr>
    </w:lvl>
    <w:lvl w:ilvl="7" w:tplc="D16498E4">
      <w:start w:val="1"/>
      <w:numFmt w:val="bullet"/>
      <w:lvlText w:val="o"/>
      <w:lvlJc w:val="left"/>
      <w:pPr>
        <w:tabs>
          <w:tab w:val="num" w:pos="5760"/>
        </w:tabs>
        <w:ind w:left="5760" w:hanging="360"/>
      </w:pPr>
      <w:rPr>
        <w:rFonts w:ascii="Courier New" w:hAnsi="Courier New"/>
      </w:rPr>
    </w:lvl>
    <w:lvl w:ilvl="8" w:tplc="D0641DCC">
      <w:start w:val="1"/>
      <w:numFmt w:val="bullet"/>
      <w:lvlText w:val=""/>
      <w:lvlJc w:val="left"/>
      <w:pPr>
        <w:tabs>
          <w:tab w:val="num" w:pos="6480"/>
        </w:tabs>
        <w:ind w:left="6480" w:hanging="360"/>
      </w:pPr>
      <w:rPr>
        <w:rFonts w:ascii="Wingdings" w:hAnsi="Wingdings"/>
      </w:rPr>
    </w:lvl>
  </w:abstractNum>
  <w:abstractNum w:abstractNumId="4" w15:restartNumberingAfterBreak="0">
    <w:nsid w:val="6F21138D"/>
    <w:multiLevelType w:val="hybridMultilevel"/>
    <w:tmpl w:val="796C77CA"/>
    <w:lvl w:ilvl="0" w:tplc="83D028C6">
      <w:start w:val="1"/>
      <w:numFmt w:val="bullet"/>
      <w:lvlText w:val=""/>
      <w:lvlJc w:val="left"/>
      <w:pPr>
        <w:tabs>
          <w:tab w:val="num" w:pos="720"/>
        </w:tabs>
        <w:ind w:left="720" w:hanging="360"/>
      </w:pPr>
      <w:rPr>
        <w:rFonts w:ascii="Symbol" w:hAnsi="Symbol"/>
      </w:rPr>
    </w:lvl>
    <w:lvl w:ilvl="1" w:tplc="BDA6FCFA">
      <w:start w:val="1"/>
      <w:numFmt w:val="bullet"/>
      <w:lvlText w:val="o"/>
      <w:lvlJc w:val="left"/>
      <w:pPr>
        <w:tabs>
          <w:tab w:val="num" w:pos="1440"/>
        </w:tabs>
        <w:ind w:left="1440" w:hanging="360"/>
      </w:pPr>
      <w:rPr>
        <w:rFonts w:ascii="Courier New" w:hAnsi="Courier New"/>
      </w:rPr>
    </w:lvl>
    <w:lvl w:ilvl="2" w:tplc="9AB82208">
      <w:start w:val="1"/>
      <w:numFmt w:val="bullet"/>
      <w:lvlText w:val=""/>
      <w:lvlJc w:val="left"/>
      <w:pPr>
        <w:tabs>
          <w:tab w:val="num" w:pos="2160"/>
        </w:tabs>
        <w:ind w:left="2160" w:hanging="360"/>
      </w:pPr>
      <w:rPr>
        <w:rFonts w:ascii="Wingdings" w:hAnsi="Wingdings"/>
      </w:rPr>
    </w:lvl>
    <w:lvl w:ilvl="3" w:tplc="E2766A24">
      <w:start w:val="1"/>
      <w:numFmt w:val="bullet"/>
      <w:lvlText w:val=""/>
      <w:lvlJc w:val="left"/>
      <w:pPr>
        <w:tabs>
          <w:tab w:val="num" w:pos="2880"/>
        </w:tabs>
        <w:ind w:left="2880" w:hanging="360"/>
      </w:pPr>
      <w:rPr>
        <w:rFonts w:ascii="Symbol" w:hAnsi="Symbol"/>
      </w:rPr>
    </w:lvl>
    <w:lvl w:ilvl="4" w:tplc="6794F420">
      <w:start w:val="1"/>
      <w:numFmt w:val="bullet"/>
      <w:lvlText w:val="o"/>
      <w:lvlJc w:val="left"/>
      <w:pPr>
        <w:tabs>
          <w:tab w:val="num" w:pos="3600"/>
        </w:tabs>
        <w:ind w:left="3600" w:hanging="360"/>
      </w:pPr>
      <w:rPr>
        <w:rFonts w:ascii="Courier New" w:hAnsi="Courier New"/>
      </w:rPr>
    </w:lvl>
    <w:lvl w:ilvl="5" w:tplc="0EECEB04">
      <w:start w:val="1"/>
      <w:numFmt w:val="bullet"/>
      <w:lvlText w:val=""/>
      <w:lvlJc w:val="left"/>
      <w:pPr>
        <w:tabs>
          <w:tab w:val="num" w:pos="4320"/>
        </w:tabs>
        <w:ind w:left="4320" w:hanging="360"/>
      </w:pPr>
      <w:rPr>
        <w:rFonts w:ascii="Wingdings" w:hAnsi="Wingdings"/>
      </w:rPr>
    </w:lvl>
    <w:lvl w:ilvl="6" w:tplc="AAD2D710">
      <w:start w:val="1"/>
      <w:numFmt w:val="bullet"/>
      <w:lvlText w:val=""/>
      <w:lvlJc w:val="left"/>
      <w:pPr>
        <w:tabs>
          <w:tab w:val="num" w:pos="5040"/>
        </w:tabs>
        <w:ind w:left="5040" w:hanging="360"/>
      </w:pPr>
      <w:rPr>
        <w:rFonts w:ascii="Symbol" w:hAnsi="Symbol"/>
      </w:rPr>
    </w:lvl>
    <w:lvl w:ilvl="7" w:tplc="3CF4BE3E">
      <w:start w:val="1"/>
      <w:numFmt w:val="bullet"/>
      <w:lvlText w:val="o"/>
      <w:lvlJc w:val="left"/>
      <w:pPr>
        <w:tabs>
          <w:tab w:val="num" w:pos="5760"/>
        </w:tabs>
        <w:ind w:left="5760" w:hanging="360"/>
      </w:pPr>
      <w:rPr>
        <w:rFonts w:ascii="Courier New" w:hAnsi="Courier New"/>
      </w:rPr>
    </w:lvl>
    <w:lvl w:ilvl="8" w:tplc="EED04526">
      <w:start w:val="1"/>
      <w:numFmt w:val="bullet"/>
      <w:lvlText w:val=""/>
      <w:lvlJc w:val="left"/>
      <w:pPr>
        <w:tabs>
          <w:tab w:val="num" w:pos="6480"/>
        </w:tabs>
        <w:ind w:left="6480" w:hanging="360"/>
      </w:pPr>
      <w:rPr>
        <w:rFonts w:ascii="Wingdings" w:hAnsi="Wingdings"/>
      </w:rPr>
    </w:lvl>
  </w:abstractNum>
  <w:abstractNum w:abstractNumId="5" w15:restartNumberingAfterBreak="0">
    <w:nsid w:val="6F21138E"/>
    <w:multiLevelType w:val="hybridMultilevel"/>
    <w:tmpl w:val="796C77C9"/>
    <w:lvl w:ilvl="0" w:tplc="C3DC5D52">
      <w:start w:val="1"/>
      <w:numFmt w:val="bullet"/>
      <w:lvlText w:val=""/>
      <w:lvlJc w:val="left"/>
      <w:pPr>
        <w:tabs>
          <w:tab w:val="num" w:pos="720"/>
        </w:tabs>
        <w:ind w:left="720" w:hanging="360"/>
      </w:pPr>
      <w:rPr>
        <w:rFonts w:ascii="Symbol" w:hAnsi="Symbol"/>
      </w:rPr>
    </w:lvl>
    <w:lvl w:ilvl="1" w:tplc="AF58448E">
      <w:start w:val="1"/>
      <w:numFmt w:val="bullet"/>
      <w:lvlText w:val="o"/>
      <w:lvlJc w:val="left"/>
      <w:pPr>
        <w:tabs>
          <w:tab w:val="num" w:pos="1440"/>
        </w:tabs>
        <w:ind w:left="1440" w:hanging="360"/>
      </w:pPr>
      <w:rPr>
        <w:rFonts w:ascii="Courier New" w:hAnsi="Courier New"/>
      </w:rPr>
    </w:lvl>
    <w:lvl w:ilvl="2" w:tplc="8EAE0BBE">
      <w:start w:val="1"/>
      <w:numFmt w:val="bullet"/>
      <w:lvlText w:val=""/>
      <w:lvlJc w:val="left"/>
      <w:pPr>
        <w:tabs>
          <w:tab w:val="num" w:pos="2160"/>
        </w:tabs>
        <w:ind w:left="2160" w:hanging="360"/>
      </w:pPr>
      <w:rPr>
        <w:rFonts w:ascii="Wingdings" w:hAnsi="Wingdings"/>
      </w:rPr>
    </w:lvl>
    <w:lvl w:ilvl="3" w:tplc="EEA4C9D8">
      <w:start w:val="1"/>
      <w:numFmt w:val="bullet"/>
      <w:lvlText w:val=""/>
      <w:lvlJc w:val="left"/>
      <w:pPr>
        <w:tabs>
          <w:tab w:val="num" w:pos="2880"/>
        </w:tabs>
        <w:ind w:left="2880" w:hanging="360"/>
      </w:pPr>
      <w:rPr>
        <w:rFonts w:ascii="Symbol" w:hAnsi="Symbol"/>
      </w:rPr>
    </w:lvl>
    <w:lvl w:ilvl="4" w:tplc="1EB43D1A">
      <w:start w:val="1"/>
      <w:numFmt w:val="bullet"/>
      <w:lvlText w:val="o"/>
      <w:lvlJc w:val="left"/>
      <w:pPr>
        <w:tabs>
          <w:tab w:val="num" w:pos="3600"/>
        </w:tabs>
        <w:ind w:left="3600" w:hanging="360"/>
      </w:pPr>
      <w:rPr>
        <w:rFonts w:ascii="Courier New" w:hAnsi="Courier New"/>
      </w:rPr>
    </w:lvl>
    <w:lvl w:ilvl="5" w:tplc="93FEDF92">
      <w:start w:val="1"/>
      <w:numFmt w:val="bullet"/>
      <w:lvlText w:val=""/>
      <w:lvlJc w:val="left"/>
      <w:pPr>
        <w:tabs>
          <w:tab w:val="num" w:pos="4320"/>
        </w:tabs>
        <w:ind w:left="4320" w:hanging="360"/>
      </w:pPr>
      <w:rPr>
        <w:rFonts w:ascii="Wingdings" w:hAnsi="Wingdings"/>
      </w:rPr>
    </w:lvl>
    <w:lvl w:ilvl="6" w:tplc="93E89948">
      <w:start w:val="1"/>
      <w:numFmt w:val="bullet"/>
      <w:lvlText w:val=""/>
      <w:lvlJc w:val="left"/>
      <w:pPr>
        <w:tabs>
          <w:tab w:val="num" w:pos="5040"/>
        </w:tabs>
        <w:ind w:left="5040" w:hanging="360"/>
      </w:pPr>
      <w:rPr>
        <w:rFonts w:ascii="Symbol" w:hAnsi="Symbol"/>
      </w:rPr>
    </w:lvl>
    <w:lvl w:ilvl="7" w:tplc="07C449C4">
      <w:start w:val="1"/>
      <w:numFmt w:val="bullet"/>
      <w:lvlText w:val="o"/>
      <w:lvlJc w:val="left"/>
      <w:pPr>
        <w:tabs>
          <w:tab w:val="num" w:pos="5760"/>
        </w:tabs>
        <w:ind w:left="5760" w:hanging="360"/>
      </w:pPr>
      <w:rPr>
        <w:rFonts w:ascii="Courier New" w:hAnsi="Courier New"/>
      </w:rPr>
    </w:lvl>
    <w:lvl w:ilvl="8" w:tplc="385C972A">
      <w:start w:val="1"/>
      <w:numFmt w:val="bullet"/>
      <w:lvlText w:val=""/>
      <w:lvlJc w:val="left"/>
      <w:pPr>
        <w:tabs>
          <w:tab w:val="num" w:pos="6480"/>
        </w:tabs>
        <w:ind w:left="6480" w:hanging="360"/>
      </w:pPr>
      <w:rPr>
        <w:rFonts w:ascii="Wingdings" w:hAnsi="Wingdings"/>
      </w:rPr>
    </w:lvl>
  </w:abstractNum>
  <w:abstractNum w:abstractNumId="6" w15:restartNumberingAfterBreak="0">
    <w:nsid w:val="6F21138F"/>
    <w:multiLevelType w:val="multilevel"/>
    <w:tmpl w:val="796C77C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6F211390"/>
    <w:multiLevelType w:val="multilevel"/>
    <w:tmpl w:val="796C77CA"/>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F211391"/>
    <w:multiLevelType w:val="multilevel"/>
    <w:tmpl w:val="796C77CB"/>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6F211392"/>
    <w:multiLevelType w:val="multilevel"/>
    <w:tmpl w:val="796C77CC"/>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287547292">
    <w:abstractNumId w:val="0"/>
  </w:num>
  <w:num w:numId="2" w16cid:durableId="1113669099">
    <w:abstractNumId w:val="1"/>
  </w:num>
  <w:num w:numId="3" w16cid:durableId="668099775">
    <w:abstractNumId w:val="2"/>
  </w:num>
  <w:num w:numId="4" w16cid:durableId="1177885824">
    <w:abstractNumId w:val="3"/>
  </w:num>
  <w:num w:numId="5" w16cid:durableId="245699846">
    <w:abstractNumId w:val="4"/>
  </w:num>
  <w:num w:numId="6" w16cid:durableId="38550014">
    <w:abstractNumId w:val="5"/>
  </w:num>
  <w:num w:numId="7" w16cid:durableId="919024390">
    <w:abstractNumId w:val="6"/>
  </w:num>
  <w:num w:numId="8" w16cid:durableId="1458642959">
    <w:abstractNumId w:val="7"/>
  </w:num>
  <w:num w:numId="9" w16cid:durableId="1066028354">
    <w:abstractNumId w:val="8"/>
  </w:num>
  <w:num w:numId="10" w16cid:durableId="2056658785">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efaultTableStyle w:val="TableGridLight"/>
  <w:drawingGridHorizontalSpacing w:val="100"/>
  <w:displayHorizontalDrawingGridEvery w:val="2"/>
  <w:characterSpacingControl w:val="doNotCompress"/>
  <w:hdrShapeDefaults>
    <o:shapedefaults v:ext="edit" spidmax="2051"/>
  </w:hdrShapeDefaults>
  <w:footnotePr>
    <w:footnote w:id="-1"/>
    <w:footnote w:id="0"/>
  </w:footnotePr>
  <w:endnotePr>
    <w:numFmt w:val="decimal"/>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AB"/>
    <w:rsid w:val="000009C3"/>
    <w:rsid w:val="00000A09"/>
    <w:rsid w:val="00002DFD"/>
    <w:rsid w:val="00003AB4"/>
    <w:rsid w:val="00004BC6"/>
    <w:rsid w:val="0000715C"/>
    <w:rsid w:val="000076BB"/>
    <w:rsid w:val="000078BE"/>
    <w:rsid w:val="0001084E"/>
    <w:rsid w:val="000112E4"/>
    <w:rsid w:val="00011D99"/>
    <w:rsid w:val="000120C2"/>
    <w:rsid w:val="00012E84"/>
    <w:rsid w:val="00013067"/>
    <w:rsid w:val="000154E0"/>
    <w:rsid w:val="00016377"/>
    <w:rsid w:val="00020455"/>
    <w:rsid w:val="00021784"/>
    <w:rsid w:val="00022ADB"/>
    <w:rsid w:val="000273D4"/>
    <w:rsid w:val="0003098D"/>
    <w:rsid w:val="00032183"/>
    <w:rsid w:val="00032DEE"/>
    <w:rsid w:val="00032E6A"/>
    <w:rsid w:val="0003362E"/>
    <w:rsid w:val="000337FD"/>
    <w:rsid w:val="00034130"/>
    <w:rsid w:val="00034CE3"/>
    <w:rsid w:val="000360D7"/>
    <w:rsid w:val="00037F03"/>
    <w:rsid w:val="000413AF"/>
    <w:rsid w:val="00041CC2"/>
    <w:rsid w:val="00042B0C"/>
    <w:rsid w:val="000435EC"/>
    <w:rsid w:val="000438DA"/>
    <w:rsid w:val="00044D9F"/>
    <w:rsid w:val="00045BD6"/>
    <w:rsid w:val="00046F35"/>
    <w:rsid w:val="00047B64"/>
    <w:rsid w:val="00050258"/>
    <w:rsid w:val="000522BE"/>
    <w:rsid w:val="00052389"/>
    <w:rsid w:val="000531B2"/>
    <w:rsid w:val="000533BC"/>
    <w:rsid w:val="00053CCC"/>
    <w:rsid w:val="00053F6A"/>
    <w:rsid w:val="00055943"/>
    <w:rsid w:val="00055C00"/>
    <w:rsid w:val="00055D69"/>
    <w:rsid w:val="00056067"/>
    <w:rsid w:val="00057898"/>
    <w:rsid w:val="000600FA"/>
    <w:rsid w:val="00061BB4"/>
    <w:rsid w:val="00062166"/>
    <w:rsid w:val="0006393B"/>
    <w:rsid w:val="0006399B"/>
    <w:rsid w:val="00063AE1"/>
    <w:rsid w:val="00066334"/>
    <w:rsid w:val="00070A16"/>
    <w:rsid w:val="00071640"/>
    <w:rsid w:val="0007363B"/>
    <w:rsid w:val="00073673"/>
    <w:rsid w:val="00073E96"/>
    <w:rsid w:val="00074225"/>
    <w:rsid w:val="00075A71"/>
    <w:rsid w:val="0007662E"/>
    <w:rsid w:val="00077EB0"/>
    <w:rsid w:val="0008168A"/>
    <w:rsid w:val="00081986"/>
    <w:rsid w:val="00082939"/>
    <w:rsid w:val="000842A4"/>
    <w:rsid w:val="00085B23"/>
    <w:rsid w:val="000867C8"/>
    <w:rsid w:val="0008788F"/>
    <w:rsid w:val="00090213"/>
    <w:rsid w:val="000903E0"/>
    <w:rsid w:val="00091E90"/>
    <w:rsid w:val="00091FE9"/>
    <w:rsid w:val="00092F59"/>
    <w:rsid w:val="00094676"/>
    <w:rsid w:val="00094ECF"/>
    <w:rsid w:val="000954C1"/>
    <w:rsid w:val="000968BB"/>
    <w:rsid w:val="000A144B"/>
    <w:rsid w:val="000A464B"/>
    <w:rsid w:val="000A74A8"/>
    <w:rsid w:val="000B53C6"/>
    <w:rsid w:val="000B5D12"/>
    <w:rsid w:val="000B7104"/>
    <w:rsid w:val="000B748A"/>
    <w:rsid w:val="000B75CE"/>
    <w:rsid w:val="000C6ED8"/>
    <w:rsid w:val="000C76C4"/>
    <w:rsid w:val="000C7708"/>
    <w:rsid w:val="000D0AFA"/>
    <w:rsid w:val="000D1E62"/>
    <w:rsid w:val="000D433C"/>
    <w:rsid w:val="000D735B"/>
    <w:rsid w:val="000E1150"/>
    <w:rsid w:val="000E147C"/>
    <w:rsid w:val="000E1860"/>
    <w:rsid w:val="000E1DDD"/>
    <w:rsid w:val="000E3171"/>
    <w:rsid w:val="000E3E80"/>
    <w:rsid w:val="000E49BC"/>
    <w:rsid w:val="000F1060"/>
    <w:rsid w:val="000F21D7"/>
    <w:rsid w:val="000F3CA1"/>
    <w:rsid w:val="000F5660"/>
    <w:rsid w:val="000F634F"/>
    <w:rsid w:val="000F6621"/>
    <w:rsid w:val="000F671B"/>
    <w:rsid w:val="000F6FF1"/>
    <w:rsid w:val="00100C09"/>
    <w:rsid w:val="00100F46"/>
    <w:rsid w:val="00103E6E"/>
    <w:rsid w:val="00106602"/>
    <w:rsid w:val="00106CAF"/>
    <w:rsid w:val="00107A64"/>
    <w:rsid w:val="00112332"/>
    <w:rsid w:val="00113374"/>
    <w:rsid w:val="00115D20"/>
    <w:rsid w:val="0012289F"/>
    <w:rsid w:val="001235F1"/>
    <w:rsid w:val="00125948"/>
    <w:rsid w:val="0012733C"/>
    <w:rsid w:val="001273B0"/>
    <w:rsid w:val="00127C85"/>
    <w:rsid w:val="001302F0"/>
    <w:rsid w:val="00130E3C"/>
    <w:rsid w:val="00134906"/>
    <w:rsid w:val="00140DAE"/>
    <w:rsid w:val="00141538"/>
    <w:rsid w:val="00142B63"/>
    <w:rsid w:val="00142CEA"/>
    <w:rsid w:val="0014349D"/>
    <w:rsid w:val="001435E5"/>
    <w:rsid w:val="00145F05"/>
    <w:rsid w:val="001462A2"/>
    <w:rsid w:val="00146703"/>
    <w:rsid w:val="00146846"/>
    <w:rsid w:val="00146893"/>
    <w:rsid w:val="00146D32"/>
    <w:rsid w:val="00151076"/>
    <w:rsid w:val="001516D1"/>
    <w:rsid w:val="00151865"/>
    <w:rsid w:val="00151F9B"/>
    <w:rsid w:val="00152582"/>
    <w:rsid w:val="00152DAD"/>
    <w:rsid w:val="00153E04"/>
    <w:rsid w:val="00154BA5"/>
    <w:rsid w:val="00155123"/>
    <w:rsid w:val="00160F8B"/>
    <w:rsid w:val="0016217D"/>
    <w:rsid w:val="00164F27"/>
    <w:rsid w:val="0016570D"/>
    <w:rsid w:val="00165CE2"/>
    <w:rsid w:val="00166237"/>
    <w:rsid w:val="00167558"/>
    <w:rsid w:val="001713EC"/>
    <w:rsid w:val="001736BE"/>
    <w:rsid w:val="00174EED"/>
    <w:rsid w:val="001757C1"/>
    <w:rsid w:val="00176DD7"/>
    <w:rsid w:val="0017701C"/>
    <w:rsid w:val="00177031"/>
    <w:rsid w:val="0017749F"/>
    <w:rsid w:val="001779BB"/>
    <w:rsid w:val="00183D43"/>
    <w:rsid w:val="001845F2"/>
    <w:rsid w:val="001864D0"/>
    <w:rsid w:val="00186859"/>
    <w:rsid w:val="00186B31"/>
    <w:rsid w:val="00186FB3"/>
    <w:rsid w:val="00187168"/>
    <w:rsid w:val="0019165D"/>
    <w:rsid w:val="001933D4"/>
    <w:rsid w:val="00195903"/>
    <w:rsid w:val="001A2DE5"/>
    <w:rsid w:val="001A5805"/>
    <w:rsid w:val="001A65F7"/>
    <w:rsid w:val="001A74FE"/>
    <w:rsid w:val="001A75F1"/>
    <w:rsid w:val="001A7A29"/>
    <w:rsid w:val="001A7F10"/>
    <w:rsid w:val="001B0A29"/>
    <w:rsid w:val="001B4D8F"/>
    <w:rsid w:val="001B617F"/>
    <w:rsid w:val="001B6DDE"/>
    <w:rsid w:val="001C5C2B"/>
    <w:rsid w:val="001C709C"/>
    <w:rsid w:val="001D0138"/>
    <w:rsid w:val="001D2757"/>
    <w:rsid w:val="001D2CF7"/>
    <w:rsid w:val="001D6E7E"/>
    <w:rsid w:val="001D7110"/>
    <w:rsid w:val="001E0008"/>
    <w:rsid w:val="001E085B"/>
    <w:rsid w:val="001E14D0"/>
    <w:rsid w:val="001E27D1"/>
    <w:rsid w:val="001E38D9"/>
    <w:rsid w:val="001E44CA"/>
    <w:rsid w:val="001E57CF"/>
    <w:rsid w:val="001E5B8F"/>
    <w:rsid w:val="001E76C6"/>
    <w:rsid w:val="001F33E9"/>
    <w:rsid w:val="001F4679"/>
    <w:rsid w:val="001F5582"/>
    <w:rsid w:val="001F5939"/>
    <w:rsid w:val="001F6958"/>
    <w:rsid w:val="001F74C1"/>
    <w:rsid w:val="00205231"/>
    <w:rsid w:val="002054D5"/>
    <w:rsid w:val="00205569"/>
    <w:rsid w:val="002070DF"/>
    <w:rsid w:val="002072A2"/>
    <w:rsid w:val="002112F6"/>
    <w:rsid w:val="002119DB"/>
    <w:rsid w:val="00215E98"/>
    <w:rsid w:val="0021698D"/>
    <w:rsid w:val="00217677"/>
    <w:rsid w:val="00220AC8"/>
    <w:rsid w:val="002254D4"/>
    <w:rsid w:val="00227096"/>
    <w:rsid w:val="00227914"/>
    <w:rsid w:val="00230DBB"/>
    <w:rsid w:val="0023522D"/>
    <w:rsid w:val="002353DB"/>
    <w:rsid w:val="00236298"/>
    <w:rsid w:val="00237968"/>
    <w:rsid w:val="002405CA"/>
    <w:rsid w:val="002407EC"/>
    <w:rsid w:val="00240899"/>
    <w:rsid w:val="00242C22"/>
    <w:rsid w:val="00243CED"/>
    <w:rsid w:val="00244086"/>
    <w:rsid w:val="002446ED"/>
    <w:rsid w:val="002478B5"/>
    <w:rsid w:val="002500B4"/>
    <w:rsid w:val="0025044E"/>
    <w:rsid w:val="002559BC"/>
    <w:rsid w:val="0026194D"/>
    <w:rsid w:val="002620A3"/>
    <w:rsid w:val="002622AF"/>
    <w:rsid w:val="002637FB"/>
    <w:rsid w:val="002657E0"/>
    <w:rsid w:val="00267D31"/>
    <w:rsid w:val="00267E52"/>
    <w:rsid w:val="002732B7"/>
    <w:rsid w:val="002735CC"/>
    <w:rsid w:val="00273E36"/>
    <w:rsid w:val="00274014"/>
    <w:rsid w:val="00274C2C"/>
    <w:rsid w:val="002778DB"/>
    <w:rsid w:val="002808C9"/>
    <w:rsid w:val="002822C1"/>
    <w:rsid w:val="002827DD"/>
    <w:rsid w:val="002834DF"/>
    <w:rsid w:val="00287047"/>
    <w:rsid w:val="00290D30"/>
    <w:rsid w:val="002912D5"/>
    <w:rsid w:val="00292D18"/>
    <w:rsid w:val="002942CE"/>
    <w:rsid w:val="00294A4D"/>
    <w:rsid w:val="00294CA6"/>
    <w:rsid w:val="002A0416"/>
    <w:rsid w:val="002A0B68"/>
    <w:rsid w:val="002A1350"/>
    <w:rsid w:val="002B0531"/>
    <w:rsid w:val="002B4600"/>
    <w:rsid w:val="002B544D"/>
    <w:rsid w:val="002B5B76"/>
    <w:rsid w:val="002C0049"/>
    <w:rsid w:val="002C00E9"/>
    <w:rsid w:val="002C077F"/>
    <w:rsid w:val="002C0E88"/>
    <w:rsid w:val="002C10B6"/>
    <w:rsid w:val="002C12BD"/>
    <w:rsid w:val="002C2A90"/>
    <w:rsid w:val="002C3122"/>
    <w:rsid w:val="002C339C"/>
    <w:rsid w:val="002C34ED"/>
    <w:rsid w:val="002C3AD6"/>
    <w:rsid w:val="002C4C49"/>
    <w:rsid w:val="002C5660"/>
    <w:rsid w:val="002C7792"/>
    <w:rsid w:val="002D16F5"/>
    <w:rsid w:val="002D1F1D"/>
    <w:rsid w:val="002D2AF0"/>
    <w:rsid w:val="002D2D35"/>
    <w:rsid w:val="002D4066"/>
    <w:rsid w:val="002D52C2"/>
    <w:rsid w:val="002D5F81"/>
    <w:rsid w:val="002D61CC"/>
    <w:rsid w:val="002D657C"/>
    <w:rsid w:val="002D6D49"/>
    <w:rsid w:val="002E1A7D"/>
    <w:rsid w:val="002E1D59"/>
    <w:rsid w:val="002E1E96"/>
    <w:rsid w:val="002E323F"/>
    <w:rsid w:val="002E49E7"/>
    <w:rsid w:val="002E5F3D"/>
    <w:rsid w:val="002F0EF5"/>
    <w:rsid w:val="002F4471"/>
    <w:rsid w:val="002F4C01"/>
    <w:rsid w:val="002F5893"/>
    <w:rsid w:val="00302E6D"/>
    <w:rsid w:val="003031A6"/>
    <w:rsid w:val="00305D98"/>
    <w:rsid w:val="00305E69"/>
    <w:rsid w:val="00307038"/>
    <w:rsid w:val="00311894"/>
    <w:rsid w:val="00311A97"/>
    <w:rsid w:val="0031273A"/>
    <w:rsid w:val="00313DA9"/>
    <w:rsid w:val="00313DE3"/>
    <w:rsid w:val="00315673"/>
    <w:rsid w:val="00315FD8"/>
    <w:rsid w:val="0032031D"/>
    <w:rsid w:val="0032398D"/>
    <w:rsid w:val="003249FE"/>
    <w:rsid w:val="00324EBD"/>
    <w:rsid w:val="003253B4"/>
    <w:rsid w:val="00325468"/>
    <w:rsid w:val="00325DDD"/>
    <w:rsid w:val="00330150"/>
    <w:rsid w:val="00334423"/>
    <w:rsid w:val="00334CFE"/>
    <w:rsid w:val="003352BA"/>
    <w:rsid w:val="003366CC"/>
    <w:rsid w:val="00336719"/>
    <w:rsid w:val="0033698C"/>
    <w:rsid w:val="00337F68"/>
    <w:rsid w:val="00340743"/>
    <w:rsid w:val="00341214"/>
    <w:rsid w:val="0034210E"/>
    <w:rsid w:val="003432C1"/>
    <w:rsid w:val="003449B5"/>
    <w:rsid w:val="0034620E"/>
    <w:rsid w:val="003468A7"/>
    <w:rsid w:val="00346E2A"/>
    <w:rsid w:val="003472A1"/>
    <w:rsid w:val="00347FEE"/>
    <w:rsid w:val="00350102"/>
    <w:rsid w:val="003522D4"/>
    <w:rsid w:val="0035267D"/>
    <w:rsid w:val="003529F1"/>
    <w:rsid w:val="00357758"/>
    <w:rsid w:val="00360C0E"/>
    <w:rsid w:val="00365643"/>
    <w:rsid w:val="003663DD"/>
    <w:rsid w:val="00366489"/>
    <w:rsid w:val="003673F4"/>
    <w:rsid w:val="00367E4D"/>
    <w:rsid w:val="00371365"/>
    <w:rsid w:val="003717E6"/>
    <w:rsid w:val="003729B4"/>
    <w:rsid w:val="00373C10"/>
    <w:rsid w:val="00373EE9"/>
    <w:rsid w:val="00374E48"/>
    <w:rsid w:val="00377BC6"/>
    <w:rsid w:val="00377D9F"/>
    <w:rsid w:val="00380A4B"/>
    <w:rsid w:val="00380AB2"/>
    <w:rsid w:val="00380CF8"/>
    <w:rsid w:val="003814DE"/>
    <w:rsid w:val="00381C05"/>
    <w:rsid w:val="00382B86"/>
    <w:rsid w:val="003834A8"/>
    <w:rsid w:val="003877C4"/>
    <w:rsid w:val="003902AB"/>
    <w:rsid w:val="0039036E"/>
    <w:rsid w:val="003905A6"/>
    <w:rsid w:val="0039066D"/>
    <w:rsid w:val="0039268E"/>
    <w:rsid w:val="00393EE8"/>
    <w:rsid w:val="0039605B"/>
    <w:rsid w:val="003978CE"/>
    <w:rsid w:val="00397B54"/>
    <w:rsid w:val="003A17B7"/>
    <w:rsid w:val="003A222D"/>
    <w:rsid w:val="003A2932"/>
    <w:rsid w:val="003A2CFA"/>
    <w:rsid w:val="003A2D17"/>
    <w:rsid w:val="003A2DCE"/>
    <w:rsid w:val="003A4DE3"/>
    <w:rsid w:val="003A72FF"/>
    <w:rsid w:val="003A77B6"/>
    <w:rsid w:val="003A7F1E"/>
    <w:rsid w:val="003C1267"/>
    <w:rsid w:val="003C498C"/>
    <w:rsid w:val="003C6086"/>
    <w:rsid w:val="003C7629"/>
    <w:rsid w:val="003C77CD"/>
    <w:rsid w:val="003C7B7C"/>
    <w:rsid w:val="003C7F41"/>
    <w:rsid w:val="003D123A"/>
    <w:rsid w:val="003E3A36"/>
    <w:rsid w:val="003E4EBC"/>
    <w:rsid w:val="003E56E0"/>
    <w:rsid w:val="003E5CE4"/>
    <w:rsid w:val="003F0643"/>
    <w:rsid w:val="003F231E"/>
    <w:rsid w:val="003F2B00"/>
    <w:rsid w:val="003F32F9"/>
    <w:rsid w:val="003F558C"/>
    <w:rsid w:val="003F6864"/>
    <w:rsid w:val="003F7E7D"/>
    <w:rsid w:val="004101A7"/>
    <w:rsid w:val="00413754"/>
    <w:rsid w:val="00413910"/>
    <w:rsid w:val="00413FC0"/>
    <w:rsid w:val="004151CE"/>
    <w:rsid w:val="00415A6F"/>
    <w:rsid w:val="004160BD"/>
    <w:rsid w:val="00417A42"/>
    <w:rsid w:val="00421289"/>
    <w:rsid w:val="00422787"/>
    <w:rsid w:val="00425B1E"/>
    <w:rsid w:val="004263A3"/>
    <w:rsid w:val="00430D5A"/>
    <w:rsid w:val="00431C25"/>
    <w:rsid w:val="00435264"/>
    <w:rsid w:val="004362F2"/>
    <w:rsid w:val="00436D79"/>
    <w:rsid w:val="004400A9"/>
    <w:rsid w:val="00445577"/>
    <w:rsid w:val="0044713F"/>
    <w:rsid w:val="00447B28"/>
    <w:rsid w:val="00447E05"/>
    <w:rsid w:val="00454712"/>
    <w:rsid w:val="00454BE3"/>
    <w:rsid w:val="00454EAA"/>
    <w:rsid w:val="00466002"/>
    <w:rsid w:val="00467D36"/>
    <w:rsid w:val="00467EAF"/>
    <w:rsid w:val="00474895"/>
    <w:rsid w:val="004833E1"/>
    <w:rsid w:val="00484AAB"/>
    <w:rsid w:val="004857C4"/>
    <w:rsid w:val="00485EE5"/>
    <w:rsid w:val="00486121"/>
    <w:rsid w:val="004908C5"/>
    <w:rsid w:val="00491371"/>
    <w:rsid w:val="00491AD8"/>
    <w:rsid w:val="004970D4"/>
    <w:rsid w:val="00497567"/>
    <w:rsid w:val="00497B72"/>
    <w:rsid w:val="004A02DA"/>
    <w:rsid w:val="004A1101"/>
    <w:rsid w:val="004A1DD8"/>
    <w:rsid w:val="004A2588"/>
    <w:rsid w:val="004A2A83"/>
    <w:rsid w:val="004A36D7"/>
    <w:rsid w:val="004A36F7"/>
    <w:rsid w:val="004A4B14"/>
    <w:rsid w:val="004A4C1B"/>
    <w:rsid w:val="004A602A"/>
    <w:rsid w:val="004A7EF7"/>
    <w:rsid w:val="004B0573"/>
    <w:rsid w:val="004B0B06"/>
    <w:rsid w:val="004B10E4"/>
    <w:rsid w:val="004B3787"/>
    <w:rsid w:val="004B41E6"/>
    <w:rsid w:val="004B6004"/>
    <w:rsid w:val="004B6270"/>
    <w:rsid w:val="004B6C79"/>
    <w:rsid w:val="004B7014"/>
    <w:rsid w:val="004C0037"/>
    <w:rsid w:val="004C0B04"/>
    <w:rsid w:val="004C0E1D"/>
    <w:rsid w:val="004C16C4"/>
    <w:rsid w:val="004C24AD"/>
    <w:rsid w:val="004C7811"/>
    <w:rsid w:val="004D0290"/>
    <w:rsid w:val="004D3C85"/>
    <w:rsid w:val="004D4B81"/>
    <w:rsid w:val="004D610E"/>
    <w:rsid w:val="004D6AF0"/>
    <w:rsid w:val="004E0C6B"/>
    <w:rsid w:val="004E11F2"/>
    <w:rsid w:val="004E1231"/>
    <w:rsid w:val="004E2C29"/>
    <w:rsid w:val="004E38A2"/>
    <w:rsid w:val="004E3D82"/>
    <w:rsid w:val="004E4DF2"/>
    <w:rsid w:val="004E5058"/>
    <w:rsid w:val="004E5BF3"/>
    <w:rsid w:val="004E71B1"/>
    <w:rsid w:val="004E7615"/>
    <w:rsid w:val="004F0D15"/>
    <w:rsid w:val="004F1602"/>
    <w:rsid w:val="004F17D3"/>
    <w:rsid w:val="004F1CC3"/>
    <w:rsid w:val="004F2B4D"/>
    <w:rsid w:val="004F39C0"/>
    <w:rsid w:val="004F3FFA"/>
    <w:rsid w:val="004F4053"/>
    <w:rsid w:val="004F4174"/>
    <w:rsid w:val="004F54A4"/>
    <w:rsid w:val="004F6582"/>
    <w:rsid w:val="00501099"/>
    <w:rsid w:val="005012B9"/>
    <w:rsid w:val="00501FB5"/>
    <w:rsid w:val="00502A55"/>
    <w:rsid w:val="00502C6F"/>
    <w:rsid w:val="00502E24"/>
    <w:rsid w:val="00503858"/>
    <w:rsid w:val="00505690"/>
    <w:rsid w:val="0050633B"/>
    <w:rsid w:val="00507282"/>
    <w:rsid w:val="00510EDD"/>
    <w:rsid w:val="00512326"/>
    <w:rsid w:val="00512BCB"/>
    <w:rsid w:val="00513A9C"/>
    <w:rsid w:val="00514A2E"/>
    <w:rsid w:val="00515083"/>
    <w:rsid w:val="0051612A"/>
    <w:rsid w:val="0051647D"/>
    <w:rsid w:val="00516845"/>
    <w:rsid w:val="005172A0"/>
    <w:rsid w:val="00522235"/>
    <w:rsid w:val="0052433A"/>
    <w:rsid w:val="00531BF8"/>
    <w:rsid w:val="005332DB"/>
    <w:rsid w:val="0053333B"/>
    <w:rsid w:val="005337BD"/>
    <w:rsid w:val="00534361"/>
    <w:rsid w:val="005345DF"/>
    <w:rsid w:val="00534EEF"/>
    <w:rsid w:val="005364BA"/>
    <w:rsid w:val="005369E6"/>
    <w:rsid w:val="005401AA"/>
    <w:rsid w:val="00540B17"/>
    <w:rsid w:val="00541107"/>
    <w:rsid w:val="00545518"/>
    <w:rsid w:val="00545FEE"/>
    <w:rsid w:val="005472BF"/>
    <w:rsid w:val="00547A54"/>
    <w:rsid w:val="0055039C"/>
    <w:rsid w:val="0055276A"/>
    <w:rsid w:val="00552BF5"/>
    <w:rsid w:val="005543C1"/>
    <w:rsid w:val="0055569A"/>
    <w:rsid w:val="005618FD"/>
    <w:rsid w:val="00564C00"/>
    <w:rsid w:val="00567B7C"/>
    <w:rsid w:val="00567E32"/>
    <w:rsid w:val="00570FBE"/>
    <w:rsid w:val="00573761"/>
    <w:rsid w:val="005777E6"/>
    <w:rsid w:val="00580045"/>
    <w:rsid w:val="00581CC9"/>
    <w:rsid w:val="00583363"/>
    <w:rsid w:val="00586317"/>
    <w:rsid w:val="005871C0"/>
    <w:rsid w:val="00587B63"/>
    <w:rsid w:val="00587D17"/>
    <w:rsid w:val="00590843"/>
    <w:rsid w:val="00591013"/>
    <w:rsid w:val="00591F78"/>
    <w:rsid w:val="005920C6"/>
    <w:rsid w:val="00594693"/>
    <w:rsid w:val="005952B7"/>
    <w:rsid w:val="005969BC"/>
    <w:rsid w:val="00596C26"/>
    <w:rsid w:val="005977DC"/>
    <w:rsid w:val="005A0918"/>
    <w:rsid w:val="005A1BCC"/>
    <w:rsid w:val="005A1E9A"/>
    <w:rsid w:val="005A3421"/>
    <w:rsid w:val="005A36DA"/>
    <w:rsid w:val="005A406D"/>
    <w:rsid w:val="005A41F6"/>
    <w:rsid w:val="005A4835"/>
    <w:rsid w:val="005A53BC"/>
    <w:rsid w:val="005A5C0D"/>
    <w:rsid w:val="005A6851"/>
    <w:rsid w:val="005B05E1"/>
    <w:rsid w:val="005B1BC9"/>
    <w:rsid w:val="005B48FB"/>
    <w:rsid w:val="005B4C49"/>
    <w:rsid w:val="005B5E38"/>
    <w:rsid w:val="005B6135"/>
    <w:rsid w:val="005C0B36"/>
    <w:rsid w:val="005C1767"/>
    <w:rsid w:val="005C31EE"/>
    <w:rsid w:val="005C439C"/>
    <w:rsid w:val="005C7001"/>
    <w:rsid w:val="005D195B"/>
    <w:rsid w:val="005D2A67"/>
    <w:rsid w:val="005D3F88"/>
    <w:rsid w:val="005D592A"/>
    <w:rsid w:val="005E2809"/>
    <w:rsid w:val="005E2C8F"/>
    <w:rsid w:val="005E47E1"/>
    <w:rsid w:val="005E55D1"/>
    <w:rsid w:val="005E5EDD"/>
    <w:rsid w:val="005E6486"/>
    <w:rsid w:val="005E7774"/>
    <w:rsid w:val="005E7921"/>
    <w:rsid w:val="005F1CA4"/>
    <w:rsid w:val="005F37DF"/>
    <w:rsid w:val="005F4839"/>
    <w:rsid w:val="005F4D2A"/>
    <w:rsid w:val="005F707A"/>
    <w:rsid w:val="005F7580"/>
    <w:rsid w:val="00601C9C"/>
    <w:rsid w:val="0060541E"/>
    <w:rsid w:val="006076C3"/>
    <w:rsid w:val="00607953"/>
    <w:rsid w:val="00612630"/>
    <w:rsid w:val="00613483"/>
    <w:rsid w:val="00613738"/>
    <w:rsid w:val="006143EF"/>
    <w:rsid w:val="006167F7"/>
    <w:rsid w:val="00616808"/>
    <w:rsid w:val="00617BA9"/>
    <w:rsid w:val="00617F91"/>
    <w:rsid w:val="00621A4D"/>
    <w:rsid w:val="00622E82"/>
    <w:rsid w:val="00624BE7"/>
    <w:rsid w:val="0062622C"/>
    <w:rsid w:val="00626ABC"/>
    <w:rsid w:val="006304D0"/>
    <w:rsid w:val="00631C0F"/>
    <w:rsid w:val="00632D7E"/>
    <w:rsid w:val="00632E11"/>
    <w:rsid w:val="00635F13"/>
    <w:rsid w:val="00637B2D"/>
    <w:rsid w:val="0064380E"/>
    <w:rsid w:val="006439D1"/>
    <w:rsid w:val="00644CBE"/>
    <w:rsid w:val="00644CF0"/>
    <w:rsid w:val="006458F3"/>
    <w:rsid w:val="006512AC"/>
    <w:rsid w:val="00651D00"/>
    <w:rsid w:val="00652795"/>
    <w:rsid w:val="00653A93"/>
    <w:rsid w:val="00653DB2"/>
    <w:rsid w:val="00655715"/>
    <w:rsid w:val="00655A25"/>
    <w:rsid w:val="00655CA2"/>
    <w:rsid w:val="00657F21"/>
    <w:rsid w:val="00662B02"/>
    <w:rsid w:val="00662CBA"/>
    <w:rsid w:val="00662E82"/>
    <w:rsid w:val="006635E4"/>
    <w:rsid w:val="006639FA"/>
    <w:rsid w:val="00663C30"/>
    <w:rsid w:val="006650DF"/>
    <w:rsid w:val="00666371"/>
    <w:rsid w:val="00666B10"/>
    <w:rsid w:val="00667454"/>
    <w:rsid w:val="006678F9"/>
    <w:rsid w:val="0067255B"/>
    <w:rsid w:val="00673074"/>
    <w:rsid w:val="00673DEA"/>
    <w:rsid w:val="00673F84"/>
    <w:rsid w:val="00673FBC"/>
    <w:rsid w:val="00682ED7"/>
    <w:rsid w:val="00683A0C"/>
    <w:rsid w:val="0068433D"/>
    <w:rsid w:val="00684926"/>
    <w:rsid w:val="00684C91"/>
    <w:rsid w:val="006862D4"/>
    <w:rsid w:val="006902D0"/>
    <w:rsid w:val="00694077"/>
    <w:rsid w:val="006943BB"/>
    <w:rsid w:val="006A3132"/>
    <w:rsid w:val="006A539D"/>
    <w:rsid w:val="006A69C6"/>
    <w:rsid w:val="006A723B"/>
    <w:rsid w:val="006B0904"/>
    <w:rsid w:val="006B0CA2"/>
    <w:rsid w:val="006B0F87"/>
    <w:rsid w:val="006B2CF3"/>
    <w:rsid w:val="006B3F30"/>
    <w:rsid w:val="006B4406"/>
    <w:rsid w:val="006B446F"/>
    <w:rsid w:val="006B4AA3"/>
    <w:rsid w:val="006B5FD3"/>
    <w:rsid w:val="006B7D41"/>
    <w:rsid w:val="006C1219"/>
    <w:rsid w:val="006C456A"/>
    <w:rsid w:val="006C64BE"/>
    <w:rsid w:val="006C6BE1"/>
    <w:rsid w:val="006C7FA6"/>
    <w:rsid w:val="006D08B4"/>
    <w:rsid w:val="006D0F79"/>
    <w:rsid w:val="006D1F71"/>
    <w:rsid w:val="006D3AF3"/>
    <w:rsid w:val="006D57EE"/>
    <w:rsid w:val="006D65F2"/>
    <w:rsid w:val="006D67D7"/>
    <w:rsid w:val="006D79E2"/>
    <w:rsid w:val="006E0CE9"/>
    <w:rsid w:val="006E1023"/>
    <w:rsid w:val="006E2AD9"/>
    <w:rsid w:val="006E51A4"/>
    <w:rsid w:val="006F0AE4"/>
    <w:rsid w:val="006F1368"/>
    <w:rsid w:val="006F20BA"/>
    <w:rsid w:val="006F2DA1"/>
    <w:rsid w:val="006F3006"/>
    <w:rsid w:val="006F32CC"/>
    <w:rsid w:val="006F44B2"/>
    <w:rsid w:val="006F5746"/>
    <w:rsid w:val="006F5C08"/>
    <w:rsid w:val="007008B8"/>
    <w:rsid w:val="0070161A"/>
    <w:rsid w:val="00701F1F"/>
    <w:rsid w:val="007024A8"/>
    <w:rsid w:val="00704295"/>
    <w:rsid w:val="00706179"/>
    <w:rsid w:val="00707FE6"/>
    <w:rsid w:val="00712FE9"/>
    <w:rsid w:val="00713505"/>
    <w:rsid w:val="00714097"/>
    <w:rsid w:val="007155D8"/>
    <w:rsid w:val="00716B14"/>
    <w:rsid w:val="007203FB"/>
    <w:rsid w:val="007234AA"/>
    <w:rsid w:val="007304B1"/>
    <w:rsid w:val="00730DD2"/>
    <w:rsid w:val="00731AA2"/>
    <w:rsid w:val="00731B7D"/>
    <w:rsid w:val="00732119"/>
    <w:rsid w:val="007323F9"/>
    <w:rsid w:val="007348E5"/>
    <w:rsid w:val="00734C65"/>
    <w:rsid w:val="00735948"/>
    <w:rsid w:val="00736977"/>
    <w:rsid w:val="00740B3A"/>
    <w:rsid w:val="00741087"/>
    <w:rsid w:val="00744026"/>
    <w:rsid w:val="00744CCF"/>
    <w:rsid w:val="00744EA2"/>
    <w:rsid w:val="00746CED"/>
    <w:rsid w:val="0075073C"/>
    <w:rsid w:val="00750848"/>
    <w:rsid w:val="00750B35"/>
    <w:rsid w:val="007510C1"/>
    <w:rsid w:val="0075389C"/>
    <w:rsid w:val="00753B40"/>
    <w:rsid w:val="0075529E"/>
    <w:rsid w:val="0075734F"/>
    <w:rsid w:val="0076053C"/>
    <w:rsid w:val="00761400"/>
    <w:rsid w:val="007633C8"/>
    <w:rsid w:val="00764CD9"/>
    <w:rsid w:val="00765D73"/>
    <w:rsid w:val="007674D4"/>
    <w:rsid w:val="00767FAD"/>
    <w:rsid w:val="00770559"/>
    <w:rsid w:val="0077175F"/>
    <w:rsid w:val="00774110"/>
    <w:rsid w:val="0077514E"/>
    <w:rsid w:val="00777841"/>
    <w:rsid w:val="00780612"/>
    <w:rsid w:val="00785F52"/>
    <w:rsid w:val="00785F56"/>
    <w:rsid w:val="00790088"/>
    <w:rsid w:val="007919CF"/>
    <w:rsid w:val="00792209"/>
    <w:rsid w:val="007929FA"/>
    <w:rsid w:val="007943F2"/>
    <w:rsid w:val="00794835"/>
    <w:rsid w:val="00795E4A"/>
    <w:rsid w:val="007A10BE"/>
    <w:rsid w:val="007A211F"/>
    <w:rsid w:val="007A332B"/>
    <w:rsid w:val="007A6A6F"/>
    <w:rsid w:val="007B0239"/>
    <w:rsid w:val="007B0B70"/>
    <w:rsid w:val="007B2CA0"/>
    <w:rsid w:val="007B3E49"/>
    <w:rsid w:val="007B3E5A"/>
    <w:rsid w:val="007B4CB7"/>
    <w:rsid w:val="007B5126"/>
    <w:rsid w:val="007B57D4"/>
    <w:rsid w:val="007B76EF"/>
    <w:rsid w:val="007B7E4F"/>
    <w:rsid w:val="007C3000"/>
    <w:rsid w:val="007C35FB"/>
    <w:rsid w:val="007C4F72"/>
    <w:rsid w:val="007C514A"/>
    <w:rsid w:val="007C5AD6"/>
    <w:rsid w:val="007C5B04"/>
    <w:rsid w:val="007C6CE1"/>
    <w:rsid w:val="007D5EB3"/>
    <w:rsid w:val="007D5EBC"/>
    <w:rsid w:val="007D6BBD"/>
    <w:rsid w:val="007D7154"/>
    <w:rsid w:val="007E14DB"/>
    <w:rsid w:val="007E2B11"/>
    <w:rsid w:val="007E2D7E"/>
    <w:rsid w:val="007E3F46"/>
    <w:rsid w:val="007E43BA"/>
    <w:rsid w:val="007E464B"/>
    <w:rsid w:val="007E4947"/>
    <w:rsid w:val="007E64DE"/>
    <w:rsid w:val="007F0B07"/>
    <w:rsid w:val="007F145B"/>
    <w:rsid w:val="007F2A28"/>
    <w:rsid w:val="007F4277"/>
    <w:rsid w:val="007F4750"/>
    <w:rsid w:val="007F4E83"/>
    <w:rsid w:val="007F5CA3"/>
    <w:rsid w:val="007F5DDF"/>
    <w:rsid w:val="007F6024"/>
    <w:rsid w:val="007F6397"/>
    <w:rsid w:val="007F6EAD"/>
    <w:rsid w:val="00805B0D"/>
    <w:rsid w:val="008113C1"/>
    <w:rsid w:val="00811A6B"/>
    <w:rsid w:val="008122B4"/>
    <w:rsid w:val="00813536"/>
    <w:rsid w:val="00813803"/>
    <w:rsid w:val="00820EF1"/>
    <w:rsid w:val="008220C8"/>
    <w:rsid w:val="00822484"/>
    <w:rsid w:val="008230C0"/>
    <w:rsid w:val="00825570"/>
    <w:rsid w:val="008279F5"/>
    <w:rsid w:val="00830196"/>
    <w:rsid w:val="00832429"/>
    <w:rsid w:val="0083263B"/>
    <w:rsid w:val="0083339E"/>
    <w:rsid w:val="00834CE6"/>
    <w:rsid w:val="00835935"/>
    <w:rsid w:val="00837278"/>
    <w:rsid w:val="00837EB7"/>
    <w:rsid w:val="00841C5D"/>
    <w:rsid w:val="00842279"/>
    <w:rsid w:val="00842437"/>
    <w:rsid w:val="00842B46"/>
    <w:rsid w:val="00842DFD"/>
    <w:rsid w:val="00845142"/>
    <w:rsid w:val="008478B5"/>
    <w:rsid w:val="00847BC0"/>
    <w:rsid w:val="00847BC1"/>
    <w:rsid w:val="00850030"/>
    <w:rsid w:val="00850B1E"/>
    <w:rsid w:val="008519E4"/>
    <w:rsid w:val="008527B2"/>
    <w:rsid w:val="0085328E"/>
    <w:rsid w:val="00853394"/>
    <w:rsid w:val="00853F3A"/>
    <w:rsid w:val="00854157"/>
    <w:rsid w:val="008549FC"/>
    <w:rsid w:val="00856304"/>
    <w:rsid w:val="00857B72"/>
    <w:rsid w:val="00861986"/>
    <w:rsid w:val="00861A6D"/>
    <w:rsid w:val="00863743"/>
    <w:rsid w:val="008638C8"/>
    <w:rsid w:val="00863AA6"/>
    <w:rsid w:val="00866537"/>
    <w:rsid w:val="00867378"/>
    <w:rsid w:val="00867AE5"/>
    <w:rsid w:val="008707C1"/>
    <w:rsid w:val="0087131E"/>
    <w:rsid w:val="00872378"/>
    <w:rsid w:val="00872C84"/>
    <w:rsid w:val="008743C8"/>
    <w:rsid w:val="00875BDA"/>
    <w:rsid w:val="00875DFD"/>
    <w:rsid w:val="008814E4"/>
    <w:rsid w:val="00882655"/>
    <w:rsid w:val="00882DEB"/>
    <w:rsid w:val="008847C2"/>
    <w:rsid w:val="008874C0"/>
    <w:rsid w:val="008901A5"/>
    <w:rsid w:val="00890DD1"/>
    <w:rsid w:val="00891E56"/>
    <w:rsid w:val="00891F3F"/>
    <w:rsid w:val="008938E0"/>
    <w:rsid w:val="00896B47"/>
    <w:rsid w:val="008971C5"/>
    <w:rsid w:val="00897E4D"/>
    <w:rsid w:val="008A09A6"/>
    <w:rsid w:val="008A1C69"/>
    <w:rsid w:val="008A207A"/>
    <w:rsid w:val="008A21D6"/>
    <w:rsid w:val="008A327D"/>
    <w:rsid w:val="008A5748"/>
    <w:rsid w:val="008A617C"/>
    <w:rsid w:val="008A647A"/>
    <w:rsid w:val="008A7363"/>
    <w:rsid w:val="008B335E"/>
    <w:rsid w:val="008B45B6"/>
    <w:rsid w:val="008B4A1C"/>
    <w:rsid w:val="008B4FF9"/>
    <w:rsid w:val="008B5A06"/>
    <w:rsid w:val="008B5CBD"/>
    <w:rsid w:val="008B5ED2"/>
    <w:rsid w:val="008B6161"/>
    <w:rsid w:val="008B6ED3"/>
    <w:rsid w:val="008C2614"/>
    <w:rsid w:val="008C3B3C"/>
    <w:rsid w:val="008C60FF"/>
    <w:rsid w:val="008C660B"/>
    <w:rsid w:val="008D163E"/>
    <w:rsid w:val="008D235E"/>
    <w:rsid w:val="008D24CC"/>
    <w:rsid w:val="008D2E86"/>
    <w:rsid w:val="008D427D"/>
    <w:rsid w:val="008D4BD8"/>
    <w:rsid w:val="008E5162"/>
    <w:rsid w:val="008E5D04"/>
    <w:rsid w:val="008E73E1"/>
    <w:rsid w:val="008E76F9"/>
    <w:rsid w:val="008F3777"/>
    <w:rsid w:val="008F40C2"/>
    <w:rsid w:val="008F4114"/>
    <w:rsid w:val="00901906"/>
    <w:rsid w:val="009019EE"/>
    <w:rsid w:val="009027A1"/>
    <w:rsid w:val="00903D49"/>
    <w:rsid w:val="00906467"/>
    <w:rsid w:val="00907030"/>
    <w:rsid w:val="00911B85"/>
    <w:rsid w:val="00911D4B"/>
    <w:rsid w:val="00912E4A"/>
    <w:rsid w:val="00913844"/>
    <w:rsid w:val="009148F3"/>
    <w:rsid w:val="00921390"/>
    <w:rsid w:val="00922614"/>
    <w:rsid w:val="00922CDB"/>
    <w:rsid w:val="00923CE8"/>
    <w:rsid w:val="009268BB"/>
    <w:rsid w:val="00926F16"/>
    <w:rsid w:val="0092781B"/>
    <w:rsid w:val="009321CE"/>
    <w:rsid w:val="0093380B"/>
    <w:rsid w:val="00934860"/>
    <w:rsid w:val="00936BFA"/>
    <w:rsid w:val="00937253"/>
    <w:rsid w:val="00937496"/>
    <w:rsid w:val="00940970"/>
    <w:rsid w:val="00941D70"/>
    <w:rsid w:val="00943B89"/>
    <w:rsid w:val="0094594B"/>
    <w:rsid w:val="0094603C"/>
    <w:rsid w:val="009466C8"/>
    <w:rsid w:val="00946A41"/>
    <w:rsid w:val="00946D52"/>
    <w:rsid w:val="009506F5"/>
    <w:rsid w:val="009543C4"/>
    <w:rsid w:val="00960540"/>
    <w:rsid w:val="00961043"/>
    <w:rsid w:val="00963868"/>
    <w:rsid w:val="00965972"/>
    <w:rsid w:val="009663F4"/>
    <w:rsid w:val="00967827"/>
    <w:rsid w:val="0097093C"/>
    <w:rsid w:val="00970ABE"/>
    <w:rsid w:val="009719D4"/>
    <w:rsid w:val="00974B45"/>
    <w:rsid w:val="00975BC3"/>
    <w:rsid w:val="00977A7B"/>
    <w:rsid w:val="00981443"/>
    <w:rsid w:val="00981804"/>
    <w:rsid w:val="00983652"/>
    <w:rsid w:val="0098544E"/>
    <w:rsid w:val="00985E97"/>
    <w:rsid w:val="009906D8"/>
    <w:rsid w:val="0099293B"/>
    <w:rsid w:val="00994CE3"/>
    <w:rsid w:val="0099695B"/>
    <w:rsid w:val="00996D37"/>
    <w:rsid w:val="009A2FF0"/>
    <w:rsid w:val="009A31F8"/>
    <w:rsid w:val="009A703B"/>
    <w:rsid w:val="009A7E18"/>
    <w:rsid w:val="009B062D"/>
    <w:rsid w:val="009B2356"/>
    <w:rsid w:val="009B2629"/>
    <w:rsid w:val="009B2CB3"/>
    <w:rsid w:val="009B3821"/>
    <w:rsid w:val="009B4204"/>
    <w:rsid w:val="009B5306"/>
    <w:rsid w:val="009B6D9E"/>
    <w:rsid w:val="009B7405"/>
    <w:rsid w:val="009C119C"/>
    <w:rsid w:val="009C152C"/>
    <w:rsid w:val="009C2396"/>
    <w:rsid w:val="009C3DE6"/>
    <w:rsid w:val="009D12F0"/>
    <w:rsid w:val="009D1846"/>
    <w:rsid w:val="009D191C"/>
    <w:rsid w:val="009D1928"/>
    <w:rsid w:val="009D1F23"/>
    <w:rsid w:val="009D2BEC"/>
    <w:rsid w:val="009D3666"/>
    <w:rsid w:val="009D7822"/>
    <w:rsid w:val="009D7D14"/>
    <w:rsid w:val="009E1CDE"/>
    <w:rsid w:val="009E2327"/>
    <w:rsid w:val="009E2E54"/>
    <w:rsid w:val="009E7B70"/>
    <w:rsid w:val="009F1F58"/>
    <w:rsid w:val="009F2087"/>
    <w:rsid w:val="009F31FD"/>
    <w:rsid w:val="009F3A85"/>
    <w:rsid w:val="009F461F"/>
    <w:rsid w:val="009F4CA7"/>
    <w:rsid w:val="009F517A"/>
    <w:rsid w:val="009F61AF"/>
    <w:rsid w:val="009F6EF9"/>
    <w:rsid w:val="009F7EDF"/>
    <w:rsid w:val="00A005E1"/>
    <w:rsid w:val="00A01090"/>
    <w:rsid w:val="00A0161D"/>
    <w:rsid w:val="00A02CC4"/>
    <w:rsid w:val="00A03753"/>
    <w:rsid w:val="00A04B0D"/>
    <w:rsid w:val="00A07768"/>
    <w:rsid w:val="00A1099B"/>
    <w:rsid w:val="00A119C9"/>
    <w:rsid w:val="00A13B56"/>
    <w:rsid w:val="00A1404F"/>
    <w:rsid w:val="00A14A67"/>
    <w:rsid w:val="00A14FD8"/>
    <w:rsid w:val="00A23557"/>
    <w:rsid w:val="00A23A5B"/>
    <w:rsid w:val="00A2419D"/>
    <w:rsid w:val="00A26715"/>
    <w:rsid w:val="00A30EFD"/>
    <w:rsid w:val="00A33BFA"/>
    <w:rsid w:val="00A33CB0"/>
    <w:rsid w:val="00A346B7"/>
    <w:rsid w:val="00A41AF5"/>
    <w:rsid w:val="00A429B2"/>
    <w:rsid w:val="00A433D3"/>
    <w:rsid w:val="00A43F91"/>
    <w:rsid w:val="00A44453"/>
    <w:rsid w:val="00A444F9"/>
    <w:rsid w:val="00A44D71"/>
    <w:rsid w:val="00A46A10"/>
    <w:rsid w:val="00A4729B"/>
    <w:rsid w:val="00A52B61"/>
    <w:rsid w:val="00A52CF5"/>
    <w:rsid w:val="00A57703"/>
    <w:rsid w:val="00A6091B"/>
    <w:rsid w:val="00A60B26"/>
    <w:rsid w:val="00A651E9"/>
    <w:rsid w:val="00A6567B"/>
    <w:rsid w:val="00A70193"/>
    <w:rsid w:val="00A7111A"/>
    <w:rsid w:val="00A7143A"/>
    <w:rsid w:val="00A721F5"/>
    <w:rsid w:val="00A730B3"/>
    <w:rsid w:val="00A74BF3"/>
    <w:rsid w:val="00A75750"/>
    <w:rsid w:val="00A77696"/>
    <w:rsid w:val="00A77F63"/>
    <w:rsid w:val="00A82AC3"/>
    <w:rsid w:val="00A85F90"/>
    <w:rsid w:val="00A86516"/>
    <w:rsid w:val="00A86B70"/>
    <w:rsid w:val="00A86F2B"/>
    <w:rsid w:val="00A8706E"/>
    <w:rsid w:val="00A8773B"/>
    <w:rsid w:val="00A9289E"/>
    <w:rsid w:val="00A93C0E"/>
    <w:rsid w:val="00A94EFF"/>
    <w:rsid w:val="00A950FD"/>
    <w:rsid w:val="00A95CCB"/>
    <w:rsid w:val="00A96D01"/>
    <w:rsid w:val="00A96D59"/>
    <w:rsid w:val="00A97283"/>
    <w:rsid w:val="00A97EA9"/>
    <w:rsid w:val="00AA1BAF"/>
    <w:rsid w:val="00AA3E0A"/>
    <w:rsid w:val="00AA5216"/>
    <w:rsid w:val="00AA6E32"/>
    <w:rsid w:val="00AB44A7"/>
    <w:rsid w:val="00AB4793"/>
    <w:rsid w:val="00AB5A97"/>
    <w:rsid w:val="00AB606E"/>
    <w:rsid w:val="00AB6343"/>
    <w:rsid w:val="00AC0475"/>
    <w:rsid w:val="00AC0EA6"/>
    <w:rsid w:val="00AC2369"/>
    <w:rsid w:val="00AC2CFD"/>
    <w:rsid w:val="00AC4F12"/>
    <w:rsid w:val="00AC69FC"/>
    <w:rsid w:val="00AC7ADF"/>
    <w:rsid w:val="00AD0233"/>
    <w:rsid w:val="00AD1946"/>
    <w:rsid w:val="00AD1DB6"/>
    <w:rsid w:val="00AD1E9D"/>
    <w:rsid w:val="00AD1ED7"/>
    <w:rsid w:val="00AD2190"/>
    <w:rsid w:val="00AD2682"/>
    <w:rsid w:val="00AD274C"/>
    <w:rsid w:val="00AD40CF"/>
    <w:rsid w:val="00AD415B"/>
    <w:rsid w:val="00AD43ED"/>
    <w:rsid w:val="00AD6486"/>
    <w:rsid w:val="00AD6D94"/>
    <w:rsid w:val="00AE0B9B"/>
    <w:rsid w:val="00AE0D9B"/>
    <w:rsid w:val="00AE2397"/>
    <w:rsid w:val="00AE265F"/>
    <w:rsid w:val="00AE2AF5"/>
    <w:rsid w:val="00AE30AD"/>
    <w:rsid w:val="00AE5098"/>
    <w:rsid w:val="00AE6BD9"/>
    <w:rsid w:val="00AE7463"/>
    <w:rsid w:val="00AF0ACC"/>
    <w:rsid w:val="00AF13CF"/>
    <w:rsid w:val="00AF1E8F"/>
    <w:rsid w:val="00AF2BB0"/>
    <w:rsid w:val="00AF3517"/>
    <w:rsid w:val="00AF4DA7"/>
    <w:rsid w:val="00AF5A85"/>
    <w:rsid w:val="00B0392D"/>
    <w:rsid w:val="00B04396"/>
    <w:rsid w:val="00B04FB1"/>
    <w:rsid w:val="00B05B50"/>
    <w:rsid w:val="00B05D3F"/>
    <w:rsid w:val="00B06952"/>
    <w:rsid w:val="00B07530"/>
    <w:rsid w:val="00B07C46"/>
    <w:rsid w:val="00B113DC"/>
    <w:rsid w:val="00B11E0A"/>
    <w:rsid w:val="00B12A10"/>
    <w:rsid w:val="00B13486"/>
    <w:rsid w:val="00B1527B"/>
    <w:rsid w:val="00B15374"/>
    <w:rsid w:val="00B22673"/>
    <w:rsid w:val="00B22DCF"/>
    <w:rsid w:val="00B230BF"/>
    <w:rsid w:val="00B24655"/>
    <w:rsid w:val="00B3134B"/>
    <w:rsid w:val="00B354AC"/>
    <w:rsid w:val="00B36D96"/>
    <w:rsid w:val="00B42454"/>
    <w:rsid w:val="00B42D23"/>
    <w:rsid w:val="00B44CE2"/>
    <w:rsid w:val="00B457B4"/>
    <w:rsid w:val="00B4665F"/>
    <w:rsid w:val="00B50559"/>
    <w:rsid w:val="00B5132F"/>
    <w:rsid w:val="00B51D80"/>
    <w:rsid w:val="00B53164"/>
    <w:rsid w:val="00B547C6"/>
    <w:rsid w:val="00B54CE8"/>
    <w:rsid w:val="00B554D1"/>
    <w:rsid w:val="00B561A3"/>
    <w:rsid w:val="00B561B8"/>
    <w:rsid w:val="00B56364"/>
    <w:rsid w:val="00B60240"/>
    <w:rsid w:val="00B61CD5"/>
    <w:rsid w:val="00B634D6"/>
    <w:rsid w:val="00B70545"/>
    <w:rsid w:val="00B70D61"/>
    <w:rsid w:val="00B71095"/>
    <w:rsid w:val="00B71B05"/>
    <w:rsid w:val="00B733B2"/>
    <w:rsid w:val="00B73C2E"/>
    <w:rsid w:val="00B747D3"/>
    <w:rsid w:val="00B759DA"/>
    <w:rsid w:val="00B76C70"/>
    <w:rsid w:val="00B83AE2"/>
    <w:rsid w:val="00B83D3D"/>
    <w:rsid w:val="00B8416D"/>
    <w:rsid w:val="00B84401"/>
    <w:rsid w:val="00B84B7D"/>
    <w:rsid w:val="00B86946"/>
    <w:rsid w:val="00B86F03"/>
    <w:rsid w:val="00B927B2"/>
    <w:rsid w:val="00B92A5E"/>
    <w:rsid w:val="00B9520A"/>
    <w:rsid w:val="00B954BF"/>
    <w:rsid w:val="00B9595D"/>
    <w:rsid w:val="00B96B95"/>
    <w:rsid w:val="00B97007"/>
    <w:rsid w:val="00B977D5"/>
    <w:rsid w:val="00BA0967"/>
    <w:rsid w:val="00BA1992"/>
    <w:rsid w:val="00BA1E8A"/>
    <w:rsid w:val="00BA3CDE"/>
    <w:rsid w:val="00BA4D69"/>
    <w:rsid w:val="00BA72BC"/>
    <w:rsid w:val="00BA7358"/>
    <w:rsid w:val="00BB20F1"/>
    <w:rsid w:val="00BB2A79"/>
    <w:rsid w:val="00BB30CD"/>
    <w:rsid w:val="00BB394D"/>
    <w:rsid w:val="00BC0B6A"/>
    <w:rsid w:val="00BC1574"/>
    <w:rsid w:val="00BC25E6"/>
    <w:rsid w:val="00BC276D"/>
    <w:rsid w:val="00BC5173"/>
    <w:rsid w:val="00BC53A6"/>
    <w:rsid w:val="00BC6B27"/>
    <w:rsid w:val="00BC7D21"/>
    <w:rsid w:val="00BD0316"/>
    <w:rsid w:val="00BD0F99"/>
    <w:rsid w:val="00BD1D8D"/>
    <w:rsid w:val="00BD4607"/>
    <w:rsid w:val="00BD4E9E"/>
    <w:rsid w:val="00BD692B"/>
    <w:rsid w:val="00BD6CFB"/>
    <w:rsid w:val="00BD7C3E"/>
    <w:rsid w:val="00BE3245"/>
    <w:rsid w:val="00BE46EF"/>
    <w:rsid w:val="00BE4C02"/>
    <w:rsid w:val="00BE67F3"/>
    <w:rsid w:val="00BE6D48"/>
    <w:rsid w:val="00BE7364"/>
    <w:rsid w:val="00BF29E9"/>
    <w:rsid w:val="00BF4397"/>
    <w:rsid w:val="00BF5DF9"/>
    <w:rsid w:val="00BF719A"/>
    <w:rsid w:val="00C0330F"/>
    <w:rsid w:val="00C0354B"/>
    <w:rsid w:val="00C0378E"/>
    <w:rsid w:val="00C05F28"/>
    <w:rsid w:val="00C12D3E"/>
    <w:rsid w:val="00C1656A"/>
    <w:rsid w:val="00C16649"/>
    <w:rsid w:val="00C17199"/>
    <w:rsid w:val="00C17691"/>
    <w:rsid w:val="00C22B9B"/>
    <w:rsid w:val="00C2308C"/>
    <w:rsid w:val="00C2329A"/>
    <w:rsid w:val="00C24B30"/>
    <w:rsid w:val="00C24D39"/>
    <w:rsid w:val="00C24DDF"/>
    <w:rsid w:val="00C27F74"/>
    <w:rsid w:val="00C3262A"/>
    <w:rsid w:val="00C336A5"/>
    <w:rsid w:val="00C34450"/>
    <w:rsid w:val="00C34DEA"/>
    <w:rsid w:val="00C411F4"/>
    <w:rsid w:val="00C421D7"/>
    <w:rsid w:val="00C42ACC"/>
    <w:rsid w:val="00C43E2C"/>
    <w:rsid w:val="00C44945"/>
    <w:rsid w:val="00C5404C"/>
    <w:rsid w:val="00C541DA"/>
    <w:rsid w:val="00C55798"/>
    <w:rsid w:val="00C57CD7"/>
    <w:rsid w:val="00C6063B"/>
    <w:rsid w:val="00C6075F"/>
    <w:rsid w:val="00C6099A"/>
    <w:rsid w:val="00C6118D"/>
    <w:rsid w:val="00C66069"/>
    <w:rsid w:val="00C670D1"/>
    <w:rsid w:val="00C67DF1"/>
    <w:rsid w:val="00C70D03"/>
    <w:rsid w:val="00C71829"/>
    <w:rsid w:val="00C7279A"/>
    <w:rsid w:val="00C75FCD"/>
    <w:rsid w:val="00C77B1A"/>
    <w:rsid w:val="00C77DD5"/>
    <w:rsid w:val="00C84178"/>
    <w:rsid w:val="00C8460F"/>
    <w:rsid w:val="00C84F9F"/>
    <w:rsid w:val="00C86414"/>
    <w:rsid w:val="00C8769A"/>
    <w:rsid w:val="00C90BCD"/>
    <w:rsid w:val="00C90C08"/>
    <w:rsid w:val="00C960FE"/>
    <w:rsid w:val="00C96619"/>
    <w:rsid w:val="00C96EED"/>
    <w:rsid w:val="00C97116"/>
    <w:rsid w:val="00CA0141"/>
    <w:rsid w:val="00CA0C67"/>
    <w:rsid w:val="00CA1093"/>
    <w:rsid w:val="00CA3E80"/>
    <w:rsid w:val="00CA4389"/>
    <w:rsid w:val="00CA4F35"/>
    <w:rsid w:val="00CA57F2"/>
    <w:rsid w:val="00CA5A19"/>
    <w:rsid w:val="00CA5D9F"/>
    <w:rsid w:val="00CA660F"/>
    <w:rsid w:val="00CB1AA2"/>
    <w:rsid w:val="00CB4930"/>
    <w:rsid w:val="00CB4AB5"/>
    <w:rsid w:val="00CB4FCB"/>
    <w:rsid w:val="00CB66D5"/>
    <w:rsid w:val="00CB7658"/>
    <w:rsid w:val="00CC12BB"/>
    <w:rsid w:val="00CC1337"/>
    <w:rsid w:val="00CC309B"/>
    <w:rsid w:val="00CC3714"/>
    <w:rsid w:val="00CC5CDD"/>
    <w:rsid w:val="00CC5F90"/>
    <w:rsid w:val="00CC6D0D"/>
    <w:rsid w:val="00CC7B3B"/>
    <w:rsid w:val="00CC7B78"/>
    <w:rsid w:val="00CD0D3E"/>
    <w:rsid w:val="00CD1159"/>
    <w:rsid w:val="00CD1337"/>
    <w:rsid w:val="00CD1767"/>
    <w:rsid w:val="00CD3AF3"/>
    <w:rsid w:val="00CD459A"/>
    <w:rsid w:val="00CD4FE2"/>
    <w:rsid w:val="00CD6156"/>
    <w:rsid w:val="00CE0F05"/>
    <w:rsid w:val="00CE4FBE"/>
    <w:rsid w:val="00CE6741"/>
    <w:rsid w:val="00CE7218"/>
    <w:rsid w:val="00CF0147"/>
    <w:rsid w:val="00CF0A26"/>
    <w:rsid w:val="00CF1329"/>
    <w:rsid w:val="00CF17CA"/>
    <w:rsid w:val="00CF4A4D"/>
    <w:rsid w:val="00CF56D3"/>
    <w:rsid w:val="00CF609F"/>
    <w:rsid w:val="00CF6AA4"/>
    <w:rsid w:val="00CF6D0F"/>
    <w:rsid w:val="00D005A9"/>
    <w:rsid w:val="00D02403"/>
    <w:rsid w:val="00D02999"/>
    <w:rsid w:val="00D02F18"/>
    <w:rsid w:val="00D05E4B"/>
    <w:rsid w:val="00D06240"/>
    <w:rsid w:val="00D0653B"/>
    <w:rsid w:val="00D07D41"/>
    <w:rsid w:val="00D102A5"/>
    <w:rsid w:val="00D10396"/>
    <w:rsid w:val="00D11E41"/>
    <w:rsid w:val="00D122B0"/>
    <w:rsid w:val="00D12768"/>
    <w:rsid w:val="00D13AC6"/>
    <w:rsid w:val="00D16C1A"/>
    <w:rsid w:val="00D209C7"/>
    <w:rsid w:val="00D21CA5"/>
    <w:rsid w:val="00D223D0"/>
    <w:rsid w:val="00D22751"/>
    <w:rsid w:val="00D23209"/>
    <w:rsid w:val="00D24131"/>
    <w:rsid w:val="00D27240"/>
    <w:rsid w:val="00D31F95"/>
    <w:rsid w:val="00D3223D"/>
    <w:rsid w:val="00D325A8"/>
    <w:rsid w:val="00D32947"/>
    <w:rsid w:val="00D335C2"/>
    <w:rsid w:val="00D33FB6"/>
    <w:rsid w:val="00D34DB0"/>
    <w:rsid w:val="00D36443"/>
    <w:rsid w:val="00D3670E"/>
    <w:rsid w:val="00D3705A"/>
    <w:rsid w:val="00D377A0"/>
    <w:rsid w:val="00D407C2"/>
    <w:rsid w:val="00D40DEA"/>
    <w:rsid w:val="00D42542"/>
    <w:rsid w:val="00D441E4"/>
    <w:rsid w:val="00D44E1D"/>
    <w:rsid w:val="00D44FE2"/>
    <w:rsid w:val="00D4757D"/>
    <w:rsid w:val="00D47936"/>
    <w:rsid w:val="00D47F51"/>
    <w:rsid w:val="00D506C3"/>
    <w:rsid w:val="00D50C0B"/>
    <w:rsid w:val="00D51277"/>
    <w:rsid w:val="00D5146A"/>
    <w:rsid w:val="00D52542"/>
    <w:rsid w:val="00D57DB7"/>
    <w:rsid w:val="00D6076A"/>
    <w:rsid w:val="00D610C9"/>
    <w:rsid w:val="00D631C4"/>
    <w:rsid w:val="00D63591"/>
    <w:rsid w:val="00D6396B"/>
    <w:rsid w:val="00D661C0"/>
    <w:rsid w:val="00D6624C"/>
    <w:rsid w:val="00D671D9"/>
    <w:rsid w:val="00D67ADD"/>
    <w:rsid w:val="00D70427"/>
    <w:rsid w:val="00D720DC"/>
    <w:rsid w:val="00D72A67"/>
    <w:rsid w:val="00D75F32"/>
    <w:rsid w:val="00D76034"/>
    <w:rsid w:val="00D76CAB"/>
    <w:rsid w:val="00D77278"/>
    <w:rsid w:val="00D77B6F"/>
    <w:rsid w:val="00D80787"/>
    <w:rsid w:val="00D80CC1"/>
    <w:rsid w:val="00D81998"/>
    <w:rsid w:val="00D81B68"/>
    <w:rsid w:val="00D82199"/>
    <w:rsid w:val="00D82C21"/>
    <w:rsid w:val="00D840AF"/>
    <w:rsid w:val="00D847D5"/>
    <w:rsid w:val="00D84D4A"/>
    <w:rsid w:val="00D92DF7"/>
    <w:rsid w:val="00D92E60"/>
    <w:rsid w:val="00D93E58"/>
    <w:rsid w:val="00D95FAA"/>
    <w:rsid w:val="00D967F4"/>
    <w:rsid w:val="00DA09A4"/>
    <w:rsid w:val="00DA10B4"/>
    <w:rsid w:val="00DA4157"/>
    <w:rsid w:val="00DA501D"/>
    <w:rsid w:val="00DA69D9"/>
    <w:rsid w:val="00DA7058"/>
    <w:rsid w:val="00DB66DA"/>
    <w:rsid w:val="00DB7612"/>
    <w:rsid w:val="00DC0FA3"/>
    <w:rsid w:val="00DC36DF"/>
    <w:rsid w:val="00DC4684"/>
    <w:rsid w:val="00DC4A58"/>
    <w:rsid w:val="00DC597A"/>
    <w:rsid w:val="00DC706C"/>
    <w:rsid w:val="00DC7BBD"/>
    <w:rsid w:val="00DD33A4"/>
    <w:rsid w:val="00DD48C3"/>
    <w:rsid w:val="00DD6DF4"/>
    <w:rsid w:val="00DD7EDD"/>
    <w:rsid w:val="00DE08F0"/>
    <w:rsid w:val="00DE0AE7"/>
    <w:rsid w:val="00DE28E3"/>
    <w:rsid w:val="00DE508A"/>
    <w:rsid w:val="00DE57F7"/>
    <w:rsid w:val="00DE6113"/>
    <w:rsid w:val="00DE7D37"/>
    <w:rsid w:val="00DF0053"/>
    <w:rsid w:val="00DF1C94"/>
    <w:rsid w:val="00DF3531"/>
    <w:rsid w:val="00DF4ACD"/>
    <w:rsid w:val="00E011AB"/>
    <w:rsid w:val="00E022EE"/>
    <w:rsid w:val="00E04929"/>
    <w:rsid w:val="00E05067"/>
    <w:rsid w:val="00E06113"/>
    <w:rsid w:val="00E06237"/>
    <w:rsid w:val="00E06288"/>
    <w:rsid w:val="00E068CF"/>
    <w:rsid w:val="00E113A5"/>
    <w:rsid w:val="00E11B69"/>
    <w:rsid w:val="00E1292F"/>
    <w:rsid w:val="00E14D35"/>
    <w:rsid w:val="00E20B21"/>
    <w:rsid w:val="00E2323F"/>
    <w:rsid w:val="00E237ED"/>
    <w:rsid w:val="00E23867"/>
    <w:rsid w:val="00E252C6"/>
    <w:rsid w:val="00E27D4A"/>
    <w:rsid w:val="00E27EFD"/>
    <w:rsid w:val="00E32C5B"/>
    <w:rsid w:val="00E337F1"/>
    <w:rsid w:val="00E33C95"/>
    <w:rsid w:val="00E367BB"/>
    <w:rsid w:val="00E36E38"/>
    <w:rsid w:val="00E377C1"/>
    <w:rsid w:val="00E4028F"/>
    <w:rsid w:val="00E42EE4"/>
    <w:rsid w:val="00E432DE"/>
    <w:rsid w:val="00E4499A"/>
    <w:rsid w:val="00E44E30"/>
    <w:rsid w:val="00E46326"/>
    <w:rsid w:val="00E470E9"/>
    <w:rsid w:val="00E50A4E"/>
    <w:rsid w:val="00E5125F"/>
    <w:rsid w:val="00E515D6"/>
    <w:rsid w:val="00E52462"/>
    <w:rsid w:val="00E53100"/>
    <w:rsid w:val="00E60552"/>
    <w:rsid w:val="00E612D2"/>
    <w:rsid w:val="00E61341"/>
    <w:rsid w:val="00E624F8"/>
    <w:rsid w:val="00E645C8"/>
    <w:rsid w:val="00E65DD2"/>
    <w:rsid w:val="00E673AA"/>
    <w:rsid w:val="00E67593"/>
    <w:rsid w:val="00E67B42"/>
    <w:rsid w:val="00E74733"/>
    <w:rsid w:val="00E75F05"/>
    <w:rsid w:val="00E76F79"/>
    <w:rsid w:val="00E84703"/>
    <w:rsid w:val="00E848D6"/>
    <w:rsid w:val="00E86324"/>
    <w:rsid w:val="00E864BD"/>
    <w:rsid w:val="00E8689F"/>
    <w:rsid w:val="00E90272"/>
    <w:rsid w:val="00E9138E"/>
    <w:rsid w:val="00E91763"/>
    <w:rsid w:val="00E91ECD"/>
    <w:rsid w:val="00E94945"/>
    <w:rsid w:val="00E9590A"/>
    <w:rsid w:val="00E96648"/>
    <w:rsid w:val="00EA1106"/>
    <w:rsid w:val="00EA156E"/>
    <w:rsid w:val="00EA51F9"/>
    <w:rsid w:val="00EA7DB4"/>
    <w:rsid w:val="00EB006D"/>
    <w:rsid w:val="00EB0153"/>
    <w:rsid w:val="00EB1F9F"/>
    <w:rsid w:val="00EB270F"/>
    <w:rsid w:val="00EB7195"/>
    <w:rsid w:val="00EB7684"/>
    <w:rsid w:val="00EC0D37"/>
    <w:rsid w:val="00EC15F7"/>
    <w:rsid w:val="00EC3397"/>
    <w:rsid w:val="00EC3837"/>
    <w:rsid w:val="00EC4C7B"/>
    <w:rsid w:val="00EC4CC7"/>
    <w:rsid w:val="00EC64E0"/>
    <w:rsid w:val="00EC6C9C"/>
    <w:rsid w:val="00EC740B"/>
    <w:rsid w:val="00ED03EC"/>
    <w:rsid w:val="00ED08BA"/>
    <w:rsid w:val="00ED0903"/>
    <w:rsid w:val="00ED183D"/>
    <w:rsid w:val="00ED3C30"/>
    <w:rsid w:val="00ED6051"/>
    <w:rsid w:val="00ED6C5C"/>
    <w:rsid w:val="00EE020E"/>
    <w:rsid w:val="00EE1040"/>
    <w:rsid w:val="00EE15F1"/>
    <w:rsid w:val="00EE32E9"/>
    <w:rsid w:val="00EE564A"/>
    <w:rsid w:val="00EE589E"/>
    <w:rsid w:val="00EE5D08"/>
    <w:rsid w:val="00EE6512"/>
    <w:rsid w:val="00EE693B"/>
    <w:rsid w:val="00EE7CBE"/>
    <w:rsid w:val="00EE7D72"/>
    <w:rsid w:val="00EF2A24"/>
    <w:rsid w:val="00EF3FD6"/>
    <w:rsid w:val="00EF7776"/>
    <w:rsid w:val="00F020D4"/>
    <w:rsid w:val="00F06AB8"/>
    <w:rsid w:val="00F06D27"/>
    <w:rsid w:val="00F10145"/>
    <w:rsid w:val="00F10E54"/>
    <w:rsid w:val="00F11056"/>
    <w:rsid w:val="00F132D6"/>
    <w:rsid w:val="00F13A81"/>
    <w:rsid w:val="00F23740"/>
    <w:rsid w:val="00F23F19"/>
    <w:rsid w:val="00F25B6C"/>
    <w:rsid w:val="00F30505"/>
    <w:rsid w:val="00F30569"/>
    <w:rsid w:val="00F3275A"/>
    <w:rsid w:val="00F33678"/>
    <w:rsid w:val="00F336DE"/>
    <w:rsid w:val="00F33712"/>
    <w:rsid w:val="00F35B77"/>
    <w:rsid w:val="00F36B41"/>
    <w:rsid w:val="00F36E8E"/>
    <w:rsid w:val="00F4020A"/>
    <w:rsid w:val="00F4077F"/>
    <w:rsid w:val="00F41082"/>
    <w:rsid w:val="00F41C61"/>
    <w:rsid w:val="00F43735"/>
    <w:rsid w:val="00F4384F"/>
    <w:rsid w:val="00F44C4C"/>
    <w:rsid w:val="00F468A9"/>
    <w:rsid w:val="00F472B4"/>
    <w:rsid w:val="00F47528"/>
    <w:rsid w:val="00F500D1"/>
    <w:rsid w:val="00F50F3C"/>
    <w:rsid w:val="00F511D6"/>
    <w:rsid w:val="00F52E6D"/>
    <w:rsid w:val="00F52F32"/>
    <w:rsid w:val="00F53016"/>
    <w:rsid w:val="00F53798"/>
    <w:rsid w:val="00F553F1"/>
    <w:rsid w:val="00F55E99"/>
    <w:rsid w:val="00F565A1"/>
    <w:rsid w:val="00F608CD"/>
    <w:rsid w:val="00F623A0"/>
    <w:rsid w:val="00F63028"/>
    <w:rsid w:val="00F6562F"/>
    <w:rsid w:val="00F67C0B"/>
    <w:rsid w:val="00F70B4C"/>
    <w:rsid w:val="00F717B9"/>
    <w:rsid w:val="00F73191"/>
    <w:rsid w:val="00F736A0"/>
    <w:rsid w:val="00F73B35"/>
    <w:rsid w:val="00F74BB9"/>
    <w:rsid w:val="00F751D3"/>
    <w:rsid w:val="00F77C60"/>
    <w:rsid w:val="00F823A5"/>
    <w:rsid w:val="00F832FF"/>
    <w:rsid w:val="00F83AEB"/>
    <w:rsid w:val="00F8431D"/>
    <w:rsid w:val="00F844C9"/>
    <w:rsid w:val="00F8553A"/>
    <w:rsid w:val="00F872DF"/>
    <w:rsid w:val="00F87A61"/>
    <w:rsid w:val="00F906E3"/>
    <w:rsid w:val="00F94992"/>
    <w:rsid w:val="00F94B4E"/>
    <w:rsid w:val="00F96A47"/>
    <w:rsid w:val="00F96E02"/>
    <w:rsid w:val="00FA31D4"/>
    <w:rsid w:val="00FA5CA0"/>
    <w:rsid w:val="00FA6280"/>
    <w:rsid w:val="00FA667B"/>
    <w:rsid w:val="00FA791F"/>
    <w:rsid w:val="00FA7D5B"/>
    <w:rsid w:val="00FB2197"/>
    <w:rsid w:val="00FB4156"/>
    <w:rsid w:val="00FB5B6F"/>
    <w:rsid w:val="00FB74AA"/>
    <w:rsid w:val="00FB7A22"/>
    <w:rsid w:val="00FC2356"/>
    <w:rsid w:val="00FC3F17"/>
    <w:rsid w:val="00FC4B26"/>
    <w:rsid w:val="00FC656C"/>
    <w:rsid w:val="00FC78B6"/>
    <w:rsid w:val="00FD3A1C"/>
    <w:rsid w:val="00FD68C0"/>
    <w:rsid w:val="00FD7461"/>
    <w:rsid w:val="00FD77AE"/>
    <w:rsid w:val="00FD7F56"/>
    <w:rsid w:val="00FE03B8"/>
    <w:rsid w:val="00FE0A2D"/>
    <w:rsid w:val="00FE1AD5"/>
    <w:rsid w:val="00FF01DC"/>
    <w:rsid w:val="00FF311A"/>
    <w:rsid w:val="00FF3196"/>
    <w:rsid w:val="00FF38E1"/>
    <w:rsid w:val="00FF42EB"/>
    <w:rsid w:val="00FF49A3"/>
    <w:rsid w:val="00FF5135"/>
    <w:rsid w:val="00FF62A1"/>
    <w:rsid w:val="00FF6B09"/>
    <w:rsid w:val="00FF72D2"/>
    <w:rsid w:val="00FF768B"/>
    <w:rsid w:val="00FF7C54"/>
    <w:rsid w:val="0D7FAB66"/>
    <w:rsid w:val="12ACAFEC"/>
    <w:rsid w:val="1FAA1129"/>
    <w:rsid w:val="270D88E5"/>
    <w:rsid w:val="522F0F56"/>
    <w:rsid w:val="7711FC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0B803228"/>
  <w15:docId w15:val="{5A3E3F25-B8C8-4810-AD06-1DACF5FE3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uiPriority="99"/>
  </w:latentStyles>
  <w:style w:type="paragraph" w:default="1" w:styleId="Normal">
    <w:name w:val="Normal"/>
    <w:qFormat/>
    <w:rsid w:val="009019EE"/>
    <w:rPr>
      <w:rFonts w:asciiTheme="minorHAnsi" w:hAnsiTheme="minorHAnsi"/>
      <w:sz w:val="22"/>
      <w:lang w:val="nl-NL"/>
    </w:rPr>
  </w:style>
  <w:style w:type="paragraph" w:styleId="Heading1">
    <w:name w:val="heading 1"/>
    <w:basedOn w:val="Heading3"/>
    <w:next w:val="Normal"/>
    <w:qFormat/>
    <w:rsid w:val="00C24DDF"/>
    <w:pPr>
      <w:pageBreakBefore/>
      <w:numPr>
        <w:ilvl w:val="0"/>
      </w:numPr>
      <w:outlineLvl w:val="0"/>
    </w:pPr>
    <w:rPr>
      <w:b w:val="0"/>
      <w:color w:val="0070C0"/>
      <w:sz w:val="28"/>
    </w:rPr>
  </w:style>
  <w:style w:type="paragraph" w:styleId="Heading2">
    <w:name w:val="heading 2"/>
    <w:basedOn w:val="Normal"/>
    <w:next w:val="Normal"/>
    <w:qFormat/>
    <w:rsid w:val="00142CEA"/>
    <w:pPr>
      <w:keepNext/>
      <w:numPr>
        <w:ilvl w:val="1"/>
        <w:numId w:val="1"/>
      </w:numPr>
      <w:spacing w:before="240" w:after="240"/>
      <w:outlineLvl w:val="1"/>
    </w:pPr>
    <w:rPr>
      <w:rFonts w:eastAsiaTheme="majorEastAsia" w:cs="Arial"/>
      <w:b/>
      <w:bCs/>
      <w:iCs/>
      <w:sz w:val="24"/>
      <w:szCs w:val="24"/>
      <w:lang w:val="en-US" w:eastAsia="nl-NL"/>
    </w:rPr>
  </w:style>
  <w:style w:type="paragraph" w:styleId="Heading3">
    <w:name w:val="heading 3"/>
    <w:basedOn w:val="Normal"/>
    <w:next w:val="Normal"/>
    <w:link w:val="Heading3Char"/>
    <w:qFormat/>
    <w:rsid w:val="00C77DD5"/>
    <w:pPr>
      <w:keepNext/>
      <w:numPr>
        <w:ilvl w:val="2"/>
        <w:numId w:val="1"/>
      </w:numPr>
      <w:spacing w:before="240" w:after="240"/>
      <w:outlineLvl w:val="2"/>
    </w:pPr>
    <w:rPr>
      <w:rFonts w:ascii="Calibri" w:eastAsiaTheme="majorEastAsia" w:hAnsi="Calibri" w:cs="Arial"/>
      <w:b/>
      <w:bCs/>
      <w:sz w:val="24"/>
      <w:szCs w:val="24"/>
      <w:lang w:val="en-US" w:eastAsia="nl-NL"/>
    </w:rPr>
  </w:style>
  <w:style w:type="paragraph" w:styleId="Heading4">
    <w:name w:val="heading 4"/>
    <w:basedOn w:val="Normal"/>
    <w:next w:val="Normal"/>
    <w:link w:val="Heading4Char"/>
    <w:unhideWhenUsed/>
    <w:qFormat/>
    <w:rsid w:val="00063AE1"/>
    <w:pPr>
      <w:keepNext/>
      <w:keepLines/>
      <w:numPr>
        <w:ilvl w:val="3"/>
        <w:numId w:val="1"/>
      </w:numPr>
      <w:spacing w:before="240" w:after="240"/>
      <w:outlineLvl w:val="3"/>
    </w:pPr>
    <w:rPr>
      <w:rFonts w:eastAsiaTheme="majorEastAsia" w:cstheme="majorBidi"/>
      <w:b/>
      <w:iCs/>
      <w:sz w:val="24"/>
      <w:szCs w:val="24"/>
      <w:lang w:val="en-US"/>
    </w:rPr>
  </w:style>
  <w:style w:type="paragraph" w:styleId="Heading5">
    <w:name w:val="heading 5"/>
    <w:basedOn w:val="Normal"/>
    <w:next w:val="Normal"/>
    <w:link w:val="Heading5Char"/>
    <w:unhideWhenUsed/>
    <w:qFormat/>
    <w:rsid w:val="00063AE1"/>
    <w:pPr>
      <w:keepNext/>
      <w:keepLines/>
      <w:numPr>
        <w:ilvl w:val="4"/>
        <w:numId w:val="1"/>
      </w:numPr>
      <w:spacing w:before="40"/>
      <w:outlineLvl w:val="4"/>
    </w:pPr>
    <w:rPr>
      <w:rFonts w:asciiTheme="majorHAnsi" w:eastAsiaTheme="majorEastAsia" w:hAnsiTheme="majorHAnsi" w:cstheme="majorBidi"/>
      <w:color w:val="004B78" w:themeColor="accent1" w:themeShade="BF"/>
    </w:rPr>
  </w:style>
  <w:style w:type="paragraph" w:styleId="Heading6">
    <w:name w:val="heading 6"/>
    <w:basedOn w:val="Normal"/>
    <w:next w:val="Normal"/>
    <w:link w:val="Heading6Char"/>
    <w:unhideWhenUsed/>
    <w:qFormat/>
    <w:rsid w:val="00063AE1"/>
    <w:pPr>
      <w:keepNext/>
      <w:keepLines/>
      <w:numPr>
        <w:ilvl w:val="5"/>
        <w:numId w:val="1"/>
      </w:numPr>
      <w:spacing w:before="40"/>
      <w:outlineLvl w:val="5"/>
    </w:pPr>
    <w:rPr>
      <w:rFonts w:asciiTheme="majorHAnsi" w:eastAsiaTheme="majorEastAsia" w:hAnsiTheme="majorHAnsi" w:cstheme="majorBidi"/>
      <w:color w:val="003250" w:themeColor="accent1" w:themeShade="7F"/>
    </w:rPr>
  </w:style>
  <w:style w:type="paragraph" w:styleId="Heading7">
    <w:name w:val="heading 7"/>
    <w:basedOn w:val="Normal"/>
    <w:next w:val="Normal"/>
    <w:qFormat/>
    <w:rsid w:val="000B75CE"/>
    <w:pPr>
      <w:numPr>
        <w:ilvl w:val="6"/>
        <w:numId w:val="1"/>
      </w:numPr>
      <w:spacing w:before="120" w:after="120"/>
      <w:outlineLvl w:val="6"/>
    </w:pPr>
    <w:rPr>
      <w:rFonts w:ascii="Calibri" w:hAnsi="Calibri"/>
      <w:sz w:val="28"/>
      <w:szCs w:val="24"/>
    </w:rPr>
  </w:style>
  <w:style w:type="paragraph" w:styleId="Heading8">
    <w:name w:val="heading 8"/>
    <w:basedOn w:val="Normal"/>
    <w:next w:val="Normal"/>
    <w:link w:val="Heading8Char"/>
    <w:unhideWhenUsed/>
    <w:qFormat/>
    <w:rsid w:val="00063AE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63AE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D57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TOC3"/>
    <w:next w:val="Normal"/>
    <w:autoRedefine/>
    <w:uiPriority w:val="39"/>
    <w:rsid w:val="00842437"/>
    <w:pPr>
      <w:ind w:left="709"/>
    </w:pPr>
  </w:style>
  <w:style w:type="paragraph" w:styleId="TOC3">
    <w:name w:val="toc 3"/>
    <w:basedOn w:val="Normal"/>
    <w:next w:val="Normal"/>
    <w:autoRedefine/>
    <w:uiPriority w:val="39"/>
    <w:rsid w:val="002B544D"/>
    <w:pPr>
      <w:tabs>
        <w:tab w:val="left" w:pos="1350"/>
        <w:tab w:val="right" w:leader="dot" w:pos="13608"/>
      </w:tabs>
      <w:ind w:left="567" w:right="8"/>
    </w:pPr>
    <w:rPr>
      <w:rFonts w:cstheme="minorHAnsi"/>
    </w:rPr>
  </w:style>
  <w:style w:type="paragraph" w:styleId="TOAHeading">
    <w:name w:val="toa heading"/>
    <w:basedOn w:val="Normal"/>
    <w:next w:val="Normal"/>
    <w:semiHidden/>
    <w:rsid w:val="003729B4"/>
    <w:pPr>
      <w:tabs>
        <w:tab w:val="right" w:pos="9360"/>
      </w:tabs>
      <w:suppressAutoHyphens/>
    </w:pPr>
  </w:style>
  <w:style w:type="paragraph" w:styleId="Header">
    <w:name w:val="header"/>
    <w:basedOn w:val="Normal"/>
    <w:link w:val="HeaderChar"/>
    <w:uiPriority w:val="99"/>
    <w:rsid w:val="003729B4"/>
    <w:pPr>
      <w:tabs>
        <w:tab w:val="center" w:pos="4320"/>
        <w:tab w:val="right" w:pos="8640"/>
      </w:tabs>
    </w:pPr>
  </w:style>
  <w:style w:type="paragraph" w:styleId="Footer">
    <w:name w:val="footer"/>
    <w:basedOn w:val="Normal"/>
    <w:link w:val="FooterChar"/>
    <w:uiPriority w:val="99"/>
    <w:rsid w:val="003729B4"/>
    <w:pPr>
      <w:tabs>
        <w:tab w:val="center" w:pos="4320"/>
        <w:tab w:val="right" w:pos="8640"/>
      </w:tabs>
    </w:pPr>
  </w:style>
  <w:style w:type="character" w:styleId="Hyperlink">
    <w:name w:val="Hyperlink"/>
    <w:basedOn w:val="DefaultParagraphFont"/>
    <w:uiPriority w:val="99"/>
    <w:rsid w:val="00AA3E0A"/>
    <w:rPr>
      <w:rFonts w:asciiTheme="minorHAnsi" w:hAnsiTheme="minorHAnsi"/>
      <w:color w:val="0070C0"/>
      <w:sz w:val="22"/>
      <w:u w:val="single"/>
    </w:rPr>
  </w:style>
  <w:style w:type="paragraph" w:styleId="TOC1">
    <w:name w:val="toc 1"/>
    <w:basedOn w:val="Normal"/>
    <w:next w:val="Normal"/>
    <w:link w:val="TOC1Char"/>
    <w:autoRedefine/>
    <w:uiPriority w:val="39"/>
    <w:rsid w:val="009B2629"/>
    <w:pPr>
      <w:ind w:left="993" w:right="567" w:hanging="709"/>
    </w:pPr>
    <w:rPr>
      <w:rFonts w:ascii="Calibri" w:hAnsi="Calibri"/>
      <w:bCs/>
      <w:szCs w:val="24"/>
    </w:rPr>
  </w:style>
  <w:style w:type="paragraph" w:styleId="Index2">
    <w:name w:val="index 2"/>
    <w:basedOn w:val="Normal"/>
    <w:next w:val="Normal"/>
    <w:autoRedefine/>
    <w:semiHidden/>
    <w:rsid w:val="00DA7058"/>
    <w:pPr>
      <w:ind w:left="400" w:hanging="200"/>
    </w:pPr>
    <w:rPr>
      <w:rFonts w:ascii="Times New Roman" w:hAnsi="Times New Roman"/>
      <w:sz w:val="18"/>
      <w:szCs w:val="18"/>
    </w:rPr>
  </w:style>
  <w:style w:type="paragraph" w:styleId="Index1">
    <w:name w:val="index 1"/>
    <w:basedOn w:val="Normal"/>
    <w:next w:val="Normal"/>
    <w:autoRedefine/>
    <w:semiHidden/>
    <w:rsid w:val="000A144B"/>
    <w:pPr>
      <w:ind w:left="200" w:hanging="200"/>
    </w:pPr>
    <w:rPr>
      <w:rFonts w:ascii="Times New Roman" w:hAnsi="Times New Roman"/>
      <w:sz w:val="18"/>
      <w:szCs w:val="18"/>
    </w:rPr>
  </w:style>
  <w:style w:type="paragraph" w:styleId="Index3">
    <w:name w:val="index 3"/>
    <w:basedOn w:val="Normal"/>
    <w:next w:val="Normal"/>
    <w:autoRedefine/>
    <w:semiHidden/>
    <w:rsid w:val="00DA7058"/>
    <w:pPr>
      <w:ind w:left="600" w:hanging="200"/>
    </w:pPr>
    <w:rPr>
      <w:rFonts w:ascii="Times New Roman" w:hAnsi="Times New Roman"/>
      <w:sz w:val="18"/>
      <w:szCs w:val="18"/>
    </w:rPr>
  </w:style>
  <w:style w:type="paragraph" w:styleId="Index4">
    <w:name w:val="index 4"/>
    <w:basedOn w:val="Normal"/>
    <w:next w:val="Normal"/>
    <w:autoRedefine/>
    <w:semiHidden/>
    <w:rsid w:val="00DA7058"/>
    <w:pPr>
      <w:ind w:left="800" w:hanging="200"/>
    </w:pPr>
    <w:rPr>
      <w:rFonts w:ascii="Times New Roman" w:hAnsi="Times New Roman"/>
      <w:sz w:val="18"/>
      <w:szCs w:val="18"/>
    </w:rPr>
  </w:style>
  <w:style w:type="paragraph" w:styleId="Index5">
    <w:name w:val="index 5"/>
    <w:basedOn w:val="Normal"/>
    <w:next w:val="Normal"/>
    <w:autoRedefine/>
    <w:semiHidden/>
    <w:rsid w:val="00DA7058"/>
    <w:pPr>
      <w:ind w:left="1000" w:hanging="200"/>
    </w:pPr>
    <w:rPr>
      <w:rFonts w:ascii="Times New Roman" w:hAnsi="Times New Roman"/>
      <w:sz w:val="18"/>
      <w:szCs w:val="18"/>
    </w:rPr>
  </w:style>
  <w:style w:type="paragraph" w:styleId="Index6">
    <w:name w:val="index 6"/>
    <w:basedOn w:val="Normal"/>
    <w:next w:val="Normal"/>
    <w:autoRedefine/>
    <w:semiHidden/>
    <w:rsid w:val="00DA7058"/>
    <w:pPr>
      <w:ind w:left="1200" w:hanging="200"/>
    </w:pPr>
    <w:rPr>
      <w:rFonts w:ascii="Times New Roman" w:hAnsi="Times New Roman"/>
      <w:sz w:val="18"/>
      <w:szCs w:val="18"/>
    </w:rPr>
  </w:style>
  <w:style w:type="paragraph" w:styleId="Index7">
    <w:name w:val="index 7"/>
    <w:basedOn w:val="Normal"/>
    <w:next w:val="Normal"/>
    <w:autoRedefine/>
    <w:semiHidden/>
    <w:rsid w:val="00DA7058"/>
    <w:pPr>
      <w:ind w:left="1400" w:hanging="200"/>
    </w:pPr>
    <w:rPr>
      <w:rFonts w:ascii="Times New Roman" w:hAnsi="Times New Roman"/>
      <w:sz w:val="18"/>
      <w:szCs w:val="18"/>
    </w:rPr>
  </w:style>
  <w:style w:type="paragraph" w:styleId="Index8">
    <w:name w:val="index 8"/>
    <w:basedOn w:val="Normal"/>
    <w:next w:val="Normal"/>
    <w:autoRedefine/>
    <w:semiHidden/>
    <w:rsid w:val="00DA7058"/>
    <w:pPr>
      <w:ind w:left="1600" w:hanging="200"/>
    </w:pPr>
    <w:rPr>
      <w:rFonts w:ascii="Times New Roman" w:hAnsi="Times New Roman"/>
      <w:sz w:val="18"/>
      <w:szCs w:val="18"/>
    </w:rPr>
  </w:style>
  <w:style w:type="paragraph" w:styleId="Index9">
    <w:name w:val="index 9"/>
    <w:basedOn w:val="Normal"/>
    <w:next w:val="Normal"/>
    <w:autoRedefine/>
    <w:semiHidden/>
    <w:rsid w:val="00DA7058"/>
    <w:pPr>
      <w:ind w:left="1800" w:hanging="200"/>
    </w:pPr>
    <w:rPr>
      <w:rFonts w:ascii="Times New Roman" w:hAnsi="Times New Roman"/>
      <w:sz w:val="18"/>
      <w:szCs w:val="18"/>
    </w:rPr>
  </w:style>
  <w:style w:type="paragraph" w:styleId="IndexHeading">
    <w:name w:val="index heading"/>
    <w:basedOn w:val="Normal"/>
    <w:next w:val="Index1"/>
    <w:semiHidden/>
    <w:rsid w:val="00DA7058"/>
    <w:pPr>
      <w:spacing w:before="240" w:after="120"/>
      <w:jc w:val="center"/>
    </w:pPr>
    <w:rPr>
      <w:rFonts w:ascii="Times New Roman" w:hAnsi="Times New Roman"/>
      <w:b/>
      <w:bCs/>
      <w:sz w:val="26"/>
      <w:szCs w:val="26"/>
    </w:rPr>
  </w:style>
  <w:style w:type="paragraph" w:styleId="BalloonText">
    <w:name w:val="Balloon Text"/>
    <w:basedOn w:val="Normal"/>
    <w:semiHidden/>
    <w:rsid w:val="00D967F4"/>
    <w:rPr>
      <w:rFonts w:ascii="Tahoma" w:hAnsi="Tahoma" w:cs="Tahoma"/>
      <w:szCs w:val="16"/>
    </w:rPr>
  </w:style>
  <w:style w:type="paragraph" w:styleId="TOCHeading">
    <w:name w:val="TOC Heading"/>
    <w:basedOn w:val="Heading1"/>
    <w:next w:val="Normal"/>
    <w:uiPriority w:val="39"/>
    <w:unhideWhenUsed/>
    <w:qFormat/>
    <w:rsid w:val="004F54A4"/>
    <w:pPr>
      <w:keepLines/>
      <w:numPr>
        <w:numId w:val="0"/>
      </w:numPr>
      <w:spacing w:line="259" w:lineRule="auto"/>
      <w:outlineLvl w:val="9"/>
    </w:pPr>
    <w:rPr>
      <w:rFonts w:cstheme="majorBidi"/>
      <w:bCs w:val="0"/>
      <w:lang w:eastAsia="en-US"/>
    </w:rPr>
  </w:style>
  <w:style w:type="character" w:customStyle="1" w:styleId="HeaderChar">
    <w:name w:val="Header Char"/>
    <w:basedOn w:val="DefaultParagraphFont"/>
    <w:link w:val="Header"/>
    <w:uiPriority w:val="99"/>
    <w:rsid w:val="002119DB"/>
    <w:rPr>
      <w:rFonts w:ascii="Arial" w:hAnsi="Arial"/>
      <w:sz w:val="16"/>
      <w:lang w:val="nl-NL"/>
    </w:rPr>
  </w:style>
  <w:style w:type="character" w:customStyle="1" w:styleId="FooterChar">
    <w:name w:val="Footer Char"/>
    <w:basedOn w:val="DefaultParagraphFont"/>
    <w:link w:val="Footer"/>
    <w:uiPriority w:val="99"/>
    <w:rsid w:val="002119DB"/>
    <w:rPr>
      <w:rFonts w:ascii="Arial" w:hAnsi="Arial"/>
      <w:sz w:val="16"/>
      <w:lang w:val="nl-NL"/>
    </w:rPr>
  </w:style>
  <w:style w:type="paragraph" w:styleId="TOC2">
    <w:name w:val="toc 2"/>
    <w:basedOn w:val="Normal"/>
    <w:next w:val="Normal"/>
    <w:autoRedefine/>
    <w:uiPriority w:val="39"/>
    <w:unhideWhenUsed/>
    <w:rsid w:val="004908C5"/>
    <w:pPr>
      <w:tabs>
        <w:tab w:val="right" w:leader="dot" w:pos="13608"/>
      </w:tabs>
      <w:ind w:left="540" w:right="8"/>
    </w:pPr>
    <w:rPr>
      <w:rFonts w:cstheme="minorHAnsi"/>
      <w:bCs/>
    </w:rPr>
  </w:style>
  <w:style w:type="paragraph" w:styleId="TOC5">
    <w:name w:val="toc 5"/>
    <w:basedOn w:val="Normal"/>
    <w:next w:val="Normal"/>
    <w:autoRedefine/>
    <w:uiPriority w:val="39"/>
    <w:unhideWhenUsed/>
    <w:rsid w:val="006F32CC"/>
    <w:pPr>
      <w:ind w:left="480"/>
    </w:pPr>
    <w:rPr>
      <w:rFonts w:cstheme="minorHAnsi"/>
      <w:sz w:val="20"/>
    </w:rPr>
  </w:style>
  <w:style w:type="paragraph" w:styleId="TOC6">
    <w:name w:val="toc 6"/>
    <w:basedOn w:val="Normal"/>
    <w:next w:val="Normal"/>
    <w:autoRedefine/>
    <w:uiPriority w:val="39"/>
    <w:unhideWhenUsed/>
    <w:rsid w:val="006F32CC"/>
    <w:pPr>
      <w:ind w:left="640"/>
    </w:pPr>
    <w:rPr>
      <w:rFonts w:cstheme="minorHAnsi"/>
      <w:sz w:val="20"/>
    </w:rPr>
  </w:style>
  <w:style w:type="paragraph" w:styleId="TOC7">
    <w:name w:val="toc 7"/>
    <w:basedOn w:val="Normal"/>
    <w:next w:val="Normal"/>
    <w:autoRedefine/>
    <w:uiPriority w:val="39"/>
    <w:unhideWhenUsed/>
    <w:rsid w:val="006F32CC"/>
    <w:pPr>
      <w:ind w:left="800"/>
    </w:pPr>
    <w:rPr>
      <w:rFonts w:cstheme="minorHAnsi"/>
      <w:sz w:val="20"/>
    </w:rPr>
  </w:style>
  <w:style w:type="paragraph" w:styleId="TOC8">
    <w:name w:val="toc 8"/>
    <w:basedOn w:val="Normal"/>
    <w:next w:val="Normal"/>
    <w:autoRedefine/>
    <w:uiPriority w:val="39"/>
    <w:unhideWhenUsed/>
    <w:rsid w:val="006F32CC"/>
    <w:pPr>
      <w:ind w:left="960"/>
    </w:pPr>
    <w:rPr>
      <w:rFonts w:cstheme="minorHAnsi"/>
      <w:sz w:val="20"/>
    </w:rPr>
  </w:style>
  <w:style w:type="paragraph" w:styleId="TOC9">
    <w:name w:val="toc 9"/>
    <w:basedOn w:val="Normal"/>
    <w:next w:val="Normal"/>
    <w:autoRedefine/>
    <w:uiPriority w:val="39"/>
    <w:unhideWhenUsed/>
    <w:rsid w:val="006F32CC"/>
    <w:pPr>
      <w:ind w:left="1120"/>
    </w:pPr>
    <w:rPr>
      <w:rFonts w:cstheme="minorHAnsi"/>
      <w:sz w:val="20"/>
    </w:rPr>
  </w:style>
  <w:style w:type="character" w:styleId="PlaceholderText">
    <w:name w:val="Placeholder Text"/>
    <w:basedOn w:val="DefaultParagraphFont"/>
    <w:uiPriority w:val="99"/>
    <w:semiHidden/>
    <w:rsid w:val="00AF13CF"/>
    <w:rPr>
      <w:color w:val="808080"/>
    </w:rPr>
  </w:style>
  <w:style w:type="character" w:customStyle="1" w:styleId="Heading4Char">
    <w:name w:val="Heading 4 Char"/>
    <w:basedOn w:val="DefaultParagraphFont"/>
    <w:link w:val="Heading4"/>
    <w:rsid w:val="00063AE1"/>
    <w:rPr>
      <w:rFonts w:asciiTheme="minorHAnsi" w:eastAsiaTheme="majorEastAsia" w:hAnsiTheme="minorHAnsi" w:cstheme="majorBidi"/>
      <w:b/>
      <w:iCs/>
      <w:sz w:val="24"/>
      <w:szCs w:val="24"/>
    </w:rPr>
  </w:style>
  <w:style w:type="paragraph" w:styleId="ListParagraph">
    <w:name w:val="List Paragraph"/>
    <w:aliases w:val="bullit"/>
    <w:basedOn w:val="Normal"/>
    <w:link w:val="ListParagraphChar"/>
    <w:uiPriority w:val="34"/>
    <w:qFormat/>
    <w:rsid w:val="00CA1093"/>
    <w:pPr>
      <w:ind w:left="720"/>
      <w:contextualSpacing/>
    </w:pPr>
  </w:style>
  <w:style w:type="character" w:styleId="CommentReference">
    <w:name w:val="annotation reference"/>
    <w:basedOn w:val="DefaultParagraphFont"/>
    <w:semiHidden/>
    <w:unhideWhenUsed/>
    <w:rsid w:val="00C67DF1"/>
    <w:rPr>
      <w:sz w:val="16"/>
      <w:szCs w:val="16"/>
    </w:rPr>
  </w:style>
  <w:style w:type="paragraph" w:styleId="CommentText">
    <w:name w:val="annotation text"/>
    <w:basedOn w:val="Normal"/>
    <w:link w:val="CommentTextChar"/>
    <w:unhideWhenUsed/>
    <w:rsid w:val="00C67DF1"/>
    <w:rPr>
      <w:sz w:val="20"/>
    </w:rPr>
  </w:style>
  <w:style w:type="character" w:customStyle="1" w:styleId="CommentTextChar">
    <w:name w:val="Comment Text Char"/>
    <w:basedOn w:val="DefaultParagraphFont"/>
    <w:link w:val="CommentText"/>
    <w:rsid w:val="00C67DF1"/>
    <w:rPr>
      <w:rFonts w:ascii="Arial" w:hAnsi="Arial"/>
      <w:lang w:val="nl-NL"/>
    </w:rPr>
  </w:style>
  <w:style w:type="paragraph" w:styleId="CommentSubject">
    <w:name w:val="annotation subject"/>
    <w:basedOn w:val="CommentText"/>
    <w:next w:val="CommentText"/>
    <w:link w:val="CommentSubjectChar"/>
    <w:semiHidden/>
    <w:unhideWhenUsed/>
    <w:rsid w:val="00C67DF1"/>
    <w:rPr>
      <w:b/>
      <w:bCs/>
    </w:rPr>
  </w:style>
  <w:style w:type="character" w:customStyle="1" w:styleId="CommentSubjectChar">
    <w:name w:val="Comment Subject Char"/>
    <w:basedOn w:val="CommentTextChar"/>
    <w:link w:val="CommentSubject"/>
    <w:semiHidden/>
    <w:rsid w:val="00C67DF1"/>
    <w:rPr>
      <w:rFonts w:ascii="Arial" w:hAnsi="Arial"/>
      <w:b/>
      <w:bCs/>
      <w:lang w:val="nl-NL"/>
    </w:rPr>
  </w:style>
  <w:style w:type="character" w:customStyle="1" w:styleId="Heading3Char">
    <w:name w:val="Heading 3 Char"/>
    <w:basedOn w:val="DefaultParagraphFont"/>
    <w:link w:val="Heading3"/>
    <w:rsid w:val="00C77DD5"/>
    <w:rPr>
      <w:rFonts w:ascii="Calibri" w:eastAsiaTheme="majorEastAsia" w:hAnsi="Calibri" w:cs="Arial"/>
      <w:b/>
      <w:bCs/>
      <w:sz w:val="24"/>
      <w:szCs w:val="24"/>
      <w:lang w:eastAsia="nl-NL"/>
    </w:rPr>
  </w:style>
  <w:style w:type="paragraph" w:customStyle="1" w:styleId="HeaderandFooter">
    <w:name w:val="Header and Footer"/>
    <w:basedOn w:val="Normal"/>
    <w:link w:val="HeaderandFooterChar"/>
    <w:qFormat/>
    <w:rsid w:val="00522235"/>
    <w:pPr>
      <w:tabs>
        <w:tab w:val="right" w:pos="14742"/>
      </w:tabs>
      <w:jc w:val="right"/>
    </w:pPr>
    <w:rPr>
      <w:rFonts w:cs="Calibri"/>
      <w:sz w:val="18"/>
      <w:szCs w:val="18"/>
      <w:lang w:val="en-US"/>
    </w:rPr>
  </w:style>
  <w:style w:type="character" w:customStyle="1" w:styleId="HeaderandFooterChar">
    <w:name w:val="Header and Footer Char"/>
    <w:basedOn w:val="DefaultParagraphFont"/>
    <w:link w:val="HeaderandFooter"/>
    <w:rsid w:val="00522235"/>
    <w:rPr>
      <w:rFonts w:asciiTheme="minorHAnsi" w:hAnsiTheme="minorHAnsi" w:cs="Calibri"/>
      <w:sz w:val="18"/>
      <w:szCs w:val="18"/>
    </w:rPr>
  </w:style>
  <w:style w:type="paragraph" w:customStyle="1" w:styleId="TOCNormal">
    <w:name w:val="TOC Normal"/>
    <w:basedOn w:val="TOC1"/>
    <w:link w:val="TOCNormalChar"/>
    <w:qFormat/>
    <w:rsid w:val="004F54A4"/>
  </w:style>
  <w:style w:type="character" w:customStyle="1" w:styleId="TOC1Char">
    <w:name w:val="TOC 1 Char"/>
    <w:basedOn w:val="DefaultParagraphFont"/>
    <w:link w:val="TOC1"/>
    <w:uiPriority w:val="39"/>
    <w:rsid w:val="009B2629"/>
    <w:rPr>
      <w:rFonts w:ascii="Calibri" w:hAnsi="Calibri"/>
      <w:bCs/>
      <w:sz w:val="22"/>
      <w:szCs w:val="24"/>
      <w:lang w:val="nl-NL"/>
    </w:rPr>
  </w:style>
  <w:style w:type="character" w:customStyle="1" w:styleId="TOCNormalChar">
    <w:name w:val="TOC Normal Char"/>
    <w:basedOn w:val="TOC1Char"/>
    <w:link w:val="TOCNormal"/>
    <w:rsid w:val="004F54A4"/>
    <w:rPr>
      <w:rFonts w:ascii="Calibri" w:hAnsi="Calibri"/>
      <w:bCs/>
      <w:sz w:val="22"/>
      <w:szCs w:val="24"/>
      <w:lang w:val="nl-NL"/>
    </w:rPr>
  </w:style>
  <w:style w:type="character" w:customStyle="1" w:styleId="Heading5Char">
    <w:name w:val="Heading 5 Char"/>
    <w:basedOn w:val="DefaultParagraphFont"/>
    <w:link w:val="Heading5"/>
    <w:rsid w:val="00063AE1"/>
    <w:rPr>
      <w:rFonts w:asciiTheme="majorHAnsi" w:eastAsiaTheme="majorEastAsia" w:hAnsiTheme="majorHAnsi" w:cstheme="majorBidi"/>
      <w:color w:val="004B78" w:themeColor="accent1" w:themeShade="BF"/>
      <w:sz w:val="22"/>
      <w:lang w:val="nl-NL"/>
    </w:rPr>
  </w:style>
  <w:style w:type="character" w:customStyle="1" w:styleId="Heading6Char">
    <w:name w:val="Heading 6 Char"/>
    <w:basedOn w:val="DefaultParagraphFont"/>
    <w:link w:val="Heading6"/>
    <w:rsid w:val="00063AE1"/>
    <w:rPr>
      <w:rFonts w:asciiTheme="majorHAnsi" w:eastAsiaTheme="majorEastAsia" w:hAnsiTheme="majorHAnsi" w:cstheme="majorBidi"/>
      <w:color w:val="003250" w:themeColor="accent1" w:themeShade="7F"/>
      <w:sz w:val="22"/>
      <w:lang w:val="nl-NL"/>
    </w:rPr>
  </w:style>
  <w:style w:type="character" w:customStyle="1" w:styleId="Heading8Char">
    <w:name w:val="Heading 8 Char"/>
    <w:basedOn w:val="DefaultParagraphFont"/>
    <w:link w:val="Heading8"/>
    <w:rsid w:val="00063AE1"/>
    <w:rPr>
      <w:rFonts w:asciiTheme="majorHAnsi" w:eastAsiaTheme="majorEastAsia" w:hAnsiTheme="majorHAnsi" w:cstheme="majorBidi"/>
      <w:color w:val="272727" w:themeColor="text1" w:themeTint="D8"/>
      <w:sz w:val="21"/>
      <w:szCs w:val="21"/>
      <w:lang w:val="nl-NL"/>
    </w:rPr>
  </w:style>
  <w:style w:type="character" w:customStyle="1" w:styleId="Heading9Char">
    <w:name w:val="Heading 9 Char"/>
    <w:basedOn w:val="DefaultParagraphFont"/>
    <w:link w:val="Heading9"/>
    <w:rsid w:val="00063AE1"/>
    <w:rPr>
      <w:rFonts w:asciiTheme="majorHAnsi" w:eastAsiaTheme="majorEastAsia" w:hAnsiTheme="majorHAnsi" w:cstheme="majorBidi"/>
      <w:i/>
      <w:iCs/>
      <w:color w:val="272727" w:themeColor="text1" w:themeTint="D8"/>
      <w:sz w:val="21"/>
      <w:szCs w:val="21"/>
      <w:lang w:val="nl-NL"/>
    </w:rPr>
  </w:style>
  <w:style w:type="paragraph" w:customStyle="1" w:styleId="Guidance">
    <w:name w:val="Guidance"/>
    <w:basedOn w:val="Normal"/>
    <w:link w:val="GuidanceChar"/>
    <w:uiPriority w:val="1"/>
    <w:qFormat/>
    <w:rsid w:val="00D840AF"/>
    <w:rPr>
      <w:rFonts w:ascii="Calibri" w:hAnsi="Calibri"/>
      <w:color w:val="800080"/>
      <w:lang w:val="en-US"/>
    </w:rPr>
  </w:style>
  <w:style w:type="character" w:customStyle="1" w:styleId="GuidanceChar">
    <w:name w:val="Guidance Char"/>
    <w:basedOn w:val="DefaultParagraphFont"/>
    <w:link w:val="Guidance"/>
    <w:uiPriority w:val="1"/>
    <w:rsid w:val="00D840AF"/>
    <w:rPr>
      <w:rFonts w:ascii="Calibri" w:hAnsi="Calibri"/>
      <w:color w:val="800080"/>
      <w:sz w:val="22"/>
    </w:rPr>
  </w:style>
  <w:style w:type="paragraph" w:styleId="Revision">
    <w:name w:val="Revision"/>
    <w:hidden/>
    <w:uiPriority w:val="99"/>
    <w:semiHidden/>
    <w:rsid w:val="009B5306"/>
    <w:rPr>
      <w:rFonts w:asciiTheme="minorHAnsi" w:hAnsiTheme="minorHAnsi"/>
      <w:sz w:val="22"/>
      <w:lang w:val="nl-NL"/>
    </w:rPr>
  </w:style>
  <w:style w:type="paragraph" w:styleId="NoSpacing">
    <w:name w:val="No Spacing"/>
    <w:basedOn w:val="Normal"/>
    <w:link w:val="NoSpacingChar"/>
    <w:uiPriority w:val="1"/>
    <w:qFormat/>
    <w:rsid w:val="00850030"/>
    <w:rPr>
      <w:rFonts w:ascii="Arial" w:eastAsiaTheme="minorHAnsi" w:hAnsi="Arial"/>
      <w:sz w:val="20"/>
      <w:lang w:val="en-US"/>
    </w:rPr>
  </w:style>
  <w:style w:type="paragraph" w:customStyle="1" w:styleId="Instructionsforwriter">
    <w:name w:val="Instructions for writer"/>
    <w:basedOn w:val="Normal"/>
    <w:link w:val="InstructionsforwriterChar"/>
    <w:uiPriority w:val="2"/>
    <w:qFormat/>
    <w:rsid w:val="00850030"/>
    <w:rPr>
      <w:rFonts w:ascii="Calibri" w:hAnsi="Calibri"/>
      <w:i/>
      <w:color w:val="FF0000"/>
      <w:szCs w:val="22"/>
      <w:lang w:val="en-US"/>
    </w:rPr>
  </w:style>
  <w:style w:type="character" w:customStyle="1" w:styleId="InstructionsforwriterChar">
    <w:name w:val="Instructions for writer Char"/>
    <w:basedOn w:val="DefaultParagraphFont"/>
    <w:link w:val="Instructionsforwriter"/>
    <w:uiPriority w:val="2"/>
    <w:rsid w:val="00850030"/>
    <w:rPr>
      <w:rFonts w:ascii="Calibri" w:hAnsi="Calibri"/>
      <w:i/>
      <w:color w:val="FF0000"/>
      <w:sz w:val="22"/>
      <w:szCs w:val="22"/>
    </w:rPr>
  </w:style>
  <w:style w:type="character" w:customStyle="1" w:styleId="ListParagraphChar">
    <w:name w:val="List Paragraph Char"/>
    <w:aliases w:val="bullit Char"/>
    <w:basedOn w:val="DefaultParagraphFont"/>
    <w:link w:val="ListParagraph"/>
    <w:uiPriority w:val="34"/>
    <w:locked/>
    <w:rsid w:val="00850030"/>
    <w:rPr>
      <w:rFonts w:asciiTheme="minorHAnsi" w:hAnsiTheme="minorHAnsi"/>
      <w:sz w:val="22"/>
      <w:lang w:val="nl-NL"/>
    </w:rPr>
  </w:style>
  <w:style w:type="character" w:customStyle="1" w:styleId="NoSpacingChar">
    <w:name w:val="No Spacing Char"/>
    <w:basedOn w:val="DefaultParagraphFont"/>
    <w:link w:val="NoSpacing"/>
    <w:uiPriority w:val="1"/>
    <w:locked/>
    <w:rsid w:val="00850030"/>
    <w:rPr>
      <w:rFonts w:ascii="Arial" w:eastAsiaTheme="minorHAnsi" w:hAnsi="Arial"/>
    </w:rPr>
  </w:style>
  <w:style w:type="paragraph" w:customStyle="1" w:styleId="Appendix1">
    <w:name w:val="Appendix 1"/>
    <w:basedOn w:val="Heading1"/>
    <w:next w:val="Normal"/>
    <w:qFormat/>
    <w:rsid w:val="00C24DDF"/>
    <w:pPr>
      <w:numPr>
        <w:numId w:val="2"/>
      </w:numPr>
      <w:tabs>
        <w:tab w:val="left" w:pos="2268"/>
      </w:tabs>
      <w:spacing w:after="120"/>
    </w:pPr>
    <w:rPr>
      <w:bCs w:val="0"/>
      <w:kern w:val="28"/>
      <w:sz w:val="24"/>
      <w:szCs w:val="18"/>
      <w:lang w:eastAsia="en-US"/>
    </w:rPr>
  </w:style>
  <w:style w:type="paragraph" w:customStyle="1" w:styleId="Appendix2">
    <w:name w:val="Appendix 2"/>
    <w:basedOn w:val="Appendix1"/>
    <w:next w:val="BodyText"/>
    <w:qFormat/>
    <w:rsid w:val="00C24DDF"/>
    <w:pPr>
      <w:pageBreakBefore w:val="0"/>
      <w:numPr>
        <w:ilvl w:val="1"/>
      </w:numPr>
      <w:spacing w:after="60"/>
      <w:ind w:left="1138" w:hanging="1138"/>
      <w:outlineLvl w:val="1"/>
    </w:pPr>
  </w:style>
  <w:style w:type="paragraph" w:customStyle="1" w:styleId="Appendix3">
    <w:name w:val="Appendix 3"/>
    <w:basedOn w:val="Appendix2"/>
    <w:next w:val="BodyText"/>
    <w:qFormat/>
    <w:rsid w:val="00C24DDF"/>
    <w:pPr>
      <w:numPr>
        <w:ilvl w:val="2"/>
      </w:numPr>
      <w:tabs>
        <w:tab w:val="left" w:pos="1134"/>
      </w:tabs>
      <w:outlineLvl w:val="2"/>
    </w:pPr>
    <w:rPr>
      <w:b/>
      <w:color w:val="auto"/>
    </w:rPr>
  </w:style>
  <w:style w:type="paragraph" w:styleId="BodyText">
    <w:name w:val="Body Text"/>
    <w:basedOn w:val="Normal"/>
    <w:link w:val="BodyTextChar"/>
    <w:semiHidden/>
    <w:unhideWhenUsed/>
    <w:rsid w:val="00850030"/>
    <w:pPr>
      <w:spacing w:after="120"/>
    </w:pPr>
  </w:style>
  <w:style w:type="character" w:customStyle="1" w:styleId="BodyTextChar">
    <w:name w:val="Body Text Char"/>
    <w:basedOn w:val="DefaultParagraphFont"/>
    <w:link w:val="BodyText"/>
    <w:semiHidden/>
    <w:rsid w:val="00850030"/>
    <w:rPr>
      <w:rFonts w:asciiTheme="minorHAnsi" w:hAnsiTheme="minorHAnsi"/>
      <w:sz w:val="22"/>
      <w:lang w:val="nl-NL"/>
    </w:rPr>
  </w:style>
  <w:style w:type="paragraph" w:styleId="Title">
    <w:name w:val="Title"/>
    <w:basedOn w:val="Normal"/>
    <w:next w:val="Normal"/>
    <w:link w:val="TitleChar"/>
    <w:qFormat/>
    <w:rsid w:val="004E71B1"/>
    <w:pPr>
      <w:contextualSpacing/>
      <w:jc w:val="center"/>
    </w:pPr>
    <w:rPr>
      <w:rFonts w:ascii="Calibri" w:eastAsia="SimSun" w:hAnsi="Calibri"/>
      <w:b/>
      <w:color w:val="0070C0"/>
      <w:spacing w:val="5"/>
      <w:kern w:val="28"/>
      <w:sz w:val="72"/>
      <w:szCs w:val="72"/>
      <w:lang w:val="en-US" w:bidi="he-IL"/>
    </w:rPr>
  </w:style>
  <w:style w:type="character" w:customStyle="1" w:styleId="TitleChar">
    <w:name w:val="Title Char"/>
    <w:basedOn w:val="DefaultParagraphFont"/>
    <w:link w:val="Title"/>
    <w:rsid w:val="004E71B1"/>
    <w:rPr>
      <w:rFonts w:ascii="Calibri" w:eastAsia="SimSun" w:hAnsi="Calibri"/>
      <w:b/>
      <w:color w:val="0070C0"/>
      <w:spacing w:val="5"/>
      <w:kern w:val="28"/>
      <w:sz w:val="72"/>
      <w:szCs w:val="72"/>
      <w:lang w:bidi="he-IL"/>
    </w:rPr>
  </w:style>
  <w:style w:type="paragraph" w:styleId="Subtitle">
    <w:name w:val="Subtitle"/>
    <w:aliases w:val="Philips Header"/>
    <w:basedOn w:val="Normal"/>
    <w:next w:val="Normal"/>
    <w:link w:val="SubtitleChar"/>
    <w:uiPriority w:val="99"/>
    <w:qFormat/>
    <w:rsid w:val="004E71B1"/>
    <w:pPr>
      <w:numPr>
        <w:ilvl w:val="1"/>
      </w:numPr>
      <w:jc w:val="center"/>
    </w:pPr>
    <w:rPr>
      <w:rFonts w:eastAsiaTheme="majorEastAsia" w:cstheme="majorBidi"/>
      <w:b/>
      <w:bCs/>
      <w:color w:val="0070C0"/>
      <w:sz w:val="48"/>
      <w:szCs w:val="52"/>
      <w:lang w:val="en-US"/>
    </w:rPr>
  </w:style>
  <w:style w:type="character" w:customStyle="1" w:styleId="SubtitleChar">
    <w:name w:val="Subtitle Char"/>
    <w:aliases w:val="Philips Header Char"/>
    <w:basedOn w:val="DefaultParagraphFont"/>
    <w:link w:val="Subtitle"/>
    <w:uiPriority w:val="99"/>
    <w:rsid w:val="004E71B1"/>
    <w:rPr>
      <w:rFonts w:asciiTheme="minorHAnsi" w:eastAsiaTheme="majorEastAsia" w:hAnsiTheme="minorHAnsi" w:cstheme="majorBidi"/>
      <w:b/>
      <w:bCs/>
      <w:color w:val="0070C0"/>
      <w:sz w:val="48"/>
      <w:szCs w:val="52"/>
    </w:rPr>
  </w:style>
  <w:style w:type="character" w:styleId="UnresolvedMention">
    <w:name w:val="Unresolved Mention"/>
    <w:basedOn w:val="DefaultParagraphFont"/>
    <w:uiPriority w:val="99"/>
    <w:unhideWhenUsed/>
    <w:rsid w:val="002B544D"/>
    <w:rPr>
      <w:color w:val="605E5C"/>
      <w:shd w:val="clear" w:color="auto" w:fill="E1DFDD"/>
    </w:rPr>
  </w:style>
  <w:style w:type="table" w:styleId="TableGridLight">
    <w:name w:val="Grid Table Light"/>
    <w:aliases w:val="Table Philips MR,Table Grid Light1"/>
    <w:basedOn w:val="TableNormal"/>
    <w:uiPriority w:val="40"/>
    <w:rsid w:val="00D92DF7"/>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bottom w:w="29" w:type="dxa"/>
      </w:tblCellMar>
    </w:tblPr>
    <w:tblStylePr w:type="firstRow">
      <w:rPr>
        <w:rFonts w:ascii="Calibri" w:hAnsi="Calibri"/>
        <w:b/>
        <w:sz w:val="22"/>
      </w:rPr>
      <w:tblPr/>
      <w:trPr>
        <w:cantSplit/>
        <w:tblHeader/>
      </w:trPr>
      <w:tcPr>
        <w:shd w:val="clear" w:color="auto" w:fill="DBE5F1"/>
      </w:tcPr>
    </w:tblStylePr>
  </w:style>
  <w:style w:type="paragraph" w:customStyle="1" w:styleId="Number1">
    <w:name w:val="Number (1)"/>
    <w:basedOn w:val="BodyText"/>
    <w:rsid w:val="009019EE"/>
    <w:pPr>
      <w:numPr>
        <w:numId w:val="3"/>
      </w:numPr>
      <w:spacing w:after="0"/>
    </w:pPr>
    <w:rPr>
      <w:rFonts w:ascii="Calibri" w:hAnsi="Calibri"/>
      <w:i/>
      <w:vanish/>
      <w:color w:val="000099"/>
      <w:szCs w:val="22"/>
      <w:lang w:val="en-US"/>
    </w:rPr>
  </w:style>
  <w:style w:type="table" w:styleId="TableProfessional">
    <w:name w:val="Table Professional"/>
    <w:basedOn w:val="TableNormal"/>
    <w:rsid w:val="009019E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ReqID">
    <w:name w:val="ReqID"/>
    <w:basedOn w:val="Normal"/>
    <w:link w:val="ReqIDChar"/>
    <w:autoRedefine/>
    <w:rsid w:val="009019EE"/>
    <w:pPr>
      <w:tabs>
        <w:tab w:val="left" w:pos="567"/>
        <w:tab w:val="left" w:pos="1134"/>
        <w:tab w:val="left" w:pos="1701"/>
        <w:tab w:val="left" w:pos="2268"/>
      </w:tabs>
    </w:pPr>
    <w:rPr>
      <w:rFonts w:ascii="Arial" w:hAnsi="Arial" w:cs="Arial"/>
      <w:noProof/>
      <w:color w:val="000000"/>
      <w:szCs w:val="22"/>
      <w:lang w:val="en-US"/>
    </w:rPr>
  </w:style>
  <w:style w:type="character" w:customStyle="1" w:styleId="ReqIDChar">
    <w:name w:val="ReqID Char"/>
    <w:basedOn w:val="DefaultParagraphFont"/>
    <w:link w:val="ReqID"/>
    <w:rsid w:val="009019EE"/>
    <w:rPr>
      <w:rFonts w:ascii="Arial" w:hAnsi="Arial" w:cs="Arial"/>
      <w:noProof/>
      <w:color w:val="000000"/>
      <w:sz w:val="22"/>
      <w:szCs w:val="22"/>
    </w:rPr>
  </w:style>
  <w:style w:type="character" w:customStyle="1" w:styleId="ui-provider">
    <w:name w:val="ui-provider"/>
    <w:basedOn w:val="DefaultParagraphFont"/>
    <w:rsid w:val="0097093C"/>
  </w:style>
  <w:style w:type="character" w:customStyle="1" w:styleId="UnresolvedMention1">
    <w:name w:val="Unresolved Mention1"/>
    <w:basedOn w:val="DefaultParagraphFont"/>
    <w:uiPriority w:val="99"/>
    <w:unhideWhenUsed/>
    <w:rsid w:val="00B56364"/>
    <w:rPr>
      <w:color w:val="605E5C"/>
      <w:shd w:val="clear" w:color="auto" w:fill="E1DFDD"/>
    </w:rPr>
  </w:style>
  <w:style w:type="paragraph" w:customStyle="1" w:styleId="RedText">
    <w:name w:val="Red Text"/>
    <w:basedOn w:val="Normal"/>
    <w:rsid w:val="00B56364"/>
    <w:rPr>
      <w:rFonts w:ascii="Calibri" w:hAnsi="Calibri" w:cs="Calibri"/>
      <w:color w:val="CC0066"/>
      <w:szCs w:val="22"/>
      <w:lang w:val="en-US"/>
    </w:rPr>
  </w:style>
  <w:style w:type="paragraph" w:customStyle="1" w:styleId="AutoHeading">
    <w:name w:val="AutoHeading"/>
    <w:basedOn w:val="Normal"/>
    <w:link w:val="AutoHeadingChar"/>
    <w:qFormat/>
    <w:rsid w:val="00B56364"/>
    <w:pPr>
      <w:spacing w:before="240" w:after="60"/>
    </w:pPr>
    <w:rPr>
      <w:rFonts w:ascii="Calibri" w:eastAsia="Arial Unicode MS" w:hAnsi="Calibri" w:cs="Arial"/>
      <w:color w:val="0B5ED7"/>
      <w:sz w:val="32"/>
      <w:szCs w:val="22"/>
      <w:lang w:val="en-GB"/>
    </w:rPr>
  </w:style>
  <w:style w:type="character" w:customStyle="1" w:styleId="AutoHeadingChar">
    <w:name w:val="AutoHeading Char"/>
    <w:basedOn w:val="DefaultParagraphFont"/>
    <w:link w:val="AutoHeading"/>
    <w:rsid w:val="00B56364"/>
    <w:rPr>
      <w:rFonts w:ascii="Calibri" w:eastAsia="Arial Unicode MS" w:hAnsi="Calibri" w:cs="Arial"/>
      <w:color w:val="0B5ED7"/>
      <w:sz w:val="32"/>
      <w:szCs w:val="22"/>
      <w:lang w:val="en-GB"/>
    </w:rPr>
  </w:style>
  <w:style w:type="paragraph" w:styleId="NormalWeb">
    <w:name w:val="Normal (Web)"/>
    <w:basedOn w:val="Normal"/>
    <w:rsid w:val="00B56364"/>
    <w:rPr>
      <w:rFonts w:ascii="Calibri" w:hAnsi="Calibri"/>
    </w:rPr>
  </w:style>
  <w:style w:type="paragraph" w:customStyle="1" w:styleId="ReqIDHidden">
    <w:name w:val="ReqIDHidden"/>
    <w:basedOn w:val="ReqID"/>
    <w:link w:val="ReqIDHiddenChar"/>
    <w:rsid w:val="00B56364"/>
    <w:rPr>
      <w:rFonts w:ascii="Calibri" w:hAnsi="Calibri"/>
      <w:color w:val="000000" w:themeColor="text1"/>
      <w:sz w:val="20"/>
    </w:rPr>
  </w:style>
  <w:style w:type="character" w:customStyle="1" w:styleId="ReqIDHiddenChar">
    <w:name w:val="ReqIDHidden Char"/>
    <w:basedOn w:val="DefaultParagraphFont"/>
    <w:link w:val="ReqIDHidden"/>
    <w:rsid w:val="00B56364"/>
    <w:rPr>
      <w:rFonts w:ascii="Calibri" w:hAnsi="Calibri" w:cs="Arial"/>
      <w:noProof/>
      <w:color w:val="000000" w:themeColor="text1"/>
      <w:szCs w:val="22"/>
    </w:rPr>
  </w:style>
  <w:style w:type="paragraph" w:customStyle="1" w:styleId="ReqName">
    <w:name w:val="ReqName"/>
    <w:basedOn w:val="Normal"/>
    <w:link w:val="ReqNameChar"/>
    <w:rsid w:val="00B56364"/>
    <w:rPr>
      <w:rFonts w:ascii="Calibri" w:hAnsi="Calibri" w:cs="Arial"/>
      <w:b/>
      <w:noProof/>
      <w:color w:val="000066"/>
      <w:szCs w:val="22"/>
      <w:lang w:val="en-US"/>
    </w:rPr>
  </w:style>
  <w:style w:type="character" w:customStyle="1" w:styleId="ReqNameChar">
    <w:name w:val="ReqName Char"/>
    <w:basedOn w:val="DefaultParagraphFont"/>
    <w:link w:val="ReqName"/>
    <w:rsid w:val="00B56364"/>
    <w:rPr>
      <w:rFonts w:ascii="Calibri" w:hAnsi="Calibri" w:cs="Arial"/>
      <w:b/>
      <w:noProof/>
      <w:color w:val="000066"/>
      <w:sz w:val="22"/>
      <w:szCs w:val="22"/>
    </w:rPr>
  </w:style>
  <w:style w:type="paragraph" w:customStyle="1" w:styleId="SignatureStyle">
    <w:name w:val="SignatureStyle"/>
    <w:basedOn w:val="Normal"/>
    <w:link w:val="SignatureStyleChar"/>
    <w:rsid w:val="00B56364"/>
    <w:rPr>
      <w:rFonts w:ascii="Calibri" w:hAnsi="Calibri"/>
      <w:color w:val="436A19" w:themeColor="accent3" w:themeShade="BF"/>
      <w:sz w:val="20"/>
      <w:szCs w:val="22"/>
      <w:lang w:val="en-US"/>
    </w:rPr>
  </w:style>
  <w:style w:type="character" w:customStyle="1" w:styleId="SignatureStyleChar">
    <w:name w:val="SignatureStyle Char"/>
    <w:basedOn w:val="DefaultParagraphFont"/>
    <w:link w:val="SignatureStyle"/>
    <w:rsid w:val="00B56364"/>
    <w:rPr>
      <w:rFonts w:ascii="Calibri" w:hAnsi="Calibri"/>
      <w:color w:val="436A19" w:themeColor="accent3" w:themeShade="B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9.gif"/><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package" Target="embeddings/Microsoft_Excel_Macro-Enabled_Worksheet.xlsm"/><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10209569\OneDrive%20-%20Philips\Desktop\Brian's%20Project\2022\3-8-2022%20PEPF%20release%20for%2022.5%20-%20Dec%202022\16.5.2\Footer%20update%20to%20make%20confidential%20statement%20optional\MS-QMS%20Template%20for%20electronic%20templ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044027C7514178B0F2F15C4206D609"/>
        <w:category>
          <w:name w:val="General"/>
          <w:gallery w:val="placeholder"/>
        </w:category>
        <w:types>
          <w:type w:val="bbPlcHdr"/>
        </w:types>
        <w:behaviors>
          <w:behavior w:val="content"/>
        </w:behaviors>
        <w:guid w:val="{B8A5A7ED-B83D-424B-8439-9C40C571ED65}"/>
      </w:docPartPr>
      <w:docPartBody>
        <w:p w:rsidR="00FA791F" w:rsidRDefault="004766A5" w:rsidP="00FA791F">
          <w:pPr>
            <w:pStyle w:val="D4044027C7514178B0F2F15C4206D609"/>
          </w:pPr>
          <w:r w:rsidRPr="00CB4AB5">
            <w:rPr>
              <w:rStyle w:val="PlaceholderText"/>
            </w:rPr>
            <w:t>[Keywords]</w:t>
          </w:r>
        </w:p>
      </w:docPartBody>
    </w:docPart>
    <w:docPart>
      <w:docPartPr>
        <w:name w:val="0D5B1142159C4B36BB2F15C7F9D75619"/>
        <w:category>
          <w:name w:val="General"/>
          <w:gallery w:val="placeholder"/>
        </w:category>
        <w:types>
          <w:type w:val="bbPlcHdr"/>
        </w:types>
        <w:behaviors>
          <w:behavior w:val="content"/>
        </w:behaviors>
        <w:guid w:val="{55FB0F00-F4FA-4585-9498-FC2D6753EBCF}"/>
      </w:docPartPr>
      <w:docPartBody>
        <w:p w:rsidR="00FA791F" w:rsidRDefault="004766A5" w:rsidP="00FA791F">
          <w:pPr>
            <w:pStyle w:val="0D5B1142159C4B36BB2F15C7F9D75619"/>
          </w:pPr>
          <w:r w:rsidRPr="00657F2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7C8"/>
    <w:rsid w:val="00033DF3"/>
    <w:rsid w:val="0006393B"/>
    <w:rsid w:val="00074225"/>
    <w:rsid w:val="000867C8"/>
    <w:rsid w:val="00106CAF"/>
    <w:rsid w:val="0018250D"/>
    <w:rsid w:val="001845F2"/>
    <w:rsid w:val="001B5081"/>
    <w:rsid w:val="001E0008"/>
    <w:rsid w:val="002732B7"/>
    <w:rsid w:val="00294A4D"/>
    <w:rsid w:val="00330150"/>
    <w:rsid w:val="00335C71"/>
    <w:rsid w:val="00346E2A"/>
    <w:rsid w:val="00362478"/>
    <w:rsid w:val="003F7F1A"/>
    <w:rsid w:val="00404A5E"/>
    <w:rsid w:val="00474895"/>
    <w:rsid w:val="004766A5"/>
    <w:rsid w:val="004B786F"/>
    <w:rsid w:val="004E7615"/>
    <w:rsid w:val="004F3276"/>
    <w:rsid w:val="005D1F4F"/>
    <w:rsid w:val="006E0CE9"/>
    <w:rsid w:val="0075734F"/>
    <w:rsid w:val="00797A27"/>
    <w:rsid w:val="008478B5"/>
    <w:rsid w:val="008A1A3B"/>
    <w:rsid w:val="00923CE8"/>
    <w:rsid w:val="009A2542"/>
    <w:rsid w:val="00A07768"/>
    <w:rsid w:val="00A1099B"/>
    <w:rsid w:val="00A26D6C"/>
    <w:rsid w:val="00A35A81"/>
    <w:rsid w:val="00A47629"/>
    <w:rsid w:val="00A85F90"/>
    <w:rsid w:val="00A97283"/>
    <w:rsid w:val="00BD4C74"/>
    <w:rsid w:val="00C55798"/>
    <w:rsid w:val="00C96EED"/>
    <w:rsid w:val="00CD4FE2"/>
    <w:rsid w:val="00D506C3"/>
    <w:rsid w:val="00D62D12"/>
    <w:rsid w:val="00D76CAB"/>
    <w:rsid w:val="00E36E38"/>
    <w:rsid w:val="00E75F05"/>
    <w:rsid w:val="00EC5CED"/>
    <w:rsid w:val="00EE2F43"/>
    <w:rsid w:val="00F1704B"/>
    <w:rsid w:val="00FA791F"/>
    <w:rsid w:val="00FB11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791F"/>
    <w:rPr>
      <w:color w:val="808080"/>
    </w:rPr>
  </w:style>
  <w:style w:type="paragraph" w:customStyle="1" w:styleId="D4044027C7514178B0F2F15C4206D609">
    <w:name w:val="D4044027C7514178B0F2F15C4206D609"/>
    <w:rsid w:val="00FA791F"/>
  </w:style>
  <w:style w:type="paragraph" w:customStyle="1" w:styleId="0D5B1142159C4B36BB2F15C7F9D75619">
    <w:name w:val="0D5B1142159C4B36BB2F15C7F9D75619"/>
    <w:rsid w:val="00FA7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hilips Colors 3.0">
      <a:dk1>
        <a:sysClr val="windowText" lastClr="000000"/>
      </a:dk1>
      <a:lt1>
        <a:sysClr val="window" lastClr="FFFFFF"/>
      </a:lt1>
      <a:dk2>
        <a:srgbClr val="000000"/>
      </a:dk2>
      <a:lt2>
        <a:srgbClr val="FFFFFF"/>
      </a:lt2>
      <a:accent1>
        <a:srgbClr val="0066A1"/>
      </a:accent1>
      <a:accent2>
        <a:srgbClr val="1E9D8B"/>
      </a:accent2>
      <a:accent3>
        <a:srgbClr val="5B8F22"/>
      </a:accent3>
      <a:accent4>
        <a:srgbClr val="E98300"/>
      </a:accent4>
      <a:accent5>
        <a:srgbClr val="EC4371"/>
      </a:accent5>
      <a:accent6>
        <a:srgbClr val="9E2DB1"/>
      </a:accent6>
      <a:hlink>
        <a:srgbClr val="0089C4"/>
      </a:hlink>
      <a:folHlink>
        <a:srgbClr val="631D7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e40374fb-a6cc-4854-989f-c1d94a7967ee" ContentTypeId="0x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FE2FEFF7D22D4FB5F5CBE6341400D2" ma:contentTypeVersion="16" ma:contentTypeDescription="Create a new document." ma:contentTypeScope="" ma:versionID="ef88fcf886b919e660ebc530ad99acc0">
  <xsd:schema xmlns:xsd="http://www.w3.org/2001/XMLSchema" xmlns:xs="http://www.w3.org/2001/XMLSchema" xmlns:p="http://schemas.microsoft.com/office/2006/metadata/properties" xmlns:ns2="4360e32d-879d-45fb-b774-938581163564" xmlns:ns3="dec2d908-23a8-4b06-a4e7-cc45baa12d01" targetNamespace="http://schemas.microsoft.com/office/2006/metadata/properties" ma:root="true" ma:fieldsID="7e8c58f5e58b79a880d62398cda20710" ns2:_="" ns3:_="">
    <xsd:import namespace="4360e32d-879d-45fb-b774-938581163564"/>
    <xsd:import namespace="dec2d908-23a8-4b06-a4e7-cc45baa12d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60e32d-879d-45fb-b774-9385811635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40374fb-a6cc-4854-989f-c1d94a7967ee"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ec2d908-23a8-4b06-a4e7-cc45baa12d0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9deb6da-c476-44d9-8165-639155d1f113}" ma:internalName="TaxCatchAll" ma:showField="CatchAllData" ma:web="dec2d908-23a8-4b06-a4e7-cc45baa12d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4360e32d-879d-45fb-b774-938581163564">
      <Terms xmlns="http://schemas.microsoft.com/office/infopath/2007/PartnerControls"/>
    </lcf76f155ced4ddcb4097134ff3c332f>
    <TaxCatchAll xmlns="dec2d908-23a8-4b06-a4e7-cc45baa12d01" xsi:nil="true"/>
  </documentManagement>
</p:properties>
</file>

<file path=customXml/itemProps1.xml><?xml version="1.0" encoding="utf-8"?>
<ds:datastoreItem xmlns:ds="http://schemas.openxmlformats.org/officeDocument/2006/customXml" ds:itemID="{97E311FE-051D-4BBE-951D-A2C69F460BF9}">
  <ds:schemaRefs>
    <ds:schemaRef ds:uri="Microsoft.SharePoint.Taxonomy.ContentTypeSync"/>
  </ds:schemaRefs>
</ds:datastoreItem>
</file>

<file path=customXml/itemProps2.xml><?xml version="1.0" encoding="utf-8"?>
<ds:datastoreItem xmlns:ds="http://schemas.openxmlformats.org/officeDocument/2006/customXml" ds:itemID="{3679D502-BB66-4A33-B9A2-1E08DB2B1DF2}">
  <ds:schemaRefs>
    <ds:schemaRef ds:uri="http://schemas.microsoft.com/sharepoint/v3/contenttype/forms"/>
  </ds:schemaRefs>
</ds:datastoreItem>
</file>

<file path=customXml/itemProps3.xml><?xml version="1.0" encoding="utf-8"?>
<ds:datastoreItem xmlns:ds="http://schemas.openxmlformats.org/officeDocument/2006/customXml" ds:itemID="{A409529F-F3B6-42C5-907B-B747A59FB0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60e32d-879d-45fb-b774-938581163564"/>
    <ds:schemaRef ds:uri="dec2d908-23a8-4b06-a4e7-cc45baa12d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9193A7-A4FD-4C03-B34E-80A52FCB9B53}">
  <ds:schemaRefs>
    <ds:schemaRef ds:uri="http://schemas.openxmlformats.org/officeDocument/2006/bibliography"/>
  </ds:schemaRefs>
</ds:datastoreItem>
</file>

<file path=customXml/itemProps5.xml><?xml version="1.0" encoding="utf-8"?>
<ds:datastoreItem xmlns:ds="http://schemas.openxmlformats.org/officeDocument/2006/customXml" ds:itemID="{C9D947C5-5013-47EF-87CD-E2A1CC990A00}">
  <ds:schemaRefs>
    <ds:schemaRef ds:uri="http://schemas.microsoft.com/office/2006/metadata/properties"/>
    <ds:schemaRef ds:uri="http://schemas.microsoft.com/office/infopath/2007/PartnerControls"/>
    <ds:schemaRef ds:uri="4360e32d-879d-45fb-b774-938581163564"/>
    <ds:schemaRef ds:uri="dec2d908-23a8-4b06-a4e7-cc45baa12d01"/>
  </ds:schemaRefs>
</ds:datastoreItem>
</file>

<file path=docProps/app.xml><?xml version="1.0" encoding="utf-8"?>
<Properties xmlns="http://schemas.openxmlformats.org/officeDocument/2006/extended-properties" xmlns:vt="http://schemas.openxmlformats.org/officeDocument/2006/docPropsVTypes">
  <Template>MS-QMS Template for electronic templa</Template>
  <TotalTime>17</TotalTime>
  <Pages>21</Pages>
  <Words>2271</Words>
  <Characters>15117</Characters>
  <Application>Microsoft Office Word</Application>
  <DocSecurity>0</DocSecurity>
  <Lines>125</Lines>
  <Paragraphs>34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&lt;Component Name&gt;</dc:subject>
  <dc:creator>Liang, Brian</dc:creator>
  <cp:keywords>D002060121</cp:keywords>
  <cp:lastModifiedBy>DV, Anoop</cp:lastModifiedBy>
  <cp:revision>114</cp:revision>
  <cp:lastPrinted>2008-11-01T08:37:00Z</cp:lastPrinted>
  <dcterms:created xsi:type="dcterms:W3CDTF">2024-03-22T06:10:00Z</dcterms:created>
  <dcterms:modified xsi:type="dcterms:W3CDTF">2025-06-18T13:43:00Z</dcterms:modified>
  <cp:contentStatus>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roval date">
    <vt:lpwstr>30-Oct-2024</vt:lpwstr>
  </property>
  <property fmtid="{D5CDD505-2E9C-101B-9397-08002B2CF9AE}" pid="3" name="Approval year">
    <vt:lpwstr>2024</vt:lpwstr>
  </property>
  <property fmtid="{D5CDD505-2E9C-101B-9397-08002B2CF9AE}" pid="4" name="ComplianceAssetId">
    <vt:lpwstr/>
  </property>
  <property fmtid="{D5CDD505-2E9C-101B-9397-08002B2CF9AE}" pid="5" name="ContentTypeId">
    <vt:lpwstr>0x010100ECFE2FEFF7D22D4FB5F5CBE6341400D2</vt:lpwstr>
  </property>
  <property fmtid="{D5CDD505-2E9C-101B-9397-08002B2CF9AE}" pid="6" name="Document Id">
    <vt:lpwstr>2001001526</vt:lpwstr>
  </property>
  <property fmtid="{D5CDD505-2E9C-101B-9397-08002B2CF9AE}" pid="7" name="Document name">
    <vt:lpwstr>Component Specification Template (MR)</vt:lpwstr>
  </property>
  <property fmtid="{D5CDD505-2E9C-101B-9397-08002B2CF9AE}" pid="8" name="Master template ID">
    <vt:i4>2007000621</vt:i4>
  </property>
  <property fmtid="{D5CDD505-2E9C-101B-9397-08002B2CF9AE}" pid="9" name="Master template version">
    <vt:i4>2</vt:i4>
  </property>
  <property fmtid="{D5CDD505-2E9C-101B-9397-08002B2CF9AE}" pid="10" name="MediaServiceImageTags">
    <vt:lpwstr/>
  </property>
  <property fmtid="{D5CDD505-2E9C-101B-9397-08002B2CF9AE}" pid="11" name="Order">
    <vt:r8>1155400</vt:r8>
  </property>
  <property fmtid="{D5CDD505-2E9C-101B-9397-08002B2CF9AE}" pid="12" name="Status">
    <vt:lpwstr>Approved</vt:lpwstr>
  </property>
  <property fmtid="{D5CDD505-2E9C-101B-9397-08002B2CF9AE}" pid="13" name="Template Id">
    <vt:lpwstr>2001001526</vt:lpwstr>
  </property>
  <property fmtid="{D5CDD505-2E9C-101B-9397-08002B2CF9AE}" pid="14" name="Template version">
    <vt:lpwstr>2</vt:lpwstr>
  </property>
  <property fmtid="{D5CDD505-2E9C-101B-9397-08002B2CF9AE}" pid="15" name="TemplateUrl">
    <vt:lpwstr/>
  </property>
  <property fmtid="{D5CDD505-2E9C-101B-9397-08002B2CF9AE}" pid="16" name="TriggerFlowInfo">
    <vt:lpwstr/>
  </property>
  <property fmtid="{D5CDD505-2E9C-101B-9397-08002B2CF9AE}" pid="17" name="UploadedtoARIS">
    <vt:bool>false</vt:bool>
  </property>
  <property fmtid="{D5CDD505-2E9C-101B-9397-08002B2CF9AE}" pid="18" name="Version">
    <vt:lpwstr>2</vt:lpwstr>
  </property>
  <property fmtid="{D5CDD505-2E9C-101B-9397-08002B2CF9AE}" pid="19" name="xd_ProgID">
    <vt:lpwstr/>
  </property>
  <property fmtid="{D5CDD505-2E9C-101B-9397-08002B2CF9AE}" pid="20" name="xd_Signature">
    <vt:bool>false</vt:bool>
  </property>
  <property fmtid="{D5CDD505-2E9C-101B-9397-08002B2CF9AE}" pid="21" name="_ExtendedDescription">
    <vt:lpwstr/>
  </property>
</Properties>
</file>