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r w:rsidRPr="00D701FA">
        <w:rPr>
          <w:rFonts w:ascii="Times New Roman" w:hAnsi="Times New Roman" w:cs="Times New Roman"/>
          <w:b/>
          <w:sz w:val="28"/>
          <w:szCs w:val="28"/>
          <w:u w:val="single"/>
        </w:rPr>
        <w:t>EXISTING SYSTEM</w:t>
      </w:r>
      <w:r>
        <w:rPr>
          <w:rFonts w:ascii="Times New Roman" w:hAnsi="Times New Roman" w:cs="Times New Roman"/>
          <w:b/>
          <w:sz w:val="28"/>
          <w:szCs w:val="28"/>
        </w:rPr>
        <w:t>:-</w:t>
      </w:r>
    </w:p>
    <w:p w:rsidR="008569AE" w:rsidRPr="00981EC7" w:rsidRDefault="008569AE" w:rsidP="008569AE">
      <w:pPr>
        <w:autoSpaceDE w:val="0"/>
        <w:autoSpaceDN w:val="0"/>
        <w:adjustRightInd w:val="0"/>
        <w:spacing w:after="0" w:line="360" w:lineRule="auto"/>
        <w:jc w:val="both"/>
        <w:rPr>
          <w:rFonts w:ascii="Times New Roman" w:hAnsi="Times New Roman" w:cs="Times New Roman"/>
          <w:sz w:val="24"/>
          <w:szCs w:val="24"/>
        </w:rPr>
      </w:pPr>
      <w:r w:rsidRPr="00981EC7">
        <w:rPr>
          <w:rFonts w:ascii="Times New Roman" w:hAnsi="Times New Roman" w:cs="Times New Roman"/>
          <w:sz w:val="24"/>
          <w:szCs w:val="24"/>
        </w:rPr>
        <w:t>Cloud storage platforms promise a convenient way for</w:t>
      </w:r>
      <w:r>
        <w:rPr>
          <w:rFonts w:ascii="Times New Roman" w:hAnsi="Times New Roman" w:cs="Times New Roman"/>
          <w:sz w:val="24"/>
          <w:szCs w:val="24"/>
        </w:rPr>
        <w:t xml:space="preserve"> </w:t>
      </w:r>
      <w:r w:rsidRPr="00981EC7">
        <w:rPr>
          <w:rFonts w:ascii="Times New Roman" w:hAnsi="Times New Roman" w:cs="Times New Roman"/>
          <w:sz w:val="24"/>
          <w:szCs w:val="24"/>
        </w:rPr>
        <w:t>use</w:t>
      </w:r>
      <w:r>
        <w:rPr>
          <w:rFonts w:ascii="Times New Roman" w:hAnsi="Times New Roman" w:cs="Times New Roman"/>
          <w:sz w:val="24"/>
          <w:szCs w:val="24"/>
        </w:rPr>
        <w:t>rs to share files and engage in c</w:t>
      </w:r>
      <w:r w:rsidRPr="00981EC7">
        <w:rPr>
          <w:rFonts w:ascii="Times New Roman" w:hAnsi="Times New Roman" w:cs="Times New Roman"/>
          <w:sz w:val="24"/>
          <w:szCs w:val="24"/>
        </w:rPr>
        <w:t>ollaborations, yet they require all</w:t>
      </w:r>
      <w:r>
        <w:rPr>
          <w:rFonts w:ascii="Times New Roman" w:hAnsi="Times New Roman" w:cs="Times New Roman"/>
          <w:sz w:val="24"/>
          <w:szCs w:val="24"/>
        </w:rPr>
        <w:t xml:space="preserve"> </w:t>
      </w:r>
      <w:r w:rsidRPr="00981EC7">
        <w:rPr>
          <w:rFonts w:ascii="Times New Roman" w:hAnsi="Times New Roman" w:cs="Times New Roman"/>
          <w:sz w:val="24"/>
          <w:szCs w:val="24"/>
        </w:rPr>
        <w:t>files to have a single owner who unilaterally makes access control</w:t>
      </w:r>
      <w:r>
        <w:rPr>
          <w:rFonts w:ascii="Times New Roman" w:hAnsi="Times New Roman" w:cs="Times New Roman"/>
          <w:sz w:val="24"/>
          <w:szCs w:val="24"/>
        </w:rPr>
        <w:t xml:space="preserve"> </w:t>
      </w:r>
      <w:r w:rsidRPr="00981EC7">
        <w:rPr>
          <w:rFonts w:ascii="Times New Roman" w:hAnsi="Times New Roman" w:cs="Times New Roman"/>
          <w:sz w:val="24"/>
          <w:szCs w:val="24"/>
        </w:rPr>
        <w:t>decisions. Existing clouds are, thus, agnostic to the notion of shared</w:t>
      </w:r>
      <w:r>
        <w:rPr>
          <w:rFonts w:ascii="Times New Roman" w:hAnsi="Times New Roman" w:cs="Times New Roman"/>
          <w:sz w:val="24"/>
          <w:szCs w:val="24"/>
        </w:rPr>
        <w:t xml:space="preserve"> </w:t>
      </w:r>
      <w:r w:rsidRPr="00981EC7">
        <w:rPr>
          <w:rFonts w:ascii="Times New Roman" w:hAnsi="Times New Roman" w:cs="Times New Roman"/>
          <w:sz w:val="24"/>
          <w:szCs w:val="24"/>
        </w:rPr>
        <w:t>ownership. This can be a</w:t>
      </w:r>
      <w:r>
        <w:rPr>
          <w:rFonts w:ascii="Times New Roman" w:hAnsi="Times New Roman" w:cs="Times New Roman"/>
          <w:sz w:val="24"/>
          <w:szCs w:val="24"/>
        </w:rPr>
        <w:t xml:space="preserve"> </w:t>
      </w:r>
      <w:r w:rsidRPr="00981EC7">
        <w:rPr>
          <w:rFonts w:ascii="Times New Roman" w:hAnsi="Times New Roman" w:cs="Times New Roman"/>
          <w:sz w:val="24"/>
          <w:szCs w:val="24"/>
        </w:rPr>
        <w:t>significant limitation in</w:t>
      </w:r>
      <w:r>
        <w:rPr>
          <w:rFonts w:ascii="Times New Roman" w:hAnsi="Times New Roman" w:cs="Times New Roman"/>
          <w:sz w:val="24"/>
          <w:szCs w:val="24"/>
        </w:rPr>
        <w:t xml:space="preserve"> </w:t>
      </w:r>
      <w:r w:rsidRPr="00981EC7">
        <w:rPr>
          <w:rFonts w:ascii="Times New Roman" w:hAnsi="Times New Roman" w:cs="Times New Roman"/>
          <w:sz w:val="24"/>
          <w:szCs w:val="24"/>
        </w:rPr>
        <w:t>much collaboration</w:t>
      </w:r>
      <w:r>
        <w:rPr>
          <w:rFonts w:ascii="Times New Roman" w:hAnsi="Times New Roman" w:cs="Times New Roman"/>
          <w:sz w:val="24"/>
          <w:szCs w:val="24"/>
        </w:rPr>
        <w:t xml:space="preserve"> </w:t>
      </w:r>
      <w:r w:rsidRPr="00981EC7">
        <w:rPr>
          <w:rFonts w:ascii="Times New Roman" w:hAnsi="Times New Roman" w:cs="Times New Roman"/>
          <w:sz w:val="24"/>
          <w:szCs w:val="24"/>
        </w:rPr>
        <w:t>because, for example, one owner can delete files and revoke access without consulting the other collaborators. In contrast to individual ownership, we introduce a novel notion</w:t>
      </w:r>
      <w:r>
        <w:rPr>
          <w:rFonts w:ascii="Times New Roman" w:hAnsi="Times New Roman" w:cs="Times New Roman"/>
          <w:sz w:val="24"/>
          <w:szCs w:val="24"/>
        </w:rPr>
        <w:t xml:space="preserve"> </w:t>
      </w:r>
      <w:r w:rsidRPr="00981EC7">
        <w:rPr>
          <w:rFonts w:ascii="Times New Roman" w:hAnsi="Times New Roman" w:cs="Times New Roman"/>
          <w:sz w:val="24"/>
          <w:szCs w:val="24"/>
        </w:rPr>
        <w:t>of shared ownership where n users jointly own a file and each file</w:t>
      </w:r>
      <w:r>
        <w:rPr>
          <w:rFonts w:ascii="Times New Roman" w:hAnsi="Times New Roman" w:cs="Times New Roman"/>
          <w:sz w:val="24"/>
          <w:szCs w:val="24"/>
        </w:rPr>
        <w:t xml:space="preserve"> </w:t>
      </w:r>
      <w:r w:rsidRPr="00981EC7">
        <w:rPr>
          <w:rFonts w:ascii="Times New Roman" w:hAnsi="Times New Roman" w:cs="Times New Roman"/>
          <w:sz w:val="24"/>
          <w:szCs w:val="24"/>
        </w:rPr>
        <w:t>access request must be granted by a pre-arranged threshold of owners.</w:t>
      </w:r>
      <w:r>
        <w:rPr>
          <w:rFonts w:ascii="Times New Roman" w:hAnsi="Times New Roman" w:cs="Times New Roman"/>
          <w:sz w:val="24"/>
          <w:szCs w:val="24"/>
        </w:rPr>
        <w:t xml:space="preserve"> </w:t>
      </w:r>
      <w:r w:rsidRPr="00981EC7">
        <w:rPr>
          <w:rFonts w:ascii="Times New Roman" w:hAnsi="Times New Roman" w:cs="Times New Roman"/>
          <w:sz w:val="24"/>
          <w:szCs w:val="24"/>
        </w:rPr>
        <w:t>We remark that existing cloud platforms, such as AmazonS3 or Dropbox, provide no support for shared ownership policies,</w:t>
      </w:r>
      <w:r>
        <w:rPr>
          <w:rFonts w:ascii="Times New Roman" w:hAnsi="Times New Roman" w:cs="Times New Roman"/>
          <w:sz w:val="24"/>
          <w:szCs w:val="24"/>
        </w:rPr>
        <w:t xml:space="preserve"> </w:t>
      </w:r>
      <w:r w:rsidRPr="00981EC7">
        <w:rPr>
          <w:rFonts w:ascii="Times New Roman" w:hAnsi="Times New Roman" w:cs="Times New Roman"/>
          <w:sz w:val="24"/>
          <w:szCs w:val="24"/>
        </w:rPr>
        <w:t xml:space="preserve">and offer only basic access control lists. </w:t>
      </w: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p>
    <w:p w:rsidR="008569AE" w:rsidRDefault="008569AE" w:rsidP="008569AE">
      <w:pPr>
        <w:autoSpaceDE w:val="0"/>
        <w:autoSpaceDN w:val="0"/>
        <w:adjustRightInd w:val="0"/>
        <w:spacing w:after="0" w:line="360" w:lineRule="auto"/>
        <w:jc w:val="both"/>
        <w:rPr>
          <w:rFonts w:ascii="Times New Roman" w:hAnsi="Times New Roman" w:cs="Times New Roman"/>
          <w:b/>
          <w:sz w:val="28"/>
          <w:szCs w:val="28"/>
        </w:rPr>
      </w:pPr>
      <w:r w:rsidRPr="00D701FA">
        <w:rPr>
          <w:rFonts w:ascii="Times New Roman" w:hAnsi="Times New Roman" w:cs="Times New Roman"/>
          <w:b/>
          <w:sz w:val="28"/>
          <w:szCs w:val="28"/>
          <w:u w:val="single"/>
        </w:rPr>
        <w:t>DISADVANTAGES OF</w:t>
      </w:r>
      <w:r w:rsidRPr="00D701FA">
        <w:rPr>
          <w:rFonts w:ascii="Times New Roman" w:hAnsi="Times New Roman" w:cs="Times New Roman"/>
          <w:sz w:val="24"/>
          <w:szCs w:val="24"/>
          <w:u w:val="single"/>
        </w:rPr>
        <w:t xml:space="preserve"> </w:t>
      </w:r>
      <w:r w:rsidRPr="00D701FA">
        <w:rPr>
          <w:rFonts w:ascii="Times New Roman" w:hAnsi="Times New Roman" w:cs="Times New Roman"/>
          <w:b/>
          <w:sz w:val="28"/>
          <w:szCs w:val="28"/>
          <w:u w:val="single"/>
        </w:rPr>
        <w:t>EXISTING SYSTEM</w:t>
      </w:r>
      <w:r>
        <w:rPr>
          <w:rFonts w:ascii="Times New Roman" w:hAnsi="Times New Roman" w:cs="Times New Roman"/>
          <w:b/>
          <w:sz w:val="28"/>
          <w:szCs w:val="28"/>
        </w:rPr>
        <w:t>:-</w:t>
      </w: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p>
    <w:p w:rsidR="008569AE" w:rsidRPr="00D701FA" w:rsidRDefault="008569AE" w:rsidP="008569AE">
      <w:pPr>
        <w:autoSpaceDE w:val="0"/>
        <w:autoSpaceDN w:val="0"/>
        <w:adjustRightInd w:val="0"/>
        <w:spacing w:after="0" w:line="360" w:lineRule="auto"/>
        <w:jc w:val="both"/>
        <w:rPr>
          <w:rFonts w:ascii="Times New Roman" w:hAnsi="Times New Roman" w:cs="Times New Roman"/>
          <w:sz w:val="24"/>
          <w:szCs w:val="24"/>
        </w:rPr>
      </w:pPr>
      <w:r w:rsidRPr="00D701FA">
        <w:rPr>
          <w:rFonts w:ascii="Times New Roman" w:hAnsi="Times New Roman" w:cs="Times New Roman"/>
          <w:sz w:val="24"/>
          <w:szCs w:val="24"/>
        </w:rPr>
        <w:t>1. Single Ownership access rights are difficult for the shared ownership files.</w:t>
      </w: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r w:rsidRPr="00D701FA">
        <w:rPr>
          <w:rFonts w:ascii="Times New Roman" w:hAnsi="Times New Roman" w:cs="Times New Roman"/>
          <w:sz w:val="24"/>
          <w:szCs w:val="24"/>
        </w:rPr>
        <w:t>2. The existing schemas do not allow the shared ownership.</w:t>
      </w: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p>
    <w:p w:rsidR="008569AE" w:rsidRDefault="008569AE" w:rsidP="008569AE">
      <w:pPr>
        <w:autoSpaceDE w:val="0"/>
        <w:autoSpaceDN w:val="0"/>
        <w:adjustRightInd w:val="0"/>
        <w:spacing w:after="0" w:line="360" w:lineRule="auto"/>
        <w:jc w:val="both"/>
        <w:rPr>
          <w:rFonts w:ascii="Times New Roman" w:hAnsi="Times New Roman" w:cs="Times New Roman"/>
          <w:b/>
          <w:sz w:val="28"/>
          <w:szCs w:val="28"/>
        </w:rPr>
      </w:pPr>
      <w:r w:rsidRPr="00D701FA">
        <w:rPr>
          <w:rFonts w:ascii="Times New Roman" w:hAnsi="Times New Roman" w:cs="Times New Roman"/>
          <w:b/>
          <w:sz w:val="28"/>
          <w:szCs w:val="28"/>
          <w:u w:val="single"/>
        </w:rPr>
        <w:t>PROPOSED SYSTEM</w:t>
      </w:r>
      <w:r>
        <w:rPr>
          <w:rFonts w:ascii="Times New Roman" w:hAnsi="Times New Roman" w:cs="Times New Roman"/>
          <w:b/>
          <w:sz w:val="28"/>
          <w:szCs w:val="28"/>
        </w:rPr>
        <w:t>:-</w:t>
      </w: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r w:rsidRPr="00D701FA">
        <w:rPr>
          <w:rFonts w:ascii="Times New Roman" w:hAnsi="Times New Roman" w:cs="Times New Roman"/>
          <w:sz w:val="24"/>
          <w:szCs w:val="24"/>
        </w:rPr>
        <w:t xml:space="preserve">In this paper, we first formally define a notion of shared ownership within a file access control model. We then propose two possible instantiations of our proposed shared ownership model. Our first solution, called Commune, relies on secure file dispersal and collusion resistant secret sharing to ensure that all access grants in the cloud require the support of an agreed threshold of owners. As such, Commune can be used in existing clouds without modifications to the platforms. Our second solution, dubbed Comrade, leverages </w:t>
      </w:r>
      <w:r>
        <w:rPr>
          <w:rFonts w:ascii="Times New Roman" w:hAnsi="Times New Roman" w:cs="Times New Roman"/>
          <w:sz w:val="24"/>
          <w:szCs w:val="24"/>
        </w:rPr>
        <w:t>the b</w:t>
      </w:r>
      <w:r w:rsidRPr="00D701FA">
        <w:rPr>
          <w:rFonts w:ascii="Times New Roman" w:hAnsi="Times New Roman" w:cs="Times New Roman"/>
          <w:sz w:val="24"/>
          <w:szCs w:val="24"/>
        </w:rPr>
        <w:t xml:space="preserve">lockchain technology in order to reach consensus on access control decision. Unlike Commune, Comrade requires that the cloud is able to translate access control decisions that reach consensus </w:t>
      </w:r>
      <w:r>
        <w:rPr>
          <w:rFonts w:ascii="Times New Roman" w:hAnsi="Times New Roman" w:cs="Times New Roman"/>
          <w:sz w:val="24"/>
          <w:szCs w:val="24"/>
        </w:rPr>
        <w:t>in the b</w:t>
      </w:r>
      <w:r w:rsidRPr="00D701FA">
        <w:rPr>
          <w:rFonts w:ascii="Times New Roman" w:hAnsi="Times New Roman" w:cs="Times New Roman"/>
          <w:sz w:val="24"/>
          <w:szCs w:val="24"/>
        </w:rPr>
        <w:t>lockchain into storage access control rules, thus requiring minor modifications to existing clouds. We analyze the security of our proposals and compare/evaluate their performance through implementations using Amazon S3.</w:t>
      </w: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p>
    <w:p w:rsidR="008569AE" w:rsidRDefault="008569AE" w:rsidP="008569AE">
      <w:pPr>
        <w:autoSpaceDE w:val="0"/>
        <w:autoSpaceDN w:val="0"/>
        <w:adjustRightInd w:val="0"/>
        <w:spacing w:after="0" w:line="360" w:lineRule="auto"/>
        <w:jc w:val="both"/>
        <w:rPr>
          <w:rFonts w:ascii="Times New Roman" w:hAnsi="Times New Roman" w:cs="Times New Roman"/>
          <w:b/>
          <w:sz w:val="24"/>
          <w:szCs w:val="24"/>
          <w:u w:val="single"/>
        </w:rPr>
      </w:pPr>
      <w:r w:rsidRPr="00D701FA">
        <w:rPr>
          <w:rFonts w:ascii="Times New Roman" w:hAnsi="Times New Roman" w:cs="Times New Roman"/>
          <w:b/>
          <w:sz w:val="24"/>
          <w:szCs w:val="24"/>
          <w:u w:val="single"/>
        </w:rPr>
        <w:t>ADVANTAGES OF  PROPOSED SYSTEM</w:t>
      </w:r>
      <w:r>
        <w:rPr>
          <w:rFonts w:ascii="Times New Roman" w:hAnsi="Times New Roman" w:cs="Times New Roman"/>
          <w:b/>
          <w:sz w:val="24"/>
          <w:szCs w:val="24"/>
          <w:u w:val="single"/>
        </w:rPr>
        <w:t>:-</w:t>
      </w: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1.</w:t>
      </w:r>
      <w:r>
        <w:rPr>
          <w:rFonts w:ascii="Times New Roman" w:hAnsi="Times New Roman" w:cs="Times New Roman"/>
          <w:sz w:val="24"/>
          <w:szCs w:val="24"/>
        </w:rPr>
        <w:t xml:space="preserve"> It will allow the shared ownership file access rights.</w:t>
      </w: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 The proposed schema will allow the facility to share the file without changing the platform.</w:t>
      </w:r>
    </w:p>
    <w:p w:rsidR="008569AE" w:rsidRPr="00F25922" w:rsidRDefault="008569AE" w:rsidP="008569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p>
    <w:p w:rsidR="008569AE" w:rsidRPr="00D701FA" w:rsidRDefault="008569AE" w:rsidP="008569AE">
      <w:pPr>
        <w:autoSpaceDE w:val="0"/>
        <w:autoSpaceDN w:val="0"/>
        <w:adjustRightInd w:val="0"/>
        <w:spacing w:after="0" w:line="360" w:lineRule="auto"/>
        <w:jc w:val="both"/>
        <w:rPr>
          <w:rFonts w:ascii="Times New Roman" w:hAnsi="Times New Roman" w:cs="Times New Roman"/>
          <w:sz w:val="24"/>
          <w:szCs w:val="24"/>
        </w:rPr>
      </w:pPr>
    </w:p>
    <w:p w:rsidR="008569AE" w:rsidRDefault="008569AE" w:rsidP="008569AE">
      <w:pPr>
        <w:autoSpaceDE w:val="0"/>
        <w:autoSpaceDN w:val="0"/>
        <w:adjustRightInd w:val="0"/>
        <w:spacing w:after="0" w:line="360" w:lineRule="auto"/>
        <w:jc w:val="both"/>
        <w:rPr>
          <w:rFonts w:ascii="Times New Roman" w:hAnsi="Times New Roman" w:cs="Times New Roman"/>
          <w:sz w:val="24"/>
          <w:szCs w:val="24"/>
        </w:rPr>
      </w:pPr>
    </w:p>
    <w:p w:rsidR="00FA7AA4" w:rsidRDefault="00FA7AA4">
      <w:bookmarkStart w:id="0" w:name="_GoBack"/>
      <w:bookmarkEnd w:id="0"/>
    </w:p>
    <w:sectPr w:rsidR="00FA7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54"/>
    <w:rsid w:val="001F0054"/>
    <w:rsid w:val="008569AE"/>
    <w:rsid w:val="00E47B70"/>
    <w:rsid w:val="00FA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4BE0B-AF1B-4201-A179-3BE08C2B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9AE"/>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2018-11-16T06:47:00Z</dcterms:created>
  <dcterms:modified xsi:type="dcterms:W3CDTF">2018-11-16T06:47:00Z</dcterms:modified>
</cp:coreProperties>
</file>