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BC0B" w14:textId="77777777" w:rsidR="007C5F19" w:rsidRDefault="007C5F19" w:rsidP="007C5F19">
      <w:pPr>
        <w:pStyle w:val="paragraph"/>
        <w:shd w:val="clear" w:color="auto" w:fill="FFFFFF"/>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color w:val="222222"/>
          <w:sz w:val="28"/>
          <w:szCs w:val="28"/>
        </w:rPr>
        <w:t>Senior Quality Assurance Engineer</w:t>
      </w:r>
      <w:r>
        <w:rPr>
          <w:rStyle w:val="eop"/>
          <w:rFonts w:eastAsiaTheme="majorEastAsia"/>
          <w:color w:val="222222"/>
          <w:sz w:val="28"/>
          <w:szCs w:val="28"/>
        </w:rPr>
        <w:t> </w:t>
      </w:r>
    </w:p>
    <w:p w14:paraId="00D1CBFD" w14:textId="1FA67FE6"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scxw186680744"/>
          <w:rFonts w:ascii="Calibri" w:eastAsiaTheme="majorEastAsia" w:hAnsi="Calibri" w:cs="Calibri"/>
          <w:sz w:val="22"/>
          <w:szCs w:val="22"/>
        </w:rPr>
        <w:t> </w:t>
      </w:r>
      <w:r>
        <w:rPr>
          <w:rFonts w:ascii="Calibri" w:hAnsi="Calibri" w:cs="Calibri"/>
          <w:sz w:val="22"/>
          <w:szCs w:val="22"/>
        </w:rPr>
        <w:br/>
      </w:r>
      <w:r>
        <w:rPr>
          <w:rStyle w:val="wacimagecontainer"/>
          <w:rFonts w:ascii="Segoe UI" w:eastAsiaTheme="majorEastAsia" w:hAnsi="Segoe UI" w:cs="Segoe UI"/>
          <w:noProof/>
          <w:sz w:val="18"/>
          <w:szCs w:val="18"/>
        </w:rPr>
        <w:drawing>
          <wp:inline distT="0" distB="0" distL="0" distR="0" wp14:anchorId="0EF0D763" wp14:editId="06426A37">
            <wp:extent cx="5082540" cy="5082540"/>
            <wp:effectExtent l="0" t="0" r="0" b="3810"/>
            <wp:docPr id="1923456069" name="Picture 1" descr="A panda face with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56069" name="Picture 1" descr="A panda face with black and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inline>
        </w:drawing>
      </w:r>
      <w:r>
        <w:rPr>
          <w:rStyle w:val="normaltextrun"/>
          <w:rFonts w:eastAsiaTheme="majorEastAsia"/>
          <w:b/>
          <w:bCs/>
          <w:sz w:val="28"/>
          <w:szCs w:val="28"/>
        </w:rPr>
        <w:t> </w:t>
      </w:r>
      <w:r>
        <w:rPr>
          <w:rStyle w:val="eop"/>
          <w:rFonts w:eastAsiaTheme="majorEastAsia"/>
          <w:sz w:val="28"/>
          <w:szCs w:val="28"/>
        </w:rPr>
        <w:t> </w:t>
      </w:r>
    </w:p>
    <w:p w14:paraId="0B8B6229"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Johns John</w:t>
      </w:r>
      <w:r>
        <w:rPr>
          <w:rStyle w:val="eop"/>
          <w:rFonts w:eastAsiaTheme="majorEastAsia"/>
          <w:sz w:val="28"/>
          <w:szCs w:val="28"/>
        </w:rPr>
        <w:t> </w:t>
      </w:r>
    </w:p>
    <w:p w14:paraId="518012B0"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e-mail: parsedemail@google.com</w:t>
      </w:r>
      <w:r>
        <w:rPr>
          <w:rStyle w:val="eop"/>
          <w:rFonts w:eastAsiaTheme="majorEastAsia"/>
          <w:sz w:val="28"/>
          <w:szCs w:val="28"/>
        </w:rPr>
        <w:t> </w:t>
      </w:r>
    </w:p>
    <w:p w14:paraId="3959BD55"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Phone: 888-795-6545</w:t>
      </w:r>
      <w:r>
        <w:rPr>
          <w:rStyle w:val="eop"/>
          <w:rFonts w:eastAsiaTheme="majorEastAsia"/>
          <w:sz w:val="28"/>
          <w:szCs w:val="28"/>
        </w:rPr>
        <w:t> </w:t>
      </w:r>
    </w:p>
    <w:p w14:paraId="42C14616"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Postal Code: 02123-2545</w:t>
      </w:r>
      <w:r>
        <w:rPr>
          <w:rStyle w:val="eop"/>
          <w:rFonts w:eastAsiaTheme="majorEastAsia"/>
          <w:sz w:val="28"/>
          <w:szCs w:val="28"/>
        </w:rPr>
        <w:t> </w:t>
      </w:r>
    </w:p>
    <w:p w14:paraId="0BAA9C87"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 xml:space="preserve">LinkedIn: </w:t>
      </w:r>
      <w:hyperlink r:id="rId9" w:tgtFrame="_blank" w:history="1">
        <w:r>
          <w:rPr>
            <w:rStyle w:val="normaltextrun"/>
            <w:rFonts w:eastAsiaTheme="majorEastAsia"/>
            <w:color w:val="0563C1"/>
            <w:sz w:val="28"/>
            <w:szCs w:val="28"/>
            <w:u w:val="single"/>
          </w:rPr>
          <w:t>https://www.linkedin.com/in/paul-zyap</w:t>
        </w:r>
      </w:hyperlink>
      <w:r>
        <w:rPr>
          <w:rStyle w:val="eop"/>
          <w:rFonts w:eastAsiaTheme="majorEastAsia"/>
          <w:sz w:val="28"/>
          <w:szCs w:val="28"/>
        </w:rPr>
        <w:t> </w:t>
      </w:r>
    </w:p>
    <w:p w14:paraId="2B43950D"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www.deviantart.com</w:t>
      </w:r>
      <w:r>
        <w:rPr>
          <w:rStyle w:val="scxw186680744"/>
          <w:rFonts w:eastAsiaTheme="majorEastAsia"/>
          <w:sz w:val="28"/>
          <w:szCs w:val="28"/>
        </w:rPr>
        <w:t> </w:t>
      </w:r>
      <w:r>
        <w:rPr>
          <w:sz w:val="28"/>
          <w:szCs w:val="28"/>
        </w:rPr>
        <w:br/>
      </w:r>
      <w:r>
        <w:rPr>
          <w:rStyle w:val="scxw186680744"/>
          <w:rFonts w:ascii="Calibri" w:eastAsiaTheme="majorEastAsia" w:hAnsi="Calibri" w:cs="Calibri"/>
          <w:sz w:val="22"/>
          <w:szCs w:val="22"/>
        </w:rPr>
        <w:t> </w:t>
      </w:r>
      <w:r>
        <w:rPr>
          <w:rFonts w:ascii="Calibri" w:hAnsi="Calibri" w:cs="Calibri"/>
          <w:sz w:val="22"/>
          <w:szCs w:val="22"/>
        </w:rPr>
        <w:br/>
      </w:r>
      <w:r>
        <w:rPr>
          <w:rStyle w:val="scxw186680744"/>
          <w:rFonts w:ascii="Calibri" w:eastAsiaTheme="majorEastAsia" w:hAnsi="Calibri" w:cs="Calibri"/>
          <w:sz w:val="22"/>
          <w:szCs w:val="22"/>
        </w:rPr>
        <w:t> </w:t>
      </w:r>
      <w:r>
        <w:rPr>
          <w:rFonts w:ascii="Calibri" w:hAnsi="Calibri" w:cs="Calibri"/>
          <w:sz w:val="22"/>
          <w:szCs w:val="22"/>
        </w:rPr>
        <w:br/>
      </w:r>
      <w:r>
        <w:rPr>
          <w:rStyle w:val="normaltextrun"/>
          <w:rFonts w:eastAsiaTheme="majorEastAsia"/>
          <w:b/>
          <w:bCs/>
          <w:sz w:val="28"/>
          <w:szCs w:val="28"/>
        </w:rPr>
        <w:t>SUMMARY</w:t>
      </w:r>
      <w:r>
        <w:rPr>
          <w:rStyle w:val="normaltextrun"/>
          <w:rFonts w:eastAsiaTheme="majorEastAsia"/>
          <w:sz w:val="28"/>
          <w:szCs w:val="28"/>
        </w:rPr>
        <w:t> </w:t>
      </w:r>
      <w:r>
        <w:rPr>
          <w:rStyle w:val="scxw186680744"/>
          <w:rFonts w:eastAsiaTheme="majorEastAsia"/>
          <w:sz w:val="28"/>
          <w:szCs w:val="28"/>
        </w:rPr>
        <w:t> </w:t>
      </w:r>
      <w:r>
        <w:rPr>
          <w:sz w:val="28"/>
          <w:szCs w:val="28"/>
        </w:rPr>
        <w:br/>
      </w:r>
      <w:r>
        <w:rPr>
          <w:rStyle w:val="scxw186680744"/>
          <w:rFonts w:ascii="Calibri" w:eastAsiaTheme="majorEastAsia" w:hAnsi="Calibri" w:cs="Calibri"/>
          <w:sz w:val="22"/>
          <w:szCs w:val="22"/>
        </w:rPr>
        <w:t> </w:t>
      </w:r>
      <w:r>
        <w:rPr>
          <w:rFonts w:ascii="Calibri" w:hAnsi="Calibri" w:cs="Calibri"/>
          <w:sz w:val="22"/>
          <w:szCs w:val="22"/>
        </w:rPr>
        <w:br/>
      </w:r>
      <w:r>
        <w:rPr>
          <w:rStyle w:val="normaltextrun"/>
          <w:rFonts w:eastAsiaTheme="majorEastAsia"/>
          <w:sz w:val="28"/>
          <w:szCs w:val="28"/>
        </w:rPr>
        <w:t xml:space="preserve">Integrity, initiative, enthusiasm and extensive project and operations management, music business, tech industry and inside sales experience combined with well-founded organizational, structured thinking and excellent interpersonal skills and a </w:t>
      </w:r>
      <w:r>
        <w:rPr>
          <w:rStyle w:val="normaltextrun"/>
          <w:rFonts w:eastAsiaTheme="majorEastAsia"/>
          <w:sz w:val="28"/>
          <w:szCs w:val="28"/>
        </w:rPr>
        <w:lastRenderedPageBreak/>
        <w:t>healthy sense of humor results in a genuine approach to working with people. Inherent networking and relationship building abilities ensures client retention and company growth. Integrity, initiative, enthusiasm and extensive project and operations management, music business, tech industry and inside sales experience combined with well-founded organizational, structured thinking and excellent interpersonal skills and a healthy sense of humor results in a genuine approach to working with people. Inherent networking and relationship building abilities ensures client retention and company growthIntegrity, initiative, enthusiasm and extensive project and operations management, music business, tech industry and inside sales experience combined with well-founded organizational, structured thinking and excellent interpersonal skills and a healthy sense of humor results in a genuine approach to working with people. Inherent networking and relationship building abilities ensures client retention and company growth</w:t>
      </w:r>
      <w:r>
        <w:rPr>
          <w:rStyle w:val="eop"/>
          <w:rFonts w:eastAsiaTheme="majorEastAsia"/>
          <w:sz w:val="28"/>
          <w:szCs w:val="28"/>
        </w:rPr>
        <w:t> </w:t>
      </w:r>
    </w:p>
    <w:p w14:paraId="5AB9DB6D"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t> </w:t>
      </w:r>
    </w:p>
    <w:p w14:paraId="2723DE48"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Skills: Validation Engineer, SAN, VISIO, XML, Software Testing, SDLC, LDRA, WED Security, Imaging, Data base, Blackbox, Workflow 10+yrs, Clear Case, Unix, Automated testing, QWERTY, EPIC, Client-Server, HRIS, Jason, Sell scripts, QTP, PVCS, Unix shell, RDBMS.</w:t>
      </w:r>
      <w:r>
        <w:rPr>
          <w:rStyle w:val="eop"/>
          <w:rFonts w:eastAsiaTheme="majorEastAsia"/>
          <w:sz w:val="28"/>
          <w:szCs w:val="28"/>
        </w:rPr>
        <w:t> </w:t>
      </w:r>
    </w:p>
    <w:p w14:paraId="26134966"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scxw186680744"/>
          <w:rFonts w:ascii="Calibri" w:eastAsiaTheme="majorEastAsia" w:hAnsi="Calibri" w:cs="Calibri"/>
          <w:sz w:val="22"/>
          <w:szCs w:val="22"/>
        </w:rPr>
        <w:t> </w:t>
      </w:r>
      <w:r>
        <w:rPr>
          <w:rFonts w:ascii="Calibri" w:hAnsi="Calibri" w:cs="Calibri"/>
          <w:sz w:val="22"/>
          <w:szCs w:val="22"/>
        </w:rPr>
        <w:br/>
      </w:r>
      <w:r>
        <w:rPr>
          <w:rStyle w:val="normaltextrun"/>
          <w:rFonts w:eastAsiaTheme="majorEastAsia"/>
          <w:sz w:val="28"/>
          <w:szCs w:val="28"/>
        </w:rPr>
        <w:t> </w:t>
      </w:r>
      <w:r>
        <w:rPr>
          <w:rStyle w:val="scxw186680744"/>
          <w:rFonts w:eastAsiaTheme="majorEastAsia"/>
          <w:sz w:val="28"/>
          <w:szCs w:val="28"/>
        </w:rPr>
        <w:t> </w:t>
      </w:r>
      <w:r>
        <w:rPr>
          <w:sz w:val="28"/>
          <w:szCs w:val="28"/>
        </w:rPr>
        <w:br/>
      </w:r>
      <w:r>
        <w:rPr>
          <w:rStyle w:val="scxw186680744"/>
          <w:rFonts w:ascii="Calibri" w:eastAsiaTheme="majorEastAsia" w:hAnsi="Calibri" w:cs="Calibri"/>
          <w:sz w:val="22"/>
          <w:szCs w:val="22"/>
        </w:rPr>
        <w:t> </w:t>
      </w:r>
      <w:r>
        <w:rPr>
          <w:rFonts w:ascii="Calibri" w:hAnsi="Calibri" w:cs="Calibri"/>
          <w:sz w:val="22"/>
          <w:szCs w:val="22"/>
        </w:rPr>
        <w:br/>
      </w:r>
      <w:r>
        <w:rPr>
          <w:rStyle w:val="normaltextrun"/>
          <w:rFonts w:eastAsiaTheme="majorEastAsia"/>
          <w:b/>
          <w:bCs/>
          <w:sz w:val="28"/>
          <w:szCs w:val="28"/>
        </w:rPr>
        <w:t>EXPERIENCE</w:t>
      </w:r>
      <w:r>
        <w:rPr>
          <w:rStyle w:val="normaltextrun"/>
          <w:rFonts w:eastAsiaTheme="majorEastAsia"/>
          <w:sz w:val="28"/>
          <w:szCs w:val="28"/>
        </w:rPr>
        <w:t> </w:t>
      </w:r>
      <w:r>
        <w:rPr>
          <w:rStyle w:val="eop"/>
          <w:rFonts w:eastAsiaTheme="majorEastAsia"/>
          <w:sz w:val="28"/>
          <w:szCs w:val="28"/>
        </w:rPr>
        <w:t> </w:t>
      </w:r>
    </w:p>
    <w:p w14:paraId="4CF38E58"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scxw186680744"/>
          <w:rFonts w:ascii="Calibri" w:eastAsiaTheme="majorEastAsia" w:hAnsi="Calibri" w:cs="Calibri"/>
          <w:sz w:val="22"/>
          <w:szCs w:val="22"/>
        </w:rPr>
        <w:t> </w:t>
      </w:r>
      <w:r>
        <w:rPr>
          <w:rFonts w:ascii="Calibri" w:hAnsi="Calibri" w:cs="Calibri"/>
          <w:sz w:val="22"/>
          <w:szCs w:val="22"/>
        </w:rPr>
        <w:br/>
      </w:r>
      <w:r>
        <w:rPr>
          <w:rStyle w:val="normaltextrun"/>
          <w:rFonts w:eastAsiaTheme="majorEastAsia"/>
          <w:sz w:val="28"/>
          <w:szCs w:val="28"/>
        </w:rPr>
        <w:t xml:space="preserve">2015 – current Business Developer at </w:t>
      </w:r>
      <w:r>
        <w:rPr>
          <w:rStyle w:val="normaltextrun"/>
          <w:rFonts w:eastAsiaTheme="majorEastAsia"/>
          <w:b/>
          <w:bCs/>
          <w:sz w:val="28"/>
          <w:szCs w:val="28"/>
        </w:rPr>
        <w:t>CGI Catalyst</w:t>
      </w:r>
      <w:r>
        <w:rPr>
          <w:rStyle w:val="normaltextrun"/>
          <w:rFonts w:eastAsiaTheme="majorEastAsia"/>
          <w:sz w:val="28"/>
          <w:szCs w:val="28"/>
        </w:rPr>
        <w:t>  | San Francisco, CA </w:t>
      </w:r>
      <w:r>
        <w:rPr>
          <w:rStyle w:val="scxw186680744"/>
          <w:rFonts w:eastAsiaTheme="majorEastAsia"/>
          <w:sz w:val="28"/>
          <w:szCs w:val="28"/>
        </w:rPr>
        <w:t> </w:t>
      </w:r>
      <w:r>
        <w:rPr>
          <w:sz w:val="28"/>
          <w:szCs w:val="28"/>
        </w:rPr>
        <w:br/>
      </w:r>
      <w:r>
        <w:rPr>
          <w:rStyle w:val="scxw186680744"/>
          <w:rFonts w:ascii="Calibri" w:eastAsiaTheme="majorEastAsia" w:hAnsi="Calibri" w:cs="Calibri"/>
          <w:sz w:val="22"/>
          <w:szCs w:val="22"/>
        </w:rPr>
        <w:t> </w:t>
      </w:r>
      <w:r>
        <w:rPr>
          <w:rFonts w:ascii="Calibri" w:hAnsi="Calibri" w:cs="Calibri"/>
          <w:sz w:val="22"/>
          <w:szCs w:val="22"/>
        </w:rPr>
        <w:br/>
      </w:r>
      <w:r>
        <w:rPr>
          <w:rStyle w:val="normaltextrun"/>
          <w:rFonts w:eastAsiaTheme="majorEastAsia"/>
          <w:sz w:val="28"/>
          <w:szCs w:val="28"/>
        </w:rPr>
        <w:t>• Worked with a small team of developers to create a complex real estate listings and social networking site in angularjs and ruby on rails: relola.com (beta).</w:t>
      </w:r>
      <w:r>
        <w:rPr>
          <w:rStyle w:val="eop"/>
          <w:rFonts w:eastAsiaTheme="majorEastAsia"/>
          <w:sz w:val="28"/>
          <w:szCs w:val="28"/>
        </w:rPr>
        <w:t> </w:t>
      </w:r>
    </w:p>
    <w:p w14:paraId="36A899F7"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scxw186680744"/>
          <w:rFonts w:ascii="Calibri" w:eastAsiaTheme="majorEastAsia" w:hAnsi="Calibri" w:cs="Calibri"/>
          <w:sz w:val="22"/>
          <w:szCs w:val="22"/>
        </w:rPr>
        <w:t> </w:t>
      </w:r>
      <w:r>
        <w:rPr>
          <w:rFonts w:ascii="Calibri" w:hAnsi="Calibri" w:cs="Calibri"/>
          <w:sz w:val="22"/>
          <w:szCs w:val="22"/>
        </w:rPr>
        <w:br/>
      </w:r>
      <w:r>
        <w:rPr>
          <w:rStyle w:val="eop"/>
          <w:rFonts w:eastAsiaTheme="majorEastAsia"/>
          <w:sz w:val="28"/>
          <w:szCs w:val="28"/>
        </w:rPr>
        <w:t> </w:t>
      </w:r>
    </w:p>
    <w:p w14:paraId="7D2763F4"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eastAsiaTheme="majorEastAsia"/>
          <w:b/>
          <w:bCs/>
          <w:i/>
          <w:iCs/>
          <w:sz w:val="28"/>
          <w:szCs w:val="28"/>
        </w:rPr>
        <w:t>Quality Assurance Engineer. Robert Half International. San Ramon, CA</w:t>
      </w:r>
      <w:r>
        <w:rPr>
          <w:rStyle w:val="eop"/>
          <w:rFonts w:eastAsiaTheme="majorEastAsia"/>
          <w:sz w:val="28"/>
          <w:szCs w:val="28"/>
        </w:rPr>
        <w:t> </w:t>
      </w:r>
    </w:p>
    <w:p w14:paraId="6B3295ED"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eastAsiaTheme="majorEastAsia"/>
          <w:sz w:val="28"/>
          <w:szCs w:val="28"/>
        </w:rPr>
        <w:t>01/2009 – 06/2011</w:t>
      </w:r>
      <w:r>
        <w:rPr>
          <w:rStyle w:val="eop"/>
          <w:rFonts w:eastAsiaTheme="majorEastAsia"/>
          <w:sz w:val="28"/>
          <w:szCs w:val="28"/>
        </w:rPr>
        <w:t> </w:t>
      </w:r>
    </w:p>
    <w:p w14:paraId="0EAEA2E8"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eastAsiaTheme="majorEastAsia"/>
          <w:sz w:val="28"/>
          <w:szCs w:val="28"/>
        </w:rPr>
        <w:t xml:space="preserve"> Participated to testing of the TCAST project, </w:t>
      </w:r>
      <w:r>
        <w:rPr>
          <w:rStyle w:val="normaltextrun"/>
          <w:rFonts w:eastAsiaTheme="majorEastAsia"/>
          <w:color w:val="000000"/>
          <w:sz w:val="28"/>
          <w:szCs w:val="28"/>
          <w:shd w:val="clear" w:color="auto" w:fill="FFFFFF"/>
        </w:rPr>
        <w:t>the Online Time Reporting and Approval System which provide candidates and clients 24X7 online accesses to timesheets, allowing completely avoid the paper timesheets. Tested processes between Web and PeopleSoft, Alternate Approval functionality allowing the Clients to delegate the approval’s responsibilities. Tested various reports within PeopleSoft</w:t>
      </w:r>
      <w:r>
        <w:rPr>
          <w:rStyle w:val="eop"/>
          <w:rFonts w:eastAsiaTheme="majorEastAsia"/>
          <w:color w:val="000000"/>
          <w:sz w:val="28"/>
          <w:szCs w:val="28"/>
        </w:rPr>
        <w:t> </w:t>
      </w:r>
    </w:p>
    <w:p w14:paraId="5CAC50DB"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eastAsiaTheme="majorEastAsia"/>
          <w:sz w:val="28"/>
          <w:szCs w:val="28"/>
        </w:rPr>
        <w:t>Participated to team afford on Candidate</w:t>
      </w:r>
      <w:r>
        <w:rPr>
          <w:rStyle w:val="normaltextrun"/>
          <w:rFonts w:eastAsiaTheme="majorEastAsia"/>
          <w:b/>
          <w:bCs/>
          <w:sz w:val="28"/>
          <w:szCs w:val="28"/>
        </w:rPr>
        <w:t xml:space="preserve"> </w:t>
      </w:r>
      <w:r>
        <w:rPr>
          <w:rStyle w:val="normaltextrun"/>
          <w:rFonts w:eastAsiaTheme="majorEastAsia"/>
          <w:sz w:val="28"/>
          <w:szCs w:val="28"/>
        </w:rPr>
        <w:t>Registration project. Complete redesign of the Candidate Registration Process (using GWT), which allows candidates to enter all information in the most sufficient way.  New process made existing registration process easier and much less time consuming, which dramatically increased amount of candidates, registered on all RHI Lines of Business websites.  </w:t>
      </w:r>
      <w:r>
        <w:rPr>
          <w:rStyle w:val="eop"/>
          <w:rFonts w:eastAsiaTheme="majorEastAsia"/>
          <w:sz w:val="28"/>
          <w:szCs w:val="28"/>
        </w:rPr>
        <w:t> </w:t>
      </w:r>
    </w:p>
    <w:p w14:paraId="59A6D2B3"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color w:val="000000"/>
          <w:sz w:val="28"/>
          <w:szCs w:val="28"/>
        </w:rPr>
        <w:lastRenderedPageBreak/>
        <w:t>Created test plans, test cases to ensure they support testing objectives. Ensured tests are executed and analyzed properly. </w:t>
      </w:r>
      <w:r>
        <w:rPr>
          <w:rStyle w:val="eop"/>
          <w:rFonts w:eastAsiaTheme="majorEastAsia"/>
          <w:color w:val="000000"/>
          <w:sz w:val="28"/>
          <w:szCs w:val="28"/>
        </w:rPr>
        <w:t> </w:t>
      </w:r>
    </w:p>
    <w:p w14:paraId="6FEE0181"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eastAsiaTheme="majorEastAsia"/>
          <w:color w:val="000000"/>
          <w:sz w:val="28"/>
          <w:szCs w:val="28"/>
        </w:rPr>
        <w:t>Participated in daily project status meetings</w:t>
      </w:r>
      <w:r>
        <w:rPr>
          <w:rStyle w:val="eop"/>
          <w:rFonts w:eastAsiaTheme="majorEastAsia"/>
          <w:color w:val="000000"/>
          <w:sz w:val="28"/>
          <w:szCs w:val="28"/>
        </w:rPr>
        <w:t> </w:t>
      </w:r>
    </w:p>
    <w:p w14:paraId="18BCA1F5"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eastAsiaTheme="majorEastAsia"/>
          <w:sz w:val="28"/>
          <w:szCs w:val="28"/>
        </w:rPr>
        <w:t>Reported defects</w:t>
      </w:r>
      <w:r>
        <w:rPr>
          <w:rStyle w:val="eop"/>
          <w:rFonts w:eastAsiaTheme="majorEastAsia"/>
          <w:sz w:val="28"/>
          <w:szCs w:val="28"/>
        </w:rPr>
        <w:t> </w:t>
      </w:r>
    </w:p>
    <w:p w14:paraId="179E03A8"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eop"/>
          <w:rFonts w:eastAsiaTheme="majorEastAsia"/>
          <w:sz w:val="28"/>
          <w:szCs w:val="28"/>
        </w:rPr>
        <w:t> </w:t>
      </w:r>
    </w:p>
    <w:p w14:paraId="23FEFABB"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07E5A257"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i/>
          <w:iCs/>
          <w:sz w:val="28"/>
          <w:szCs w:val="28"/>
        </w:rPr>
        <w:t>Validation Engineer. Novartis Vaccines and Diagnostics, Emeryville, CA</w:t>
      </w:r>
      <w:r>
        <w:rPr>
          <w:rStyle w:val="eop"/>
          <w:rFonts w:eastAsiaTheme="majorEastAsia"/>
          <w:sz w:val="28"/>
          <w:szCs w:val="28"/>
        </w:rPr>
        <w:t> </w:t>
      </w:r>
    </w:p>
    <w:p w14:paraId="0F91A53F"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617D19DB"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8"/>
          <w:szCs w:val="28"/>
        </w:rPr>
        <w:t>01/10 – 09/10 </w:t>
      </w:r>
      <w:r>
        <w:rPr>
          <w:rStyle w:val="eop"/>
          <w:rFonts w:eastAsiaTheme="majorEastAsia"/>
          <w:sz w:val="28"/>
          <w:szCs w:val="28"/>
        </w:rPr>
        <w:t> </w:t>
      </w:r>
    </w:p>
    <w:p w14:paraId="1755DAB3"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53B3CD55" w14:textId="77777777" w:rsidR="007C5F19" w:rsidRDefault="007C5F19" w:rsidP="007C5F19">
      <w:pPr>
        <w:pStyle w:val="paragraph"/>
        <w:numPr>
          <w:ilvl w:val="0"/>
          <w:numId w:val="1"/>
        </w:numPr>
        <w:spacing w:before="0" w:beforeAutospacing="0" w:after="0" w:afterAutospacing="0"/>
        <w:ind w:firstLine="0"/>
        <w:textAlignment w:val="baseline"/>
        <w:rPr>
          <w:sz w:val="28"/>
          <w:szCs w:val="28"/>
        </w:rPr>
      </w:pPr>
      <w:r>
        <w:rPr>
          <w:rStyle w:val="normaltextrun"/>
          <w:rFonts w:eastAsiaTheme="majorEastAsia"/>
          <w:sz w:val="28"/>
          <w:szCs w:val="28"/>
        </w:rPr>
        <w:t>Validating/updating test scripts to insure the quality of software for Procleix TCS (Target Capture System)</w:t>
      </w:r>
      <w:r>
        <w:rPr>
          <w:rStyle w:val="eop"/>
          <w:rFonts w:eastAsiaTheme="majorEastAsia"/>
          <w:sz w:val="28"/>
          <w:szCs w:val="28"/>
        </w:rPr>
        <w:t> </w:t>
      </w:r>
    </w:p>
    <w:p w14:paraId="33D91A95" w14:textId="77777777" w:rsidR="007C5F19" w:rsidRDefault="007C5F19" w:rsidP="007C5F19">
      <w:pPr>
        <w:pStyle w:val="paragraph"/>
        <w:numPr>
          <w:ilvl w:val="0"/>
          <w:numId w:val="1"/>
        </w:numPr>
        <w:spacing w:before="0" w:beforeAutospacing="0" w:after="0" w:afterAutospacing="0"/>
        <w:ind w:firstLine="0"/>
        <w:textAlignment w:val="baseline"/>
        <w:rPr>
          <w:sz w:val="28"/>
          <w:szCs w:val="28"/>
        </w:rPr>
      </w:pPr>
      <w:r>
        <w:rPr>
          <w:rStyle w:val="normaltextrun"/>
          <w:rFonts w:eastAsiaTheme="majorEastAsia"/>
          <w:sz w:val="28"/>
          <w:szCs w:val="28"/>
        </w:rPr>
        <w:t>Analyzing test results, evaluating test quality, and documenting recommendations to improve validation test cases</w:t>
      </w:r>
      <w:r>
        <w:rPr>
          <w:rStyle w:val="eop"/>
          <w:rFonts w:eastAsiaTheme="majorEastAsia"/>
          <w:sz w:val="28"/>
          <w:szCs w:val="28"/>
        </w:rPr>
        <w:t> </w:t>
      </w:r>
    </w:p>
    <w:p w14:paraId="2ADDA4C4" w14:textId="77777777" w:rsidR="007C5F19" w:rsidRDefault="007C5F19" w:rsidP="007C5F19">
      <w:pPr>
        <w:pStyle w:val="paragraph"/>
        <w:numPr>
          <w:ilvl w:val="0"/>
          <w:numId w:val="1"/>
        </w:numPr>
        <w:spacing w:before="0" w:beforeAutospacing="0" w:after="0" w:afterAutospacing="0"/>
        <w:ind w:firstLine="0"/>
        <w:textAlignment w:val="baseline"/>
        <w:rPr>
          <w:sz w:val="28"/>
          <w:szCs w:val="28"/>
        </w:rPr>
      </w:pPr>
      <w:r>
        <w:rPr>
          <w:rStyle w:val="normaltextrun"/>
          <w:rFonts w:eastAsiaTheme="majorEastAsia"/>
          <w:sz w:val="28"/>
          <w:szCs w:val="28"/>
        </w:rPr>
        <w:t>Reporting defects (anomalies), fixes regression.</w:t>
      </w:r>
      <w:r>
        <w:rPr>
          <w:rStyle w:val="eop"/>
          <w:rFonts w:eastAsiaTheme="majorEastAsia"/>
          <w:sz w:val="28"/>
          <w:szCs w:val="28"/>
        </w:rPr>
        <w:t> </w:t>
      </w:r>
    </w:p>
    <w:p w14:paraId="1406B67E"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eop"/>
          <w:rFonts w:eastAsiaTheme="majorEastAsia"/>
          <w:sz w:val="28"/>
          <w:szCs w:val="28"/>
        </w:rPr>
        <w:t> </w:t>
      </w:r>
    </w:p>
    <w:p w14:paraId="6093B798"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i/>
          <w:iCs/>
          <w:sz w:val="28"/>
          <w:szCs w:val="28"/>
        </w:rPr>
        <w:t>Sr. QA Analyst. Blue Shield of California, San Francisco, CA </w:t>
      </w:r>
      <w:r>
        <w:rPr>
          <w:rStyle w:val="eop"/>
          <w:rFonts w:eastAsiaTheme="majorEastAsia"/>
          <w:sz w:val="28"/>
          <w:szCs w:val="28"/>
        </w:rPr>
        <w:t> </w:t>
      </w:r>
    </w:p>
    <w:p w14:paraId="1DF7286C"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2DD687C9"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8"/>
          <w:szCs w:val="28"/>
        </w:rPr>
        <w:t>05/08 – 05/09</w:t>
      </w:r>
      <w:r>
        <w:rPr>
          <w:rStyle w:val="eop"/>
          <w:rFonts w:eastAsiaTheme="majorEastAsia"/>
          <w:sz w:val="28"/>
          <w:szCs w:val="28"/>
        </w:rPr>
        <w:t> </w:t>
      </w:r>
    </w:p>
    <w:p w14:paraId="1A23E79D"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6E793159" w14:textId="77777777" w:rsidR="007C5F19" w:rsidRDefault="007C5F19" w:rsidP="007C5F19">
      <w:pPr>
        <w:pStyle w:val="paragraph"/>
        <w:numPr>
          <w:ilvl w:val="0"/>
          <w:numId w:val="2"/>
        </w:numPr>
        <w:spacing w:before="0" w:beforeAutospacing="0" w:after="0" w:afterAutospacing="0"/>
        <w:ind w:firstLine="0"/>
        <w:jc w:val="both"/>
        <w:textAlignment w:val="baseline"/>
        <w:rPr>
          <w:sz w:val="28"/>
          <w:szCs w:val="28"/>
        </w:rPr>
      </w:pPr>
      <w:r>
        <w:rPr>
          <w:rStyle w:val="normaltextrun"/>
          <w:rFonts w:eastAsiaTheme="majorEastAsia"/>
          <w:color w:val="000000"/>
          <w:sz w:val="28"/>
          <w:szCs w:val="28"/>
        </w:rPr>
        <w:t>Supported and followed company’s test standards, Liaison between IT and business clients in resolving complex problems for each testing fazes.</w:t>
      </w:r>
      <w:r>
        <w:rPr>
          <w:rStyle w:val="eop"/>
          <w:rFonts w:eastAsiaTheme="majorEastAsia"/>
          <w:color w:val="000000"/>
          <w:sz w:val="28"/>
          <w:szCs w:val="28"/>
        </w:rPr>
        <w:t> </w:t>
      </w:r>
    </w:p>
    <w:p w14:paraId="3A670FD4" w14:textId="77777777" w:rsidR="007C5F19" w:rsidRDefault="007C5F19" w:rsidP="007C5F19">
      <w:pPr>
        <w:pStyle w:val="paragraph"/>
        <w:numPr>
          <w:ilvl w:val="0"/>
          <w:numId w:val="2"/>
        </w:numPr>
        <w:spacing w:before="0" w:beforeAutospacing="0" w:after="0" w:afterAutospacing="0"/>
        <w:ind w:firstLine="0"/>
        <w:jc w:val="both"/>
        <w:textAlignment w:val="baseline"/>
        <w:rPr>
          <w:sz w:val="28"/>
          <w:szCs w:val="28"/>
        </w:rPr>
      </w:pPr>
      <w:r>
        <w:rPr>
          <w:rStyle w:val="normaltextrun"/>
          <w:rFonts w:eastAsiaTheme="majorEastAsia"/>
          <w:color w:val="000000"/>
          <w:sz w:val="28"/>
          <w:szCs w:val="28"/>
        </w:rPr>
        <w:t>Designed test plans, test cases, and scripts to support testing objectives. </w:t>
      </w:r>
      <w:r>
        <w:rPr>
          <w:rStyle w:val="eop"/>
          <w:rFonts w:eastAsiaTheme="majorEastAsia"/>
          <w:color w:val="000000"/>
          <w:sz w:val="28"/>
          <w:szCs w:val="28"/>
        </w:rPr>
        <w:t> </w:t>
      </w:r>
    </w:p>
    <w:p w14:paraId="1ED71275" w14:textId="77777777" w:rsidR="007C5F19" w:rsidRDefault="007C5F19" w:rsidP="007C5F19">
      <w:pPr>
        <w:pStyle w:val="paragraph"/>
        <w:numPr>
          <w:ilvl w:val="0"/>
          <w:numId w:val="2"/>
        </w:numPr>
        <w:spacing w:before="0" w:beforeAutospacing="0" w:after="0" w:afterAutospacing="0"/>
        <w:ind w:firstLine="0"/>
        <w:jc w:val="both"/>
        <w:textAlignment w:val="baseline"/>
        <w:rPr>
          <w:sz w:val="28"/>
          <w:szCs w:val="28"/>
        </w:rPr>
      </w:pPr>
      <w:r>
        <w:rPr>
          <w:rStyle w:val="normaltextrun"/>
          <w:rFonts w:eastAsiaTheme="majorEastAsia"/>
          <w:color w:val="000000"/>
          <w:sz w:val="28"/>
          <w:szCs w:val="28"/>
        </w:rPr>
        <w:t>Participated in daily project status meetings</w:t>
      </w:r>
      <w:r>
        <w:rPr>
          <w:rStyle w:val="eop"/>
          <w:rFonts w:eastAsiaTheme="majorEastAsia"/>
          <w:color w:val="000000"/>
          <w:sz w:val="28"/>
          <w:szCs w:val="28"/>
        </w:rPr>
        <w:t> </w:t>
      </w:r>
    </w:p>
    <w:p w14:paraId="3BEBCF32" w14:textId="77777777" w:rsidR="007C5F19" w:rsidRDefault="007C5F19" w:rsidP="007C5F19">
      <w:pPr>
        <w:pStyle w:val="paragraph"/>
        <w:numPr>
          <w:ilvl w:val="0"/>
          <w:numId w:val="2"/>
        </w:numPr>
        <w:spacing w:before="0" w:beforeAutospacing="0" w:after="0" w:afterAutospacing="0"/>
        <w:ind w:firstLine="0"/>
        <w:jc w:val="both"/>
        <w:textAlignment w:val="baseline"/>
        <w:rPr>
          <w:sz w:val="28"/>
          <w:szCs w:val="28"/>
        </w:rPr>
      </w:pPr>
      <w:r>
        <w:rPr>
          <w:rStyle w:val="normaltextrun"/>
          <w:rFonts w:eastAsiaTheme="majorEastAsia"/>
          <w:color w:val="000000"/>
          <w:sz w:val="28"/>
          <w:szCs w:val="28"/>
        </w:rPr>
        <w:t>Uploaded test cases to Quality Center </w:t>
      </w:r>
      <w:r>
        <w:rPr>
          <w:rStyle w:val="eop"/>
          <w:rFonts w:eastAsiaTheme="majorEastAsia"/>
          <w:color w:val="000000"/>
          <w:sz w:val="28"/>
          <w:szCs w:val="28"/>
        </w:rPr>
        <w:t> </w:t>
      </w:r>
    </w:p>
    <w:p w14:paraId="60788FF2" w14:textId="77777777" w:rsidR="007C5F19" w:rsidRDefault="007C5F19" w:rsidP="007C5F19">
      <w:pPr>
        <w:pStyle w:val="paragraph"/>
        <w:numPr>
          <w:ilvl w:val="0"/>
          <w:numId w:val="2"/>
        </w:numPr>
        <w:spacing w:before="0" w:beforeAutospacing="0" w:after="0" w:afterAutospacing="0"/>
        <w:ind w:firstLine="0"/>
        <w:jc w:val="both"/>
        <w:textAlignment w:val="baseline"/>
        <w:rPr>
          <w:sz w:val="28"/>
          <w:szCs w:val="28"/>
        </w:rPr>
      </w:pPr>
      <w:r>
        <w:rPr>
          <w:rStyle w:val="normaltextrun"/>
          <w:rFonts w:eastAsiaTheme="majorEastAsia"/>
          <w:color w:val="000000"/>
          <w:sz w:val="28"/>
          <w:szCs w:val="28"/>
        </w:rPr>
        <w:t>Participated in UAT testing</w:t>
      </w:r>
      <w:r>
        <w:rPr>
          <w:rStyle w:val="eop"/>
          <w:rFonts w:eastAsiaTheme="majorEastAsia"/>
          <w:color w:val="000000"/>
          <w:sz w:val="28"/>
          <w:szCs w:val="28"/>
        </w:rPr>
        <w:t> </w:t>
      </w:r>
    </w:p>
    <w:p w14:paraId="0C372E81" w14:textId="77777777" w:rsidR="007C5F19" w:rsidRDefault="007C5F19" w:rsidP="007C5F19">
      <w:pPr>
        <w:pStyle w:val="paragraph"/>
        <w:numPr>
          <w:ilvl w:val="0"/>
          <w:numId w:val="3"/>
        </w:numPr>
        <w:spacing w:before="0" w:beforeAutospacing="0" w:after="0" w:afterAutospacing="0"/>
        <w:ind w:firstLine="0"/>
        <w:jc w:val="both"/>
        <w:textAlignment w:val="baseline"/>
        <w:rPr>
          <w:sz w:val="28"/>
          <w:szCs w:val="28"/>
        </w:rPr>
      </w:pPr>
      <w:r>
        <w:rPr>
          <w:rStyle w:val="normaltextrun"/>
          <w:rFonts w:eastAsiaTheme="majorEastAsia"/>
          <w:color w:val="000000"/>
          <w:sz w:val="28"/>
          <w:szCs w:val="28"/>
        </w:rPr>
        <w:t>Applications: PINPro (</w:t>
      </w:r>
      <w:r>
        <w:rPr>
          <w:rStyle w:val="normaltextrun"/>
          <w:rFonts w:eastAsiaTheme="majorEastAsia"/>
          <w:sz w:val="28"/>
          <w:szCs w:val="28"/>
        </w:rPr>
        <w:t>enables processors to search and edit the claims in the database, using National Provider ID, helps to replace generic Provider’s Identification Number with the specific PIN; MIDES (BSC Mailroom, Imaging, and Data Entry processes for Claims, and Correspondence, to ensure smooth transition during the vendor’s change), Pharmacy Autoauth (Trivium Health)</w:t>
      </w:r>
      <w:r>
        <w:rPr>
          <w:rStyle w:val="eop"/>
          <w:rFonts w:eastAsiaTheme="majorEastAsia"/>
          <w:sz w:val="28"/>
          <w:szCs w:val="28"/>
        </w:rPr>
        <w:t> </w:t>
      </w:r>
    </w:p>
    <w:p w14:paraId="3BFFBA71" w14:textId="77777777" w:rsidR="007C5F19" w:rsidRDefault="007C5F19" w:rsidP="007C5F19">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sz w:val="28"/>
          <w:szCs w:val="28"/>
        </w:rPr>
        <w:t> </w:t>
      </w:r>
    </w:p>
    <w:p w14:paraId="5CA06800" w14:textId="77777777" w:rsidR="007C5F19" w:rsidRDefault="007C5F19" w:rsidP="007C5F19">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sz w:val="28"/>
          <w:szCs w:val="28"/>
        </w:rPr>
        <w:t> </w:t>
      </w:r>
    </w:p>
    <w:p w14:paraId="10C2B7DF"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i/>
          <w:iCs/>
          <w:sz w:val="28"/>
          <w:szCs w:val="28"/>
        </w:rPr>
        <w:t>Kaiser Permanente, Pleasanton, California </w:t>
      </w:r>
      <w:r>
        <w:rPr>
          <w:rStyle w:val="eop"/>
          <w:rFonts w:eastAsiaTheme="majorEastAsia"/>
          <w:sz w:val="28"/>
          <w:szCs w:val="28"/>
        </w:rPr>
        <w:t> </w:t>
      </w:r>
    </w:p>
    <w:p w14:paraId="1914A0C2"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8"/>
          <w:szCs w:val="28"/>
        </w:rPr>
        <w:t>07/04 – 01/08</w:t>
      </w:r>
      <w:r>
        <w:rPr>
          <w:rStyle w:val="eop"/>
          <w:rFonts w:eastAsiaTheme="majorEastAsia"/>
          <w:sz w:val="28"/>
          <w:szCs w:val="28"/>
        </w:rPr>
        <w:t> </w:t>
      </w:r>
    </w:p>
    <w:p w14:paraId="4767F58A"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7A437869"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i/>
          <w:iCs/>
          <w:sz w:val="28"/>
          <w:szCs w:val="28"/>
        </w:rPr>
        <w:t>QA Acting Lead</w:t>
      </w:r>
      <w:r>
        <w:rPr>
          <w:rStyle w:val="eop"/>
          <w:rFonts w:eastAsiaTheme="majorEastAsia"/>
          <w:sz w:val="28"/>
          <w:szCs w:val="28"/>
        </w:rPr>
        <w:t> </w:t>
      </w:r>
    </w:p>
    <w:p w14:paraId="096F46B7"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0CF8839F"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lastRenderedPageBreak/>
        <w:t>Validated specifications (requirement/user specifications, functional specifications and architecture) to verify that the specifications are testable. </w:t>
      </w:r>
      <w:r>
        <w:rPr>
          <w:rStyle w:val="eop"/>
          <w:rFonts w:eastAsiaTheme="majorEastAsia"/>
          <w:color w:val="000000"/>
          <w:sz w:val="28"/>
          <w:szCs w:val="28"/>
        </w:rPr>
        <w:t> </w:t>
      </w:r>
    </w:p>
    <w:p w14:paraId="34DE1386"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t>Created test plans, test cases, and scripts to ensure they support testing objectives. Ensure tests are executed and analyzed properly. </w:t>
      </w:r>
      <w:r>
        <w:rPr>
          <w:rStyle w:val="eop"/>
          <w:rFonts w:eastAsiaTheme="majorEastAsia"/>
          <w:color w:val="000000"/>
          <w:sz w:val="28"/>
          <w:szCs w:val="28"/>
        </w:rPr>
        <w:t> </w:t>
      </w:r>
    </w:p>
    <w:p w14:paraId="469FCE53"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t>Supervised and participated in test case development, documentation and execution of tests. </w:t>
      </w:r>
      <w:r>
        <w:rPr>
          <w:rStyle w:val="eop"/>
          <w:rFonts w:eastAsiaTheme="majorEastAsia"/>
          <w:color w:val="000000"/>
          <w:sz w:val="28"/>
          <w:szCs w:val="28"/>
        </w:rPr>
        <w:t> </w:t>
      </w:r>
    </w:p>
    <w:p w14:paraId="7BBB2D66"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t>Organized, administered and maintained number of the projects in Quality Center. </w:t>
      </w:r>
      <w:r>
        <w:rPr>
          <w:rStyle w:val="eop"/>
          <w:rFonts w:eastAsiaTheme="majorEastAsia"/>
          <w:color w:val="000000"/>
          <w:sz w:val="28"/>
          <w:szCs w:val="28"/>
        </w:rPr>
        <w:t> </w:t>
      </w:r>
    </w:p>
    <w:p w14:paraId="56C9ADCB"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t>Uploaded requirements and test cases to Quality Center, as a part of testing preparation</w:t>
      </w:r>
      <w:r>
        <w:rPr>
          <w:rStyle w:val="eop"/>
          <w:rFonts w:eastAsiaTheme="majorEastAsia"/>
          <w:color w:val="000000"/>
          <w:sz w:val="28"/>
          <w:szCs w:val="28"/>
        </w:rPr>
        <w:t> </w:t>
      </w:r>
    </w:p>
    <w:p w14:paraId="121D3BCF"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t>Prepared reports from Quality Center for daily triage meetings </w:t>
      </w:r>
      <w:r>
        <w:rPr>
          <w:rStyle w:val="eop"/>
          <w:rFonts w:eastAsiaTheme="majorEastAsia"/>
          <w:color w:val="000000"/>
          <w:sz w:val="28"/>
          <w:szCs w:val="28"/>
        </w:rPr>
        <w:t> </w:t>
      </w:r>
    </w:p>
    <w:p w14:paraId="068C3FBB"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t>Provided support to the IT Project Manager to ensure defects fixes</w:t>
      </w:r>
      <w:r>
        <w:rPr>
          <w:rStyle w:val="eop"/>
          <w:rFonts w:eastAsiaTheme="majorEastAsia"/>
          <w:color w:val="000000"/>
          <w:sz w:val="28"/>
          <w:szCs w:val="28"/>
        </w:rPr>
        <w:t> </w:t>
      </w:r>
    </w:p>
    <w:p w14:paraId="4D75A001"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color w:val="000000"/>
          <w:sz w:val="28"/>
          <w:szCs w:val="28"/>
        </w:rPr>
        <w:t>Participated in the ETS leads meetings</w:t>
      </w:r>
      <w:r>
        <w:rPr>
          <w:rStyle w:val="eop"/>
          <w:rFonts w:eastAsiaTheme="majorEastAsia"/>
          <w:color w:val="000000"/>
          <w:sz w:val="28"/>
          <w:szCs w:val="28"/>
        </w:rPr>
        <w:t> </w:t>
      </w:r>
    </w:p>
    <w:p w14:paraId="3488339C" w14:textId="77777777" w:rsidR="007C5F19" w:rsidRDefault="007C5F19" w:rsidP="007C5F19">
      <w:pPr>
        <w:pStyle w:val="paragraph"/>
        <w:numPr>
          <w:ilvl w:val="0"/>
          <w:numId w:val="4"/>
        </w:numPr>
        <w:spacing w:before="0" w:beforeAutospacing="0" w:after="0" w:afterAutospacing="0"/>
        <w:ind w:firstLine="0"/>
        <w:textAlignment w:val="baseline"/>
        <w:rPr>
          <w:sz w:val="28"/>
          <w:szCs w:val="28"/>
        </w:rPr>
      </w:pPr>
      <w:r>
        <w:rPr>
          <w:rStyle w:val="normaltextrun"/>
          <w:rFonts w:eastAsiaTheme="majorEastAsia"/>
          <w:sz w:val="28"/>
          <w:szCs w:val="28"/>
        </w:rPr>
        <w:t>Applications HRIS (PeopleSoft), IOR (Inspector of Records), PMCS (Project Management Control System), MAPPS/(Member Appraisal of Physician/Provider Services and Ambulatory Satisfaction Questionnaire)</w:t>
      </w:r>
      <w:r>
        <w:rPr>
          <w:rStyle w:val="eop"/>
          <w:rFonts w:eastAsiaTheme="majorEastAsia"/>
          <w:sz w:val="28"/>
          <w:szCs w:val="28"/>
        </w:rPr>
        <w:t> </w:t>
      </w:r>
    </w:p>
    <w:p w14:paraId="6830BB11"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30855B63"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i/>
          <w:iCs/>
          <w:sz w:val="28"/>
          <w:szCs w:val="28"/>
        </w:rPr>
        <w:t>Senior QA tester. </w:t>
      </w:r>
      <w:r>
        <w:rPr>
          <w:rStyle w:val="eop"/>
          <w:rFonts w:eastAsiaTheme="majorEastAsia"/>
          <w:sz w:val="28"/>
          <w:szCs w:val="28"/>
        </w:rPr>
        <w:t> </w:t>
      </w:r>
    </w:p>
    <w:p w14:paraId="070FA123"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7DA569B8" w14:textId="77777777" w:rsidR="007C5F19" w:rsidRDefault="007C5F19" w:rsidP="007C5F19">
      <w:pPr>
        <w:pStyle w:val="paragraph"/>
        <w:numPr>
          <w:ilvl w:val="0"/>
          <w:numId w:val="5"/>
        </w:numPr>
        <w:spacing w:before="0" w:beforeAutospacing="0" w:after="0" w:afterAutospacing="0"/>
        <w:ind w:firstLine="0"/>
        <w:textAlignment w:val="baseline"/>
        <w:rPr>
          <w:sz w:val="28"/>
          <w:szCs w:val="28"/>
        </w:rPr>
      </w:pPr>
      <w:r>
        <w:rPr>
          <w:rStyle w:val="normaltextrun"/>
          <w:rFonts w:eastAsiaTheme="majorEastAsia"/>
          <w:sz w:val="28"/>
          <w:szCs w:val="28"/>
        </w:rPr>
        <w:t>Defined the extent of testing for applications </w:t>
      </w:r>
      <w:r>
        <w:rPr>
          <w:rStyle w:val="eop"/>
          <w:rFonts w:eastAsiaTheme="majorEastAsia"/>
          <w:sz w:val="28"/>
          <w:szCs w:val="28"/>
        </w:rPr>
        <w:t> </w:t>
      </w:r>
    </w:p>
    <w:p w14:paraId="4DD5A5EA" w14:textId="77777777" w:rsidR="007C5F19" w:rsidRDefault="007C5F19" w:rsidP="007C5F19">
      <w:pPr>
        <w:pStyle w:val="paragraph"/>
        <w:numPr>
          <w:ilvl w:val="0"/>
          <w:numId w:val="5"/>
        </w:numPr>
        <w:spacing w:before="0" w:beforeAutospacing="0" w:after="0" w:afterAutospacing="0"/>
        <w:ind w:firstLine="0"/>
        <w:textAlignment w:val="baseline"/>
        <w:rPr>
          <w:sz w:val="28"/>
          <w:szCs w:val="28"/>
        </w:rPr>
      </w:pPr>
      <w:r>
        <w:rPr>
          <w:rStyle w:val="normaltextrun"/>
          <w:rFonts w:eastAsiaTheme="majorEastAsia"/>
          <w:color w:val="000000"/>
          <w:sz w:val="28"/>
          <w:szCs w:val="28"/>
        </w:rPr>
        <w:t>Developed test cases and plans </w:t>
      </w:r>
      <w:r>
        <w:rPr>
          <w:rStyle w:val="eop"/>
          <w:rFonts w:eastAsiaTheme="majorEastAsia"/>
          <w:color w:val="000000"/>
          <w:sz w:val="28"/>
          <w:szCs w:val="28"/>
        </w:rPr>
        <w:t> </w:t>
      </w:r>
    </w:p>
    <w:p w14:paraId="184AD568" w14:textId="77777777" w:rsidR="007C5F19" w:rsidRDefault="007C5F19" w:rsidP="007C5F19">
      <w:pPr>
        <w:pStyle w:val="paragraph"/>
        <w:numPr>
          <w:ilvl w:val="0"/>
          <w:numId w:val="5"/>
        </w:numPr>
        <w:spacing w:before="0" w:beforeAutospacing="0" w:after="0" w:afterAutospacing="0"/>
        <w:ind w:firstLine="0"/>
        <w:textAlignment w:val="baseline"/>
        <w:rPr>
          <w:sz w:val="28"/>
          <w:szCs w:val="28"/>
        </w:rPr>
      </w:pPr>
      <w:r>
        <w:rPr>
          <w:rStyle w:val="normaltextrun"/>
          <w:rFonts w:eastAsiaTheme="majorEastAsia"/>
          <w:color w:val="000000"/>
          <w:sz w:val="28"/>
          <w:szCs w:val="28"/>
        </w:rPr>
        <w:t>Designed and developed functional test procedures, cases, and scripts to accurately and efficiently measure meeting business needs</w:t>
      </w:r>
      <w:r>
        <w:rPr>
          <w:rStyle w:val="eop"/>
          <w:rFonts w:eastAsiaTheme="majorEastAsia"/>
          <w:color w:val="000000"/>
          <w:sz w:val="28"/>
          <w:szCs w:val="28"/>
        </w:rPr>
        <w:t> </w:t>
      </w:r>
    </w:p>
    <w:p w14:paraId="09E9B0A1" w14:textId="77777777" w:rsidR="007C5F19" w:rsidRDefault="007C5F19" w:rsidP="007C5F19">
      <w:pPr>
        <w:pStyle w:val="paragraph"/>
        <w:numPr>
          <w:ilvl w:val="0"/>
          <w:numId w:val="5"/>
        </w:numPr>
        <w:spacing w:before="0" w:beforeAutospacing="0" w:after="0" w:afterAutospacing="0"/>
        <w:ind w:firstLine="0"/>
        <w:textAlignment w:val="baseline"/>
        <w:rPr>
          <w:sz w:val="28"/>
          <w:szCs w:val="28"/>
        </w:rPr>
      </w:pPr>
      <w:r>
        <w:rPr>
          <w:rStyle w:val="normaltextrun"/>
          <w:rFonts w:eastAsiaTheme="majorEastAsia"/>
          <w:sz w:val="28"/>
          <w:szCs w:val="28"/>
        </w:rPr>
        <w:t>Executed test scripts, test cases for WIT (workflow integration test), System, Integration, Security and UAT</w:t>
      </w:r>
      <w:r>
        <w:rPr>
          <w:rStyle w:val="eop"/>
          <w:rFonts w:eastAsiaTheme="majorEastAsia"/>
          <w:sz w:val="28"/>
          <w:szCs w:val="28"/>
        </w:rPr>
        <w:t> </w:t>
      </w:r>
    </w:p>
    <w:p w14:paraId="6529CCA7" w14:textId="77777777" w:rsidR="007C5F19" w:rsidRDefault="007C5F19" w:rsidP="007C5F19">
      <w:pPr>
        <w:pStyle w:val="paragraph"/>
        <w:numPr>
          <w:ilvl w:val="0"/>
          <w:numId w:val="5"/>
        </w:numPr>
        <w:spacing w:before="0" w:beforeAutospacing="0" w:after="0" w:afterAutospacing="0"/>
        <w:ind w:firstLine="0"/>
        <w:textAlignment w:val="baseline"/>
        <w:rPr>
          <w:sz w:val="28"/>
          <w:szCs w:val="28"/>
        </w:rPr>
      </w:pPr>
      <w:r>
        <w:rPr>
          <w:rStyle w:val="normaltextrun"/>
          <w:rFonts w:eastAsiaTheme="majorEastAsia"/>
          <w:sz w:val="28"/>
          <w:szCs w:val="28"/>
        </w:rPr>
        <w:t>Analyzed test results, evaluated test quality, and documented recommendations</w:t>
      </w:r>
      <w:r>
        <w:rPr>
          <w:rStyle w:val="eop"/>
          <w:rFonts w:eastAsiaTheme="majorEastAsia"/>
          <w:sz w:val="28"/>
          <w:szCs w:val="28"/>
        </w:rPr>
        <w:t> </w:t>
      </w:r>
    </w:p>
    <w:p w14:paraId="0F9D1D67" w14:textId="77777777" w:rsidR="007C5F19" w:rsidRDefault="007C5F19" w:rsidP="007C5F19">
      <w:pPr>
        <w:pStyle w:val="paragraph"/>
        <w:numPr>
          <w:ilvl w:val="0"/>
          <w:numId w:val="5"/>
        </w:numPr>
        <w:spacing w:before="0" w:beforeAutospacing="0" w:after="0" w:afterAutospacing="0"/>
        <w:ind w:firstLine="0"/>
        <w:textAlignment w:val="baseline"/>
        <w:rPr>
          <w:sz w:val="28"/>
          <w:szCs w:val="28"/>
        </w:rPr>
      </w:pPr>
      <w:r>
        <w:rPr>
          <w:rStyle w:val="normaltextrun"/>
          <w:rFonts w:eastAsiaTheme="majorEastAsia"/>
          <w:sz w:val="28"/>
          <w:szCs w:val="28"/>
        </w:rPr>
        <w:t>Applications: PACTS, ePremis (web application handling claims errors), NPS (National Pricing System), KP.org, HRIS (PeopleSoft), EPIC</w:t>
      </w:r>
      <w:r>
        <w:rPr>
          <w:rStyle w:val="eop"/>
          <w:rFonts w:eastAsiaTheme="majorEastAsia"/>
          <w:sz w:val="28"/>
          <w:szCs w:val="28"/>
        </w:rPr>
        <w:t> </w:t>
      </w:r>
    </w:p>
    <w:p w14:paraId="197DC021"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08405EF3"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eop"/>
          <w:rFonts w:eastAsiaTheme="majorEastAsia"/>
          <w:sz w:val="28"/>
          <w:szCs w:val="28"/>
        </w:rPr>
        <w:t> </w:t>
      </w:r>
    </w:p>
    <w:p w14:paraId="28874328" w14:textId="77777777" w:rsidR="007C5F19" w:rsidRDefault="007C5F19" w:rsidP="007C5F19">
      <w:pPr>
        <w:pStyle w:val="paragraph"/>
        <w:spacing w:before="0" w:beforeAutospacing="0" w:after="0" w:afterAutospacing="0"/>
        <w:ind w:firstLine="360"/>
        <w:jc w:val="both"/>
        <w:textAlignment w:val="baseline"/>
        <w:rPr>
          <w:rFonts w:ascii="Segoe UI" w:hAnsi="Segoe UI" w:cs="Segoe UI"/>
          <w:sz w:val="18"/>
          <w:szCs w:val="18"/>
        </w:rPr>
      </w:pPr>
      <w:r>
        <w:rPr>
          <w:rStyle w:val="eop"/>
          <w:rFonts w:eastAsiaTheme="majorEastAsia"/>
          <w:sz w:val="28"/>
          <w:szCs w:val="28"/>
        </w:rPr>
        <w:t> </w:t>
      </w:r>
    </w:p>
    <w:p w14:paraId="682815D1"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Education</w:t>
      </w:r>
      <w:r>
        <w:rPr>
          <w:rStyle w:val="eop"/>
          <w:rFonts w:eastAsiaTheme="majorEastAsia"/>
          <w:sz w:val="28"/>
          <w:szCs w:val="28"/>
        </w:rPr>
        <w:t> </w:t>
      </w:r>
    </w:p>
    <w:p w14:paraId="64D9ED48"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2001 -2015 Prinston University, PHD Software Development.</w:t>
      </w:r>
      <w:r>
        <w:rPr>
          <w:rStyle w:val="eop"/>
          <w:rFonts w:eastAsiaTheme="majorEastAsia"/>
          <w:sz w:val="28"/>
          <w:szCs w:val="28"/>
        </w:rPr>
        <w:t> </w:t>
      </w:r>
    </w:p>
    <w:p w14:paraId="1770D4C0"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1991-1999 Certificate in CIS, PHD College of Marin. </w:t>
      </w:r>
      <w:r>
        <w:rPr>
          <w:rStyle w:val="eop"/>
          <w:rFonts w:eastAsiaTheme="majorEastAsia"/>
          <w:sz w:val="28"/>
          <w:szCs w:val="28"/>
        </w:rPr>
        <w:t> </w:t>
      </w:r>
    </w:p>
    <w:p w14:paraId="5E9E8B50"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Certificate in GRT, PHD College of Marin, 1999-2000.</w:t>
      </w:r>
      <w:r>
        <w:rPr>
          <w:rStyle w:val="eop"/>
          <w:rFonts w:eastAsiaTheme="majorEastAsia"/>
          <w:sz w:val="28"/>
          <w:szCs w:val="28"/>
        </w:rPr>
        <w:t> </w:t>
      </w:r>
    </w:p>
    <w:p w14:paraId="0353536F"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Certificate in LA accompany (LA accompany), PHD, College of Physics, 2000-2001.</w:t>
      </w:r>
      <w:r>
        <w:rPr>
          <w:rStyle w:val="eop"/>
          <w:rFonts w:eastAsiaTheme="majorEastAsia"/>
          <w:sz w:val="28"/>
          <w:szCs w:val="28"/>
        </w:rPr>
        <w:t> </w:t>
      </w:r>
    </w:p>
    <w:p w14:paraId="2EB474DC"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Certificate in GRD, PHD College of Marin, 1999-2000.</w:t>
      </w:r>
      <w:r>
        <w:rPr>
          <w:rStyle w:val="eop"/>
          <w:rFonts w:eastAsiaTheme="majorEastAsia"/>
          <w:sz w:val="28"/>
          <w:szCs w:val="28"/>
        </w:rPr>
        <w:t> </w:t>
      </w:r>
    </w:p>
    <w:p w14:paraId="5BF3E3DB"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Certificate in GRF (Quality Assurance), PHD, College of Marin, 1999-2000.</w:t>
      </w:r>
      <w:r>
        <w:rPr>
          <w:rStyle w:val="eop"/>
          <w:rFonts w:eastAsiaTheme="majorEastAsia"/>
          <w:sz w:val="28"/>
          <w:szCs w:val="28"/>
        </w:rPr>
        <w:t> </w:t>
      </w:r>
    </w:p>
    <w:p w14:paraId="3679216D"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lastRenderedPageBreak/>
        <w:t> </w:t>
      </w:r>
    </w:p>
    <w:p w14:paraId="60041668"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INSIDE SALES / ACCOUNT MANAGEMENT / CLIENT RELATIONSHIP MANAGEMENT</w:t>
      </w:r>
      <w:r>
        <w:rPr>
          <w:rStyle w:val="normaltextrun"/>
          <w:rFonts w:eastAsiaTheme="majorEastAsia"/>
          <w:sz w:val="28"/>
          <w:szCs w:val="28"/>
        </w:rPr>
        <w:t> </w:t>
      </w:r>
      <w:r>
        <w:rPr>
          <w:rStyle w:val="scxw186680744"/>
          <w:rFonts w:eastAsiaTheme="majorEastAsia"/>
          <w:sz w:val="28"/>
          <w:szCs w:val="28"/>
        </w:rPr>
        <w:t> </w:t>
      </w:r>
      <w:r>
        <w:rPr>
          <w:sz w:val="28"/>
          <w:szCs w:val="28"/>
        </w:rPr>
        <w:br/>
      </w:r>
      <w:r>
        <w:rPr>
          <w:rStyle w:val="normaltextrun"/>
          <w:rFonts w:eastAsiaTheme="majorEastAsia"/>
          <w:sz w:val="28"/>
          <w:szCs w:val="28"/>
        </w:rPr>
        <w:t>• Closed $28,000 deal within third month, exceeded expectations as best start of a new rep in ServePath history </w:t>
      </w:r>
      <w:r>
        <w:rPr>
          <w:rStyle w:val="scxw186680744"/>
          <w:rFonts w:eastAsiaTheme="majorEastAsia"/>
          <w:sz w:val="28"/>
          <w:szCs w:val="28"/>
        </w:rPr>
        <w:t> </w:t>
      </w:r>
      <w:r>
        <w:rPr>
          <w:sz w:val="28"/>
          <w:szCs w:val="28"/>
        </w:rPr>
        <w:br/>
      </w:r>
      <w:r>
        <w:rPr>
          <w:rStyle w:val="normaltextrun"/>
          <w:rFonts w:eastAsiaTheme="majorEastAsia"/>
          <w:sz w:val="28"/>
          <w:szCs w:val="28"/>
        </w:rPr>
        <w:t>• Regional account base at ServePath and UUNET grew exponentially while retaining current customers </w:t>
      </w:r>
      <w:r>
        <w:rPr>
          <w:rStyle w:val="scxw186680744"/>
          <w:rFonts w:eastAsiaTheme="majorEastAsia"/>
          <w:sz w:val="28"/>
          <w:szCs w:val="28"/>
        </w:rPr>
        <w:t> </w:t>
      </w:r>
      <w:r>
        <w:rPr>
          <w:sz w:val="28"/>
          <w:szCs w:val="28"/>
        </w:rPr>
        <w:br/>
      </w:r>
      <w:r>
        <w:rPr>
          <w:rStyle w:val="normaltextrun"/>
          <w:rFonts w:eastAsiaTheme="majorEastAsia"/>
          <w:sz w:val="28"/>
          <w:szCs w:val="28"/>
        </w:rPr>
        <w:t>• Solid understanding of how to consultatively sell scalable web based applications and infrastructure </w:t>
      </w:r>
      <w:r>
        <w:rPr>
          <w:rStyle w:val="eop"/>
          <w:rFonts w:eastAsiaTheme="majorEastAsia"/>
          <w:sz w:val="28"/>
          <w:szCs w:val="28"/>
        </w:rPr>
        <w:t> </w:t>
      </w:r>
    </w:p>
    <w:p w14:paraId="17DC7C62"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t> </w:t>
      </w:r>
    </w:p>
    <w:p w14:paraId="009C84F6"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Language Skills</w:t>
      </w:r>
      <w:r>
        <w:rPr>
          <w:rStyle w:val="normaltextrun"/>
          <w:rFonts w:eastAsiaTheme="majorEastAsia"/>
          <w:sz w:val="28"/>
          <w:szCs w:val="28"/>
        </w:rPr>
        <w:t>: Dutch (speak, read), French (speak), Spanish (speak). </w:t>
      </w:r>
      <w:r>
        <w:rPr>
          <w:rStyle w:val="scxw186680744"/>
          <w:rFonts w:eastAsiaTheme="majorEastAsia"/>
          <w:sz w:val="28"/>
          <w:szCs w:val="28"/>
        </w:rPr>
        <w:t> </w:t>
      </w:r>
      <w:r>
        <w:rPr>
          <w:sz w:val="28"/>
          <w:szCs w:val="28"/>
        </w:rPr>
        <w:br/>
      </w:r>
      <w:r>
        <w:rPr>
          <w:rStyle w:val="scxw186680744"/>
          <w:rFonts w:ascii="Calibri" w:eastAsiaTheme="majorEastAsia" w:hAnsi="Calibri" w:cs="Calibri"/>
          <w:sz w:val="22"/>
          <w:szCs w:val="22"/>
        </w:rPr>
        <w:t> </w:t>
      </w:r>
      <w:r>
        <w:rPr>
          <w:rFonts w:ascii="Calibri" w:hAnsi="Calibri" w:cs="Calibri"/>
          <w:sz w:val="22"/>
          <w:szCs w:val="22"/>
        </w:rPr>
        <w:br/>
      </w:r>
      <w:r>
        <w:rPr>
          <w:rStyle w:val="eop"/>
          <w:rFonts w:eastAsiaTheme="majorEastAsia"/>
          <w:sz w:val="28"/>
          <w:szCs w:val="28"/>
        </w:rPr>
        <w:t> </w:t>
      </w:r>
    </w:p>
    <w:p w14:paraId="0FA57E2D"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Patents</w:t>
      </w:r>
      <w:r>
        <w:rPr>
          <w:rStyle w:val="eop"/>
          <w:rFonts w:eastAsiaTheme="majorEastAsia"/>
          <w:sz w:val="28"/>
          <w:szCs w:val="28"/>
        </w:rPr>
        <w:t> </w:t>
      </w:r>
    </w:p>
    <w:p w14:paraId="5AE64FA7"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Doe, J. 2009. Method to enhance the performance of multimedia-rich. U.S. Patent 5,146,633</w:t>
      </w:r>
      <w:r>
        <w:rPr>
          <w:rStyle w:val="eop"/>
          <w:rFonts w:eastAsiaTheme="majorEastAsia"/>
          <w:sz w:val="28"/>
          <w:szCs w:val="28"/>
        </w:rPr>
        <w:t> </w:t>
      </w:r>
    </w:p>
    <w:p w14:paraId="508A8DB3"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Patents</w:t>
      </w:r>
      <w:r>
        <w:rPr>
          <w:rStyle w:val="eop"/>
          <w:rFonts w:eastAsiaTheme="majorEastAsia"/>
          <w:sz w:val="28"/>
          <w:szCs w:val="28"/>
        </w:rPr>
        <w:t> </w:t>
      </w:r>
    </w:p>
    <w:p w14:paraId="6E6AEDE2"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t> </w:t>
      </w:r>
    </w:p>
    <w:p w14:paraId="1734D97C"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Hunt, Lewis. 1992. Three zone bed cover with an inflatable human form. U.S. Patent 5,146,634</w:t>
      </w:r>
      <w:r>
        <w:rPr>
          <w:rStyle w:val="eop"/>
          <w:rFonts w:eastAsiaTheme="majorEastAsia"/>
          <w:sz w:val="28"/>
          <w:szCs w:val="28"/>
        </w:rPr>
        <w:t> </w:t>
      </w:r>
    </w:p>
    <w:p w14:paraId="6188308D"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Patents</w:t>
      </w:r>
      <w:r>
        <w:rPr>
          <w:rStyle w:val="eop"/>
          <w:rFonts w:eastAsiaTheme="majorEastAsia"/>
          <w:sz w:val="28"/>
          <w:szCs w:val="28"/>
        </w:rPr>
        <w:t> </w:t>
      </w:r>
    </w:p>
    <w:p w14:paraId="40BB8E81"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Liry, Lewis. 2007. Madia Groop systems. U.S. Patent 5,146,635</w:t>
      </w:r>
      <w:r>
        <w:rPr>
          <w:rStyle w:val="eop"/>
          <w:rFonts w:eastAsiaTheme="majorEastAsia"/>
          <w:sz w:val="28"/>
          <w:szCs w:val="28"/>
        </w:rPr>
        <w:t> </w:t>
      </w:r>
    </w:p>
    <w:p w14:paraId="7656B94F"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Patents</w:t>
      </w:r>
      <w:r>
        <w:rPr>
          <w:rStyle w:val="eop"/>
          <w:rFonts w:eastAsiaTheme="majorEastAsia"/>
          <w:sz w:val="28"/>
          <w:szCs w:val="28"/>
        </w:rPr>
        <w:t> </w:t>
      </w:r>
    </w:p>
    <w:p w14:paraId="781012B8"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Smys, Abriances. 2006. Glifterson Intelligent teh. U.S. Patent 5,146,636</w:t>
      </w:r>
      <w:r>
        <w:rPr>
          <w:rStyle w:val="eop"/>
          <w:rFonts w:eastAsiaTheme="majorEastAsia"/>
          <w:sz w:val="28"/>
          <w:szCs w:val="28"/>
        </w:rPr>
        <w:t> </w:t>
      </w:r>
    </w:p>
    <w:p w14:paraId="1BAB02F9"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t> </w:t>
      </w:r>
    </w:p>
    <w:p w14:paraId="0A9DD41D"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t> </w:t>
      </w:r>
    </w:p>
    <w:p w14:paraId="63DF2537"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Publications</w:t>
      </w:r>
      <w:r>
        <w:rPr>
          <w:rStyle w:val="eop"/>
          <w:rFonts w:eastAsiaTheme="majorEastAsia"/>
          <w:sz w:val="28"/>
          <w:szCs w:val="28"/>
        </w:rPr>
        <w:t> </w:t>
      </w:r>
    </w:p>
    <w:p w14:paraId="02A3902B"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“The Way Home: How GPS Saved My Life”. Resume parser output data or user-entered via Edit. 1999</w:t>
      </w:r>
      <w:r>
        <w:rPr>
          <w:rStyle w:val="eop"/>
          <w:rFonts w:eastAsiaTheme="majorEastAsia"/>
          <w:sz w:val="28"/>
          <w:szCs w:val="28"/>
        </w:rPr>
        <w:t> </w:t>
      </w:r>
    </w:p>
    <w:p w14:paraId="57DE6549"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“The story of my life”. Copybook Santa Cruz operation. 1997</w:t>
      </w:r>
      <w:r>
        <w:rPr>
          <w:rStyle w:val="eop"/>
          <w:rFonts w:eastAsiaTheme="majorEastAsia"/>
          <w:sz w:val="28"/>
          <w:szCs w:val="28"/>
        </w:rPr>
        <w:t> </w:t>
      </w:r>
    </w:p>
    <w:p w14:paraId="09E08D0C"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“The Silent Hill”. Copybook Elijah Mikelson. 2003</w:t>
      </w:r>
      <w:r>
        <w:rPr>
          <w:rStyle w:val="eop"/>
          <w:rFonts w:eastAsiaTheme="majorEastAsia"/>
          <w:sz w:val="28"/>
          <w:szCs w:val="28"/>
        </w:rPr>
        <w:t> </w:t>
      </w:r>
    </w:p>
    <w:p w14:paraId="068FC294"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“The Mystery of IT”. Copybook Tiger Elegancent. 2004</w:t>
      </w:r>
      <w:r>
        <w:rPr>
          <w:rStyle w:val="eop"/>
          <w:rFonts w:eastAsiaTheme="majorEastAsia"/>
          <w:sz w:val="28"/>
          <w:szCs w:val="28"/>
        </w:rPr>
        <w:t> </w:t>
      </w:r>
    </w:p>
    <w:p w14:paraId="54286A9A"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“The Cox of IT”. Copybook of Corthny Friends. 2005</w:t>
      </w:r>
      <w:r>
        <w:rPr>
          <w:rStyle w:val="eop"/>
          <w:rFonts w:eastAsiaTheme="majorEastAsia"/>
          <w:sz w:val="28"/>
          <w:szCs w:val="28"/>
        </w:rPr>
        <w:t> </w:t>
      </w:r>
    </w:p>
    <w:p w14:paraId="2D8E70AF"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t> </w:t>
      </w:r>
    </w:p>
    <w:p w14:paraId="4C85C224"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eop"/>
          <w:rFonts w:eastAsiaTheme="majorEastAsia"/>
          <w:sz w:val="28"/>
          <w:szCs w:val="28"/>
        </w:rPr>
        <w:t> </w:t>
      </w:r>
    </w:p>
    <w:p w14:paraId="4275AD61"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b/>
          <w:bCs/>
          <w:sz w:val="28"/>
          <w:szCs w:val="28"/>
        </w:rPr>
        <w:t>Military service:</w:t>
      </w:r>
      <w:r>
        <w:rPr>
          <w:rStyle w:val="eop"/>
          <w:rFonts w:eastAsiaTheme="majorEastAsia"/>
          <w:sz w:val="28"/>
          <w:szCs w:val="28"/>
        </w:rPr>
        <w:t> </w:t>
      </w:r>
    </w:p>
    <w:p w14:paraId="378934F6"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USA, Army, Captain,  </w:t>
      </w:r>
      <w:r>
        <w:rPr>
          <w:rStyle w:val="eop"/>
          <w:rFonts w:eastAsiaTheme="majorEastAsia"/>
          <w:sz w:val="28"/>
          <w:szCs w:val="28"/>
        </w:rPr>
        <w:t> </w:t>
      </w:r>
    </w:p>
    <w:p w14:paraId="25C1893A" w14:textId="77777777" w:rsidR="007C5F19" w:rsidRDefault="007C5F19" w:rsidP="007C5F19">
      <w:pPr>
        <w:pStyle w:val="paragraph"/>
        <w:spacing w:before="0" w:beforeAutospacing="0" w:after="0" w:afterAutospacing="0"/>
        <w:ind w:firstLine="360"/>
        <w:textAlignment w:val="baseline"/>
        <w:rPr>
          <w:rFonts w:ascii="Segoe UI" w:hAnsi="Segoe UI" w:cs="Segoe UI"/>
          <w:sz w:val="18"/>
          <w:szCs w:val="18"/>
        </w:rPr>
      </w:pPr>
      <w:r>
        <w:rPr>
          <w:rStyle w:val="normaltextrun"/>
          <w:rFonts w:eastAsiaTheme="majorEastAsia"/>
          <w:sz w:val="28"/>
          <w:szCs w:val="28"/>
        </w:rPr>
        <w:t>Date: 1995-1999</w:t>
      </w:r>
      <w:r>
        <w:rPr>
          <w:rStyle w:val="eop"/>
          <w:rFonts w:eastAsiaTheme="majorEastAsia"/>
          <w:sz w:val="28"/>
          <w:szCs w:val="28"/>
        </w:rPr>
        <w:t> </w:t>
      </w:r>
    </w:p>
    <w:p w14:paraId="0CBA30F8"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8"/>
          <w:szCs w:val="28"/>
        </w:rPr>
        <w:t xml:space="preserve">I'm a military veteran. I also have a 20 year studying Java in Berckly. I've been a programmer. Directed subordinates and superiors by providing tactical and </w:t>
      </w:r>
      <w:r>
        <w:rPr>
          <w:rStyle w:val="normaltextrun"/>
          <w:rFonts w:eastAsiaTheme="majorEastAsia"/>
          <w:sz w:val="28"/>
          <w:szCs w:val="28"/>
        </w:rPr>
        <w:lastRenderedPageBreak/>
        <w:t>technical guidance. Communicated urgent orders and directions effectively to a team of 150 personnel. Operated and maintained equipment worth $1.5M in nuclear, biologically and chemically contaminated areas. Forecasted and adjusted decisions in a high -pressure environment. Supervised improvisatory construction projects. Surveyed and analyzed terrain to determine optimum equipment placing and usage. Assisted in various office duties to ensure smoothness and efficiency for the team. Hand-delivered important inter-office documents. </w:t>
      </w:r>
      <w:r>
        <w:rPr>
          <w:rStyle w:val="eop"/>
          <w:rFonts w:eastAsiaTheme="majorEastAsia"/>
          <w:sz w:val="28"/>
          <w:szCs w:val="28"/>
        </w:rPr>
        <w:t> </w:t>
      </w:r>
    </w:p>
    <w:p w14:paraId="5DF544BA" w14:textId="77777777" w:rsidR="007C5F19" w:rsidRDefault="007C5F19" w:rsidP="007C5F19">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14:paraId="40EC80CC" w14:textId="60B4B0D5" w:rsidR="00F51419" w:rsidRPr="007C5F19" w:rsidRDefault="00F51419" w:rsidP="007C5F19"/>
    <w:sectPr w:rsidR="00F51419" w:rsidRPr="007C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52C43"/>
    <w:multiLevelType w:val="multilevel"/>
    <w:tmpl w:val="720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72568"/>
    <w:multiLevelType w:val="multilevel"/>
    <w:tmpl w:val="779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7B1A20"/>
    <w:multiLevelType w:val="multilevel"/>
    <w:tmpl w:val="E82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5D585A"/>
    <w:multiLevelType w:val="multilevel"/>
    <w:tmpl w:val="7036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DB3764"/>
    <w:multiLevelType w:val="multilevel"/>
    <w:tmpl w:val="6B7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626695">
    <w:abstractNumId w:val="1"/>
  </w:num>
  <w:num w:numId="2" w16cid:durableId="44909885">
    <w:abstractNumId w:val="4"/>
  </w:num>
  <w:num w:numId="3" w16cid:durableId="95101414">
    <w:abstractNumId w:val="3"/>
  </w:num>
  <w:num w:numId="4" w16cid:durableId="1441411256">
    <w:abstractNumId w:val="0"/>
  </w:num>
  <w:num w:numId="5" w16cid:durableId="1468737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19"/>
    <w:rsid w:val="007C5F19"/>
    <w:rsid w:val="00E70F18"/>
    <w:rsid w:val="00F51419"/>
    <w:rsid w:val="00F8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AD8D"/>
  <w15:chartTrackingRefBased/>
  <w15:docId w15:val="{9D41B147-7404-456D-90A0-E16FD6A0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419"/>
    <w:rPr>
      <w:rFonts w:eastAsiaTheme="majorEastAsia" w:cstheme="majorBidi"/>
      <w:color w:val="272727" w:themeColor="text1" w:themeTint="D8"/>
    </w:rPr>
  </w:style>
  <w:style w:type="paragraph" w:styleId="Title">
    <w:name w:val="Title"/>
    <w:basedOn w:val="Normal"/>
    <w:next w:val="Normal"/>
    <w:link w:val="TitleChar"/>
    <w:uiPriority w:val="10"/>
    <w:qFormat/>
    <w:rsid w:val="00F51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419"/>
    <w:pPr>
      <w:spacing w:before="160"/>
      <w:jc w:val="center"/>
    </w:pPr>
    <w:rPr>
      <w:i/>
      <w:iCs/>
      <w:color w:val="404040" w:themeColor="text1" w:themeTint="BF"/>
    </w:rPr>
  </w:style>
  <w:style w:type="character" w:customStyle="1" w:styleId="QuoteChar">
    <w:name w:val="Quote Char"/>
    <w:basedOn w:val="DefaultParagraphFont"/>
    <w:link w:val="Quote"/>
    <w:uiPriority w:val="29"/>
    <w:rsid w:val="00F51419"/>
    <w:rPr>
      <w:i/>
      <w:iCs/>
      <w:color w:val="404040" w:themeColor="text1" w:themeTint="BF"/>
    </w:rPr>
  </w:style>
  <w:style w:type="paragraph" w:styleId="ListParagraph">
    <w:name w:val="List Paragraph"/>
    <w:basedOn w:val="Normal"/>
    <w:uiPriority w:val="34"/>
    <w:qFormat/>
    <w:rsid w:val="00F51419"/>
    <w:pPr>
      <w:ind w:left="720"/>
      <w:contextualSpacing/>
    </w:pPr>
  </w:style>
  <w:style w:type="character" w:styleId="IntenseEmphasis">
    <w:name w:val="Intense Emphasis"/>
    <w:basedOn w:val="DefaultParagraphFont"/>
    <w:uiPriority w:val="21"/>
    <w:qFormat/>
    <w:rsid w:val="00F51419"/>
    <w:rPr>
      <w:i/>
      <w:iCs/>
      <w:color w:val="0F4761" w:themeColor="accent1" w:themeShade="BF"/>
    </w:rPr>
  </w:style>
  <w:style w:type="paragraph" w:styleId="IntenseQuote">
    <w:name w:val="Intense Quote"/>
    <w:basedOn w:val="Normal"/>
    <w:next w:val="Normal"/>
    <w:link w:val="IntenseQuoteChar"/>
    <w:uiPriority w:val="30"/>
    <w:qFormat/>
    <w:rsid w:val="00F51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419"/>
    <w:rPr>
      <w:i/>
      <w:iCs/>
      <w:color w:val="0F4761" w:themeColor="accent1" w:themeShade="BF"/>
    </w:rPr>
  </w:style>
  <w:style w:type="character" w:styleId="IntenseReference">
    <w:name w:val="Intense Reference"/>
    <w:basedOn w:val="DefaultParagraphFont"/>
    <w:uiPriority w:val="32"/>
    <w:qFormat/>
    <w:rsid w:val="00F51419"/>
    <w:rPr>
      <w:b/>
      <w:bCs/>
      <w:smallCaps/>
      <w:color w:val="0F4761" w:themeColor="accent1" w:themeShade="BF"/>
      <w:spacing w:val="5"/>
    </w:rPr>
  </w:style>
  <w:style w:type="paragraph" w:customStyle="1" w:styleId="paragraph">
    <w:name w:val="paragraph"/>
    <w:basedOn w:val="Normal"/>
    <w:rsid w:val="007C5F1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C5F19"/>
  </w:style>
  <w:style w:type="character" w:customStyle="1" w:styleId="eop">
    <w:name w:val="eop"/>
    <w:basedOn w:val="DefaultParagraphFont"/>
    <w:rsid w:val="007C5F19"/>
  </w:style>
  <w:style w:type="character" w:customStyle="1" w:styleId="scxw186680744">
    <w:name w:val="scxw186680744"/>
    <w:basedOn w:val="DefaultParagraphFont"/>
    <w:rsid w:val="007C5F19"/>
  </w:style>
  <w:style w:type="character" w:customStyle="1" w:styleId="wacimagecontainer">
    <w:name w:val="wacimagecontainer"/>
    <w:basedOn w:val="DefaultParagraphFont"/>
    <w:rsid w:val="007C5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560902">
      <w:bodyDiv w:val="1"/>
      <w:marLeft w:val="0"/>
      <w:marRight w:val="0"/>
      <w:marTop w:val="0"/>
      <w:marBottom w:val="0"/>
      <w:divBdr>
        <w:top w:val="none" w:sz="0" w:space="0" w:color="auto"/>
        <w:left w:val="none" w:sz="0" w:space="0" w:color="auto"/>
        <w:bottom w:val="none" w:sz="0" w:space="0" w:color="auto"/>
        <w:right w:val="none" w:sz="0" w:space="0" w:color="auto"/>
      </w:divBdr>
      <w:divsChild>
        <w:div w:id="493304523">
          <w:marLeft w:val="0"/>
          <w:marRight w:val="0"/>
          <w:marTop w:val="0"/>
          <w:marBottom w:val="0"/>
          <w:divBdr>
            <w:top w:val="none" w:sz="0" w:space="0" w:color="auto"/>
            <w:left w:val="none" w:sz="0" w:space="0" w:color="auto"/>
            <w:bottom w:val="none" w:sz="0" w:space="0" w:color="auto"/>
            <w:right w:val="none" w:sz="0" w:space="0" w:color="auto"/>
          </w:divBdr>
        </w:div>
        <w:div w:id="70666979">
          <w:marLeft w:val="0"/>
          <w:marRight w:val="0"/>
          <w:marTop w:val="0"/>
          <w:marBottom w:val="0"/>
          <w:divBdr>
            <w:top w:val="none" w:sz="0" w:space="0" w:color="auto"/>
            <w:left w:val="none" w:sz="0" w:space="0" w:color="auto"/>
            <w:bottom w:val="none" w:sz="0" w:space="0" w:color="auto"/>
            <w:right w:val="none" w:sz="0" w:space="0" w:color="auto"/>
          </w:divBdr>
        </w:div>
        <w:div w:id="1917786581">
          <w:marLeft w:val="0"/>
          <w:marRight w:val="0"/>
          <w:marTop w:val="0"/>
          <w:marBottom w:val="0"/>
          <w:divBdr>
            <w:top w:val="none" w:sz="0" w:space="0" w:color="auto"/>
            <w:left w:val="none" w:sz="0" w:space="0" w:color="auto"/>
            <w:bottom w:val="none" w:sz="0" w:space="0" w:color="auto"/>
            <w:right w:val="none" w:sz="0" w:space="0" w:color="auto"/>
          </w:divBdr>
        </w:div>
        <w:div w:id="134881061">
          <w:marLeft w:val="0"/>
          <w:marRight w:val="0"/>
          <w:marTop w:val="0"/>
          <w:marBottom w:val="0"/>
          <w:divBdr>
            <w:top w:val="none" w:sz="0" w:space="0" w:color="auto"/>
            <w:left w:val="none" w:sz="0" w:space="0" w:color="auto"/>
            <w:bottom w:val="none" w:sz="0" w:space="0" w:color="auto"/>
            <w:right w:val="none" w:sz="0" w:space="0" w:color="auto"/>
          </w:divBdr>
        </w:div>
        <w:div w:id="1881239638">
          <w:marLeft w:val="0"/>
          <w:marRight w:val="0"/>
          <w:marTop w:val="0"/>
          <w:marBottom w:val="0"/>
          <w:divBdr>
            <w:top w:val="none" w:sz="0" w:space="0" w:color="auto"/>
            <w:left w:val="none" w:sz="0" w:space="0" w:color="auto"/>
            <w:bottom w:val="none" w:sz="0" w:space="0" w:color="auto"/>
            <w:right w:val="none" w:sz="0" w:space="0" w:color="auto"/>
          </w:divBdr>
        </w:div>
        <w:div w:id="1155609821">
          <w:marLeft w:val="0"/>
          <w:marRight w:val="0"/>
          <w:marTop w:val="0"/>
          <w:marBottom w:val="0"/>
          <w:divBdr>
            <w:top w:val="none" w:sz="0" w:space="0" w:color="auto"/>
            <w:left w:val="none" w:sz="0" w:space="0" w:color="auto"/>
            <w:bottom w:val="none" w:sz="0" w:space="0" w:color="auto"/>
            <w:right w:val="none" w:sz="0" w:space="0" w:color="auto"/>
          </w:divBdr>
        </w:div>
        <w:div w:id="707952252">
          <w:marLeft w:val="0"/>
          <w:marRight w:val="0"/>
          <w:marTop w:val="0"/>
          <w:marBottom w:val="0"/>
          <w:divBdr>
            <w:top w:val="none" w:sz="0" w:space="0" w:color="auto"/>
            <w:left w:val="none" w:sz="0" w:space="0" w:color="auto"/>
            <w:bottom w:val="none" w:sz="0" w:space="0" w:color="auto"/>
            <w:right w:val="none" w:sz="0" w:space="0" w:color="auto"/>
          </w:divBdr>
        </w:div>
        <w:div w:id="267927379">
          <w:marLeft w:val="0"/>
          <w:marRight w:val="0"/>
          <w:marTop w:val="0"/>
          <w:marBottom w:val="0"/>
          <w:divBdr>
            <w:top w:val="none" w:sz="0" w:space="0" w:color="auto"/>
            <w:left w:val="none" w:sz="0" w:space="0" w:color="auto"/>
            <w:bottom w:val="none" w:sz="0" w:space="0" w:color="auto"/>
            <w:right w:val="none" w:sz="0" w:space="0" w:color="auto"/>
          </w:divBdr>
        </w:div>
        <w:div w:id="2104908564">
          <w:marLeft w:val="0"/>
          <w:marRight w:val="0"/>
          <w:marTop w:val="0"/>
          <w:marBottom w:val="0"/>
          <w:divBdr>
            <w:top w:val="none" w:sz="0" w:space="0" w:color="auto"/>
            <w:left w:val="none" w:sz="0" w:space="0" w:color="auto"/>
            <w:bottom w:val="none" w:sz="0" w:space="0" w:color="auto"/>
            <w:right w:val="none" w:sz="0" w:space="0" w:color="auto"/>
          </w:divBdr>
        </w:div>
        <w:div w:id="817571563">
          <w:marLeft w:val="0"/>
          <w:marRight w:val="0"/>
          <w:marTop w:val="0"/>
          <w:marBottom w:val="0"/>
          <w:divBdr>
            <w:top w:val="none" w:sz="0" w:space="0" w:color="auto"/>
            <w:left w:val="none" w:sz="0" w:space="0" w:color="auto"/>
            <w:bottom w:val="none" w:sz="0" w:space="0" w:color="auto"/>
            <w:right w:val="none" w:sz="0" w:space="0" w:color="auto"/>
          </w:divBdr>
        </w:div>
        <w:div w:id="181628601">
          <w:marLeft w:val="0"/>
          <w:marRight w:val="0"/>
          <w:marTop w:val="0"/>
          <w:marBottom w:val="0"/>
          <w:divBdr>
            <w:top w:val="none" w:sz="0" w:space="0" w:color="auto"/>
            <w:left w:val="none" w:sz="0" w:space="0" w:color="auto"/>
            <w:bottom w:val="none" w:sz="0" w:space="0" w:color="auto"/>
            <w:right w:val="none" w:sz="0" w:space="0" w:color="auto"/>
          </w:divBdr>
        </w:div>
        <w:div w:id="1429352177">
          <w:marLeft w:val="0"/>
          <w:marRight w:val="0"/>
          <w:marTop w:val="0"/>
          <w:marBottom w:val="0"/>
          <w:divBdr>
            <w:top w:val="none" w:sz="0" w:space="0" w:color="auto"/>
            <w:left w:val="none" w:sz="0" w:space="0" w:color="auto"/>
            <w:bottom w:val="none" w:sz="0" w:space="0" w:color="auto"/>
            <w:right w:val="none" w:sz="0" w:space="0" w:color="auto"/>
          </w:divBdr>
        </w:div>
        <w:div w:id="1665087543">
          <w:marLeft w:val="0"/>
          <w:marRight w:val="0"/>
          <w:marTop w:val="0"/>
          <w:marBottom w:val="0"/>
          <w:divBdr>
            <w:top w:val="none" w:sz="0" w:space="0" w:color="auto"/>
            <w:left w:val="none" w:sz="0" w:space="0" w:color="auto"/>
            <w:bottom w:val="none" w:sz="0" w:space="0" w:color="auto"/>
            <w:right w:val="none" w:sz="0" w:space="0" w:color="auto"/>
          </w:divBdr>
        </w:div>
        <w:div w:id="860706955">
          <w:marLeft w:val="0"/>
          <w:marRight w:val="0"/>
          <w:marTop w:val="0"/>
          <w:marBottom w:val="0"/>
          <w:divBdr>
            <w:top w:val="none" w:sz="0" w:space="0" w:color="auto"/>
            <w:left w:val="none" w:sz="0" w:space="0" w:color="auto"/>
            <w:bottom w:val="none" w:sz="0" w:space="0" w:color="auto"/>
            <w:right w:val="none" w:sz="0" w:space="0" w:color="auto"/>
          </w:divBdr>
        </w:div>
        <w:div w:id="1693215730">
          <w:marLeft w:val="0"/>
          <w:marRight w:val="0"/>
          <w:marTop w:val="0"/>
          <w:marBottom w:val="0"/>
          <w:divBdr>
            <w:top w:val="none" w:sz="0" w:space="0" w:color="auto"/>
            <w:left w:val="none" w:sz="0" w:space="0" w:color="auto"/>
            <w:bottom w:val="none" w:sz="0" w:space="0" w:color="auto"/>
            <w:right w:val="none" w:sz="0" w:space="0" w:color="auto"/>
          </w:divBdr>
        </w:div>
        <w:div w:id="1010454230">
          <w:marLeft w:val="0"/>
          <w:marRight w:val="0"/>
          <w:marTop w:val="0"/>
          <w:marBottom w:val="0"/>
          <w:divBdr>
            <w:top w:val="none" w:sz="0" w:space="0" w:color="auto"/>
            <w:left w:val="none" w:sz="0" w:space="0" w:color="auto"/>
            <w:bottom w:val="none" w:sz="0" w:space="0" w:color="auto"/>
            <w:right w:val="none" w:sz="0" w:space="0" w:color="auto"/>
          </w:divBdr>
        </w:div>
        <w:div w:id="2094352070">
          <w:marLeft w:val="0"/>
          <w:marRight w:val="0"/>
          <w:marTop w:val="0"/>
          <w:marBottom w:val="0"/>
          <w:divBdr>
            <w:top w:val="none" w:sz="0" w:space="0" w:color="auto"/>
            <w:left w:val="none" w:sz="0" w:space="0" w:color="auto"/>
            <w:bottom w:val="none" w:sz="0" w:space="0" w:color="auto"/>
            <w:right w:val="none" w:sz="0" w:space="0" w:color="auto"/>
          </w:divBdr>
        </w:div>
        <w:div w:id="1050808775">
          <w:marLeft w:val="0"/>
          <w:marRight w:val="0"/>
          <w:marTop w:val="0"/>
          <w:marBottom w:val="0"/>
          <w:divBdr>
            <w:top w:val="none" w:sz="0" w:space="0" w:color="auto"/>
            <w:left w:val="none" w:sz="0" w:space="0" w:color="auto"/>
            <w:bottom w:val="none" w:sz="0" w:space="0" w:color="auto"/>
            <w:right w:val="none" w:sz="0" w:space="0" w:color="auto"/>
          </w:divBdr>
        </w:div>
        <w:div w:id="148861455">
          <w:marLeft w:val="0"/>
          <w:marRight w:val="0"/>
          <w:marTop w:val="0"/>
          <w:marBottom w:val="0"/>
          <w:divBdr>
            <w:top w:val="none" w:sz="0" w:space="0" w:color="auto"/>
            <w:left w:val="none" w:sz="0" w:space="0" w:color="auto"/>
            <w:bottom w:val="none" w:sz="0" w:space="0" w:color="auto"/>
            <w:right w:val="none" w:sz="0" w:space="0" w:color="auto"/>
          </w:divBdr>
        </w:div>
        <w:div w:id="1348755785">
          <w:marLeft w:val="0"/>
          <w:marRight w:val="0"/>
          <w:marTop w:val="0"/>
          <w:marBottom w:val="0"/>
          <w:divBdr>
            <w:top w:val="none" w:sz="0" w:space="0" w:color="auto"/>
            <w:left w:val="none" w:sz="0" w:space="0" w:color="auto"/>
            <w:bottom w:val="none" w:sz="0" w:space="0" w:color="auto"/>
            <w:right w:val="none" w:sz="0" w:space="0" w:color="auto"/>
          </w:divBdr>
        </w:div>
        <w:div w:id="671299847">
          <w:marLeft w:val="0"/>
          <w:marRight w:val="0"/>
          <w:marTop w:val="0"/>
          <w:marBottom w:val="0"/>
          <w:divBdr>
            <w:top w:val="none" w:sz="0" w:space="0" w:color="auto"/>
            <w:left w:val="none" w:sz="0" w:space="0" w:color="auto"/>
            <w:bottom w:val="none" w:sz="0" w:space="0" w:color="auto"/>
            <w:right w:val="none" w:sz="0" w:space="0" w:color="auto"/>
          </w:divBdr>
          <w:divsChild>
            <w:div w:id="1428624182">
              <w:marLeft w:val="0"/>
              <w:marRight w:val="0"/>
              <w:marTop w:val="0"/>
              <w:marBottom w:val="0"/>
              <w:divBdr>
                <w:top w:val="none" w:sz="0" w:space="0" w:color="auto"/>
                <w:left w:val="none" w:sz="0" w:space="0" w:color="auto"/>
                <w:bottom w:val="none" w:sz="0" w:space="0" w:color="auto"/>
                <w:right w:val="none" w:sz="0" w:space="0" w:color="auto"/>
              </w:divBdr>
            </w:div>
            <w:div w:id="252318975">
              <w:marLeft w:val="0"/>
              <w:marRight w:val="0"/>
              <w:marTop w:val="0"/>
              <w:marBottom w:val="0"/>
              <w:divBdr>
                <w:top w:val="none" w:sz="0" w:space="0" w:color="auto"/>
                <w:left w:val="none" w:sz="0" w:space="0" w:color="auto"/>
                <w:bottom w:val="none" w:sz="0" w:space="0" w:color="auto"/>
                <w:right w:val="none" w:sz="0" w:space="0" w:color="auto"/>
              </w:divBdr>
            </w:div>
            <w:div w:id="262231978">
              <w:marLeft w:val="0"/>
              <w:marRight w:val="0"/>
              <w:marTop w:val="0"/>
              <w:marBottom w:val="0"/>
              <w:divBdr>
                <w:top w:val="none" w:sz="0" w:space="0" w:color="auto"/>
                <w:left w:val="none" w:sz="0" w:space="0" w:color="auto"/>
                <w:bottom w:val="none" w:sz="0" w:space="0" w:color="auto"/>
                <w:right w:val="none" w:sz="0" w:space="0" w:color="auto"/>
              </w:divBdr>
            </w:div>
            <w:div w:id="1224412756">
              <w:marLeft w:val="0"/>
              <w:marRight w:val="0"/>
              <w:marTop w:val="0"/>
              <w:marBottom w:val="0"/>
              <w:divBdr>
                <w:top w:val="none" w:sz="0" w:space="0" w:color="auto"/>
                <w:left w:val="none" w:sz="0" w:space="0" w:color="auto"/>
                <w:bottom w:val="none" w:sz="0" w:space="0" w:color="auto"/>
                <w:right w:val="none" w:sz="0" w:space="0" w:color="auto"/>
              </w:divBdr>
            </w:div>
            <w:div w:id="1104302583">
              <w:marLeft w:val="0"/>
              <w:marRight w:val="0"/>
              <w:marTop w:val="0"/>
              <w:marBottom w:val="0"/>
              <w:divBdr>
                <w:top w:val="none" w:sz="0" w:space="0" w:color="auto"/>
                <w:left w:val="none" w:sz="0" w:space="0" w:color="auto"/>
                <w:bottom w:val="none" w:sz="0" w:space="0" w:color="auto"/>
                <w:right w:val="none" w:sz="0" w:space="0" w:color="auto"/>
              </w:divBdr>
            </w:div>
            <w:div w:id="464128855">
              <w:marLeft w:val="0"/>
              <w:marRight w:val="0"/>
              <w:marTop w:val="0"/>
              <w:marBottom w:val="0"/>
              <w:divBdr>
                <w:top w:val="none" w:sz="0" w:space="0" w:color="auto"/>
                <w:left w:val="none" w:sz="0" w:space="0" w:color="auto"/>
                <w:bottom w:val="none" w:sz="0" w:space="0" w:color="auto"/>
                <w:right w:val="none" w:sz="0" w:space="0" w:color="auto"/>
              </w:divBdr>
            </w:div>
            <w:div w:id="638341017">
              <w:marLeft w:val="0"/>
              <w:marRight w:val="0"/>
              <w:marTop w:val="0"/>
              <w:marBottom w:val="0"/>
              <w:divBdr>
                <w:top w:val="none" w:sz="0" w:space="0" w:color="auto"/>
                <w:left w:val="none" w:sz="0" w:space="0" w:color="auto"/>
                <w:bottom w:val="none" w:sz="0" w:space="0" w:color="auto"/>
                <w:right w:val="none" w:sz="0" w:space="0" w:color="auto"/>
              </w:divBdr>
            </w:div>
            <w:div w:id="279996045">
              <w:marLeft w:val="0"/>
              <w:marRight w:val="0"/>
              <w:marTop w:val="0"/>
              <w:marBottom w:val="0"/>
              <w:divBdr>
                <w:top w:val="none" w:sz="0" w:space="0" w:color="auto"/>
                <w:left w:val="none" w:sz="0" w:space="0" w:color="auto"/>
                <w:bottom w:val="none" w:sz="0" w:space="0" w:color="auto"/>
                <w:right w:val="none" w:sz="0" w:space="0" w:color="auto"/>
              </w:divBdr>
            </w:div>
            <w:div w:id="1289315310">
              <w:marLeft w:val="0"/>
              <w:marRight w:val="0"/>
              <w:marTop w:val="0"/>
              <w:marBottom w:val="0"/>
              <w:divBdr>
                <w:top w:val="none" w:sz="0" w:space="0" w:color="auto"/>
                <w:left w:val="none" w:sz="0" w:space="0" w:color="auto"/>
                <w:bottom w:val="none" w:sz="0" w:space="0" w:color="auto"/>
                <w:right w:val="none" w:sz="0" w:space="0" w:color="auto"/>
              </w:divBdr>
            </w:div>
            <w:div w:id="978419159">
              <w:marLeft w:val="0"/>
              <w:marRight w:val="0"/>
              <w:marTop w:val="0"/>
              <w:marBottom w:val="0"/>
              <w:divBdr>
                <w:top w:val="none" w:sz="0" w:space="0" w:color="auto"/>
                <w:left w:val="none" w:sz="0" w:space="0" w:color="auto"/>
                <w:bottom w:val="none" w:sz="0" w:space="0" w:color="auto"/>
                <w:right w:val="none" w:sz="0" w:space="0" w:color="auto"/>
              </w:divBdr>
            </w:div>
            <w:div w:id="1061557001">
              <w:marLeft w:val="0"/>
              <w:marRight w:val="0"/>
              <w:marTop w:val="0"/>
              <w:marBottom w:val="0"/>
              <w:divBdr>
                <w:top w:val="none" w:sz="0" w:space="0" w:color="auto"/>
                <w:left w:val="none" w:sz="0" w:space="0" w:color="auto"/>
                <w:bottom w:val="none" w:sz="0" w:space="0" w:color="auto"/>
                <w:right w:val="none" w:sz="0" w:space="0" w:color="auto"/>
              </w:divBdr>
            </w:div>
            <w:div w:id="1183982935">
              <w:marLeft w:val="0"/>
              <w:marRight w:val="0"/>
              <w:marTop w:val="0"/>
              <w:marBottom w:val="0"/>
              <w:divBdr>
                <w:top w:val="none" w:sz="0" w:space="0" w:color="auto"/>
                <w:left w:val="none" w:sz="0" w:space="0" w:color="auto"/>
                <w:bottom w:val="none" w:sz="0" w:space="0" w:color="auto"/>
                <w:right w:val="none" w:sz="0" w:space="0" w:color="auto"/>
              </w:divBdr>
            </w:div>
            <w:div w:id="240603024">
              <w:marLeft w:val="0"/>
              <w:marRight w:val="0"/>
              <w:marTop w:val="0"/>
              <w:marBottom w:val="0"/>
              <w:divBdr>
                <w:top w:val="none" w:sz="0" w:space="0" w:color="auto"/>
                <w:left w:val="none" w:sz="0" w:space="0" w:color="auto"/>
                <w:bottom w:val="none" w:sz="0" w:space="0" w:color="auto"/>
                <w:right w:val="none" w:sz="0" w:space="0" w:color="auto"/>
              </w:divBdr>
            </w:div>
            <w:div w:id="1944412057">
              <w:marLeft w:val="0"/>
              <w:marRight w:val="0"/>
              <w:marTop w:val="0"/>
              <w:marBottom w:val="0"/>
              <w:divBdr>
                <w:top w:val="none" w:sz="0" w:space="0" w:color="auto"/>
                <w:left w:val="none" w:sz="0" w:space="0" w:color="auto"/>
                <w:bottom w:val="none" w:sz="0" w:space="0" w:color="auto"/>
                <w:right w:val="none" w:sz="0" w:space="0" w:color="auto"/>
              </w:divBdr>
            </w:div>
          </w:divsChild>
        </w:div>
        <w:div w:id="1187983015">
          <w:marLeft w:val="0"/>
          <w:marRight w:val="0"/>
          <w:marTop w:val="0"/>
          <w:marBottom w:val="0"/>
          <w:divBdr>
            <w:top w:val="none" w:sz="0" w:space="0" w:color="auto"/>
            <w:left w:val="none" w:sz="0" w:space="0" w:color="auto"/>
            <w:bottom w:val="none" w:sz="0" w:space="0" w:color="auto"/>
            <w:right w:val="none" w:sz="0" w:space="0" w:color="auto"/>
          </w:divBdr>
          <w:divsChild>
            <w:div w:id="862406359">
              <w:marLeft w:val="0"/>
              <w:marRight w:val="0"/>
              <w:marTop w:val="0"/>
              <w:marBottom w:val="0"/>
              <w:divBdr>
                <w:top w:val="none" w:sz="0" w:space="0" w:color="auto"/>
                <w:left w:val="none" w:sz="0" w:space="0" w:color="auto"/>
                <w:bottom w:val="none" w:sz="0" w:space="0" w:color="auto"/>
                <w:right w:val="none" w:sz="0" w:space="0" w:color="auto"/>
              </w:divBdr>
            </w:div>
            <w:div w:id="894005977">
              <w:marLeft w:val="0"/>
              <w:marRight w:val="0"/>
              <w:marTop w:val="0"/>
              <w:marBottom w:val="0"/>
              <w:divBdr>
                <w:top w:val="none" w:sz="0" w:space="0" w:color="auto"/>
                <w:left w:val="none" w:sz="0" w:space="0" w:color="auto"/>
                <w:bottom w:val="none" w:sz="0" w:space="0" w:color="auto"/>
                <w:right w:val="none" w:sz="0" w:space="0" w:color="auto"/>
              </w:divBdr>
            </w:div>
            <w:div w:id="449280558">
              <w:marLeft w:val="0"/>
              <w:marRight w:val="0"/>
              <w:marTop w:val="0"/>
              <w:marBottom w:val="0"/>
              <w:divBdr>
                <w:top w:val="none" w:sz="0" w:space="0" w:color="auto"/>
                <w:left w:val="none" w:sz="0" w:space="0" w:color="auto"/>
                <w:bottom w:val="none" w:sz="0" w:space="0" w:color="auto"/>
                <w:right w:val="none" w:sz="0" w:space="0" w:color="auto"/>
              </w:divBdr>
            </w:div>
            <w:div w:id="1678002651">
              <w:marLeft w:val="0"/>
              <w:marRight w:val="0"/>
              <w:marTop w:val="0"/>
              <w:marBottom w:val="0"/>
              <w:divBdr>
                <w:top w:val="none" w:sz="0" w:space="0" w:color="auto"/>
                <w:left w:val="none" w:sz="0" w:space="0" w:color="auto"/>
                <w:bottom w:val="none" w:sz="0" w:space="0" w:color="auto"/>
                <w:right w:val="none" w:sz="0" w:space="0" w:color="auto"/>
              </w:divBdr>
            </w:div>
            <w:div w:id="2048945054">
              <w:marLeft w:val="0"/>
              <w:marRight w:val="0"/>
              <w:marTop w:val="0"/>
              <w:marBottom w:val="0"/>
              <w:divBdr>
                <w:top w:val="none" w:sz="0" w:space="0" w:color="auto"/>
                <w:left w:val="none" w:sz="0" w:space="0" w:color="auto"/>
                <w:bottom w:val="none" w:sz="0" w:space="0" w:color="auto"/>
                <w:right w:val="none" w:sz="0" w:space="0" w:color="auto"/>
              </w:divBdr>
            </w:div>
            <w:div w:id="839545347">
              <w:marLeft w:val="0"/>
              <w:marRight w:val="0"/>
              <w:marTop w:val="0"/>
              <w:marBottom w:val="0"/>
              <w:divBdr>
                <w:top w:val="none" w:sz="0" w:space="0" w:color="auto"/>
                <w:left w:val="none" w:sz="0" w:space="0" w:color="auto"/>
                <w:bottom w:val="none" w:sz="0" w:space="0" w:color="auto"/>
                <w:right w:val="none" w:sz="0" w:space="0" w:color="auto"/>
              </w:divBdr>
            </w:div>
            <w:div w:id="286742716">
              <w:marLeft w:val="0"/>
              <w:marRight w:val="0"/>
              <w:marTop w:val="0"/>
              <w:marBottom w:val="0"/>
              <w:divBdr>
                <w:top w:val="none" w:sz="0" w:space="0" w:color="auto"/>
                <w:left w:val="none" w:sz="0" w:space="0" w:color="auto"/>
                <w:bottom w:val="none" w:sz="0" w:space="0" w:color="auto"/>
                <w:right w:val="none" w:sz="0" w:space="0" w:color="auto"/>
              </w:divBdr>
            </w:div>
            <w:div w:id="1507596684">
              <w:marLeft w:val="0"/>
              <w:marRight w:val="0"/>
              <w:marTop w:val="0"/>
              <w:marBottom w:val="0"/>
              <w:divBdr>
                <w:top w:val="none" w:sz="0" w:space="0" w:color="auto"/>
                <w:left w:val="none" w:sz="0" w:space="0" w:color="auto"/>
                <w:bottom w:val="none" w:sz="0" w:space="0" w:color="auto"/>
                <w:right w:val="none" w:sz="0" w:space="0" w:color="auto"/>
              </w:divBdr>
            </w:div>
            <w:div w:id="746805507">
              <w:marLeft w:val="0"/>
              <w:marRight w:val="0"/>
              <w:marTop w:val="0"/>
              <w:marBottom w:val="0"/>
              <w:divBdr>
                <w:top w:val="none" w:sz="0" w:space="0" w:color="auto"/>
                <w:left w:val="none" w:sz="0" w:space="0" w:color="auto"/>
                <w:bottom w:val="none" w:sz="0" w:space="0" w:color="auto"/>
                <w:right w:val="none" w:sz="0" w:space="0" w:color="auto"/>
              </w:divBdr>
            </w:div>
            <w:div w:id="2053844779">
              <w:marLeft w:val="0"/>
              <w:marRight w:val="0"/>
              <w:marTop w:val="0"/>
              <w:marBottom w:val="0"/>
              <w:divBdr>
                <w:top w:val="none" w:sz="0" w:space="0" w:color="auto"/>
                <w:left w:val="none" w:sz="0" w:space="0" w:color="auto"/>
                <w:bottom w:val="none" w:sz="0" w:space="0" w:color="auto"/>
                <w:right w:val="none" w:sz="0" w:space="0" w:color="auto"/>
              </w:divBdr>
            </w:div>
            <w:div w:id="342321085">
              <w:marLeft w:val="0"/>
              <w:marRight w:val="0"/>
              <w:marTop w:val="0"/>
              <w:marBottom w:val="0"/>
              <w:divBdr>
                <w:top w:val="none" w:sz="0" w:space="0" w:color="auto"/>
                <w:left w:val="none" w:sz="0" w:space="0" w:color="auto"/>
                <w:bottom w:val="none" w:sz="0" w:space="0" w:color="auto"/>
                <w:right w:val="none" w:sz="0" w:space="0" w:color="auto"/>
              </w:divBdr>
            </w:div>
            <w:div w:id="1792285192">
              <w:marLeft w:val="0"/>
              <w:marRight w:val="0"/>
              <w:marTop w:val="0"/>
              <w:marBottom w:val="0"/>
              <w:divBdr>
                <w:top w:val="none" w:sz="0" w:space="0" w:color="auto"/>
                <w:left w:val="none" w:sz="0" w:space="0" w:color="auto"/>
                <w:bottom w:val="none" w:sz="0" w:space="0" w:color="auto"/>
                <w:right w:val="none" w:sz="0" w:space="0" w:color="auto"/>
              </w:divBdr>
            </w:div>
          </w:divsChild>
        </w:div>
        <w:div w:id="490608043">
          <w:marLeft w:val="0"/>
          <w:marRight w:val="0"/>
          <w:marTop w:val="0"/>
          <w:marBottom w:val="0"/>
          <w:divBdr>
            <w:top w:val="none" w:sz="0" w:space="0" w:color="auto"/>
            <w:left w:val="none" w:sz="0" w:space="0" w:color="auto"/>
            <w:bottom w:val="none" w:sz="0" w:space="0" w:color="auto"/>
            <w:right w:val="none" w:sz="0" w:space="0" w:color="auto"/>
          </w:divBdr>
          <w:divsChild>
            <w:div w:id="1708949424">
              <w:marLeft w:val="0"/>
              <w:marRight w:val="0"/>
              <w:marTop w:val="0"/>
              <w:marBottom w:val="0"/>
              <w:divBdr>
                <w:top w:val="none" w:sz="0" w:space="0" w:color="auto"/>
                <w:left w:val="none" w:sz="0" w:space="0" w:color="auto"/>
                <w:bottom w:val="none" w:sz="0" w:space="0" w:color="auto"/>
                <w:right w:val="none" w:sz="0" w:space="0" w:color="auto"/>
              </w:divBdr>
            </w:div>
            <w:div w:id="1110051161">
              <w:marLeft w:val="0"/>
              <w:marRight w:val="0"/>
              <w:marTop w:val="0"/>
              <w:marBottom w:val="0"/>
              <w:divBdr>
                <w:top w:val="none" w:sz="0" w:space="0" w:color="auto"/>
                <w:left w:val="none" w:sz="0" w:space="0" w:color="auto"/>
                <w:bottom w:val="none" w:sz="0" w:space="0" w:color="auto"/>
                <w:right w:val="none" w:sz="0" w:space="0" w:color="auto"/>
              </w:divBdr>
            </w:div>
            <w:div w:id="799224486">
              <w:marLeft w:val="0"/>
              <w:marRight w:val="0"/>
              <w:marTop w:val="0"/>
              <w:marBottom w:val="0"/>
              <w:divBdr>
                <w:top w:val="none" w:sz="0" w:space="0" w:color="auto"/>
                <w:left w:val="none" w:sz="0" w:space="0" w:color="auto"/>
                <w:bottom w:val="none" w:sz="0" w:space="0" w:color="auto"/>
                <w:right w:val="none" w:sz="0" w:space="0" w:color="auto"/>
              </w:divBdr>
            </w:div>
            <w:div w:id="613708657">
              <w:marLeft w:val="0"/>
              <w:marRight w:val="0"/>
              <w:marTop w:val="0"/>
              <w:marBottom w:val="0"/>
              <w:divBdr>
                <w:top w:val="none" w:sz="0" w:space="0" w:color="auto"/>
                <w:left w:val="none" w:sz="0" w:space="0" w:color="auto"/>
                <w:bottom w:val="none" w:sz="0" w:space="0" w:color="auto"/>
                <w:right w:val="none" w:sz="0" w:space="0" w:color="auto"/>
              </w:divBdr>
            </w:div>
            <w:div w:id="1645698171">
              <w:marLeft w:val="0"/>
              <w:marRight w:val="0"/>
              <w:marTop w:val="0"/>
              <w:marBottom w:val="0"/>
              <w:divBdr>
                <w:top w:val="none" w:sz="0" w:space="0" w:color="auto"/>
                <w:left w:val="none" w:sz="0" w:space="0" w:color="auto"/>
                <w:bottom w:val="none" w:sz="0" w:space="0" w:color="auto"/>
                <w:right w:val="none" w:sz="0" w:space="0" w:color="auto"/>
              </w:divBdr>
            </w:div>
            <w:div w:id="1973247331">
              <w:marLeft w:val="0"/>
              <w:marRight w:val="0"/>
              <w:marTop w:val="0"/>
              <w:marBottom w:val="0"/>
              <w:divBdr>
                <w:top w:val="none" w:sz="0" w:space="0" w:color="auto"/>
                <w:left w:val="none" w:sz="0" w:space="0" w:color="auto"/>
                <w:bottom w:val="none" w:sz="0" w:space="0" w:color="auto"/>
                <w:right w:val="none" w:sz="0" w:space="0" w:color="auto"/>
              </w:divBdr>
            </w:div>
            <w:div w:id="1051030752">
              <w:marLeft w:val="0"/>
              <w:marRight w:val="0"/>
              <w:marTop w:val="0"/>
              <w:marBottom w:val="0"/>
              <w:divBdr>
                <w:top w:val="none" w:sz="0" w:space="0" w:color="auto"/>
                <w:left w:val="none" w:sz="0" w:space="0" w:color="auto"/>
                <w:bottom w:val="none" w:sz="0" w:space="0" w:color="auto"/>
                <w:right w:val="none" w:sz="0" w:space="0" w:color="auto"/>
              </w:divBdr>
            </w:div>
            <w:div w:id="1602761664">
              <w:marLeft w:val="0"/>
              <w:marRight w:val="0"/>
              <w:marTop w:val="0"/>
              <w:marBottom w:val="0"/>
              <w:divBdr>
                <w:top w:val="none" w:sz="0" w:space="0" w:color="auto"/>
                <w:left w:val="none" w:sz="0" w:space="0" w:color="auto"/>
                <w:bottom w:val="none" w:sz="0" w:space="0" w:color="auto"/>
                <w:right w:val="none" w:sz="0" w:space="0" w:color="auto"/>
              </w:divBdr>
            </w:div>
            <w:div w:id="1636256888">
              <w:marLeft w:val="0"/>
              <w:marRight w:val="0"/>
              <w:marTop w:val="0"/>
              <w:marBottom w:val="0"/>
              <w:divBdr>
                <w:top w:val="none" w:sz="0" w:space="0" w:color="auto"/>
                <w:left w:val="none" w:sz="0" w:space="0" w:color="auto"/>
                <w:bottom w:val="none" w:sz="0" w:space="0" w:color="auto"/>
                <w:right w:val="none" w:sz="0" w:space="0" w:color="auto"/>
              </w:divBdr>
            </w:div>
            <w:div w:id="917178779">
              <w:marLeft w:val="0"/>
              <w:marRight w:val="0"/>
              <w:marTop w:val="0"/>
              <w:marBottom w:val="0"/>
              <w:divBdr>
                <w:top w:val="none" w:sz="0" w:space="0" w:color="auto"/>
                <w:left w:val="none" w:sz="0" w:space="0" w:color="auto"/>
                <w:bottom w:val="none" w:sz="0" w:space="0" w:color="auto"/>
                <w:right w:val="none" w:sz="0" w:space="0" w:color="auto"/>
              </w:divBdr>
            </w:div>
            <w:div w:id="142089575">
              <w:marLeft w:val="0"/>
              <w:marRight w:val="0"/>
              <w:marTop w:val="0"/>
              <w:marBottom w:val="0"/>
              <w:divBdr>
                <w:top w:val="none" w:sz="0" w:space="0" w:color="auto"/>
                <w:left w:val="none" w:sz="0" w:space="0" w:color="auto"/>
                <w:bottom w:val="none" w:sz="0" w:space="0" w:color="auto"/>
                <w:right w:val="none" w:sz="0" w:space="0" w:color="auto"/>
              </w:divBdr>
            </w:div>
            <w:div w:id="270363384">
              <w:marLeft w:val="0"/>
              <w:marRight w:val="0"/>
              <w:marTop w:val="0"/>
              <w:marBottom w:val="0"/>
              <w:divBdr>
                <w:top w:val="none" w:sz="0" w:space="0" w:color="auto"/>
                <w:left w:val="none" w:sz="0" w:space="0" w:color="auto"/>
                <w:bottom w:val="none" w:sz="0" w:space="0" w:color="auto"/>
                <w:right w:val="none" w:sz="0" w:space="0" w:color="auto"/>
              </w:divBdr>
            </w:div>
            <w:div w:id="1094473763">
              <w:marLeft w:val="0"/>
              <w:marRight w:val="0"/>
              <w:marTop w:val="0"/>
              <w:marBottom w:val="0"/>
              <w:divBdr>
                <w:top w:val="none" w:sz="0" w:space="0" w:color="auto"/>
                <w:left w:val="none" w:sz="0" w:space="0" w:color="auto"/>
                <w:bottom w:val="none" w:sz="0" w:space="0" w:color="auto"/>
                <w:right w:val="none" w:sz="0" w:space="0" w:color="auto"/>
              </w:divBdr>
            </w:div>
            <w:div w:id="1774982422">
              <w:marLeft w:val="0"/>
              <w:marRight w:val="0"/>
              <w:marTop w:val="0"/>
              <w:marBottom w:val="0"/>
              <w:divBdr>
                <w:top w:val="none" w:sz="0" w:space="0" w:color="auto"/>
                <w:left w:val="none" w:sz="0" w:space="0" w:color="auto"/>
                <w:bottom w:val="none" w:sz="0" w:space="0" w:color="auto"/>
                <w:right w:val="none" w:sz="0" w:space="0" w:color="auto"/>
              </w:divBdr>
            </w:div>
            <w:div w:id="72968026">
              <w:marLeft w:val="0"/>
              <w:marRight w:val="0"/>
              <w:marTop w:val="0"/>
              <w:marBottom w:val="0"/>
              <w:divBdr>
                <w:top w:val="none" w:sz="0" w:space="0" w:color="auto"/>
                <w:left w:val="none" w:sz="0" w:space="0" w:color="auto"/>
                <w:bottom w:val="none" w:sz="0" w:space="0" w:color="auto"/>
                <w:right w:val="none" w:sz="0" w:space="0" w:color="auto"/>
              </w:divBdr>
            </w:div>
          </w:divsChild>
        </w:div>
        <w:div w:id="1258558724">
          <w:marLeft w:val="0"/>
          <w:marRight w:val="0"/>
          <w:marTop w:val="0"/>
          <w:marBottom w:val="0"/>
          <w:divBdr>
            <w:top w:val="none" w:sz="0" w:space="0" w:color="auto"/>
            <w:left w:val="none" w:sz="0" w:space="0" w:color="auto"/>
            <w:bottom w:val="none" w:sz="0" w:space="0" w:color="auto"/>
            <w:right w:val="none" w:sz="0" w:space="0" w:color="auto"/>
          </w:divBdr>
        </w:div>
        <w:div w:id="1145897519">
          <w:marLeft w:val="0"/>
          <w:marRight w:val="0"/>
          <w:marTop w:val="0"/>
          <w:marBottom w:val="0"/>
          <w:divBdr>
            <w:top w:val="none" w:sz="0" w:space="0" w:color="auto"/>
            <w:left w:val="none" w:sz="0" w:space="0" w:color="auto"/>
            <w:bottom w:val="none" w:sz="0" w:space="0" w:color="auto"/>
            <w:right w:val="none" w:sz="0" w:space="0" w:color="auto"/>
          </w:divBdr>
        </w:div>
        <w:div w:id="1399938072">
          <w:marLeft w:val="0"/>
          <w:marRight w:val="0"/>
          <w:marTop w:val="0"/>
          <w:marBottom w:val="0"/>
          <w:divBdr>
            <w:top w:val="none" w:sz="0" w:space="0" w:color="auto"/>
            <w:left w:val="none" w:sz="0" w:space="0" w:color="auto"/>
            <w:bottom w:val="none" w:sz="0" w:space="0" w:color="auto"/>
            <w:right w:val="none" w:sz="0" w:space="0" w:color="auto"/>
          </w:divBdr>
        </w:div>
        <w:div w:id="764888543">
          <w:marLeft w:val="0"/>
          <w:marRight w:val="0"/>
          <w:marTop w:val="0"/>
          <w:marBottom w:val="0"/>
          <w:divBdr>
            <w:top w:val="none" w:sz="0" w:space="0" w:color="auto"/>
            <w:left w:val="none" w:sz="0" w:space="0" w:color="auto"/>
            <w:bottom w:val="none" w:sz="0" w:space="0" w:color="auto"/>
            <w:right w:val="none" w:sz="0" w:space="0" w:color="auto"/>
          </w:divBdr>
        </w:div>
        <w:div w:id="122115877">
          <w:marLeft w:val="0"/>
          <w:marRight w:val="0"/>
          <w:marTop w:val="0"/>
          <w:marBottom w:val="0"/>
          <w:divBdr>
            <w:top w:val="none" w:sz="0" w:space="0" w:color="auto"/>
            <w:left w:val="none" w:sz="0" w:space="0" w:color="auto"/>
            <w:bottom w:val="none" w:sz="0" w:space="0" w:color="auto"/>
            <w:right w:val="none" w:sz="0" w:space="0" w:color="auto"/>
          </w:divBdr>
        </w:div>
        <w:div w:id="1267038511">
          <w:marLeft w:val="0"/>
          <w:marRight w:val="0"/>
          <w:marTop w:val="0"/>
          <w:marBottom w:val="0"/>
          <w:divBdr>
            <w:top w:val="none" w:sz="0" w:space="0" w:color="auto"/>
            <w:left w:val="none" w:sz="0" w:space="0" w:color="auto"/>
            <w:bottom w:val="none" w:sz="0" w:space="0" w:color="auto"/>
            <w:right w:val="none" w:sz="0" w:space="0" w:color="auto"/>
          </w:divBdr>
        </w:div>
        <w:div w:id="478616438">
          <w:marLeft w:val="0"/>
          <w:marRight w:val="0"/>
          <w:marTop w:val="0"/>
          <w:marBottom w:val="0"/>
          <w:divBdr>
            <w:top w:val="none" w:sz="0" w:space="0" w:color="auto"/>
            <w:left w:val="none" w:sz="0" w:space="0" w:color="auto"/>
            <w:bottom w:val="none" w:sz="0" w:space="0" w:color="auto"/>
            <w:right w:val="none" w:sz="0" w:space="0" w:color="auto"/>
          </w:divBdr>
        </w:div>
        <w:div w:id="314801066">
          <w:marLeft w:val="0"/>
          <w:marRight w:val="0"/>
          <w:marTop w:val="0"/>
          <w:marBottom w:val="0"/>
          <w:divBdr>
            <w:top w:val="none" w:sz="0" w:space="0" w:color="auto"/>
            <w:left w:val="none" w:sz="0" w:space="0" w:color="auto"/>
            <w:bottom w:val="none" w:sz="0" w:space="0" w:color="auto"/>
            <w:right w:val="none" w:sz="0" w:space="0" w:color="auto"/>
          </w:divBdr>
        </w:div>
        <w:div w:id="1502430462">
          <w:marLeft w:val="0"/>
          <w:marRight w:val="0"/>
          <w:marTop w:val="0"/>
          <w:marBottom w:val="0"/>
          <w:divBdr>
            <w:top w:val="none" w:sz="0" w:space="0" w:color="auto"/>
            <w:left w:val="none" w:sz="0" w:space="0" w:color="auto"/>
            <w:bottom w:val="none" w:sz="0" w:space="0" w:color="auto"/>
            <w:right w:val="none" w:sz="0" w:space="0" w:color="auto"/>
          </w:divBdr>
        </w:div>
        <w:div w:id="1773697022">
          <w:marLeft w:val="0"/>
          <w:marRight w:val="0"/>
          <w:marTop w:val="0"/>
          <w:marBottom w:val="0"/>
          <w:divBdr>
            <w:top w:val="none" w:sz="0" w:space="0" w:color="auto"/>
            <w:left w:val="none" w:sz="0" w:space="0" w:color="auto"/>
            <w:bottom w:val="none" w:sz="0" w:space="0" w:color="auto"/>
            <w:right w:val="none" w:sz="0" w:space="0" w:color="auto"/>
          </w:divBdr>
        </w:div>
        <w:div w:id="16661021">
          <w:marLeft w:val="0"/>
          <w:marRight w:val="0"/>
          <w:marTop w:val="0"/>
          <w:marBottom w:val="0"/>
          <w:divBdr>
            <w:top w:val="none" w:sz="0" w:space="0" w:color="auto"/>
            <w:left w:val="none" w:sz="0" w:space="0" w:color="auto"/>
            <w:bottom w:val="none" w:sz="0" w:space="0" w:color="auto"/>
            <w:right w:val="none" w:sz="0" w:space="0" w:color="auto"/>
          </w:divBdr>
        </w:div>
        <w:div w:id="63111427">
          <w:marLeft w:val="0"/>
          <w:marRight w:val="0"/>
          <w:marTop w:val="0"/>
          <w:marBottom w:val="0"/>
          <w:divBdr>
            <w:top w:val="none" w:sz="0" w:space="0" w:color="auto"/>
            <w:left w:val="none" w:sz="0" w:space="0" w:color="auto"/>
            <w:bottom w:val="none" w:sz="0" w:space="0" w:color="auto"/>
            <w:right w:val="none" w:sz="0" w:space="0" w:color="auto"/>
          </w:divBdr>
        </w:div>
        <w:div w:id="1686252656">
          <w:marLeft w:val="0"/>
          <w:marRight w:val="0"/>
          <w:marTop w:val="0"/>
          <w:marBottom w:val="0"/>
          <w:divBdr>
            <w:top w:val="none" w:sz="0" w:space="0" w:color="auto"/>
            <w:left w:val="none" w:sz="0" w:space="0" w:color="auto"/>
            <w:bottom w:val="none" w:sz="0" w:space="0" w:color="auto"/>
            <w:right w:val="none" w:sz="0" w:space="0" w:color="auto"/>
          </w:divBdr>
        </w:div>
        <w:div w:id="1365712290">
          <w:marLeft w:val="0"/>
          <w:marRight w:val="0"/>
          <w:marTop w:val="0"/>
          <w:marBottom w:val="0"/>
          <w:divBdr>
            <w:top w:val="none" w:sz="0" w:space="0" w:color="auto"/>
            <w:left w:val="none" w:sz="0" w:space="0" w:color="auto"/>
            <w:bottom w:val="none" w:sz="0" w:space="0" w:color="auto"/>
            <w:right w:val="none" w:sz="0" w:space="0" w:color="auto"/>
          </w:divBdr>
        </w:div>
        <w:div w:id="1905215838">
          <w:marLeft w:val="0"/>
          <w:marRight w:val="0"/>
          <w:marTop w:val="0"/>
          <w:marBottom w:val="0"/>
          <w:divBdr>
            <w:top w:val="none" w:sz="0" w:space="0" w:color="auto"/>
            <w:left w:val="none" w:sz="0" w:space="0" w:color="auto"/>
            <w:bottom w:val="none" w:sz="0" w:space="0" w:color="auto"/>
            <w:right w:val="none" w:sz="0" w:space="0" w:color="auto"/>
          </w:divBdr>
        </w:div>
        <w:div w:id="800419107">
          <w:marLeft w:val="0"/>
          <w:marRight w:val="0"/>
          <w:marTop w:val="0"/>
          <w:marBottom w:val="0"/>
          <w:divBdr>
            <w:top w:val="none" w:sz="0" w:space="0" w:color="auto"/>
            <w:left w:val="none" w:sz="0" w:space="0" w:color="auto"/>
            <w:bottom w:val="none" w:sz="0" w:space="0" w:color="auto"/>
            <w:right w:val="none" w:sz="0" w:space="0" w:color="auto"/>
          </w:divBdr>
        </w:div>
        <w:div w:id="1962373135">
          <w:marLeft w:val="0"/>
          <w:marRight w:val="0"/>
          <w:marTop w:val="0"/>
          <w:marBottom w:val="0"/>
          <w:divBdr>
            <w:top w:val="none" w:sz="0" w:space="0" w:color="auto"/>
            <w:left w:val="none" w:sz="0" w:space="0" w:color="auto"/>
            <w:bottom w:val="none" w:sz="0" w:space="0" w:color="auto"/>
            <w:right w:val="none" w:sz="0" w:space="0" w:color="auto"/>
          </w:divBdr>
        </w:div>
        <w:div w:id="717165926">
          <w:marLeft w:val="0"/>
          <w:marRight w:val="0"/>
          <w:marTop w:val="0"/>
          <w:marBottom w:val="0"/>
          <w:divBdr>
            <w:top w:val="none" w:sz="0" w:space="0" w:color="auto"/>
            <w:left w:val="none" w:sz="0" w:space="0" w:color="auto"/>
            <w:bottom w:val="none" w:sz="0" w:space="0" w:color="auto"/>
            <w:right w:val="none" w:sz="0" w:space="0" w:color="auto"/>
          </w:divBdr>
        </w:div>
        <w:div w:id="1846238964">
          <w:marLeft w:val="0"/>
          <w:marRight w:val="0"/>
          <w:marTop w:val="0"/>
          <w:marBottom w:val="0"/>
          <w:divBdr>
            <w:top w:val="none" w:sz="0" w:space="0" w:color="auto"/>
            <w:left w:val="none" w:sz="0" w:space="0" w:color="auto"/>
            <w:bottom w:val="none" w:sz="0" w:space="0" w:color="auto"/>
            <w:right w:val="none" w:sz="0" w:space="0" w:color="auto"/>
          </w:divBdr>
        </w:div>
        <w:div w:id="1511329332">
          <w:marLeft w:val="0"/>
          <w:marRight w:val="0"/>
          <w:marTop w:val="0"/>
          <w:marBottom w:val="0"/>
          <w:divBdr>
            <w:top w:val="none" w:sz="0" w:space="0" w:color="auto"/>
            <w:left w:val="none" w:sz="0" w:space="0" w:color="auto"/>
            <w:bottom w:val="none" w:sz="0" w:space="0" w:color="auto"/>
            <w:right w:val="none" w:sz="0" w:space="0" w:color="auto"/>
          </w:divBdr>
        </w:div>
        <w:div w:id="1877692964">
          <w:marLeft w:val="0"/>
          <w:marRight w:val="0"/>
          <w:marTop w:val="0"/>
          <w:marBottom w:val="0"/>
          <w:divBdr>
            <w:top w:val="none" w:sz="0" w:space="0" w:color="auto"/>
            <w:left w:val="none" w:sz="0" w:space="0" w:color="auto"/>
            <w:bottom w:val="none" w:sz="0" w:space="0" w:color="auto"/>
            <w:right w:val="none" w:sz="0" w:space="0" w:color="auto"/>
          </w:divBdr>
        </w:div>
        <w:div w:id="1059939371">
          <w:marLeft w:val="0"/>
          <w:marRight w:val="0"/>
          <w:marTop w:val="0"/>
          <w:marBottom w:val="0"/>
          <w:divBdr>
            <w:top w:val="none" w:sz="0" w:space="0" w:color="auto"/>
            <w:left w:val="none" w:sz="0" w:space="0" w:color="auto"/>
            <w:bottom w:val="none" w:sz="0" w:space="0" w:color="auto"/>
            <w:right w:val="none" w:sz="0" w:space="0" w:color="auto"/>
          </w:divBdr>
        </w:div>
        <w:div w:id="1952928899">
          <w:marLeft w:val="0"/>
          <w:marRight w:val="0"/>
          <w:marTop w:val="0"/>
          <w:marBottom w:val="0"/>
          <w:divBdr>
            <w:top w:val="none" w:sz="0" w:space="0" w:color="auto"/>
            <w:left w:val="none" w:sz="0" w:space="0" w:color="auto"/>
            <w:bottom w:val="none" w:sz="0" w:space="0" w:color="auto"/>
            <w:right w:val="none" w:sz="0" w:space="0" w:color="auto"/>
          </w:divBdr>
        </w:div>
        <w:div w:id="150204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paul-zy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062348e-924d-44cf-8adc-8a51ed9932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643C85BF27EF4CB2A3B065876663A9" ma:contentTypeVersion="13" ma:contentTypeDescription="Create a new document." ma:contentTypeScope="" ma:versionID="5dc8cc3afe8b5bf67c98fbec9b866c23">
  <xsd:schema xmlns:xsd="http://www.w3.org/2001/XMLSchema" xmlns:xs="http://www.w3.org/2001/XMLSchema" xmlns:p="http://schemas.microsoft.com/office/2006/metadata/properties" xmlns:ns3="f062348e-924d-44cf-8adc-8a51ed9932b1" xmlns:ns4="404d0fdf-a87c-4e2f-8708-b5f0fd3838c7" targetNamespace="http://schemas.microsoft.com/office/2006/metadata/properties" ma:root="true" ma:fieldsID="7a5d54a3078227cfe3fa0d07912ee1ed" ns3:_="" ns4:_="">
    <xsd:import namespace="f062348e-924d-44cf-8adc-8a51ed9932b1"/>
    <xsd:import namespace="404d0fdf-a87c-4e2f-8708-b5f0fd3838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2348e-924d-44cf-8adc-8a51ed9932b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4d0fdf-a87c-4e2f-8708-b5f0fd3838c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36BD8-878B-403A-A061-34F65214DB23}">
  <ds:schemaRefs>
    <ds:schemaRef ds:uri="http://schemas.microsoft.com/sharepoint/v3/contenttype/forms"/>
  </ds:schemaRefs>
</ds:datastoreItem>
</file>

<file path=customXml/itemProps2.xml><?xml version="1.0" encoding="utf-8"?>
<ds:datastoreItem xmlns:ds="http://schemas.openxmlformats.org/officeDocument/2006/customXml" ds:itemID="{5F993B5C-A792-4452-AB8D-D5708D976BA7}">
  <ds:schemaRefs>
    <ds:schemaRef ds:uri="http://schemas.microsoft.com/office/2006/metadata/properties"/>
    <ds:schemaRef ds:uri="http://schemas.microsoft.com/office/infopath/2007/PartnerControls"/>
    <ds:schemaRef ds:uri="f062348e-924d-44cf-8adc-8a51ed9932b1"/>
  </ds:schemaRefs>
</ds:datastoreItem>
</file>

<file path=customXml/itemProps3.xml><?xml version="1.0" encoding="utf-8"?>
<ds:datastoreItem xmlns:ds="http://schemas.openxmlformats.org/officeDocument/2006/customXml" ds:itemID="{6A227720-13AC-4F5A-BEB1-7F6FB2D12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2348e-924d-44cf-8adc-8a51ed9932b1"/>
    <ds:schemaRef ds:uri="404d0fdf-a87c-4e2f-8708-b5f0fd383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Vallath-Ext</dc:creator>
  <cp:keywords/>
  <dc:description/>
  <cp:lastModifiedBy>Varsha Vallath-Ext</cp:lastModifiedBy>
  <cp:revision>4</cp:revision>
  <dcterms:created xsi:type="dcterms:W3CDTF">2024-05-23T11:39:00Z</dcterms:created>
  <dcterms:modified xsi:type="dcterms:W3CDTF">2025-07-06T21:01:00Z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0x01010023643C85BF27EF4CB2A3B065876663A9</vt:lpwstr>
  </property>
</Properties>
</file>