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FE457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5EC6B7EB" wp14:editId="088A986D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94" w:type="dxa"/>
        <w:jc w:val="center"/>
        <w:tblLook w:val="04A0" w:firstRow="1" w:lastRow="0" w:firstColumn="1" w:lastColumn="0" w:noHBand="0" w:noVBand="1"/>
      </w:tblPr>
      <w:tblGrid>
        <w:gridCol w:w="2760"/>
        <w:gridCol w:w="3625"/>
        <w:gridCol w:w="1843"/>
        <w:gridCol w:w="2166"/>
      </w:tblGrid>
      <w:tr w:rsidR="002E00A8" w:rsidRPr="002E00A8" w14:paraId="669F73D7" w14:textId="77777777" w:rsidTr="00E42CAF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67B053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44E60" w14:textId="77777777" w:rsidR="002E00A8" w:rsidRPr="002E00A8" w:rsidRDefault="00FA7F02" w:rsidP="00E5559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eCommerce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E55598">
              <w:rPr>
                <w:rFonts w:ascii="Calibri" w:eastAsia="Times New Roman" w:hAnsi="Calibri" w:cs="Times New Roman"/>
                <w:b/>
                <w:color w:val="000000"/>
              </w:rPr>
              <w:t>Shrink Tracking</w:t>
            </w:r>
          </w:p>
        </w:tc>
      </w:tr>
      <w:tr w:rsidR="00E42CAF" w:rsidRPr="002E00A8" w14:paraId="39A37EF8" w14:textId="77777777" w:rsidTr="00E42CAF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2BFD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66E9B" w14:textId="77777777" w:rsidR="002E00A8" w:rsidRPr="002E00A8" w:rsidRDefault="00947C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47C60">
              <w:rPr>
                <w:rFonts w:ascii="Calibri" w:eastAsia="Times New Roman" w:hAnsi="Calibri" w:cs="Times New Roman"/>
                <w:b/>
                <w:color w:val="000000"/>
              </w:rPr>
              <w:t>STACS/Management/</w:t>
            </w:r>
            <w:r w:rsidR="005945A5" w:rsidRPr="00E42CAF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hyperlink r:id="rId13" w:tooltip="SOP's - Logistics and Warehousing" w:history="1">
              <w:r w:rsidR="005945A5" w:rsidRPr="00E42CAF">
                <w:rPr>
                  <w:rFonts w:ascii="Calibri" w:eastAsia="Times New Roman" w:hAnsi="Calibri" w:cs="Times New Roman"/>
                  <w:b/>
                  <w:color w:val="000000"/>
                </w:rPr>
                <w:t>SOP's - Logistics and Warehousing</w:t>
              </w:r>
            </w:hyperlink>
            <w:r w:rsidRPr="00947C60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proofErr w:type="spellStart"/>
            <w:r w:rsidRPr="00947C60">
              <w:rPr>
                <w:rFonts w:ascii="Calibri" w:eastAsia="Times New Roman" w:hAnsi="Calibri" w:cs="Times New Roman"/>
                <w:b/>
                <w:color w:val="000000"/>
              </w:rPr>
              <w:t>eComm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EDFDA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81B13" w14:textId="77777777" w:rsidR="002516C7" w:rsidRPr="00E349D8" w:rsidRDefault="00FB1EAC" w:rsidP="005753C8">
            <w:pPr>
              <w:spacing w:after="0" w:line="240" w:lineRule="auto"/>
              <w:jc w:val="center"/>
              <w:rPr>
                <w:b/>
                <w:color w:val="000000"/>
              </w:rPr>
            </w:pPr>
            <w:hyperlink r:id="rId14" w:history="1">
              <w:r w:rsidR="005753C8">
                <w:rPr>
                  <w:rFonts w:ascii="Calibri" w:eastAsia="Times New Roman" w:hAnsi="Calibri" w:cs="Times New Roman"/>
                  <w:b/>
                  <w:color w:val="000000"/>
                </w:rPr>
                <w:t>SEASOP380</w:t>
              </w:r>
              <w:r w:rsidR="00E349D8" w:rsidRPr="005753C8">
                <w:rPr>
                  <w:rFonts w:ascii="Calibri" w:eastAsia="Times New Roman" w:hAnsi="Calibri" w:cs="Times New Roman"/>
                  <w:b/>
                  <w:color w:val="000000"/>
                </w:rPr>
                <w:t>v10</w:t>
              </w:r>
            </w:hyperlink>
            <w:r w:rsidR="005753C8">
              <w:rPr>
                <w:rFonts w:ascii="Calibri" w:eastAsia="Times New Roman" w:hAnsi="Calibri" w:cs="Times New Roman"/>
                <w:b/>
                <w:color w:val="000000"/>
              </w:rPr>
              <w:t>0</w:t>
            </w:r>
          </w:p>
        </w:tc>
      </w:tr>
      <w:tr w:rsidR="00E42CAF" w:rsidRPr="002E00A8" w14:paraId="435EEE5D" w14:textId="77777777" w:rsidTr="00E42CAF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4ACC7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36319" w14:textId="77777777" w:rsidR="002E00A8" w:rsidRPr="002E00A8" w:rsidRDefault="00FA7F02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Alie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Armstead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4D9CD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58C29" w14:textId="5D5CE7EB" w:rsidR="002E00A8" w:rsidRPr="002E00A8" w:rsidRDefault="00FB1EAC" w:rsidP="00FA7F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Valentina </w:t>
            </w: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Popadic</w:t>
            </w:r>
            <w:proofErr w:type="spellEnd"/>
          </w:p>
        </w:tc>
      </w:tr>
      <w:tr w:rsidR="00E42CAF" w:rsidRPr="002E00A8" w14:paraId="6544BE47" w14:textId="77777777" w:rsidTr="00E42CAF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EB4E16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F75D5" w14:textId="77777777" w:rsidR="002E00A8" w:rsidRPr="002E00A8" w:rsidRDefault="00BE601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08/01/2020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F87666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2F102" w14:textId="743C6489" w:rsidR="002E00A8" w:rsidRPr="002E00A8" w:rsidRDefault="00FB1EAC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12/11/2023</w:t>
            </w:r>
          </w:p>
        </w:tc>
      </w:tr>
      <w:tr w:rsidR="002E00A8" w:rsidRPr="002E00A8" w14:paraId="20F1D26E" w14:textId="77777777" w:rsidTr="00E42CAF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44A0D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BBD1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78228CEA" w14:textId="77777777" w:rsidR="002E00A8" w:rsidRDefault="002E00A8" w:rsidP="002E00A8">
      <w:pPr>
        <w:pStyle w:val="ListParagraph"/>
        <w:ind w:left="0"/>
      </w:pPr>
    </w:p>
    <w:p w14:paraId="6084EDBC" w14:textId="77777777" w:rsidR="00E93AB3" w:rsidRDefault="00E93AB3" w:rsidP="002E00A8">
      <w:pPr>
        <w:pStyle w:val="ListParagraph"/>
        <w:ind w:left="0"/>
      </w:pPr>
    </w:p>
    <w:p w14:paraId="66A12188" w14:textId="77777777" w:rsidR="00DE0F02" w:rsidRPr="009C610A" w:rsidRDefault="002E00A8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Purpose</w:t>
      </w:r>
      <w:bookmarkStart w:id="0" w:name="_GoBack"/>
      <w:bookmarkEnd w:id="0"/>
    </w:p>
    <w:p w14:paraId="4E904F3F" w14:textId="77777777" w:rsidR="00A62D0D" w:rsidRPr="009C610A" w:rsidRDefault="00FA7F02" w:rsidP="00E93AB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To </w:t>
      </w:r>
      <w:r w:rsidR="00A27554">
        <w:rPr>
          <w:rFonts w:ascii="Times New Roman" w:hAnsi="Times New Roman" w:cs="Times New Roman"/>
          <w:sz w:val="20"/>
          <w:szCs w:val="20"/>
        </w:rPr>
        <w:t xml:space="preserve">monitor, manage, and track the stolen items in the </w:t>
      </w:r>
      <w:proofErr w:type="spellStart"/>
      <w:r w:rsidR="00A27554">
        <w:rPr>
          <w:rFonts w:ascii="Times New Roman" w:hAnsi="Times New Roman" w:cs="Times New Roman"/>
          <w:sz w:val="20"/>
          <w:szCs w:val="20"/>
        </w:rPr>
        <w:t>eComm</w:t>
      </w:r>
      <w:proofErr w:type="spellEnd"/>
      <w:r w:rsidR="00A27554">
        <w:rPr>
          <w:rFonts w:ascii="Times New Roman" w:hAnsi="Times New Roman" w:cs="Times New Roman"/>
          <w:sz w:val="20"/>
          <w:szCs w:val="20"/>
        </w:rPr>
        <w:t xml:space="preserve"> department.</w:t>
      </w:r>
    </w:p>
    <w:p w14:paraId="113D12DC" w14:textId="77777777" w:rsidR="00E93AB3" w:rsidRPr="009C610A" w:rsidRDefault="00E93AB3" w:rsidP="00E93AB3">
      <w:pPr>
        <w:pStyle w:val="ListParagraph"/>
        <w:spacing w:line="36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6F0935C5" w14:textId="77777777" w:rsidR="002E00A8" w:rsidRPr="009C610A" w:rsidRDefault="002E00A8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Scope</w:t>
      </w:r>
    </w:p>
    <w:p w14:paraId="4F60BB14" w14:textId="77777777" w:rsidR="00E93AB3" w:rsidRPr="00E42CAF" w:rsidRDefault="00FA7F02" w:rsidP="00E42CAF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E42CAF">
        <w:rPr>
          <w:rFonts w:ascii="Times New Roman" w:hAnsi="Times New Roman" w:cs="Times New Roman"/>
          <w:sz w:val="20"/>
          <w:szCs w:val="20"/>
        </w:rPr>
        <w:t xml:space="preserve">Coppell </w:t>
      </w:r>
      <w:proofErr w:type="spellStart"/>
      <w:r w:rsidR="005753C8" w:rsidRPr="00E42CAF">
        <w:rPr>
          <w:rFonts w:ascii="Times New Roman" w:hAnsi="Times New Roman" w:cs="Times New Roman"/>
          <w:sz w:val="20"/>
          <w:szCs w:val="20"/>
        </w:rPr>
        <w:t>eComm</w:t>
      </w:r>
      <w:proofErr w:type="spellEnd"/>
      <w:r w:rsidR="005753C8" w:rsidRPr="00E42CAF">
        <w:rPr>
          <w:rFonts w:ascii="Times New Roman" w:hAnsi="Times New Roman" w:cs="Times New Roman"/>
          <w:sz w:val="20"/>
          <w:szCs w:val="20"/>
        </w:rPr>
        <w:t xml:space="preserve"> </w:t>
      </w:r>
      <w:r w:rsidRPr="00E42CAF">
        <w:rPr>
          <w:rFonts w:ascii="Times New Roman" w:hAnsi="Times New Roman" w:cs="Times New Roman"/>
          <w:sz w:val="20"/>
          <w:szCs w:val="20"/>
        </w:rPr>
        <w:t xml:space="preserve">– </w:t>
      </w:r>
      <w:r w:rsidR="00A27554" w:rsidRPr="00E42CAF">
        <w:rPr>
          <w:rFonts w:ascii="Times New Roman" w:hAnsi="Times New Roman" w:cs="Times New Roman"/>
          <w:sz w:val="20"/>
          <w:szCs w:val="20"/>
        </w:rPr>
        <w:t xml:space="preserve">Monitor and </w:t>
      </w:r>
      <w:r w:rsidR="004F7010" w:rsidRPr="00E42CAF">
        <w:rPr>
          <w:rFonts w:ascii="Times New Roman" w:hAnsi="Times New Roman" w:cs="Times New Roman"/>
          <w:sz w:val="20"/>
          <w:szCs w:val="20"/>
        </w:rPr>
        <w:t>resolve missing stock incidents</w:t>
      </w:r>
      <w:r w:rsidRPr="00E42CA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F5D97D" w14:textId="77777777" w:rsidR="002E00A8" w:rsidRPr="009C610A" w:rsidRDefault="008B055A" w:rsidP="002E0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Responsibilities</w:t>
      </w:r>
    </w:p>
    <w:p w14:paraId="0EA5677B" w14:textId="77777777" w:rsidR="00FA7F02" w:rsidRPr="009C610A" w:rsidRDefault="00FA7F02" w:rsidP="00FA7F0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3PL Management shall be responsible for ensuring that all </w:t>
      </w:r>
      <w:proofErr w:type="gramStart"/>
      <w:r w:rsidRPr="009C610A">
        <w:rPr>
          <w:rFonts w:ascii="Times New Roman" w:hAnsi="Times New Roman" w:cs="Times New Roman"/>
          <w:sz w:val="20"/>
          <w:szCs w:val="20"/>
        </w:rPr>
        <w:t>employees  receive</w:t>
      </w:r>
      <w:proofErr w:type="gramEnd"/>
      <w:r w:rsidRPr="009C610A">
        <w:rPr>
          <w:rFonts w:ascii="Times New Roman" w:hAnsi="Times New Roman" w:cs="Times New Roman"/>
          <w:sz w:val="20"/>
          <w:szCs w:val="20"/>
        </w:rPr>
        <w:t xml:space="preserve"> proper training in the </w:t>
      </w:r>
      <w:r w:rsidR="004F7010">
        <w:rPr>
          <w:rFonts w:ascii="Times New Roman" w:hAnsi="Times New Roman" w:cs="Times New Roman"/>
          <w:sz w:val="20"/>
          <w:szCs w:val="20"/>
        </w:rPr>
        <w:t>Stock Incidence Report (S</w:t>
      </w:r>
      <w:r w:rsidR="0049422B" w:rsidRPr="009C610A">
        <w:rPr>
          <w:rFonts w:ascii="Times New Roman" w:hAnsi="Times New Roman" w:cs="Times New Roman"/>
          <w:sz w:val="20"/>
          <w:szCs w:val="20"/>
        </w:rPr>
        <w:t>IR</w:t>
      </w:r>
      <w:r w:rsidR="004F7010">
        <w:rPr>
          <w:rFonts w:ascii="Times New Roman" w:hAnsi="Times New Roman" w:cs="Times New Roman"/>
          <w:sz w:val="20"/>
          <w:szCs w:val="20"/>
        </w:rPr>
        <w:t>)</w:t>
      </w:r>
      <w:r w:rsidR="0049422B" w:rsidRPr="009C610A">
        <w:rPr>
          <w:rFonts w:ascii="Times New Roman" w:hAnsi="Times New Roman" w:cs="Times New Roman"/>
          <w:sz w:val="20"/>
          <w:szCs w:val="20"/>
        </w:rPr>
        <w:t xml:space="preserve"> reporting</w:t>
      </w:r>
      <w:r w:rsidRPr="009C610A">
        <w:rPr>
          <w:rFonts w:ascii="Times New Roman" w:hAnsi="Times New Roman" w:cs="Times New Roman"/>
          <w:sz w:val="20"/>
          <w:szCs w:val="20"/>
        </w:rPr>
        <w:t xml:space="preserve"> procedures </w:t>
      </w:r>
    </w:p>
    <w:p w14:paraId="7A7F8FB4" w14:textId="77777777" w:rsidR="00E93AB3" w:rsidRPr="009C610A" w:rsidRDefault="00FA7F02" w:rsidP="005B75C2">
      <w:pPr>
        <w:pStyle w:val="ListParagraph"/>
        <w:numPr>
          <w:ilvl w:val="1"/>
          <w:numId w:val="1"/>
        </w:numPr>
        <w:spacing w:after="84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SEA </w:t>
      </w:r>
      <w:proofErr w:type="gramStart"/>
      <w:r w:rsidRPr="009C610A">
        <w:rPr>
          <w:rFonts w:ascii="Times New Roman" w:hAnsi="Times New Roman" w:cs="Times New Roman"/>
          <w:sz w:val="20"/>
          <w:szCs w:val="20"/>
        </w:rPr>
        <w:t>Operations  team</w:t>
      </w:r>
      <w:proofErr w:type="gramEnd"/>
      <w:r w:rsidRPr="009C610A">
        <w:rPr>
          <w:rFonts w:ascii="Times New Roman" w:hAnsi="Times New Roman" w:cs="Times New Roman"/>
          <w:sz w:val="20"/>
          <w:szCs w:val="20"/>
        </w:rPr>
        <w:t xml:space="preserve"> shall be responsible for providing support and resolution for </w:t>
      </w:r>
      <w:r w:rsidR="005753C8">
        <w:rPr>
          <w:rFonts w:ascii="Times New Roman" w:hAnsi="Times New Roman" w:cs="Times New Roman"/>
          <w:sz w:val="20"/>
          <w:szCs w:val="20"/>
        </w:rPr>
        <w:t>any issues</w:t>
      </w:r>
      <w:r w:rsidRPr="009C610A">
        <w:rPr>
          <w:rFonts w:ascii="Times New Roman" w:hAnsi="Times New Roman" w:cs="Times New Roman"/>
          <w:sz w:val="20"/>
          <w:szCs w:val="20"/>
        </w:rPr>
        <w:t xml:space="preserve"> reported by 3PL</w:t>
      </w:r>
    </w:p>
    <w:p w14:paraId="0AB8EB2C" w14:textId="77777777" w:rsidR="005B75C2" w:rsidRPr="009C610A" w:rsidRDefault="005B75C2" w:rsidP="005B75C2">
      <w:pPr>
        <w:pStyle w:val="ListParagraph"/>
        <w:spacing w:after="840"/>
        <w:ind w:left="1170"/>
        <w:rPr>
          <w:rFonts w:ascii="Times New Roman" w:hAnsi="Times New Roman" w:cs="Times New Roman"/>
          <w:sz w:val="20"/>
          <w:szCs w:val="20"/>
        </w:rPr>
      </w:pPr>
    </w:p>
    <w:p w14:paraId="7322B758" w14:textId="77777777" w:rsidR="0049422B" w:rsidRPr="009C610A" w:rsidRDefault="0049422B" w:rsidP="0049422B">
      <w:pPr>
        <w:pStyle w:val="ListParagraph"/>
        <w:numPr>
          <w:ilvl w:val="0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proofErr w:type="spellStart"/>
      <w:r w:rsidRPr="009C610A">
        <w:rPr>
          <w:rFonts w:ascii="Times New Roman" w:hAnsi="Times New Roman" w:cs="Times New Roman"/>
          <w:sz w:val="20"/>
          <w:szCs w:val="20"/>
        </w:rPr>
        <w:t>Intructions</w:t>
      </w:r>
      <w:proofErr w:type="spellEnd"/>
      <w:r w:rsidRPr="009C610A">
        <w:rPr>
          <w:rFonts w:ascii="Times New Roman" w:hAnsi="Times New Roman" w:cs="Times New Roman"/>
          <w:sz w:val="20"/>
          <w:szCs w:val="20"/>
        </w:rPr>
        <w:t>:</w:t>
      </w:r>
    </w:p>
    <w:p w14:paraId="15E0AC4C" w14:textId="77777777" w:rsidR="00E55598" w:rsidRDefault="0049422B" w:rsidP="00E55598">
      <w:pPr>
        <w:pStyle w:val="ListParagraph"/>
        <w:numPr>
          <w:ilvl w:val="1"/>
          <w:numId w:val="1"/>
        </w:numPr>
        <w:spacing w:before="360"/>
        <w:jc w:val="both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Once </w:t>
      </w:r>
      <w:r w:rsidR="004F7010">
        <w:rPr>
          <w:rFonts w:ascii="Times New Roman" w:hAnsi="Times New Roman" w:cs="Times New Roman"/>
          <w:sz w:val="20"/>
          <w:szCs w:val="20"/>
        </w:rPr>
        <w:t xml:space="preserve">SEA receives </w:t>
      </w:r>
      <w:r w:rsidRPr="009C610A">
        <w:rPr>
          <w:rFonts w:ascii="Times New Roman" w:hAnsi="Times New Roman" w:cs="Times New Roman"/>
          <w:sz w:val="20"/>
          <w:szCs w:val="20"/>
        </w:rPr>
        <w:t xml:space="preserve">an </w:t>
      </w:r>
      <w:commentRangeStart w:id="1"/>
      <w:r w:rsidR="004F7010">
        <w:rPr>
          <w:rFonts w:ascii="Times New Roman" w:hAnsi="Times New Roman" w:cs="Times New Roman"/>
          <w:sz w:val="20"/>
          <w:szCs w:val="20"/>
        </w:rPr>
        <w:t>S</w:t>
      </w:r>
      <w:r w:rsidRPr="009C610A">
        <w:rPr>
          <w:rFonts w:ascii="Times New Roman" w:hAnsi="Times New Roman" w:cs="Times New Roman"/>
          <w:sz w:val="20"/>
          <w:szCs w:val="20"/>
        </w:rPr>
        <w:t xml:space="preserve">IR report </w:t>
      </w:r>
      <w:commentRangeEnd w:id="1"/>
      <w:r w:rsidR="004F7010">
        <w:rPr>
          <w:rStyle w:val="CommentReference"/>
        </w:rPr>
        <w:commentReference w:id="1"/>
      </w:r>
      <w:r w:rsidRPr="009C610A">
        <w:rPr>
          <w:rFonts w:ascii="Times New Roman" w:hAnsi="Times New Roman" w:cs="Times New Roman"/>
          <w:sz w:val="20"/>
          <w:szCs w:val="20"/>
        </w:rPr>
        <w:t xml:space="preserve">for a </w:t>
      </w:r>
      <w:proofErr w:type="spellStart"/>
      <w:r w:rsidRPr="009C610A">
        <w:rPr>
          <w:rFonts w:ascii="Times New Roman" w:hAnsi="Times New Roman" w:cs="Times New Roman"/>
          <w:sz w:val="20"/>
          <w:szCs w:val="20"/>
        </w:rPr>
        <w:t>comfirmed</w:t>
      </w:r>
      <w:proofErr w:type="spellEnd"/>
      <w:r w:rsidRPr="009C610A">
        <w:rPr>
          <w:rFonts w:ascii="Times New Roman" w:hAnsi="Times New Roman" w:cs="Times New Roman"/>
          <w:sz w:val="20"/>
          <w:szCs w:val="20"/>
        </w:rPr>
        <w:t xml:space="preserve"> stolen item from the 3PL research</w:t>
      </w:r>
      <w:r w:rsidR="004F7010">
        <w:rPr>
          <w:rFonts w:ascii="Times New Roman" w:hAnsi="Times New Roman" w:cs="Times New Roman"/>
          <w:sz w:val="20"/>
          <w:szCs w:val="20"/>
        </w:rPr>
        <w:t xml:space="preserve"> of</w:t>
      </w:r>
      <w:r w:rsidRPr="009C610A">
        <w:rPr>
          <w:rFonts w:ascii="Times New Roman" w:hAnsi="Times New Roman" w:cs="Times New Roman"/>
          <w:sz w:val="20"/>
          <w:szCs w:val="20"/>
        </w:rPr>
        <w:t xml:space="preserve"> the device movement history</w:t>
      </w:r>
      <w:r w:rsidR="004F7010">
        <w:rPr>
          <w:rFonts w:ascii="Times New Roman" w:hAnsi="Times New Roman" w:cs="Times New Roman"/>
          <w:sz w:val="20"/>
          <w:szCs w:val="20"/>
        </w:rPr>
        <w:t xml:space="preserve"> begins.</w:t>
      </w:r>
    </w:p>
    <w:p w14:paraId="673EA6DD" w14:textId="77777777" w:rsidR="0049422B" w:rsidRDefault="00BE6011" w:rsidP="00E55598">
      <w:pPr>
        <w:pStyle w:val="ListParagraph"/>
        <w:spacing w:before="360"/>
        <w:ind w:left="117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48065035" wp14:editId="353FED74">
            <wp:extent cx="4608871" cy="3725930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798" cy="37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6285" w14:textId="77777777" w:rsidR="004F7010" w:rsidRPr="009C610A" w:rsidRDefault="004F7010" w:rsidP="00E55598">
      <w:pPr>
        <w:pStyle w:val="ListParagraph"/>
        <w:spacing w:before="360"/>
        <w:ind w:left="117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Style w:val="CommentReference"/>
        </w:rPr>
        <w:commentReference w:id="2"/>
      </w:r>
    </w:p>
    <w:p w14:paraId="7C947A47" w14:textId="77777777" w:rsidR="00335746" w:rsidRPr="009C610A" w:rsidRDefault="009E7893" w:rsidP="009E7893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Log onto SAP / WMP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708539B4" wp14:editId="4203A1EE">
            <wp:extent cx="5105400" cy="137144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5910" cy="14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008F" w14:textId="77777777" w:rsidR="009E7893" w:rsidRPr="009C610A" w:rsidRDefault="009E7893" w:rsidP="009E7893">
      <w:pPr>
        <w:pStyle w:val="ListParagraph"/>
        <w:spacing w:before="360"/>
        <w:ind w:left="1170"/>
        <w:rPr>
          <w:rFonts w:ascii="Times New Roman" w:hAnsi="Times New Roman" w:cs="Times New Roman"/>
          <w:sz w:val="20"/>
          <w:szCs w:val="20"/>
        </w:rPr>
      </w:pPr>
    </w:p>
    <w:p w14:paraId="6B365712" w14:textId="77777777" w:rsidR="00E079E9" w:rsidRDefault="00E079E9" w:rsidP="009E7893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validate and capture SAP movements for specific IMEIs</w:t>
      </w:r>
    </w:p>
    <w:p w14:paraId="1EB747AD" w14:textId="77777777" w:rsidR="00E079E9" w:rsidRPr="00E42CAF" w:rsidRDefault="00E079E9" w:rsidP="00E42C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456E51" w14:textId="77777777" w:rsidR="009E7893" w:rsidRPr="009C610A" w:rsidRDefault="009E7893" w:rsidP="00E42CAF">
      <w:pPr>
        <w:pStyle w:val="ListParagraph"/>
        <w:numPr>
          <w:ilvl w:val="2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Enter T-Code </w:t>
      </w:r>
      <w:r w:rsidR="00A545C5" w:rsidRPr="00A545C5">
        <w:rPr>
          <w:rFonts w:ascii="Times New Roman" w:hAnsi="Times New Roman" w:cs="Times New Roman"/>
        </w:rPr>
        <w:t xml:space="preserve">YWM101090 </w:t>
      </w:r>
      <w:r w:rsidRPr="009C610A">
        <w:rPr>
          <w:rFonts w:ascii="Times New Roman" w:hAnsi="Times New Roman" w:cs="Times New Roman"/>
          <w:sz w:val="20"/>
          <w:szCs w:val="20"/>
        </w:rPr>
        <w:t xml:space="preserve"> (EIN/IMEI Master Data List)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t xml:space="preserve"> 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206804E6" wp14:editId="5190B270">
            <wp:extent cx="5124450" cy="14631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248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1BA7" w14:textId="77777777" w:rsidR="00A902E5" w:rsidRPr="009C610A" w:rsidRDefault="00A902E5" w:rsidP="00A902E5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7FA3D1" w14:textId="77777777" w:rsidR="00EA0445" w:rsidRPr="00E42CAF" w:rsidRDefault="00B830D1" w:rsidP="00E42CAF">
      <w:pPr>
        <w:pStyle w:val="ListParagraph"/>
        <w:numPr>
          <w:ilvl w:val="2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“Plant”</w:t>
      </w:r>
    </w:p>
    <w:p w14:paraId="48BC7413" w14:textId="77777777" w:rsidR="00B830D1" w:rsidRPr="009C610A" w:rsidRDefault="002556A7" w:rsidP="00E42CAF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Input code: </w:t>
      </w:r>
      <w:r w:rsidR="004F7010">
        <w:rPr>
          <w:rFonts w:ascii="Times New Roman" w:hAnsi="Times New Roman" w:cs="Times New Roman"/>
          <w:sz w:val="20"/>
          <w:szCs w:val="20"/>
        </w:rPr>
        <w:t>S</w:t>
      </w:r>
      <w:r w:rsidRPr="009C610A">
        <w:rPr>
          <w:rFonts w:ascii="Times New Roman" w:hAnsi="Times New Roman" w:cs="Times New Roman"/>
          <w:sz w:val="20"/>
          <w:szCs w:val="20"/>
        </w:rPr>
        <w:t xml:space="preserve">341 </w:t>
      </w:r>
      <w:r w:rsidR="00B830D1" w:rsidRPr="009C610A">
        <w:rPr>
          <w:rFonts w:ascii="Times New Roman" w:hAnsi="Times New Roman" w:cs="Times New Roman"/>
          <w:sz w:val="20"/>
          <w:szCs w:val="20"/>
        </w:rPr>
        <w:t>as seen below…</w:t>
      </w:r>
      <w:r w:rsidRPr="009C61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BDCD28" w14:textId="77777777" w:rsidR="00B830D1" w:rsidRPr="009C610A" w:rsidRDefault="00B830D1" w:rsidP="00B830D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741941" w14:textId="77777777" w:rsidR="002556A7" w:rsidRPr="009C610A" w:rsidRDefault="002556A7" w:rsidP="00E42CAF">
      <w:pPr>
        <w:pStyle w:val="ListParagraph"/>
        <w:numPr>
          <w:ilvl w:val="2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“</w:t>
      </w:r>
      <w:r w:rsidR="00B830D1" w:rsidRPr="009C610A">
        <w:rPr>
          <w:rFonts w:ascii="Times New Roman" w:hAnsi="Times New Roman" w:cs="Times New Roman"/>
          <w:sz w:val="20"/>
          <w:szCs w:val="20"/>
        </w:rPr>
        <w:t>Serial Number</w:t>
      </w:r>
      <w:r w:rsidRPr="009C610A">
        <w:rPr>
          <w:rFonts w:ascii="Times New Roman" w:hAnsi="Times New Roman" w:cs="Times New Roman"/>
          <w:sz w:val="20"/>
          <w:szCs w:val="20"/>
        </w:rPr>
        <w:t>”</w:t>
      </w:r>
    </w:p>
    <w:p w14:paraId="5CF97C0C" w14:textId="77777777" w:rsidR="007822A1" w:rsidRDefault="002556A7" w:rsidP="00E42CAF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lastRenderedPageBreak/>
        <w:t xml:space="preserve">Use the </w:t>
      </w:r>
      <w:r w:rsidR="00B830D1" w:rsidRPr="009C610A">
        <w:rPr>
          <w:rFonts w:ascii="Times New Roman" w:hAnsi="Times New Roman" w:cs="Times New Roman"/>
          <w:sz w:val="20"/>
          <w:szCs w:val="20"/>
        </w:rPr>
        <w:t xml:space="preserve">first field to look up a singular </w:t>
      </w:r>
      <w:r w:rsidRPr="009C610A">
        <w:rPr>
          <w:rFonts w:ascii="Times New Roman" w:hAnsi="Times New Roman" w:cs="Times New Roman"/>
          <w:sz w:val="20"/>
          <w:szCs w:val="20"/>
        </w:rPr>
        <w:t>serial number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t xml:space="preserve"> 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371A4615" wp14:editId="05FF73D7">
            <wp:extent cx="4050290" cy="35433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924" cy="355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EDB" w14:textId="77777777" w:rsidR="007822A1" w:rsidRDefault="007822A1">
      <w:pPr>
        <w:rPr>
          <w:rFonts w:ascii="Times New Roman" w:hAnsi="Times New Roman" w:cs="Times New Roman"/>
          <w:noProof/>
          <w:sz w:val="20"/>
          <w:szCs w:val="20"/>
          <w:lang w:eastAsia="en-US"/>
        </w:rPr>
      </w:pPr>
      <w:r>
        <w:rPr>
          <w:rFonts w:ascii="Times New Roman" w:hAnsi="Times New Roman" w:cs="Times New Roman"/>
          <w:noProof/>
          <w:sz w:val="20"/>
          <w:szCs w:val="20"/>
          <w:lang w:eastAsia="en-US"/>
        </w:rPr>
        <w:br w:type="page"/>
      </w:r>
    </w:p>
    <w:p w14:paraId="54C49EB2" w14:textId="77777777" w:rsidR="007822A1" w:rsidRPr="007822A1" w:rsidRDefault="007822A1" w:rsidP="007822A1">
      <w:pPr>
        <w:pStyle w:val="ListParagraph"/>
        <w:spacing w:before="360"/>
        <w:ind w:left="2160"/>
        <w:rPr>
          <w:rFonts w:ascii="Times New Roman" w:hAnsi="Times New Roman" w:cs="Times New Roman"/>
          <w:sz w:val="20"/>
          <w:szCs w:val="20"/>
        </w:rPr>
      </w:pPr>
    </w:p>
    <w:p w14:paraId="1608E52A" w14:textId="77777777" w:rsidR="002556A7" w:rsidRPr="009C610A" w:rsidRDefault="002556A7" w:rsidP="00E42CAF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>Use the second field to look up multiple serial number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t>, then copy and paste your serial numbers in the “Single value” field.</w:t>
      </w:r>
    </w:p>
    <w:p w14:paraId="6E4C2F35" w14:textId="77777777" w:rsidR="005F2592" w:rsidRPr="009C610A" w:rsidRDefault="005F2592" w:rsidP="00E42CAF">
      <w:pPr>
        <w:pStyle w:val="ListParagraph"/>
        <w:spacing w:before="360"/>
        <w:ind w:left="2160" w:firstLine="72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340BBB46" wp14:editId="411C40CD">
            <wp:extent cx="4121150" cy="2097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BF1DF" w14:textId="77777777" w:rsidR="005F2592" w:rsidRPr="009C610A" w:rsidRDefault="005F2592" w:rsidP="005F2592">
      <w:pPr>
        <w:pStyle w:val="ListParagraph"/>
        <w:spacing w:before="360"/>
        <w:ind w:left="2160"/>
        <w:rPr>
          <w:rFonts w:ascii="Times New Roman" w:hAnsi="Times New Roman" w:cs="Times New Roman"/>
          <w:sz w:val="20"/>
          <w:szCs w:val="20"/>
        </w:rPr>
      </w:pPr>
    </w:p>
    <w:p w14:paraId="743AEE52" w14:textId="77777777" w:rsidR="005F2592" w:rsidRPr="009C610A" w:rsidRDefault="006507AC" w:rsidP="00E42CAF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Once</w:t>
      </w:r>
      <w:r w:rsidR="002D3AF8" w:rsidRPr="009C610A">
        <w:rPr>
          <w:rFonts w:ascii="Times New Roman" w:hAnsi="Times New Roman" w:cs="Times New Roman"/>
          <w:sz w:val="20"/>
          <w:szCs w:val="20"/>
        </w:rPr>
        <w:t xml:space="preserve"> the IMEI</w:t>
      </w:r>
      <w:r>
        <w:rPr>
          <w:rFonts w:ascii="Times New Roman" w:hAnsi="Times New Roman" w:cs="Times New Roman"/>
          <w:sz w:val="20"/>
          <w:szCs w:val="20"/>
        </w:rPr>
        <w:t>(s) are inputted</w:t>
      </w:r>
      <w:r w:rsidR="002D3AF8" w:rsidRPr="009C610A">
        <w:rPr>
          <w:rFonts w:ascii="Times New Roman" w:hAnsi="Times New Roman" w:cs="Times New Roman"/>
          <w:sz w:val="20"/>
          <w:szCs w:val="20"/>
        </w:rPr>
        <w:t xml:space="preserve"> in the “Serial Number” field, then click the </w:t>
      </w:r>
      <w:proofErr w:type="spellStart"/>
      <w:r w:rsidR="002D3AF8" w:rsidRPr="009C610A">
        <w:rPr>
          <w:rFonts w:ascii="Times New Roman" w:hAnsi="Times New Roman" w:cs="Times New Roman"/>
          <w:sz w:val="20"/>
          <w:szCs w:val="20"/>
        </w:rPr>
        <w:t>excute</w:t>
      </w:r>
      <w:proofErr w:type="spellEnd"/>
      <w:r w:rsidR="002D3AF8" w:rsidRPr="009C610A">
        <w:rPr>
          <w:rFonts w:ascii="Times New Roman" w:hAnsi="Times New Roman" w:cs="Times New Roman"/>
          <w:sz w:val="20"/>
          <w:szCs w:val="20"/>
        </w:rPr>
        <w:t xml:space="preserve"> icon. </w:t>
      </w:r>
      <w:r w:rsidR="002D3AF8"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73EEC02D" wp14:editId="294F7808">
            <wp:extent cx="3348038" cy="150431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7371" cy="152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B8CD" w14:textId="77777777" w:rsidR="005F6C1A" w:rsidRDefault="009A575C">
      <w:pPr>
        <w:pStyle w:val="ListParagraph"/>
        <w:numPr>
          <w:ilvl w:val="2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Highlight the entire row by clicking the first cell on the row, then select “History Log by Order &amp; Docs”: 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68BCA425" wp14:editId="27F20618">
            <wp:extent cx="5305425" cy="1647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4076" cy="16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170" w14:textId="77777777" w:rsidR="007822A1" w:rsidRPr="009C610A" w:rsidRDefault="007822A1" w:rsidP="007822A1">
      <w:pPr>
        <w:pStyle w:val="ListParagraph"/>
        <w:spacing w:before="360"/>
        <w:ind w:left="2160"/>
        <w:rPr>
          <w:rFonts w:ascii="Times New Roman" w:hAnsi="Times New Roman" w:cs="Times New Roman"/>
          <w:sz w:val="20"/>
          <w:szCs w:val="20"/>
        </w:rPr>
      </w:pPr>
    </w:p>
    <w:p w14:paraId="1183FBAC" w14:textId="77777777" w:rsidR="004F71A6" w:rsidRDefault="00EA0445" w:rsidP="00E42CAF">
      <w:pPr>
        <w:pStyle w:val="ListParagraph"/>
        <w:numPr>
          <w:ilvl w:val="2"/>
          <w:numId w:val="1"/>
        </w:numPr>
        <w:spacing w:before="360" w:after="0" w:line="240" w:lineRule="auto"/>
        <w:ind w:left="2174" w:hanging="18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report will look like the below</w:t>
      </w:r>
      <w:r w:rsidR="004F71A6">
        <w:rPr>
          <w:rFonts w:ascii="Times New Roman" w:hAnsi="Times New Roman" w:cs="Times New Roman"/>
          <w:sz w:val="20"/>
          <w:szCs w:val="20"/>
        </w:rPr>
        <w:t>, showing activity for one Serial Number.</w:t>
      </w:r>
    </w:p>
    <w:p w14:paraId="0F5AC1FD" w14:textId="77777777" w:rsidR="00EA0445" w:rsidRPr="00EA0445" w:rsidRDefault="007E5440" w:rsidP="00E42CAF">
      <w:pPr>
        <w:pStyle w:val="ListParagraph"/>
        <w:spacing w:before="360"/>
        <w:ind w:left="2160"/>
      </w:pP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0AE09AB8" wp14:editId="659C29B5">
            <wp:extent cx="5524500" cy="22123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6863" cy="221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BD9" w14:textId="77777777" w:rsidR="004F71A6" w:rsidRDefault="004F71A6" w:rsidP="00E42CAF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Pull up the Shrink Tracker Report</w:t>
      </w:r>
    </w:p>
    <w:p w14:paraId="1028FB82" w14:textId="77777777" w:rsidR="005C16B2" w:rsidRDefault="00EA0445">
      <w:pPr>
        <w:pStyle w:val="ListParagraph"/>
        <w:numPr>
          <w:ilvl w:val="2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 w:rsidRPr="00C924E0">
        <w:rPr>
          <w:rFonts w:ascii="Times New Roman" w:hAnsi="Times New Roman" w:cs="Times New Roman"/>
          <w:sz w:val="20"/>
          <w:szCs w:val="20"/>
        </w:rPr>
        <w:lastRenderedPageBreak/>
        <w:t xml:space="preserve">SAP Tracker section of the Shrink report: </w:t>
      </w:r>
    </w:p>
    <w:p w14:paraId="0F455C22" w14:textId="77777777" w:rsidR="00C924E0" w:rsidRPr="00C924E0" w:rsidRDefault="00C924E0" w:rsidP="00C924E0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</w:t>
      </w:r>
      <w:r w:rsidRPr="00C924E0">
        <w:rPr>
          <w:rFonts w:ascii="Times New Roman" w:hAnsi="Times New Roman" w:cs="Times New Roman"/>
          <w:sz w:val="20"/>
          <w:szCs w:val="20"/>
        </w:rPr>
        <w:t>e Shrink Report document is located at the following link:</w:t>
      </w:r>
    </w:p>
    <w:p w14:paraId="72EC36C7" w14:textId="77777777" w:rsidR="00EB7963" w:rsidRDefault="00306B92" w:rsidP="00C924E0">
      <w:pPr>
        <w:pStyle w:val="ListParagraph"/>
        <w:spacing w:before="360"/>
        <w:ind w:left="2880"/>
        <w:rPr>
          <w:rFonts w:ascii="Times New Roman" w:hAnsi="Times New Roman" w:cs="Times New Roman"/>
          <w:color w:val="FF0000"/>
          <w:sz w:val="20"/>
          <w:szCs w:val="20"/>
        </w:rPr>
      </w:pPr>
      <w:hyperlink r:id="rId25" w:history="1">
        <w:r w:rsidR="00EB7963" w:rsidRPr="00F30246">
          <w:rPr>
            <w:rStyle w:val="Hyperlink"/>
            <w:rFonts w:ascii="Times New Roman" w:hAnsi="Times New Roman" w:cs="Times New Roman"/>
            <w:sz w:val="20"/>
            <w:szCs w:val="20"/>
          </w:rPr>
          <w:t>http://stacs/sites/Logistics/_layouts/15/DocIdRedir.aspx?ID=W52DUE32R37W-21-71</w:t>
        </w:r>
      </w:hyperlink>
    </w:p>
    <w:p w14:paraId="6AFE537F" w14:textId="77777777" w:rsidR="005C16B2" w:rsidRPr="00E42CAF" w:rsidRDefault="005C16B2" w:rsidP="00E42CAF">
      <w:pPr>
        <w:pStyle w:val="ListParagraph"/>
        <w:numPr>
          <w:ilvl w:val="3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Copy</w:t>
      </w:r>
      <w:r w:rsidRPr="009C610A">
        <w:rPr>
          <w:rFonts w:ascii="Times New Roman" w:hAnsi="Times New Roman" w:cs="Times New Roman"/>
          <w:sz w:val="20"/>
          <w:szCs w:val="20"/>
        </w:rPr>
        <w:t xml:space="preserve"> </w:t>
      </w:r>
      <w:r w:rsidR="004F71A6">
        <w:rPr>
          <w:rFonts w:ascii="Times New Roman" w:hAnsi="Times New Roman" w:cs="Times New Roman"/>
          <w:sz w:val="20"/>
          <w:szCs w:val="20"/>
        </w:rPr>
        <w:t xml:space="preserve">from SAP the </w:t>
      </w:r>
      <w:r>
        <w:rPr>
          <w:rFonts w:ascii="Times New Roman" w:hAnsi="Times New Roman" w:cs="Times New Roman"/>
          <w:sz w:val="20"/>
          <w:szCs w:val="20"/>
        </w:rPr>
        <w:t>Document Number, Doc Type and Mvmt Type</w:t>
      </w:r>
      <w:r w:rsidRPr="009C610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information</w:t>
      </w:r>
      <w:r w:rsidRPr="009C610A">
        <w:rPr>
          <w:rFonts w:ascii="Times New Roman" w:hAnsi="Times New Roman" w:cs="Times New Roman"/>
          <w:sz w:val="20"/>
          <w:szCs w:val="20"/>
        </w:rPr>
        <w:t xml:space="preserve"> to the </w:t>
      </w:r>
      <w:r>
        <w:rPr>
          <w:rFonts w:ascii="Times New Roman" w:hAnsi="Times New Roman" w:cs="Times New Roman"/>
          <w:sz w:val="20"/>
          <w:szCs w:val="20"/>
        </w:rPr>
        <w:t>Shrink</w:t>
      </w:r>
      <w:r w:rsidRPr="009C610A">
        <w:rPr>
          <w:rFonts w:ascii="Times New Roman" w:hAnsi="Times New Roman" w:cs="Times New Roman"/>
          <w:sz w:val="20"/>
          <w:szCs w:val="20"/>
        </w:rPr>
        <w:t xml:space="preserve"> Tracker Report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1562C">
        <w:rPr>
          <w:rFonts w:ascii="Times New Roman" w:hAnsi="Times New Roman" w:cs="Times New Roman"/>
          <w:sz w:val="20"/>
          <w:szCs w:val="20"/>
        </w:rPr>
        <w:t>MKD Claims Tab</w:t>
      </w:r>
    </w:p>
    <w:p w14:paraId="39D61BDC" w14:textId="77777777" w:rsidR="00EA0445" w:rsidRPr="009C610A" w:rsidRDefault="00EA0445" w:rsidP="00E42CAF">
      <w:pPr>
        <w:pStyle w:val="ListParagraph"/>
        <w:spacing w:before="360"/>
        <w:ind w:left="216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32F8ECAE" wp14:editId="129CA695">
            <wp:extent cx="5447749" cy="132461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464" cy="133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8FFA" w14:textId="77777777" w:rsidR="00EA0445" w:rsidRPr="009C610A" w:rsidRDefault="00EA0445" w:rsidP="00EA0445">
      <w:pPr>
        <w:pStyle w:val="ListParagraph"/>
        <w:spacing w:before="360"/>
        <w:ind w:left="2160"/>
        <w:rPr>
          <w:rFonts w:ascii="Times New Roman" w:hAnsi="Times New Roman" w:cs="Times New Roman"/>
          <w:sz w:val="20"/>
          <w:szCs w:val="20"/>
        </w:rPr>
      </w:pPr>
    </w:p>
    <w:p w14:paraId="655B477B" w14:textId="77777777" w:rsidR="00EA0445" w:rsidRPr="00E42CAF" w:rsidRDefault="00EA0445" w:rsidP="00E42C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D21578" w14:textId="77777777" w:rsidR="00E079E9" w:rsidRPr="00E42CAF" w:rsidRDefault="00E079E9" w:rsidP="00E42CAF">
      <w:pPr>
        <w:pStyle w:val="ListParagraph"/>
        <w:numPr>
          <w:ilvl w:val="1"/>
          <w:numId w:val="1"/>
        </w:numPr>
        <w:spacing w:befor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validate and capture Synapse movements for specific IMEIs</w:t>
      </w:r>
    </w:p>
    <w:p w14:paraId="0B8E89FE" w14:textId="77777777" w:rsidR="005518FB" w:rsidRDefault="005518FB" w:rsidP="005518FB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9C610A">
        <w:rPr>
          <w:rFonts w:ascii="Times New Roman" w:hAnsi="Times New Roman" w:cs="Times New Roman"/>
          <w:sz w:val="20"/>
          <w:szCs w:val="20"/>
        </w:rPr>
        <w:t xml:space="preserve">Go to visibility website </w:t>
      </w:r>
      <w:hyperlink r:id="rId27" w:history="1">
        <w:r w:rsidRPr="009C610A">
          <w:rPr>
            <w:rStyle w:val="Hyperlink"/>
            <w:rFonts w:ascii="Times New Roman" w:hAnsi="Times New Roman" w:cs="Times New Roman"/>
            <w:sz w:val="20"/>
            <w:szCs w:val="20"/>
          </w:rPr>
          <w:t>https://visibility.ams.geodis.com/visibility/customer</w:t>
        </w:r>
      </w:hyperlink>
      <w:r w:rsidRPr="009C610A">
        <w:rPr>
          <w:rFonts w:ascii="Times New Roman" w:hAnsi="Times New Roman" w:cs="Times New Roman"/>
          <w:sz w:val="20"/>
          <w:szCs w:val="20"/>
        </w:rPr>
        <w:t xml:space="preserve"> and sign in.</w:t>
      </w:r>
      <w:r w:rsidRPr="009C610A">
        <w:rPr>
          <w:rFonts w:ascii="Times New Roman" w:hAnsi="Times New Roman" w:cs="Times New Roman"/>
          <w:noProof/>
          <w:sz w:val="20"/>
          <w:szCs w:val="20"/>
          <w:lang w:eastAsia="en-US"/>
        </w:rPr>
        <w:drawing>
          <wp:inline distT="0" distB="0" distL="0" distR="0" wp14:anchorId="1EAF4DAA" wp14:editId="46433AB0">
            <wp:extent cx="5566733" cy="30708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90" cy="3076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0903D" w14:textId="77777777" w:rsidR="00E42CAF" w:rsidRDefault="00E42CAF" w:rsidP="00E42CAF">
      <w:pPr>
        <w:pStyle w:val="ListParagraph"/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14:paraId="0BBA727E" w14:textId="77777777" w:rsidR="0071562C" w:rsidRDefault="0071562C" w:rsidP="00E42CAF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42CAF">
        <w:rPr>
          <w:rFonts w:ascii="Times New Roman" w:hAnsi="Times New Roman" w:cs="Times New Roman"/>
          <w:sz w:val="20"/>
          <w:szCs w:val="20"/>
        </w:rPr>
        <w:t xml:space="preserve">Go to Control Tower (see below) - drop down &gt; Search &gt; Advance Search &gt; Reference Number </w:t>
      </w:r>
      <w:proofErr w:type="spellStart"/>
      <w:proofErr w:type="gramStart"/>
      <w:r w:rsidRPr="00E42CAF">
        <w:rPr>
          <w:rFonts w:ascii="Times New Roman" w:hAnsi="Times New Roman" w:cs="Times New Roman"/>
          <w:sz w:val="20"/>
          <w:szCs w:val="20"/>
        </w:rPr>
        <w:t>report.</w:t>
      </w:r>
      <w:r w:rsidR="005518FB" w:rsidRPr="00E42CAF">
        <w:rPr>
          <w:rFonts w:ascii="Times New Roman" w:hAnsi="Times New Roman" w:cs="Times New Roman"/>
          <w:sz w:val="20"/>
          <w:szCs w:val="20"/>
        </w:rPr>
        <w:t>Go</w:t>
      </w:r>
      <w:proofErr w:type="spellEnd"/>
      <w:proofErr w:type="gramEnd"/>
      <w:r w:rsidR="005518FB" w:rsidRPr="00E42CAF">
        <w:rPr>
          <w:rFonts w:ascii="Times New Roman" w:hAnsi="Times New Roman" w:cs="Times New Roman"/>
          <w:sz w:val="20"/>
          <w:szCs w:val="20"/>
        </w:rPr>
        <w:t xml:space="preserve"> to Control Tower (see below) - </w:t>
      </w:r>
      <w:r w:rsidR="005518FB" w:rsidRPr="00E42CAF">
        <w:rPr>
          <w:rFonts w:ascii="Times New Roman" w:hAnsi="Times New Roman" w:cs="Times New Roman"/>
          <w:sz w:val="20"/>
          <w:szCs w:val="20"/>
        </w:rPr>
        <w:lastRenderedPageBreak/>
        <w:t xml:space="preserve">drop down &gt; Search &gt; </w:t>
      </w:r>
      <w:r w:rsidR="00876E57" w:rsidRPr="00E42CAF">
        <w:rPr>
          <w:rFonts w:ascii="Times New Roman" w:hAnsi="Times New Roman" w:cs="Times New Roman"/>
          <w:sz w:val="20"/>
          <w:szCs w:val="20"/>
        </w:rPr>
        <w:t>Advance Search</w:t>
      </w:r>
      <w:r w:rsidR="005518FB" w:rsidRPr="00E42CAF">
        <w:rPr>
          <w:rFonts w:ascii="Times New Roman" w:hAnsi="Times New Roman" w:cs="Times New Roman"/>
          <w:sz w:val="20"/>
          <w:szCs w:val="20"/>
        </w:rPr>
        <w:t xml:space="preserve"> &gt; </w:t>
      </w:r>
      <w:r w:rsidR="00876E57" w:rsidRPr="00E42CAF">
        <w:rPr>
          <w:rFonts w:ascii="Times New Roman" w:hAnsi="Times New Roman" w:cs="Times New Roman"/>
          <w:sz w:val="20"/>
          <w:szCs w:val="20"/>
        </w:rPr>
        <w:t>Reference Number</w:t>
      </w:r>
      <w:r w:rsidR="005518FB" w:rsidRPr="00E42CAF">
        <w:rPr>
          <w:rFonts w:ascii="Times New Roman" w:hAnsi="Times New Roman" w:cs="Times New Roman"/>
          <w:sz w:val="20"/>
          <w:szCs w:val="20"/>
        </w:rPr>
        <w:t xml:space="preserve"> report.</w:t>
      </w:r>
      <w:r w:rsidR="005518FB" w:rsidRPr="00E42CAF">
        <w:rPr>
          <w:rFonts w:ascii="Times New Roman" w:hAnsi="Times New Roman" w:cs="Times New Roman"/>
          <w:noProof/>
          <w:sz w:val="20"/>
          <w:szCs w:val="20"/>
          <w:lang w:eastAsia="en-US"/>
        </w:rPr>
        <w:t xml:space="preserve"> </w:t>
      </w:r>
      <w:r>
        <w:rPr>
          <w:noProof/>
          <w:lang w:eastAsia="en-US"/>
        </w:rPr>
        <w:drawing>
          <wp:inline distT="0" distB="0" distL="0" distR="0" wp14:anchorId="1C2F5A2A" wp14:editId="5FA2CA22">
            <wp:extent cx="5783580" cy="3703218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5443" cy="38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08D8" w14:textId="77777777" w:rsidR="0071562C" w:rsidRDefault="0071562C" w:rsidP="00E42CAF">
      <w:pPr>
        <w:rPr>
          <w:rFonts w:ascii="Times New Roman" w:hAnsi="Times New Roman" w:cs="Times New Roman"/>
          <w:sz w:val="20"/>
          <w:szCs w:val="20"/>
        </w:rPr>
      </w:pPr>
    </w:p>
    <w:p w14:paraId="10AAFB5F" w14:textId="77777777" w:rsidR="00247BF7" w:rsidRDefault="0071562C" w:rsidP="00E42CAF">
      <w:pPr>
        <w:rPr>
          <w:rFonts w:ascii="Times New Roman" w:hAnsi="Times New Roman" w:cs="Times New Roman"/>
          <w:noProof/>
          <w:sz w:val="20"/>
          <w:szCs w:val="20"/>
          <w:lang w:eastAsia="en-US"/>
        </w:rPr>
      </w:pPr>
      <w:r>
        <w:rPr>
          <w:rFonts w:ascii="Times New Roman" w:hAnsi="Times New Roman" w:cs="Times New Roman"/>
          <w:sz w:val="20"/>
          <w:szCs w:val="20"/>
        </w:rPr>
        <w:t>En</w:t>
      </w:r>
      <w:r w:rsidR="00876E57" w:rsidRPr="007822A1">
        <w:rPr>
          <w:rFonts w:ascii="Times New Roman" w:hAnsi="Times New Roman" w:cs="Times New Roman"/>
          <w:sz w:val="20"/>
          <w:szCs w:val="20"/>
        </w:rPr>
        <w:t>ter the Document Number from SAP</w:t>
      </w:r>
      <w:r w:rsidR="00247BF7">
        <w:rPr>
          <w:rFonts w:ascii="Times New Roman" w:hAnsi="Times New Roman" w:cs="Times New Roman"/>
          <w:sz w:val="20"/>
          <w:szCs w:val="20"/>
        </w:rPr>
        <w:t xml:space="preserve"> (EIN/EMEI Master Data List)</w:t>
      </w:r>
      <w:r w:rsidR="00876E57" w:rsidRPr="007822A1">
        <w:rPr>
          <w:rFonts w:ascii="Times New Roman" w:hAnsi="Times New Roman" w:cs="Times New Roman"/>
          <w:sz w:val="20"/>
          <w:szCs w:val="20"/>
        </w:rPr>
        <w:t xml:space="preserve"> into the “Reference field”, then click the search icon:</w:t>
      </w:r>
    </w:p>
    <w:p w14:paraId="0A7A2822" w14:textId="77777777" w:rsidR="00247BF7" w:rsidRPr="00E42CAF" w:rsidRDefault="00247BF7" w:rsidP="00E42CAF">
      <w:pPr>
        <w:pStyle w:val="ListParagraph"/>
        <w:rPr>
          <w:rFonts w:ascii="Times New Roman" w:hAnsi="Times New Roman" w:cs="Times New Roman"/>
          <w:noProof/>
          <w:sz w:val="20"/>
          <w:szCs w:val="20"/>
          <w:lang w:eastAsia="en-US"/>
        </w:rPr>
      </w:pPr>
    </w:p>
    <w:p w14:paraId="0B6251CF" w14:textId="77777777" w:rsidR="004A5022" w:rsidRDefault="00173579" w:rsidP="00E42CAF">
      <w:pPr>
        <w:pStyle w:val="ListParagraph"/>
        <w:spacing w:after="0"/>
        <w:ind w:left="2160"/>
        <w:rPr>
          <w:rFonts w:ascii="Times New Roman" w:hAnsi="Times New Roman" w:cs="Times New Roman"/>
          <w:noProof/>
          <w:sz w:val="20"/>
          <w:szCs w:val="20"/>
          <w:lang w:eastAsia="en-US"/>
        </w:rPr>
      </w:pPr>
      <w:r>
        <w:rPr>
          <w:noProof/>
          <w:lang w:eastAsia="en-US"/>
        </w:rPr>
        <w:drawing>
          <wp:inline distT="0" distB="0" distL="0" distR="0" wp14:anchorId="03316222" wp14:editId="188E556C">
            <wp:extent cx="5751871" cy="1743669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9715" cy="17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12E" w14:textId="77777777" w:rsidR="0071562C" w:rsidRDefault="0071562C" w:rsidP="00E42CAF">
      <w:pPr>
        <w:pStyle w:val="ListParagraph"/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14:paraId="6BAAB747" w14:textId="77777777" w:rsidR="00507543" w:rsidRDefault="0071562C" w:rsidP="00E42CAF">
      <w:pPr>
        <w:pStyle w:val="ListParagraph"/>
        <w:spacing w:after="0"/>
        <w:ind w:left="2160"/>
        <w:rPr>
          <w:rFonts w:ascii="Times New Roman" w:hAnsi="Times New Roman" w:cs="Times New Roman"/>
          <w:noProof/>
          <w:sz w:val="20"/>
          <w:szCs w:val="20"/>
          <w:lang w:eastAsia="en-US"/>
        </w:rPr>
      </w:pPr>
      <w:r>
        <w:rPr>
          <w:rFonts w:ascii="Times New Roman" w:hAnsi="Times New Roman" w:cs="Times New Roman"/>
          <w:sz w:val="20"/>
          <w:szCs w:val="20"/>
        </w:rPr>
        <w:t>Record</w:t>
      </w:r>
      <w:r w:rsidR="00507543" w:rsidRPr="009C610A">
        <w:rPr>
          <w:rFonts w:ascii="Times New Roman" w:hAnsi="Times New Roman" w:cs="Times New Roman"/>
          <w:sz w:val="20"/>
          <w:szCs w:val="20"/>
        </w:rPr>
        <w:t xml:space="preserve"> th</w:t>
      </w:r>
      <w:r w:rsidR="00507543">
        <w:rPr>
          <w:rFonts w:ascii="Times New Roman" w:hAnsi="Times New Roman" w:cs="Times New Roman"/>
          <w:sz w:val="20"/>
          <w:szCs w:val="20"/>
        </w:rPr>
        <w:t>e following movements to the Shrink</w:t>
      </w:r>
      <w:r w:rsidR="00507543" w:rsidRPr="009C610A">
        <w:rPr>
          <w:rFonts w:ascii="Times New Roman" w:hAnsi="Times New Roman" w:cs="Times New Roman"/>
          <w:sz w:val="20"/>
          <w:szCs w:val="20"/>
        </w:rPr>
        <w:t xml:space="preserve"> Tracker Report from </w:t>
      </w:r>
      <w:proofErr w:type="spellStart"/>
      <w:r w:rsidR="00507543">
        <w:rPr>
          <w:rFonts w:ascii="Times New Roman" w:hAnsi="Times New Roman" w:cs="Times New Roman"/>
          <w:sz w:val="20"/>
          <w:szCs w:val="20"/>
        </w:rPr>
        <w:t>Geodis</w:t>
      </w:r>
      <w:proofErr w:type="spellEnd"/>
      <w:r w:rsidR="00507543">
        <w:rPr>
          <w:rFonts w:ascii="Times New Roman" w:hAnsi="Times New Roman" w:cs="Times New Roman"/>
          <w:sz w:val="20"/>
          <w:szCs w:val="20"/>
        </w:rPr>
        <w:t xml:space="preserve"> Visibility</w:t>
      </w:r>
    </w:p>
    <w:p w14:paraId="0F460945" w14:textId="77777777" w:rsidR="00507543" w:rsidRDefault="00507543" w:rsidP="00E42CAF">
      <w:pPr>
        <w:pStyle w:val="ListParagraph"/>
        <w:spacing w:after="0"/>
        <w:ind w:left="2160"/>
        <w:rPr>
          <w:rFonts w:ascii="Times New Roman" w:hAnsi="Times New Roman" w:cs="Times New Roman"/>
          <w:noProof/>
          <w:sz w:val="20"/>
          <w:szCs w:val="20"/>
          <w:lang w:eastAsia="en-US"/>
        </w:rPr>
      </w:pPr>
      <w:r>
        <w:rPr>
          <w:noProof/>
          <w:lang w:eastAsia="en-US"/>
        </w:rPr>
        <w:drawing>
          <wp:inline distT="0" distB="0" distL="0" distR="0" wp14:anchorId="276FC404" wp14:editId="05BF8547">
            <wp:extent cx="5448300" cy="1979044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8482" cy="200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53E4" w14:textId="77777777" w:rsidR="006A29AB" w:rsidRPr="006A29AB" w:rsidRDefault="00507543" w:rsidP="0071562C">
      <w:pPr>
        <w:pStyle w:val="ListParagraph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1F68B4A2" wp14:editId="0EE67B67">
            <wp:extent cx="6195060" cy="26898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1AB" w14:textId="77777777" w:rsidR="008B5724" w:rsidRPr="00E42CAF" w:rsidRDefault="00247BF7" w:rsidP="00E42CA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Add the movements from above </w:t>
      </w:r>
      <w:proofErr w:type="spellStart"/>
      <w:r>
        <w:rPr>
          <w:rFonts w:ascii="Times New Roman" w:hAnsi="Times New Roman" w:cs="Times New Roman"/>
          <w:sz w:val="20"/>
          <w:szCs w:val="20"/>
        </w:rPr>
        <w:t>Geodis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Visibility report to the </w:t>
      </w:r>
      <w:proofErr w:type="spellStart"/>
      <w:r>
        <w:rPr>
          <w:rFonts w:ascii="Times New Roman" w:hAnsi="Times New Roman" w:cs="Times New Roman"/>
          <w:sz w:val="20"/>
          <w:szCs w:val="20"/>
        </w:rPr>
        <w:t>Geodis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Tracker section on the Shrink</w:t>
      </w:r>
      <w:r w:rsidRPr="009C610A">
        <w:rPr>
          <w:rFonts w:ascii="Times New Roman" w:hAnsi="Times New Roman" w:cs="Times New Roman"/>
          <w:sz w:val="20"/>
          <w:szCs w:val="20"/>
        </w:rPr>
        <w:t xml:space="preserve"> report: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C39DAC" w14:textId="77777777" w:rsidR="008B5724" w:rsidRDefault="008B5724" w:rsidP="00E42CAF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Information for an IMEI will go onto one (1) line.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7848D14" w14:textId="77777777" w:rsidR="00247BF7" w:rsidRDefault="00247BF7" w:rsidP="00E42CAF">
      <w:pPr>
        <w:pStyle w:val="ListParagraph"/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3B18DC02" wp14:editId="43BD1E68">
            <wp:extent cx="5716905" cy="2430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1899" cy="24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F794" w14:textId="77777777" w:rsidR="00247BF7" w:rsidRDefault="00247BF7" w:rsidP="00247BF7">
      <w:pPr>
        <w:pStyle w:val="ListParagraph"/>
        <w:spacing w:after="0"/>
        <w:ind w:left="2160"/>
        <w:rPr>
          <w:rFonts w:ascii="Times New Roman" w:hAnsi="Times New Roman" w:cs="Times New Roman"/>
          <w:sz w:val="20"/>
          <w:szCs w:val="20"/>
        </w:rPr>
      </w:pPr>
    </w:p>
    <w:p w14:paraId="4C3AD543" w14:textId="77777777" w:rsidR="00247BF7" w:rsidRPr="00E42CAF" w:rsidRDefault="00247BF7" w:rsidP="00E42CA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1445C8" w14:textId="77777777" w:rsidR="006A29AB" w:rsidRDefault="00E55598" w:rsidP="006A29A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Send the update Shrink</w:t>
      </w:r>
      <w:r w:rsidR="006A29AB">
        <w:rPr>
          <w:rFonts w:ascii="Times New Roman" w:hAnsi="Times New Roman" w:cs="Times New Roman"/>
          <w:sz w:val="20"/>
          <w:szCs w:val="20"/>
        </w:rPr>
        <w:t xml:space="preserve"> report to the following groups:</w:t>
      </w:r>
    </w:p>
    <w:p w14:paraId="0CC5C65A" w14:textId="77777777" w:rsidR="007822A1" w:rsidRDefault="00FB1EAC" w:rsidP="006A29AB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hyperlink r:id="rId34" w:history="1">
        <w:r w:rsidR="006A29AB" w:rsidRPr="00C266FE">
          <w:rPr>
            <w:rStyle w:val="Hyperlink"/>
            <w:rFonts w:ascii="Times New Roman" w:hAnsi="Times New Roman" w:cs="Times New Roman"/>
            <w:sz w:val="20"/>
            <w:szCs w:val="20"/>
          </w:rPr>
          <w:t>eCommTeam@sea.samsung.com</w:t>
        </w:r>
      </w:hyperlink>
    </w:p>
    <w:p w14:paraId="1A57231E" w14:textId="77777777" w:rsidR="006A29AB" w:rsidRDefault="00FB1EAC" w:rsidP="006A29AB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hyperlink r:id="rId35" w:history="1">
        <w:r w:rsidR="006A29AB" w:rsidRPr="00C266FE">
          <w:rPr>
            <w:rStyle w:val="Hyperlink"/>
            <w:rFonts w:ascii="Times New Roman" w:hAnsi="Times New Roman" w:cs="Times New Roman"/>
            <w:sz w:val="20"/>
            <w:szCs w:val="20"/>
          </w:rPr>
          <w:t>IMAuditTeam@sea.samsung.com</w:t>
        </w:r>
      </w:hyperlink>
    </w:p>
    <w:p w14:paraId="1BEB0720" w14:textId="77777777" w:rsidR="006A29AB" w:rsidRDefault="006A29AB" w:rsidP="00885814">
      <w:pPr>
        <w:pStyle w:val="ListParagraph"/>
        <w:spacing w:after="0"/>
        <w:ind w:left="1170"/>
        <w:rPr>
          <w:rFonts w:ascii="Times New Roman" w:hAnsi="Times New Roman" w:cs="Times New Roman"/>
          <w:sz w:val="20"/>
          <w:szCs w:val="20"/>
        </w:rPr>
      </w:pPr>
    </w:p>
    <w:p w14:paraId="227D0635" w14:textId="77777777" w:rsidR="00885814" w:rsidRDefault="00885814" w:rsidP="00885814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Once Security Risk &amp; Asse</w:t>
      </w:r>
      <w:r w:rsidR="008B5724">
        <w:rPr>
          <w:rFonts w:ascii="Times New Roman" w:hAnsi="Times New Roman" w:cs="Times New Roman"/>
          <w:sz w:val="20"/>
          <w:szCs w:val="20"/>
        </w:rPr>
        <w:t>ss</w:t>
      </w:r>
      <w:r>
        <w:rPr>
          <w:rFonts w:ascii="Times New Roman" w:hAnsi="Times New Roman" w:cs="Times New Roman"/>
          <w:sz w:val="20"/>
          <w:szCs w:val="20"/>
        </w:rPr>
        <w:t>ments finish their investigation they will send the findings to the Inventory Management Audit Team</w:t>
      </w:r>
      <w:r w:rsidR="008B5724">
        <w:rPr>
          <w:rFonts w:ascii="Times New Roman" w:hAnsi="Times New Roman" w:cs="Times New Roman"/>
          <w:sz w:val="20"/>
          <w:szCs w:val="20"/>
        </w:rPr>
        <w:t xml:space="preserve"> and SEA </w:t>
      </w:r>
      <w:proofErr w:type="spellStart"/>
      <w:r w:rsidR="008B5724">
        <w:rPr>
          <w:rFonts w:ascii="Times New Roman" w:hAnsi="Times New Roman" w:cs="Times New Roman"/>
          <w:sz w:val="20"/>
          <w:szCs w:val="20"/>
        </w:rPr>
        <w:t>eComm</w:t>
      </w:r>
      <w:proofErr w:type="spellEnd"/>
      <w:r w:rsidR="008B5724">
        <w:rPr>
          <w:rFonts w:ascii="Times New Roman" w:hAnsi="Times New Roman" w:cs="Times New Roman"/>
          <w:sz w:val="20"/>
          <w:szCs w:val="20"/>
        </w:rPr>
        <w:t xml:space="preserve"> team.</w:t>
      </w:r>
    </w:p>
    <w:p w14:paraId="3163DFD8" w14:textId="77777777" w:rsidR="008B5724" w:rsidRDefault="00E55598" w:rsidP="00E42CAF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SEA </w:t>
      </w:r>
      <w:proofErr w:type="spellStart"/>
      <w:r>
        <w:rPr>
          <w:rFonts w:ascii="Times New Roman" w:hAnsi="Times New Roman" w:cs="Times New Roman"/>
          <w:sz w:val="20"/>
          <w:szCs w:val="20"/>
        </w:rPr>
        <w:t>eCom</w:t>
      </w:r>
      <w:r w:rsidR="008B5724">
        <w:rPr>
          <w:rFonts w:ascii="Times New Roman" w:hAnsi="Times New Roman" w:cs="Times New Roman"/>
          <w:sz w:val="20"/>
          <w:szCs w:val="20"/>
        </w:rPr>
        <w:t>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team will direct the </w:t>
      </w:r>
      <w:r w:rsidR="00885814">
        <w:rPr>
          <w:rFonts w:ascii="Times New Roman" w:hAnsi="Times New Roman" w:cs="Times New Roman"/>
          <w:sz w:val="20"/>
          <w:szCs w:val="20"/>
        </w:rPr>
        <w:t xml:space="preserve">Inventory Management team on </w:t>
      </w:r>
      <w:r w:rsidR="008B5724">
        <w:rPr>
          <w:rFonts w:ascii="Times New Roman" w:hAnsi="Times New Roman" w:cs="Times New Roman"/>
          <w:sz w:val="20"/>
          <w:szCs w:val="20"/>
        </w:rPr>
        <w:t>whether a Claim should be submitted.</w:t>
      </w:r>
    </w:p>
    <w:p w14:paraId="5F8F2AF9" w14:textId="77777777" w:rsidR="008B5724" w:rsidRDefault="008B5724" w:rsidP="00E42CAF">
      <w:pPr>
        <w:pStyle w:val="ListParagraph"/>
        <w:numPr>
          <w:ilvl w:val="3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SEA Claims team will submit a Cla</w:t>
      </w:r>
      <w:r w:rsidR="004A4667">
        <w:rPr>
          <w:rFonts w:ascii="Times New Roman" w:hAnsi="Times New Roman" w:cs="Times New Roman"/>
          <w:sz w:val="20"/>
          <w:szCs w:val="20"/>
        </w:rPr>
        <w:t>im once they have all information and permission</w:t>
      </w:r>
    </w:p>
    <w:p w14:paraId="12707391" w14:textId="77777777" w:rsidR="008B5724" w:rsidRDefault="008B5724" w:rsidP="00E42CAF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SEA </w:t>
      </w:r>
      <w:proofErr w:type="spellStart"/>
      <w:r w:rsidR="0064174D" w:rsidRPr="008B5724">
        <w:rPr>
          <w:rFonts w:ascii="Times New Roman" w:hAnsi="Times New Roman" w:cs="Times New Roman"/>
          <w:sz w:val="20"/>
          <w:szCs w:val="20"/>
        </w:rPr>
        <w:t>eComm</w:t>
      </w:r>
      <w:proofErr w:type="spellEnd"/>
      <w:r w:rsidR="0064174D" w:rsidRPr="008B5724">
        <w:rPr>
          <w:rFonts w:ascii="Times New Roman" w:hAnsi="Times New Roman" w:cs="Times New Roman"/>
          <w:sz w:val="20"/>
          <w:szCs w:val="20"/>
        </w:rPr>
        <w:t xml:space="preserve"> team will be responsible for writing </w:t>
      </w:r>
      <w:r>
        <w:rPr>
          <w:rFonts w:ascii="Times New Roman" w:hAnsi="Times New Roman" w:cs="Times New Roman"/>
          <w:sz w:val="20"/>
          <w:szCs w:val="20"/>
        </w:rPr>
        <w:t>PUMIs and getting</w:t>
      </w:r>
      <w:r w:rsidR="0064174D" w:rsidRPr="008B5724">
        <w:rPr>
          <w:rFonts w:ascii="Times New Roman" w:hAnsi="Times New Roman" w:cs="Times New Roman"/>
          <w:sz w:val="20"/>
          <w:szCs w:val="20"/>
        </w:rPr>
        <w:t xml:space="preserve"> management</w:t>
      </w:r>
      <w:r>
        <w:rPr>
          <w:rFonts w:ascii="Times New Roman" w:hAnsi="Times New Roman" w:cs="Times New Roman"/>
          <w:sz w:val="20"/>
          <w:szCs w:val="20"/>
        </w:rPr>
        <w:t xml:space="preserve"> approval</w:t>
      </w:r>
    </w:p>
    <w:p w14:paraId="7F0E44BC" w14:textId="77777777" w:rsidR="008B5724" w:rsidRDefault="008B5724" w:rsidP="00E42CAF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SEA </w:t>
      </w:r>
      <w:proofErr w:type="spellStart"/>
      <w:r>
        <w:rPr>
          <w:rFonts w:ascii="Times New Roman" w:hAnsi="Times New Roman" w:cs="Times New Roman"/>
          <w:sz w:val="20"/>
          <w:szCs w:val="20"/>
        </w:rPr>
        <w:t>eComm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team will be responsible for making inventory adjustments once the PUMIs are approved</w:t>
      </w:r>
    </w:p>
    <w:p w14:paraId="616FCFF0" w14:textId="77777777" w:rsidR="008B5724" w:rsidRDefault="008B5724">
      <w:pPr>
        <w:pStyle w:val="ListParagraph"/>
        <w:numPr>
          <w:ilvl w:val="3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SEA </w:t>
      </w:r>
      <w:proofErr w:type="spellStart"/>
      <w:r>
        <w:rPr>
          <w:rFonts w:ascii="Times New Roman" w:hAnsi="Times New Roman" w:cs="Times New Roman"/>
          <w:sz w:val="20"/>
          <w:szCs w:val="20"/>
        </w:rPr>
        <w:t>eComm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team will direct </w:t>
      </w:r>
      <w:proofErr w:type="spellStart"/>
      <w:r>
        <w:rPr>
          <w:rFonts w:ascii="Times New Roman" w:hAnsi="Times New Roman" w:cs="Times New Roman"/>
          <w:sz w:val="20"/>
          <w:szCs w:val="20"/>
        </w:rPr>
        <w:t>Geodis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to make their transactions in Synapse</w:t>
      </w:r>
    </w:p>
    <w:p w14:paraId="19891CE8" w14:textId="77777777" w:rsidR="0064174D" w:rsidRPr="008B5724" w:rsidRDefault="008B5724">
      <w:pPr>
        <w:pStyle w:val="ListParagraph"/>
        <w:numPr>
          <w:ilvl w:val="3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SEA </w:t>
      </w:r>
      <w:proofErr w:type="spellStart"/>
      <w:r>
        <w:rPr>
          <w:rFonts w:ascii="Times New Roman" w:hAnsi="Times New Roman" w:cs="Times New Roman"/>
          <w:sz w:val="20"/>
          <w:szCs w:val="20"/>
        </w:rPr>
        <w:t>eComm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team will make the adjustments in GMP and WMP</w:t>
      </w:r>
    </w:p>
    <w:p w14:paraId="3C26A747" w14:textId="77777777" w:rsidR="00885814" w:rsidRPr="0064174D" w:rsidRDefault="00885814" w:rsidP="0064174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EC3512" w14:textId="77777777" w:rsidR="007822A1" w:rsidRPr="007822A1" w:rsidRDefault="007822A1" w:rsidP="007822A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DBCCB0E" w14:textId="77777777" w:rsidR="009A575C" w:rsidRPr="0064174D" w:rsidRDefault="009A575C" w:rsidP="0064174D">
      <w:pPr>
        <w:rPr>
          <w:rFonts w:ascii="Times New Roman" w:hAnsi="Times New Roman" w:cs="Times New Roman"/>
          <w:sz w:val="20"/>
          <w:szCs w:val="20"/>
        </w:rPr>
      </w:pPr>
    </w:p>
    <w:sectPr w:rsidR="009A575C" w:rsidRPr="0064174D" w:rsidSect="00696DB0">
      <w:footerReference w:type="default" r:id="rId36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Randell Christopher/MX SPPS /SEA/Professional/Samsung Electronics " w:date="2020-07-28T09:46:00Z" w:initials="RCC/">
    <w:p w14:paraId="5ACD9A1B" w14:textId="77777777" w:rsidR="004F7010" w:rsidRDefault="004F7010">
      <w:pPr>
        <w:pStyle w:val="CommentText"/>
      </w:pPr>
      <w:r>
        <w:rPr>
          <w:rStyle w:val="CommentReference"/>
        </w:rPr>
        <w:annotationRef/>
      </w:r>
      <w:r>
        <w:t>Do we have an SOP?</w:t>
      </w:r>
      <w:r w:rsidR="003A30E8">
        <w:t xml:space="preserve">  IF so, please reference it with a hyperlink.</w:t>
      </w:r>
    </w:p>
  </w:comment>
  <w:comment w:id="2" w:author="Randell Christopher/MX SPPS /SEA/Professional/Samsung Electronics " w:date="2020-07-28T09:49:00Z" w:initials="RCC/">
    <w:p w14:paraId="1C9DDED8" w14:textId="77777777" w:rsidR="004F7010" w:rsidRDefault="004F7010">
      <w:pPr>
        <w:pStyle w:val="CommentText"/>
      </w:pPr>
      <w:r>
        <w:rPr>
          <w:rStyle w:val="CommentReference"/>
        </w:rPr>
        <w:annotationRef/>
      </w:r>
      <w:r>
        <w:t>Add a snippet of IMEI tab.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ACD9A1B" w15:done="0"/>
  <w15:commentEx w15:paraId="1C9DDED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88662" w14:textId="77777777" w:rsidR="00306B92" w:rsidRDefault="00306B92" w:rsidP="00696DB0">
      <w:pPr>
        <w:spacing w:after="0" w:line="240" w:lineRule="auto"/>
      </w:pPr>
      <w:r>
        <w:separator/>
      </w:r>
    </w:p>
  </w:endnote>
  <w:endnote w:type="continuationSeparator" w:id="0">
    <w:p w14:paraId="3916239E" w14:textId="77777777" w:rsidR="00306B92" w:rsidRDefault="00306B92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1FF45D70" w14:textId="6D09ED76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1EAC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CB15498" w14:textId="77777777" w:rsidR="00CA7E09" w:rsidRDefault="00337E22" w:rsidP="00337E22">
    <w:pPr>
      <w:pStyle w:val="Footer"/>
      <w:jc w:val="center"/>
    </w:pPr>
    <w:proofErr w:type="spellStart"/>
    <w:r>
      <w:rPr>
        <w:rFonts w:ascii="Calibri" w:eastAsia="Times New Roman" w:hAnsi="Calibri" w:cs="Times New Roman"/>
        <w:b/>
        <w:color w:val="000000"/>
      </w:rPr>
      <w:t>eCommerce</w:t>
    </w:r>
    <w:proofErr w:type="spellEnd"/>
    <w:r>
      <w:rPr>
        <w:rFonts w:ascii="Calibri" w:eastAsia="Times New Roman" w:hAnsi="Calibri" w:cs="Times New Roman"/>
        <w:b/>
        <w:color w:val="000000"/>
      </w:rPr>
      <w:t xml:space="preserve"> Cycle Count Monitor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5EAEF" w14:textId="77777777" w:rsidR="00306B92" w:rsidRDefault="00306B92" w:rsidP="00696DB0">
      <w:pPr>
        <w:spacing w:after="0" w:line="240" w:lineRule="auto"/>
      </w:pPr>
      <w:r>
        <w:separator/>
      </w:r>
    </w:p>
  </w:footnote>
  <w:footnote w:type="continuationSeparator" w:id="0">
    <w:p w14:paraId="782EDC01" w14:textId="77777777" w:rsidR="00306B92" w:rsidRDefault="00306B92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F4428"/>
    <w:multiLevelType w:val="hybridMultilevel"/>
    <w:tmpl w:val="F65CDA6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253771F"/>
    <w:multiLevelType w:val="hybridMultilevel"/>
    <w:tmpl w:val="D9CC1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97D23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82C55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F47E4"/>
    <w:multiLevelType w:val="hybridMultilevel"/>
    <w:tmpl w:val="8352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D718E1"/>
    <w:multiLevelType w:val="hybridMultilevel"/>
    <w:tmpl w:val="2A8CC1C8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715773C5"/>
    <w:multiLevelType w:val="hybridMultilevel"/>
    <w:tmpl w:val="92E6E654"/>
    <w:lvl w:ilvl="0" w:tplc="10249D40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72B8476C"/>
    <w:multiLevelType w:val="hybridMultilevel"/>
    <w:tmpl w:val="9862672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740707AC"/>
    <w:multiLevelType w:val="hybridMultilevel"/>
    <w:tmpl w:val="FAF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CC269AE"/>
    <w:multiLevelType w:val="hybridMultilevel"/>
    <w:tmpl w:val="E83A92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1139F"/>
    <w:multiLevelType w:val="hybridMultilevel"/>
    <w:tmpl w:val="388CD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10"/>
  </w:num>
  <w:num w:numId="8">
    <w:abstractNumId w:val="12"/>
  </w:num>
  <w:num w:numId="9">
    <w:abstractNumId w:val="8"/>
  </w:num>
  <w:num w:numId="10">
    <w:abstractNumId w:val="6"/>
  </w:num>
  <w:num w:numId="11">
    <w:abstractNumId w:val="2"/>
  </w:num>
  <w:num w:numId="12">
    <w:abstractNumId w:val="3"/>
  </w:num>
  <w:num w:numId="13">
    <w:abstractNumId w:val="9"/>
  </w:num>
  <w:num w:numId="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ndell Christopher/MX SPPS /SEA/Professional/Samsung Electronics ">
    <w15:presenceInfo w15:providerId="AD" w15:userId="S-1-5-21-1569490900-2152479555-3239727262-19992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D1E2C"/>
    <w:rsid w:val="00103E4E"/>
    <w:rsid w:val="00105082"/>
    <w:rsid w:val="001257B4"/>
    <w:rsid w:val="0014669B"/>
    <w:rsid w:val="00155451"/>
    <w:rsid w:val="00155B52"/>
    <w:rsid w:val="00172F9F"/>
    <w:rsid w:val="00173579"/>
    <w:rsid w:val="00191AF1"/>
    <w:rsid w:val="001D03E8"/>
    <w:rsid w:val="00206DB2"/>
    <w:rsid w:val="00213349"/>
    <w:rsid w:val="00214DC9"/>
    <w:rsid w:val="00216C2C"/>
    <w:rsid w:val="00221E77"/>
    <w:rsid w:val="00221F26"/>
    <w:rsid w:val="00225CFA"/>
    <w:rsid w:val="0022769F"/>
    <w:rsid w:val="00236EEC"/>
    <w:rsid w:val="002465B4"/>
    <w:rsid w:val="00247BF7"/>
    <w:rsid w:val="002516C7"/>
    <w:rsid w:val="0025526A"/>
    <w:rsid w:val="002556A7"/>
    <w:rsid w:val="00284F9A"/>
    <w:rsid w:val="00295E0F"/>
    <w:rsid w:val="002D3AF8"/>
    <w:rsid w:val="002E00A8"/>
    <w:rsid w:val="00306B92"/>
    <w:rsid w:val="00317BEC"/>
    <w:rsid w:val="00324688"/>
    <w:rsid w:val="003274C3"/>
    <w:rsid w:val="00335746"/>
    <w:rsid w:val="00337E22"/>
    <w:rsid w:val="003410E8"/>
    <w:rsid w:val="003A30E8"/>
    <w:rsid w:val="003A7011"/>
    <w:rsid w:val="003D5CA4"/>
    <w:rsid w:val="003E6837"/>
    <w:rsid w:val="00406EEE"/>
    <w:rsid w:val="0041036E"/>
    <w:rsid w:val="00434324"/>
    <w:rsid w:val="00446FBE"/>
    <w:rsid w:val="0047208B"/>
    <w:rsid w:val="0049422B"/>
    <w:rsid w:val="004A4667"/>
    <w:rsid w:val="004A5022"/>
    <w:rsid w:val="004B42F7"/>
    <w:rsid w:val="004D3AE6"/>
    <w:rsid w:val="004E7FD6"/>
    <w:rsid w:val="004F7010"/>
    <w:rsid w:val="004F71A6"/>
    <w:rsid w:val="00507543"/>
    <w:rsid w:val="00514362"/>
    <w:rsid w:val="005500BA"/>
    <w:rsid w:val="005518FB"/>
    <w:rsid w:val="00560752"/>
    <w:rsid w:val="00560A7C"/>
    <w:rsid w:val="005674D4"/>
    <w:rsid w:val="00574369"/>
    <w:rsid w:val="005753C8"/>
    <w:rsid w:val="005934C4"/>
    <w:rsid w:val="005945A5"/>
    <w:rsid w:val="005B75C2"/>
    <w:rsid w:val="005C16B2"/>
    <w:rsid w:val="005F2592"/>
    <w:rsid w:val="005F3DFF"/>
    <w:rsid w:val="005F6C1A"/>
    <w:rsid w:val="0060309F"/>
    <w:rsid w:val="0062697A"/>
    <w:rsid w:val="006310D6"/>
    <w:rsid w:val="0064174D"/>
    <w:rsid w:val="006507AC"/>
    <w:rsid w:val="006529D5"/>
    <w:rsid w:val="00662C7F"/>
    <w:rsid w:val="00681B98"/>
    <w:rsid w:val="00681E0A"/>
    <w:rsid w:val="00696DB0"/>
    <w:rsid w:val="006A29AB"/>
    <w:rsid w:val="006F0BE6"/>
    <w:rsid w:val="0071562C"/>
    <w:rsid w:val="00731375"/>
    <w:rsid w:val="007376A6"/>
    <w:rsid w:val="00751919"/>
    <w:rsid w:val="00752685"/>
    <w:rsid w:val="00770E45"/>
    <w:rsid w:val="00775134"/>
    <w:rsid w:val="007822A1"/>
    <w:rsid w:val="007B58A7"/>
    <w:rsid w:val="007B7D62"/>
    <w:rsid w:val="007E5440"/>
    <w:rsid w:val="007F0926"/>
    <w:rsid w:val="007F1DF4"/>
    <w:rsid w:val="00876E57"/>
    <w:rsid w:val="00877CD1"/>
    <w:rsid w:val="00885814"/>
    <w:rsid w:val="008B055A"/>
    <w:rsid w:val="008B5724"/>
    <w:rsid w:val="008C2E49"/>
    <w:rsid w:val="008C571E"/>
    <w:rsid w:val="00920796"/>
    <w:rsid w:val="00947C60"/>
    <w:rsid w:val="00963EA9"/>
    <w:rsid w:val="00964B77"/>
    <w:rsid w:val="00967F17"/>
    <w:rsid w:val="00973DC4"/>
    <w:rsid w:val="00977234"/>
    <w:rsid w:val="00996352"/>
    <w:rsid w:val="009A2C5D"/>
    <w:rsid w:val="009A575C"/>
    <w:rsid w:val="009B44A5"/>
    <w:rsid w:val="009C2E09"/>
    <w:rsid w:val="009C610A"/>
    <w:rsid w:val="009E7893"/>
    <w:rsid w:val="00A27554"/>
    <w:rsid w:val="00A358B5"/>
    <w:rsid w:val="00A44DED"/>
    <w:rsid w:val="00A475B9"/>
    <w:rsid w:val="00A47D94"/>
    <w:rsid w:val="00A545C5"/>
    <w:rsid w:val="00A62D0D"/>
    <w:rsid w:val="00A74E7F"/>
    <w:rsid w:val="00A8065C"/>
    <w:rsid w:val="00A817C8"/>
    <w:rsid w:val="00A902E5"/>
    <w:rsid w:val="00AC78BA"/>
    <w:rsid w:val="00B023BD"/>
    <w:rsid w:val="00B704CE"/>
    <w:rsid w:val="00B71EA0"/>
    <w:rsid w:val="00B830D1"/>
    <w:rsid w:val="00B8681F"/>
    <w:rsid w:val="00B9411C"/>
    <w:rsid w:val="00B9779C"/>
    <w:rsid w:val="00BB1CAA"/>
    <w:rsid w:val="00BB7674"/>
    <w:rsid w:val="00BC7170"/>
    <w:rsid w:val="00BE6011"/>
    <w:rsid w:val="00C16D64"/>
    <w:rsid w:val="00C24D76"/>
    <w:rsid w:val="00C33DCA"/>
    <w:rsid w:val="00C34E35"/>
    <w:rsid w:val="00C54C4A"/>
    <w:rsid w:val="00C67A1A"/>
    <w:rsid w:val="00C924E0"/>
    <w:rsid w:val="00C97863"/>
    <w:rsid w:val="00CA2572"/>
    <w:rsid w:val="00CA7E09"/>
    <w:rsid w:val="00CB66E2"/>
    <w:rsid w:val="00CC6B1F"/>
    <w:rsid w:val="00CC7172"/>
    <w:rsid w:val="00CE586A"/>
    <w:rsid w:val="00CE7666"/>
    <w:rsid w:val="00CE7BB1"/>
    <w:rsid w:val="00CF6D8C"/>
    <w:rsid w:val="00D053BA"/>
    <w:rsid w:val="00D067E3"/>
    <w:rsid w:val="00D436C4"/>
    <w:rsid w:val="00D4445F"/>
    <w:rsid w:val="00DC19F2"/>
    <w:rsid w:val="00DC4244"/>
    <w:rsid w:val="00DE0F02"/>
    <w:rsid w:val="00E06241"/>
    <w:rsid w:val="00E0726A"/>
    <w:rsid w:val="00E079E9"/>
    <w:rsid w:val="00E349D8"/>
    <w:rsid w:val="00E42CAF"/>
    <w:rsid w:val="00E55598"/>
    <w:rsid w:val="00E6519F"/>
    <w:rsid w:val="00E93AB3"/>
    <w:rsid w:val="00EA0445"/>
    <w:rsid w:val="00EB7963"/>
    <w:rsid w:val="00EC0ED7"/>
    <w:rsid w:val="00ED6F47"/>
    <w:rsid w:val="00EE0EAE"/>
    <w:rsid w:val="00EE5F68"/>
    <w:rsid w:val="00EF50A5"/>
    <w:rsid w:val="00F15B5B"/>
    <w:rsid w:val="00F17188"/>
    <w:rsid w:val="00F22EB7"/>
    <w:rsid w:val="00F36B0C"/>
    <w:rsid w:val="00F42EB2"/>
    <w:rsid w:val="00F45BCF"/>
    <w:rsid w:val="00F84FFB"/>
    <w:rsid w:val="00F87E7B"/>
    <w:rsid w:val="00FA4D90"/>
    <w:rsid w:val="00FA7F02"/>
    <w:rsid w:val="00FB07A2"/>
    <w:rsid w:val="00FB1EAC"/>
    <w:rsid w:val="00FB6DF9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F8EFA00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53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3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3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3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3C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156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acs/sites/Logistics/Management/Forms/AllItems.aspx?RootFolder=%2Fsites%2FLogistics%2FManagement%2FSOP%27s%20%2D%20Logistics%20and%20Warehousing&amp;View=%7BE1896745%2D794C%2D4A76%2DB47B%2D91A71A5954AA%7D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image" Target="media/image6.png"/><Relationship Id="rId34" Type="http://schemas.openxmlformats.org/officeDocument/2006/relationships/hyperlink" Target="mailto:eCommTeam@sea.samsung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2.png"/><Relationship Id="rId25" Type="http://schemas.openxmlformats.org/officeDocument/2006/relationships/hyperlink" Target="http://stacs/sites/Logistics/_layouts/15/DocIdRedir.aspx?ID=W52DUE32R37W-21-71" TargetMode="External"/><Relationship Id="rId33" Type="http://schemas.openxmlformats.org/officeDocument/2006/relationships/image" Target="media/image16.pn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tacs/sites/Logistics/Management/Forms/AllItems.aspx?RootFolder=%2Fsites%2FLogistics%2FManagement%2FSOP%27s%20%2D%20Logistics%20and%20Warehousing&amp;FolderCTID=0x012000578C94CADBA90D4E83F2A3E7349E3CA7&amp;View=%7bE1896745-794C-4A76-B47B-91A71A5954AA%7d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visibility.ams.geodis.com/visibility/customer" TargetMode="External"/><Relationship Id="rId30" Type="http://schemas.openxmlformats.org/officeDocument/2006/relationships/image" Target="media/image13.png"/><Relationship Id="rId35" Type="http://schemas.openxmlformats.org/officeDocument/2006/relationships/hyperlink" Target="mailto:IMAuditTeam@sea.samsung.com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W52DUE32R37W-550015817-19827</_dlc_DocId>
    <_dlc_DocIdUrl xmlns="c760b2b4-aafe-4739-af18-3c51d6ecd979">
      <Url>http://stacs/sites/Logistics/_layouts/15/DocIdRedir.aspx?ID=W52DUE32R37W-550015817-19827</Url>
      <Description>W52DUE32R37W-550015817-19827</Description>
    </_dlc_DocIdUrl>
  </documentManagement>
</p:properties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708CE-03C6-4BBA-9B72-AEAE143AEB4F}">
  <ds:schemaRefs>
    <ds:schemaRef ds:uri="http://purl.org/dc/terms/"/>
    <ds:schemaRef ds:uri="c760b2b4-aafe-4739-af18-3c51d6ecd979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18BADD8-2620-4C6D-BC03-778571C22307}"/>
</file>

<file path=customXml/itemProps5.xml><?xml version="1.0" encoding="utf-8"?>
<ds:datastoreItem xmlns:ds="http://schemas.openxmlformats.org/officeDocument/2006/customXml" ds:itemID="{9FAB81CA-58EA-4687-8880-174A06BA4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STO Verification Process</vt:lpstr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STO Verification Process</dc:title>
  <dc:creator>Joseph Morrow</dc:creator>
  <cp:lastModifiedBy>Valentina Popadic/eCom_Outbound /SEA/Professional/Samsung Electronics</cp:lastModifiedBy>
  <cp:revision>3</cp:revision>
  <cp:lastPrinted>2012-12-28T17:32:00Z</cp:lastPrinted>
  <dcterms:created xsi:type="dcterms:W3CDTF">2020-08-04T20:31:00Z</dcterms:created>
  <dcterms:modified xsi:type="dcterms:W3CDTF">2023-12-14T16:59:00Z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b0c56e68-1344-4d38-a071-81cf3cd4d9f5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