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A96D30" w14:textId="77777777" w:rsidR="002E00A8" w:rsidRDefault="002E00A8" w:rsidP="00BB7674">
      <w:pPr>
        <w:pStyle w:val="ListParagraph"/>
        <w:ind w:left="0"/>
      </w:pPr>
      <w:r>
        <w:rPr>
          <w:noProof/>
          <w:lang w:eastAsia="en-US"/>
        </w:rPr>
        <w:drawing>
          <wp:inline distT="0" distB="0" distL="0" distR="0" wp14:anchorId="1B2A21B9" wp14:editId="3A5C88B4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051"/>
        <w:gridCol w:w="2417"/>
        <w:gridCol w:w="1952"/>
      </w:tblGrid>
      <w:tr w:rsidR="002E00A8" w:rsidRPr="002E00A8" w14:paraId="20EB9B3D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9CE9418" w14:textId="77777777"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42565" w14:textId="76DCAEDD" w:rsidR="002E00A8" w:rsidRPr="002E00A8" w:rsidRDefault="00BC0214" w:rsidP="002A31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eComm Returns </w:t>
            </w:r>
            <w:r w:rsidR="00021D53">
              <w:rPr>
                <w:rFonts w:ascii="Calibri" w:eastAsia="Times New Roman" w:hAnsi="Calibri" w:cs="Times New Roman"/>
                <w:b/>
                <w:color w:val="000000"/>
              </w:rPr>
              <w:t>-</w:t>
            </w:r>
            <w:r w:rsidR="00A003B0">
              <w:rPr>
                <w:rFonts w:ascii="Calibri" w:eastAsia="Times New Roman" w:hAnsi="Calibri" w:cs="Times New Roman"/>
                <w:b/>
                <w:color w:val="000000"/>
              </w:rPr>
              <w:t xml:space="preserve"> </w:t>
            </w:r>
            <w:r w:rsidR="00D24CFD">
              <w:rPr>
                <w:rFonts w:ascii="Calibri" w:eastAsia="Times New Roman" w:hAnsi="Calibri" w:cs="Times New Roman"/>
                <w:b/>
                <w:color w:val="000000"/>
              </w:rPr>
              <w:t>Tampered Boxes</w:t>
            </w:r>
            <w:r w:rsidR="00A003B0">
              <w:rPr>
                <w:rFonts w:ascii="Calibri" w:eastAsia="Times New Roman" w:hAnsi="Calibri" w:cs="Times New Roman"/>
                <w:b/>
                <w:color w:val="000000"/>
              </w:rPr>
              <w:t xml:space="preserve"> Identification Process</w:t>
            </w:r>
          </w:p>
        </w:tc>
      </w:tr>
      <w:tr w:rsidR="002E00A8" w:rsidRPr="002E00A8" w14:paraId="407C8036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9AF3D45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E25D5" w14:textId="77777777" w:rsidR="002E00A8" w:rsidRPr="002E00A8" w:rsidRDefault="00963EA9" w:rsidP="00B71E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STACS/Management</w:t>
            </w:r>
            <w:r w:rsidRPr="002E00A8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SOPs – Logistics and Warehousing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8E24D5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7F205" w14:textId="6DAA62A1" w:rsidR="002516C7" w:rsidRPr="00C42172" w:rsidRDefault="00C42172" w:rsidP="008C2E4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C42172">
              <w:rPr>
                <w:b/>
              </w:rPr>
              <w:t>SEASOP432v100</w:t>
            </w:r>
          </w:p>
        </w:tc>
      </w:tr>
      <w:tr w:rsidR="002E00A8" w:rsidRPr="002E00A8" w14:paraId="2693AA23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34F5BA8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7BECD0" w14:textId="77777777" w:rsidR="002E00A8" w:rsidRPr="002E00A8" w:rsidRDefault="00D24CFD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Frank McElligott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B38A48F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0DC6E2" w14:textId="76F7DE50" w:rsidR="002E00A8" w:rsidRPr="002E00A8" w:rsidRDefault="00D97FF1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Erwin Dela Pena</w:t>
            </w:r>
          </w:p>
        </w:tc>
      </w:tr>
      <w:tr w:rsidR="002E00A8" w:rsidRPr="002E00A8" w14:paraId="531633E1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9F2D8FC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7AEDF9" w14:textId="55BFAC6F" w:rsidR="002E00A8" w:rsidRPr="002E00A8" w:rsidRDefault="00BC021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June 15</w:t>
            </w:r>
            <w:r w:rsidR="00D24CFD">
              <w:rPr>
                <w:rFonts w:ascii="Calibri" w:eastAsia="Times New Roman" w:hAnsi="Calibri" w:cs="Times New Roman"/>
                <w:b/>
                <w:color w:val="000000"/>
              </w:rPr>
              <w:t>, 2021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B084CAA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71DC1E" w14:textId="0139BB53" w:rsidR="002E00A8" w:rsidRPr="002E00A8" w:rsidRDefault="00BC021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June 15, 2021</w:t>
            </w:r>
          </w:p>
        </w:tc>
      </w:tr>
      <w:tr w:rsidR="002E00A8" w:rsidRPr="002E00A8" w14:paraId="7904BDAA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D1156F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FFCDF" w14:textId="4466C9AC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14:paraId="45ED2DF9" w14:textId="77777777" w:rsidR="002E00A8" w:rsidRDefault="002E00A8" w:rsidP="002E00A8">
      <w:pPr>
        <w:pStyle w:val="ListParagraph"/>
        <w:ind w:left="0"/>
      </w:pPr>
    </w:p>
    <w:p w14:paraId="3709962E" w14:textId="77777777" w:rsidR="00DE0F02" w:rsidRDefault="002E00A8" w:rsidP="002E00A8">
      <w:pPr>
        <w:pStyle w:val="ListParagraph"/>
        <w:numPr>
          <w:ilvl w:val="0"/>
          <w:numId w:val="1"/>
        </w:numPr>
      </w:pPr>
      <w:r>
        <w:t>Purpose</w:t>
      </w:r>
    </w:p>
    <w:p w14:paraId="05D32BB2" w14:textId="3D3121C3" w:rsidR="00A62D0D" w:rsidRDefault="00D24CFD" w:rsidP="00A62D0D">
      <w:pPr>
        <w:pStyle w:val="ListParagraph"/>
        <w:numPr>
          <w:ilvl w:val="1"/>
          <w:numId w:val="1"/>
        </w:numPr>
      </w:pPr>
      <w:r>
        <w:t xml:space="preserve">Define process to identify </w:t>
      </w:r>
      <w:r w:rsidR="00437A2F">
        <w:t xml:space="preserve">tampered </w:t>
      </w:r>
      <w:r>
        <w:t>boxes</w:t>
      </w:r>
      <w:r w:rsidR="00437A2F">
        <w:t xml:space="preserve"> in the </w:t>
      </w:r>
      <w:r w:rsidR="00383E91">
        <w:t xml:space="preserve">eComm </w:t>
      </w:r>
      <w:r w:rsidR="00437A2F">
        <w:t>Returns process</w:t>
      </w:r>
    </w:p>
    <w:p w14:paraId="113FFBFF" w14:textId="77777777" w:rsidR="002E00A8" w:rsidRDefault="002E00A8" w:rsidP="002E00A8">
      <w:pPr>
        <w:pStyle w:val="ListParagraph"/>
        <w:numPr>
          <w:ilvl w:val="0"/>
          <w:numId w:val="1"/>
        </w:numPr>
      </w:pPr>
      <w:r>
        <w:t>Scope</w:t>
      </w:r>
    </w:p>
    <w:p w14:paraId="5EB31F2E" w14:textId="562D3A6F" w:rsidR="00A62D0D" w:rsidRDefault="00D24CFD" w:rsidP="00A62D0D">
      <w:pPr>
        <w:pStyle w:val="ListParagraph"/>
        <w:numPr>
          <w:ilvl w:val="1"/>
          <w:numId w:val="1"/>
        </w:numPr>
      </w:pPr>
      <w:r>
        <w:t>Coppell –</w:t>
      </w:r>
      <w:r w:rsidR="0043086F">
        <w:t>T</w:t>
      </w:r>
      <w:r w:rsidR="002B0CD7">
        <w:t xml:space="preserve">he </w:t>
      </w:r>
      <w:r w:rsidR="0043086F">
        <w:t xml:space="preserve">eComm returned material </w:t>
      </w:r>
      <w:r w:rsidR="002B0CD7">
        <w:t>process from arrival through 2</w:t>
      </w:r>
      <w:r w:rsidR="002B0CD7" w:rsidRPr="002B0CD7">
        <w:rPr>
          <w:vertAlign w:val="superscript"/>
        </w:rPr>
        <w:t>nd</w:t>
      </w:r>
      <w:r w:rsidR="00383E91">
        <w:t xml:space="preserve"> scan, </w:t>
      </w:r>
      <w:r w:rsidR="00FA2519">
        <w:t>material inspection</w:t>
      </w:r>
      <w:r w:rsidR="00383E91">
        <w:t xml:space="preserve"> and transfer to Investigative Security</w:t>
      </w:r>
    </w:p>
    <w:p w14:paraId="18C014BC" w14:textId="77777777" w:rsidR="002E00A8" w:rsidRDefault="008B055A" w:rsidP="002E00A8">
      <w:pPr>
        <w:pStyle w:val="ListParagraph"/>
        <w:numPr>
          <w:ilvl w:val="0"/>
          <w:numId w:val="1"/>
        </w:numPr>
      </w:pPr>
      <w:r>
        <w:t>Responsibilities</w:t>
      </w:r>
    </w:p>
    <w:p w14:paraId="1A8E9159" w14:textId="768AF3E0" w:rsidR="003801EA" w:rsidRDefault="003801EA" w:rsidP="003801EA">
      <w:pPr>
        <w:pStyle w:val="ListParagraph"/>
        <w:numPr>
          <w:ilvl w:val="1"/>
          <w:numId w:val="1"/>
        </w:numPr>
      </w:pPr>
      <w:r>
        <w:t xml:space="preserve">3PL – Performs physical processes, </w:t>
      </w:r>
      <w:r w:rsidR="00BC0214">
        <w:t>inspects and processes damaged and missing returns and refusals, maintains claimed units in WMS</w:t>
      </w:r>
    </w:p>
    <w:p w14:paraId="72FE5FF9" w14:textId="03D81D4C" w:rsidR="00F9204E" w:rsidRDefault="00F9204E" w:rsidP="00A62D0D">
      <w:pPr>
        <w:pStyle w:val="ListParagraph"/>
        <w:numPr>
          <w:ilvl w:val="1"/>
          <w:numId w:val="1"/>
        </w:numPr>
      </w:pPr>
      <w:r>
        <w:t>SEA Onsite Uniformed</w:t>
      </w:r>
      <w:r w:rsidR="006C11B7">
        <w:t xml:space="preserve"> Security - </w:t>
      </w:r>
      <w:r>
        <w:t xml:space="preserve">Observes </w:t>
      </w:r>
      <w:r w:rsidR="00DF6287">
        <w:t xml:space="preserve">unloading </w:t>
      </w:r>
    </w:p>
    <w:p w14:paraId="0E9793DF" w14:textId="551FBED0" w:rsidR="00B22A9E" w:rsidRPr="00BC0214" w:rsidRDefault="00B22A9E" w:rsidP="00A62D0D">
      <w:pPr>
        <w:pStyle w:val="ListParagraph"/>
        <w:numPr>
          <w:ilvl w:val="1"/>
          <w:numId w:val="1"/>
        </w:numPr>
      </w:pPr>
      <w:r>
        <w:t xml:space="preserve">SEA </w:t>
      </w:r>
      <w:r w:rsidRPr="00BC0214">
        <w:t>Logistics –</w:t>
      </w:r>
      <w:r w:rsidR="00BC0214" w:rsidRPr="00BC0214">
        <w:t>Rev</w:t>
      </w:r>
      <w:r w:rsidR="00BC0214" w:rsidRPr="00BC0214">
        <w:rPr>
          <w:rFonts w:ascii="Calibri" w:eastAsia="Times New Roman" w:hAnsi="Calibri" w:cs="Times New Roman"/>
        </w:rPr>
        <w:t>iews</w:t>
      </w:r>
      <w:r w:rsidR="00C9607E" w:rsidRPr="00BC0214">
        <w:rPr>
          <w:rFonts w:ascii="Calibri" w:eastAsia="Times New Roman" w:hAnsi="Calibri" w:cs="Times New Roman"/>
        </w:rPr>
        <w:t xml:space="preserve"> partial missing returns/refusals, </w:t>
      </w:r>
      <w:r w:rsidR="00BC0214" w:rsidRPr="00BC0214">
        <w:rPr>
          <w:rFonts w:ascii="Calibri" w:eastAsia="Times New Roman" w:hAnsi="Calibri" w:cs="Times New Roman"/>
        </w:rPr>
        <w:t xml:space="preserve">coordinats with Claims and Security, </w:t>
      </w:r>
      <w:r w:rsidR="00C9607E" w:rsidRPr="00BC0214">
        <w:rPr>
          <w:rFonts w:ascii="Calibri" w:eastAsia="Times New Roman" w:hAnsi="Calibri" w:cs="Times New Roman"/>
        </w:rPr>
        <w:t xml:space="preserve">and </w:t>
      </w:r>
      <w:r w:rsidR="00BC0214" w:rsidRPr="00BC0214">
        <w:rPr>
          <w:rFonts w:ascii="Calibri" w:eastAsia="Times New Roman" w:hAnsi="Calibri" w:cs="Times New Roman"/>
        </w:rPr>
        <w:t xml:space="preserve">troubleshoots </w:t>
      </w:r>
      <w:r w:rsidR="00FA2519">
        <w:rPr>
          <w:rFonts w:ascii="Calibri" w:eastAsia="Times New Roman" w:hAnsi="Calibri" w:cs="Times New Roman"/>
        </w:rPr>
        <w:t>any issues 3PL has</w:t>
      </w:r>
    </w:p>
    <w:p w14:paraId="0F88F258" w14:textId="37564B0B" w:rsidR="00BC0214" w:rsidRDefault="00BC0214" w:rsidP="00BC0214">
      <w:pPr>
        <w:pStyle w:val="ListParagraph"/>
        <w:numPr>
          <w:ilvl w:val="1"/>
          <w:numId w:val="1"/>
        </w:numPr>
      </w:pPr>
      <w:r>
        <w:lastRenderedPageBreak/>
        <w:t>SEA Investigative Security –Carries out investigations and removes and holds</w:t>
      </w:r>
      <w:r w:rsidR="00FA2519">
        <w:t xml:space="preserve"> evidence for investigations</w:t>
      </w:r>
    </w:p>
    <w:p w14:paraId="3557C197" w14:textId="7CC4C905" w:rsidR="002E00A8" w:rsidRDefault="002E00A8" w:rsidP="002E00A8">
      <w:pPr>
        <w:pStyle w:val="ListParagraph"/>
        <w:numPr>
          <w:ilvl w:val="0"/>
          <w:numId w:val="1"/>
        </w:numPr>
      </w:pPr>
      <w:r>
        <w:t>Instructions</w:t>
      </w:r>
      <w:r w:rsidR="002B0CD7">
        <w:t>:</w:t>
      </w:r>
    </w:p>
    <w:p w14:paraId="5555877C" w14:textId="3C39FC8C" w:rsidR="002B0CD7" w:rsidRDefault="002B0CD7" w:rsidP="00537BB5">
      <w:pPr>
        <w:pStyle w:val="ListParagraph"/>
        <w:numPr>
          <w:ilvl w:val="1"/>
          <w:numId w:val="1"/>
        </w:numPr>
      </w:pPr>
      <w:r>
        <w:t>Unloading &amp; Scanning at Dock</w:t>
      </w:r>
    </w:p>
    <w:p w14:paraId="00B3242B" w14:textId="6D3B67C9" w:rsidR="002B0CD7" w:rsidRDefault="002B0CD7" w:rsidP="002B0CD7">
      <w:pPr>
        <w:pStyle w:val="ListParagraph"/>
        <w:numPr>
          <w:ilvl w:val="2"/>
          <w:numId w:val="1"/>
        </w:numPr>
      </w:pPr>
      <w:r>
        <w:t xml:space="preserve">Geodis unloads </w:t>
      </w:r>
      <w:r w:rsidR="00C5628B">
        <w:t>boxes</w:t>
      </w:r>
      <w:r>
        <w:t xml:space="preserve"> in carrier’s truck/trailer returned from customers</w:t>
      </w:r>
      <w:r w:rsidR="00C5628B">
        <w:t xml:space="preserve"> </w:t>
      </w:r>
    </w:p>
    <w:p w14:paraId="2A1BF816" w14:textId="7ED08552" w:rsidR="00537BB5" w:rsidRDefault="002B0CD7" w:rsidP="002B0CD7">
      <w:pPr>
        <w:pStyle w:val="ListParagraph"/>
        <w:numPr>
          <w:ilvl w:val="2"/>
          <w:numId w:val="1"/>
        </w:numPr>
      </w:pPr>
      <w:r>
        <w:t xml:space="preserve">While unloading the boxes, </w:t>
      </w:r>
      <w:r w:rsidR="004409A8">
        <w:t xml:space="preserve">scan </w:t>
      </w:r>
      <w:r>
        <w:t xml:space="preserve">the tracking number of </w:t>
      </w:r>
      <w:r w:rsidR="004409A8">
        <w:t>each box into the</w:t>
      </w:r>
      <w:r w:rsidR="00C5628B">
        <w:t xml:space="preserve"> </w:t>
      </w:r>
      <w:r>
        <w:t xml:space="preserve">3PLs </w:t>
      </w:r>
      <w:r w:rsidR="00522BAE">
        <w:t>IRR Dock Scan excel document</w:t>
      </w:r>
    </w:p>
    <w:p w14:paraId="094B91E4" w14:textId="7D2A1EB4" w:rsidR="00FB7E58" w:rsidRDefault="00FB7E58" w:rsidP="002B0CD7">
      <w:pPr>
        <w:pStyle w:val="ListParagraph"/>
        <w:numPr>
          <w:ilvl w:val="2"/>
          <w:numId w:val="1"/>
        </w:numPr>
      </w:pPr>
      <w:r>
        <w:t xml:space="preserve">The Security Guard watches the process to make sure </w:t>
      </w:r>
      <w:r w:rsidR="00F9204E">
        <w:t>nothing is stolen</w:t>
      </w:r>
    </w:p>
    <w:p w14:paraId="31B078B9" w14:textId="7B610C91" w:rsidR="00C81CE9" w:rsidRDefault="00C81CE9" w:rsidP="004D3AE6">
      <w:pPr>
        <w:pStyle w:val="ListParagraph"/>
        <w:numPr>
          <w:ilvl w:val="1"/>
          <w:numId w:val="1"/>
        </w:numPr>
      </w:pPr>
      <w:r>
        <w:t xml:space="preserve">Place boxes on a pallet after </w:t>
      </w:r>
      <w:r w:rsidR="002D0002">
        <w:t>dock</w:t>
      </w:r>
      <w:r w:rsidR="004409A8">
        <w:t xml:space="preserve"> scanning</w:t>
      </w:r>
      <w:r>
        <w:t xml:space="preserve"> </w:t>
      </w:r>
    </w:p>
    <w:p w14:paraId="552C172D" w14:textId="74FB2E9B" w:rsidR="00FB7E58" w:rsidRDefault="00FB7E58" w:rsidP="00FB7E58">
      <w:pPr>
        <w:pStyle w:val="ListParagraph"/>
        <w:numPr>
          <w:ilvl w:val="2"/>
          <w:numId w:val="1"/>
        </w:numPr>
      </w:pPr>
      <w:r>
        <w:t>Refusals and Returns are separated onto separate pallets</w:t>
      </w:r>
    </w:p>
    <w:p w14:paraId="01673602" w14:textId="0E999077" w:rsidR="00FB7E58" w:rsidRDefault="00FB7E58" w:rsidP="00FB7E58">
      <w:pPr>
        <w:pStyle w:val="ListParagraph"/>
        <w:numPr>
          <w:ilvl w:val="3"/>
          <w:numId w:val="1"/>
        </w:numPr>
      </w:pPr>
      <w:r>
        <w:t xml:space="preserve">There are two ways to tell the difference </w:t>
      </w:r>
    </w:p>
    <w:p w14:paraId="0FAF57C8" w14:textId="76562A78" w:rsidR="00FB7E58" w:rsidRDefault="00FB7E58" w:rsidP="00FB7E58">
      <w:pPr>
        <w:pStyle w:val="ListParagraph"/>
        <w:numPr>
          <w:ilvl w:val="4"/>
          <w:numId w:val="1"/>
        </w:numPr>
      </w:pPr>
      <w:r>
        <w:t>Refusals will have a red tag from FedEX</w:t>
      </w:r>
    </w:p>
    <w:p w14:paraId="0FBEBE77" w14:textId="725E7C61" w:rsidR="00FB7E58" w:rsidRDefault="00FB7E58" w:rsidP="00FB7E58">
      <w:pPr>
        <w:pStyle w:val="ListParagraph"/>
        <w:numPr>
          <w:ilvl w:val="4"/>
          <w:numId w:val="1"/>
        </w:numPr>
      </w:pPr>
      <w:r>
        <w:t xml:space="preserve">Also Refusals do not have an RMA </w:t>
      </w:r>
      <w:r w:rsidR="00C9607E">
        <w:t>number</w:t>
      </w:r>
    </w:p>
    <w:p w14:paraId="44DFF2D8" w14:textId="4AFCFF80" w:rsidR="003127A1" w:rsidRDefault="00C81CE9" w:rsidP="004D3AE6">
      <w:pPr>
        <w:pStyle w:val="ListParagraph"/>
        <w:numPr>
          <w:ilvl w:val="1"/>
          <w:numId w:val="1"/>
        </w:numPr>
      </w:pPr>
      <w:r>
        <w:t>Move</w:t>
      </w:r>
      <w:r w:rsidR="004409A8">
        <w:t xml:space="preserve"> the </w:t>
      </w:r>
      <w:r>
        <w:t>pallet</w:t>
      </w:r>
      <w:r w:rsidR="00C9607E">
        <w:t>s</w:t>
      </w:r>
      <w:r>
        <w:t xml:space="preserve"> to the </w:t>
      </w:r>
      <w:r w:rsidR="00FB7E58">
        <w:t>Returns</w:t>
      </w:r>
      <w:r w:rsidR="004409A8">
        <w:t xml:space="preserve"> area</w:t>
      </w:r>
    </w:p>
    <w:p w14:paraId="59F39C48" w14:textId="67819ACC" w:rsidR="005500BA" w:rsidRDefault="003127A1" w:rsidP="003127A1">
      <w:pPr>
        <w:pStyle w:val="ListParagraph"/>
        <w:numPr>
          <w:ilvl w:val="1"/>
          <w:numId w:val="1"/>
        </w:numPr>
      </w:pPr>
      <w:r>
        <w:t>Complete</w:t>
      </w:r>
      <w:r w:rsidR="004409A8">
        <w:t xml:space="preserve"> a second scan</w:t>
      </w:r>
      <w:r w:rsidR="00C9607E">
        <w:t xml:space="preserve"> in the 3PL’s system, called Arrival,</w:t>
      </w:r>
      <w:r w:rsidR="004409A8">
        <w:t xml:space="preserve"> and</w:t>
      </w:r>
      <w:r w:rsidR="00AD2786">
        <w:t xml:space="preserve"> an</w:t>
      </w:r>
      <w:r w:rsidR="004409A8">
        <w:t xml:space="preserve"> </w:t>
      </w:r>
      <w:r>
        <w:t xml:space="preserve">in depth inspection </w:t>
      </w:r>
      <w:r w:rsidR="00AD2786">
        <w:t>of each returned or refused box</w:t>
      </w:r>
    </w:p>
    <w:p w14:paraId="31953A8F" w14:textId="4CC7E953" w:rsidR="00C9607E" w:rsidRDefault="00522BAE" w:rsidP="00FB7E58">
      <w:pPr>
        <w:pStyle w:val="ListParagraph"/>
        <w:numPr>
          <w:ilvl w:val="2"/>
          <w:numId w:val="1"/>
        </w:numPr>
      </w:pPr>
      <w:r>
        <w:t>Inspect each box</w:t>
      </w:r>
      <w:r w:rsidR="00AD2786">
        <w:t xml:space="preserve"> for indications of tampering</w:t>
      </w:r>
    </w:p>
    <w:p w14:paraId="1B9D2493" w14:textId="54E636EE" w:rsidR="00FB7E58" w:rsidRDefault="00522BAE" w:rsidP="00C9607E">
      <w:pPr>
        <w:pStyle w:val="ListParagraph"/>
        <w:numPr>
          <w:ilvl w:val="3"/>
          <w:numId w:val="1"/>
        </w:numPr>
      </w:pPr>
      <w:r>
        <w:t xml:space="preserve">Suspect boxes </w:t>
      </w:r>
      <w:r w:rsidR="00C9607E">
        <w:t>are to</w:t>
      </w:r>
      <w:r w:rsidR="00AD2786">
        <w:t xml:space="preserve"> be opened</w:t>
      </w:r>
      <w:r>
        <w:t xml:space="preserve"> </w:t>
      </w:r>
    </w:p>
    <w:p w14:paraId="3571964C" w14:textId="001691D1" w:rsidR="00FB7E58" w:rsidRPr="00043DE1" w:rsidRDefault="00C9607E" w:rsidP="00FB7E58">
      <w:pPr>
        <w:pStyle w:val="ListParagraph"/>
        <w:numPr>
          <w:ilvl w:val="3"/>
          <w:numId w:val="1"/>
        </w:numPr>
      </w:pPr>
      <w:r>
        <w:t>3PL photographs</w:t>
      </w:r>
      <w:r w:rsidR="00FB7E58">
        <w:t xml:space="preserve"> any boxes with either missing or damaged product</w:t>
      </w:r>
      <w:r w:rsidR="00FB7E58" w:rsidRPr="00043DE1">
        <w:rPr>
          <w:color w:val="FF0000"/>
        </w:rPr>
        <w:t xml:space="preserve">. </w:t>
      </w:r>
      <w:r w:rsidR="00FB7E58">
        <w:rPr>
          <w:color w:val="FF0000"/>
        </w:rPr>
        <w:t xml:space="preserve"> </w:t>
      </w:r>
      <w:r w:rsidR="00FB7E58" w:rsidRPr="00043DE1">
        <w:t>At a minimum take photos of:</w:t>
      </w:r>
    </w:p>
    <w:p w14:paraId="619FBE38" w14:textId="688EA8B2" w:rsidR="00FB7E58" w:rsidRDefault="00FB7E58" w:rsidP="00FB7E58">
      <w:pPr>
        <w:pStyle w:val="ListParagraph"/>
        <w:numPr>
          <w:ilvl w:val="4"/>
          <w:numId w:val="1"/>
        </w:numPr>
      </w:pPr>
      <w:r>
        <w:lastRenderedPageBreak/>
        <w:t>Label</w:t>
      </w:r>
      <w:r w:rsidR="00237A33">
        <w:t xml:space="preserve"> </w:t>
      </w:r>
      <w:r w:rsidR="00C9607E">
        <w:t>with</w:t>
      </w:r>
      <w:r w:rsidR="00237A33">
        <w:t xml:space="preserve"> a clear reading of the tracking number</w:t>
      </w:r>
    </w:p>
    <w:p w14:paraId="485157AA" w14:textId="549465F0" w:rsidR="00FB7E58" w:rsidRDefault="00237A33" w:rsidP="00FB7E58">
      <w:pPr>
        <w:pStyle w:val="ListParagraph"/>
        <w:numPr>
          <w:ilvl w:val="4"/>
          <w:numId w:val="1"/>
        </w:numPr>
      </w:pPr>
      <w:r>
        <w:t>Outside of b</w:t>
      </w:r>
      <w:r w:rsidR="00FB7E58">
        <w:t xml:space="preserve">ox </w:t>
      </w:r>
      <w:r>
        <w:t xml:space="preserve">showing evidence of tampering </w:t>
      </w:r>
      <w:r w:rsidR="00FB7E58">
        <w:t xml:space="preserve">  </w:t>
      </w:r>
    </w:p>
    <w:p w14:paraId="0688C1FB" w14:textId="4301666A" w:rsidR="00237A33" w:rsidRDefault="00237A33" w:rsidP="00FB7E58">
      <w:pPr>
        <w:pStyle w:val="ListParagraph"/>
        <w:numPr>
          <w:ilvl w:val="4"/>
          <w:numId w:val="1"/>
        </w:numPr>
      </w:pPr>
      <w:r>
        <w:t>Box when initially opened</w:t>
      </w:r>
    </w:p>
    <w:p w14:paraId="523A0C80" w14:textId="3D3DCA5A" w:rsidR="00FB7E58" w:rsidRDefault="00FB7E58" w:rsidP="00FB7E58">
      <w:pPr>
        <w:pStyle w:val="ListParagraph"/>
        <w:numPr>
          <w:ilvl w:val="4"/>
          <w:numId w:val="1"/>
        </w:numPr>
      </w:pPr>
      <w:r>
        <w:t>Inside box as they pull out and go through material</w:t>
      </w:r>
    </w:p>
    <w:p w14:paraId="753CBEDB" w14:textId="1CCECACF" w:rsidR="00522BAE" w:rsidRDefault="00522BAE" w:rsidP="00FB7E58">
      <w:pPr>
        <w:pStyle w:val="ListParagraph"/>
        <w:numPr>
          <w:ilvl w:val="3"/>
          <w:numId w:val="1"/>
        </w:numPr>
      </w:pPr>
      <w:r>
        <w:t>Under each category below are examples of accep</w:t>
      </w:r>
      <w:r w:rsidR="002A312E">
        <w:t>table and unacceptable returns</w:t>
      </w:r>
    </w:p>
    <w:p w14:paraId="20F6ED6C" w14:textId="77777777" w:rsidR="000354C5" w:rsidRDefault="00522BAE" w:rsidP="000354C5">
      <w:pPr>
        <w:pStyle w:val="ListParagraph"/>
        <w:numPr>
          <w:ilvl w:val="4"/>
          <w:numId w:val="1"/>
        </w:numPr>
      </w:pPr>
      <w:r>
        <w:t>Acceptable returns</w:t>
      </w:r>
      <w:r w:rsidR="00A325AD">
        <w:t xml:space="preserve"> look like the below</w:t>
      </w:r>
      <w:r>
        <w:t>:</w:t>
      </w:r>
    </w:p>
    <w:p w14:paraId="6613F0E3" w14:textId="65664F23" w:rsidR="00A325AD" w:rsidRDefault="000354C5" w:rsidP="000354C5">
      <w:pPr>
        <w:pStyle w:val="ListParagraph"/>
        <w:ind w:left="3600"/>
      </w:pPr>
      <w:r>
        <w:tab/>
        <w:t xml:space="preserve"> </w:t>
      </w:r>
      <w:r>
        <w:tab/>
      </w:r>
    </w:p>
    <w:p w14:paraId="3A77B444" w14:textId="263EBBD9" w:rsidR="000354C5" w:rsidRDefault="000354C5" w:rsidP="000354C5">
      <w:r>
        <w:rPr>
          <w:noProof/>
          <w:lang w:eastAsia="en-US"/>
        </w:rPr>
        <w:drawing>
          <wp:inline distT="0" distB="0" distL="0" distR="0" wp14:anchorId="4FB932B2" wp14:editId="303D21CF">
            <wp:extent cx="6622473" cy="2435225"/>
            <wp:effectExtent l="0" t="0" r="698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4970" cy="243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9C59" w14:textId="77777777" w:rsidR="00A325AD" w:rsidRDefault="00A325AD" w:rsidP="00522BAE">
      <w:pPr>
        <w:pStyle w:val="ListParagraph"/>
        <w:ind w:left="3600"/>
      </w:pPr>
    </w:p>
    <w:p w14:paraId="20E4FC0C" w14:textId="7BF57D3E" w:rsidR="00522BAE" w:rsidRDefault="00522BAE" w:rsidP="00FB7E58">
      <w:pPr>
        <w:pStyle w:val="ListParagraph"/>
        <w:numPr>
          <w:ilvl w:val="4"/>
          <w:numId w:val="1"/>
        </w:numPr>
      </w:pPr>
      <w:r>
        <w:t>Unacceptable returns</w:t>
      </w:r>
      <w:r w:rsidR="00A003B0">
        <w:t xml:space="preserve"> include</w:t>
      </w:r>
      <w:r>
        <w:t>:</w:t>
      </w:r>
    </w:p>
    <w:p w14:paraId="48D88F6D" w14:textId="688B8CE8" w:rsidR="00135501" w:rsidRDefault="00522BAE" w:rsidP="00AD0CB5">
      <w:pPr>
        <w:pStyle w:val="ListParagraph"/>
        <w:numPr>
          <w:ilvl w:val="5"/>
          <w:numId w:val="1"/>
        </w:numPr>
      </w:pPr>
      <w:r>
        <w:t>Opened and excessively retaped boxes:</w:t>
      </w:r>
      <w:r w:rsidR="00135501">
        <w:tab/>
      </w:r>
      <w:r w:rsidR="00135501">
        <w:tab/>
      </w:r>
      <w:r w:rsidR="00135501" w:rsidRPr="00135501">
        <w:rPr>
          <w:noProof/>
          <w:lang w:eastAsia="en-US"/>
        </w:rPr>
        <w:t xml:space="preserve"> </w:t>
      </w:r>
    </w:p>
    <w:p w14:paraId="38415FBF" w14:textId="1864AA33" w:rsidR="00135501" w:rsidRDefault="00135501" w:rsidP="00135501">
      <w:r>
        <w:rPr>
          <w:noProof/>
          <w:lang w:eastAsia="en-US"/>
        </w:rPr>
        <w:lastRenderedPageBreak/>
        <w:drawing>
          <wp:inline distT="0" distB="0" distL="0" distR="0" wp14:anchorId="64BC8E76" wp14:editId="7A38055C">
            <wp:extent cx="6684264" cy="2578608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84264" cy="257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8813" w14:textId="1212D3E3" w:rsidR="00522BAE" w:rsidRDefault="00135501" w:rsidP="00A003B0">
      <w:r>
        <w:rPr>
          <w:noProof/>
          <w:lang w:eastAsia="en-US"/>
        </w:rPr>
        <w:drawing>
          <wp:inline distT="0" distB="0" distL="0" distR="0" wp14:anchorId="0130513D" wp14:editId="410AA381">
            <wp:extent cx="6858000" cy="2471420"/>
            <wp:effectExtent l="0" t="0" r="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 w:rsidR="003A6851" w:rsidRPr="003A6851">
        <w:rPr>
          <w:noProof/>
          <w:lang w:eastAsia="en-US"/>
        </w:rPr>
        <w:t xml:space="preserve"> </w:t>
      </w:r>
    </w:p>
    <w:p w14:paraId="18E60D74" w14:textId="676D4D24" w:rsidR="00522BAE" w:rsidRDefault="00522BAE" w:rsidP="00A003B0">
      <w:pPr>
        <w:pStyle w:val="ListParagraph"/>
        <w:numPr>
          <w:ilvl w:val="5"/>
          <w:numId w:val="1"/>
        </w:numPr>
      </w:pPr>
      <w:r>
        <w:t>Punctured or punched boxes with product removed</w:t>
      </w:r>
    </w:p>
    <w:p w14:paraId="674CB2CD" w14:textId="681B8D41" w:rsidR="00AD0CB5" w:rsidRDefault="00AD0CB5" w:rsidP="00AD0CB5">
      <w:r>
        <w:rPr>
          <w:noProof/>
          <w:lang w:eastAsia="en-US"/>
        </w:rPr>
        <w:lastRenderedPageBreak/>
        <w:drawing>
          <wp:inline distT="0" distB="0" distL="0" distR="0" wp14:anchorId="0406D40E" wp14:editId="37649FC0">
            <wp:extent cx="6795655" cy="2687955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05093" cy="269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E146" w14:textId="72AD36C4" w:rsidR="00522BAE" w:rsidRDefault="00522BAE" w:rsidP="00FB7E58">
      <w:pPr>
        <w:pStyle w:val="ListParagraph"/>
        <w:numPr>
          <w:ilvl w:val="5"/>
          <w:numId w:val="1"/>
        </w:numPr>
      </w:pPr>
      <w:r>
        <w:t xml:space="preserve">Torn </w:t>
      </w:r>
      <w:r w:rsidR="00904914">
        <w:t xml:space="preserve">or cut </w:t>
      </w:r>
      <w:r>
        <w:t xml:space="preserve">open boxes: </w:t>
      </w:r>
    </w:p>
    <w:p w14:paraId="224A50FF" w14:textId="5903562B" w:rsidR="003A6851" w:rsidRDefault="00904914" w:rsidP="003A6851">
      <w:pPr>
        <w:ind w:left="1440" w:firstLine="720"/>
        <w:rPr>
          <w:noProof/>
          <w:lang w:eastAsia="en-US"/>
        </w:rPr>
      </w:pPr>
      <w:r>
        <w:t xml:space="preserve"> </w:t>
      </w:r>
      <w:r>
        <w:rPr>
          <w:noProof/>
          <w:lang w:eastAsia="en-US"/>
        </w:rPr>
        <w:drawing>
          <wp:inline distT="0" distB="0" distL="0" distR="0" wp14:anchorId="02E82916" wp14:editId="77502B75">
            <wp:extent cx="1819656" cy="242316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9656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  <w:t xml:space="preserve">       </w:t>
      </w:r>
      <w:r w:rsidR="003A6851">
        <w:tab/>
      </w:r>
      <w:r>
        <w:t xml:space="preserve"> </w:t>
      </w:r>
      <w:r>
        <w:rPr>
          <w:noProof/>
          <w:lang w:eastAsia="en-US"/>
        </w:rPr>
        <w:drawing>
          <wp:inline distT="0" distB="0" distL="0" distR="0" wp14:anchorId="3C217712" wp14:editId="6808A7EC">
            <wp:extent cx="1828800" cy="24231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</w:p>
    <w:p w14:paraId="063514DF" w14:textId="388C7DA2" w:rsidR="00522BAE" w:rsidRDefault="00904914" w:rsidP="003A6851">
      <w:pPr>
        <w:ind w:left="1440" w:firstLine="720"/>
        <w:rPr>
          <w:noProof/>
          <w:lang w:eastAsia="en-US"/>
        </w:rPr>
      </w:pPr>
      <w:r>
        <w:rPr>
          <w:noProof/>
          <w:lang w:eastAsia="en-US"/>
        </w:rPr>
        <w:lastRenderedPageBreak/>
        <w:drawing>
          <wp:inline distT="0" distB="0" distL="0" distR="0" wp14:anchorId="270CA1AC" wp14:editId="2AA30DAA">
            <wp:extent cx="1764497" cy="2408093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72282" cy="241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6851">
        <w:rPr>
          <w:noProof/>
          <w:lang w:eastAsia="en-US"/>
        </w:rPr>
        <w:tab/>
      </w:r>
      <w:r w:rsidR="003A6851">
        <w:rPr>
          <w:noProof/>
          <w:lang w:eastAsia="en-US"/>
        </w:rPr>
        <w:tab/>
      </w:r>
      <w:r w:rsidR="003A6851">
        <w:rPr>
          <w:noProof/>
          <w:lang w:eastAsia="en-US"/>
        </w:rPr>
        <w:tab/>
      </w:r>
      <w:r w:rsidR="003A6851">
        <w:rPr>
          <w:noProof/>
          <w:lang w:eastAsia="en-US"/>
        </w:rPr>
        <w:drawing>
          <wp:inline distT="0" distB="0" distL="0" distR="0" wp14:anchorId="55027593" wp14:editId="3BDAE87A">
            <wp:extent cx="1746504" cy="2322576"/>
            <wp:effectExtent l="0" t="0" r="635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46504" cy="232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52AC" w14:textId="162103C3" w:rsidR="00904914" w:rsidRDefault="00904914" w:rsidP="00904914"/>
    <w:p w14:paraId="33B0D523" w14:textId="3E8D8EF5" w:rsidR="00AD0CB5" w:rsidRPr="00453450" w:rsidRDefault="00AD0CB5" w:rsidP="00FB7E58">
      <w:pPr>
        <w:pStyle w:val="ListParagraph"/>
        <w:numPr>
          <w:ilvl w:val="5"/>
          <w:numId w:val="1"/>
        </w:numPr>
      </w:pPr>
      <w:r w:rsidRPr="00453450">
        <w:t>End entry &amp; retape:</w:t>
      </w:r>
    </w:p>
    <w:p w14:paraId="57B217DB" w14:textId="0CA68EF4" w:rsidR="00AD0CB5" w:rsidRDefault="00453450" w:rsidP="00453450">
      <w:pPr>
        <w:ind w:left="1440" w:firstLine="720"/>
      </w:pPr>
      <w:r>
        <w:rPr>
          <w:noProof/>
          <w:lang w:eastAsia="en-US"/>
        </w:rPr>
        <w:drawing>
          <wp:inline distT="0" distB="0" distL="0" distR="0" wp14:anchorId="6CC6E8A6" wp14:editId="1EF2F51C">
            <wp:extent cx="4343400" cy="206654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06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E146" w14:textId="018DE107" w:rsidR="003A6851" w:rsidRDefault="003A6851" w:rsidP="00FB7E58">
      <w:pPr>
        <w:pStyle w:val="ListParagraph"/>
        <w:numPr>
          <w:ilvl w:val="5"/>
          <w:numId w:val="1"/>
        </w:numPr>
      </w:pPr>
      <w:r>
        <w:t>Flaps folded indicating</w:t>
      </w:r>
      <w:r w:rsidRPr="003A6851">
        <w:t xml:space="preserve"> </w:t>
      </w:r>
      <w:r>
        <w:t>opened and then quickly closed and taped</w:t>
      </w:r>
    </w:p>
    <w:p w14:paraId="596D7756" w14:textId="16A5F95F" w:rsidR="003A6851" w:rsidRDefault="003A6851" w:rsidP="003A6851">
      <w:pPr>
        <w:ind w:left="1440" w:firstLine="720"/>
      </w:pPr>
      <w:r>
        <w:rPr>
          <w:noProof/>
          <w:lang w:eastAsia="en-US"/>
        </w:rPr>
        <w:lastRenderedPageBreak/>
        <w:drawing>
          <wp:inline distT="0" distB="0" distL="0" distR="0" wp14:anchorId="73ACB65F" wp14:editId="371ACD8F">
            <wp:extent cx="1755648" cy="2304288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5648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  <w:lang w:eastAsia="en-US"/>
        </w:rPr>
        <w:drawing>
          <wp:inline distT="0" distB="0" distL="0" distR="0" wp14:anchorId="0A7E1B76" wp14:editId="1D8FCFDD">
            <wp:extent cx="1932709" cy="22669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44541" cy="228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0DB3" w14:textId="77777777" w:rsidR="004A3559" w:rsidRDefault="004A3559" w:rsidP="003A6851">
      <w:pPr>
        <w:ind w:left="1440" w:firstLine="720"/>
      </w:pPr>
    </w:p>
    <w:p w14:paraId="785C7D1C" w14:textId="23E3937D" w:rsidR="004A3559" w:rsidRDefault="004A3559" w:rsidP="004A3559">
      <w:r>
        <w:br w:type="page"/>
      </w:r>
    </w:p>
    <w:p w14:paraId="5026B72D" w14:textId="064CCBE2" w:rsidR="00522BAE" w:rsidRDefault="00522BAE" w:rsidP="00A003B0">
      <w:pPr>
        <w:pStyle w:val="ListParagraph"/>
        <w:numPr>
          <w:ilvl w:val="5"/>
          <w:numId w:val="1"/>
        </w:numPr>
      </w:pPr>
      <w:r>
        <w:lastRenderedPageBreak/>
        <w:t>Paperwork or packing material sticking out</w:t>
      </w:r>
      <w:r w:rsidR="002A312E">
        <w:t xml:space="preserve"> of the box</w:t>
      </w:r>
    </w:p>
    <w:p w14:paraId="4B365AEB" w14:textId="481EB813" w:rsidR="00D90212" w:rsidRDefault="004A3559" w:rsidP="004A3559">
      <w:pPr>
        <w:ind w:firstLine="720"/>
      </w:pPr>
      <w:r>
        <w:tab/>
      </w:r>
      <w:r>
        <w:tab/>
      </w:r>
      <w:r w:rsidRPr="004A3559">
        <w:rPr>
          <w:noProof/>
          <w:lang w:eastAsia="en-US"/>
        </w:rPr>
        <w:t xml:space="preserve"> </w:t>
      </w:r>
      <w:r>
        <w:rPr>
          <w:noProof/>
          <w:lang w:eastAsia="en-US"/>
        </w:rPr>
        <w:drawing>
          <wp:inline distT="0" distB="0" distL="0" distR="0" wp14:anchorId="33E97AE6" wp14:editId="31DDDA78">
            <wp:extent cx="4379976" cy="2478024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9976" cy="247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0A91" w14:textId="77777777" w:rsidR="00522BAE" w:rsidRDefault="00522BAE" w:rsidP="00FB7E58">
      <w:pPr>
        <w:pStyle w:val="ListParagraph"/>
        <w:numPr>
          <w:ilvl w:val="5"/>
          <w:numId w:val="1"/>
        </w:numPr>
      </w:pPr>
      <w:r>
        <w:t>Extremely lightweight – indicating the box may be empty</w:t>
      </w:r>
    </w:p>
    <w:p w14:paraId="0977494F" w14:textId="63B36354" w:rsidR="00522BAE" w:rsidRDefault="00522BAE" w:rsidP="00FB7E58">
      <w:pPr>
        <w:pStyle w:val="ListParagraph"/>
        <w:numPr>
          <w:ilvl w:val="6"/>
          <w:numId w:val="1"/>
        </w:numPr>
      </w:pPr>
      <w:r>
        <w:t xml:space="preserve">Note that it could be extremely light material such as watch bands or label documents. </w:t>
      </w:r>
    </w:p>
    <w:p w14:paraId="6B74FD62" w14:textId="661AADB4" w:rsidR="00E0296C" w:rsidRDefault="00350C7B" w:rsidP="005500BA">
      <w:pPr>
        <w:pStyle w:val="ListParagraph"/>
        <w:numPr>
          <w:ilvl w:val="1"/>
          <w:numId w:val="1"/>
        </w:numPr>
      </w:pPr>
      <w:r>
        <w:t xml:space="preserve">After second scan, </w:t>
      </w:r>
      <w:r w:rsidR="00043DE1">
        <w:t>Boxes identified as</w:t>
      </w:r>
      <w:r w:rsidR="004409A8">
        <w:t xml:space="preserve"> “Tampered” should </w:t>
      </w:r>
      <w:r w:rsidR="00BD5389">
        <w:t>be placed on two</w:t>
      </w:r>
      <w:r w:rsidR="00E0296C">
        <w:t xml:space="preserve"> separate pallet</w:t>
      </w:r>
      <w:r w:rsidR="00BD5389">
        <w:t>s</w:t>
      </w:r>
      <w:r w:rsidR="004409A8">
        <w:t xml:space="preserve"> </w:t>
      </w:r>
    </w:p>
    <w:p w14:paraId="69D308EE" w14:textId="6DCED1D3" w:rsidR="00BD5389" w:rsidRDefault="00BD5389" w:rsidP="00E0296C">
      <w:pPr>
        <w:pStyle w:val="ListParagraph"/>
        <w:numPr>
          <w:ilvl w:val="2"/>
          <w:numId w:val="1"/>
        </w:numPr>
      </w:pPr>
      <w:r>
        <w:t>First pallet contains parcels that have some material missing</w:t>
      </w:r>
      <w:r w:rsidR="00E85EAA">
        <w:t>, called Partial R</w:t>
      </w:r>
      <w:r w:rsidR="00D02325">
        <w:t>efusal</w:t>
      </w:r>
      <w:r w:rsidR="00E85EAA">
        <w:t>s</w:t>
      </w:r>
    </w:p>
    <w:p w14:paraId="210C9A14" w14:textId="77777777" w:rsidR="00BD5389" w:rsidRDefault="00BD5389" w:rsidP="00BD5389">
      <w:pPr>
        <w:pStyle w:val="ListParagraph"/>
        <w:numPr>
          <w:ilvl w:val="3"/>
          <w:numId w:val="1"/>
        </w:numPr>
      </w:pPr>
      <w:r>
        <w:t>SEA Logistics is notified</w:t>
      </w:r>
    </w:p>
    <w:p w14:paraId="448D7550" w14:textId="057ED4EA" w:rsidR="00BD5389" w:rsidRDefault="00BD5389" w:rsidP="00BD5389">
      <w:pPr>
        <w:pStyle w:val="ListParagraph"/>
        <w:numPr>
          <w:ilvl w:val="4"/>
          <w:numId w:val="1"/>
        </w:numPr>
      </w:pPr>
      <w:r>
        <w:lastRenderedPageBreak/>
        <w:t>SEA Logistics takes pictures</w:t>
      </w:r>
      <w:r w:rsidR="00D02325">
        <w:t xml:space="preserve"> and sends to Claims</w:t>
      </w:r>
      <w:r w:rsidR="00E85EAA">
        <w:t xml:space="preserve"> team</w:t>
      </w:r>
      <w:r w:rsidR="00D02325">
        <w:t xml:space="preserve"> </w:t>
      </w:r>
      <w:r>
        <w:t xml:space="preserve"> </w:t>
      </w:r>
    </w:p>
    <w:p w14:paraId="3C4A998D" w14:textId="10E5EA92" w:rsidR="00BD5389" w:rsidRDefault="00BD5389" w:rsidP="00E0296C">
      <w:pPr>
        <w:pStyle w:val="ListParagraph"/>
        <w:numPr>
          <w:ilvl w:val="2"/>
          <w:numId w:val="1"/>
        </w:numPr>
      </w:pPr>
      <w:r>
        <w:t>The other pallet contains parcels received empty</w:t>
      </w:r>
      <w:r w:rsidR="00E85EAA">
        <w:t>, called Unsent</w:t>
      </w:r>
    </w:p>
    <w:p w14:paraId="159BED28" w14:textId="5F763C53" w:rsidR="00BD5389" w:rsidRDefault="00BD5389" w:rsidP="00BD5389">
      <w:pPr>
        <w:pStyle w:val="ListParagraph"/>
        <w:numPr>
          <w:ilvl w:val="1"/>
          <w:numId w:val="1"/>
        </w:numPr>
      </w:pPr>
      <w:r>
        <w:t xml:space="preserve">At the end of the </w:t>
      </w:r>
      <w:r w:rsidR="00383E91">
        <w:t xml:space="preserve">business </w:t>
      </w:r>
      <w:r>
        <w:t xml:space="preserve">day the 3PL will </w:t>
      </w:r>
      <w:r w:rsidR="00383E91">
        <w:t>r</w:t>
      </w:r>
      <w:r>
        <w:t>eceive m</w:t>
      </w:r>
      <w:r w:rsidR="002B094D">
        <w:t xml:space="preserve">aterial in their </w:t>
      </w:r>
      <w:r w:rsidR="00E85EAA">
        <w:t xml:space="preserve">WMS </w:t>
      </w:r>
      <w:r w:rsidR="002B094D">
        <w:t>system</w:t>
      </w:r>
    </w:p>
    <w:p w14:paraId="1132AC80" w14:textId="649D8A5A" w:rsidR="002B094D" w:rsidRDefault="002B094D" w:rsidP="002B094D">
      <w:pPr>
        <w:pStyle w:val="ListParagraph"/>
        <w:numPr>
          <w:ilvl w:val="2"/>
          <w:numId w:val="1"/>
        </w:numPr>
      </w:pPr>
      <w:r>
        <w:t>Damaged material will be handled per the prescribed damaged material process</w:t>
      </w:r>
    </w:p>
    <w:p w14:paraId="0AD17A30" w14:textId="12E305A0" w:rsidR="002B094D" w:rsidRDefault="002B094D" w:rsidP="002B094D">
      <w:pPr>
        <w:pStyle w:val="ListParagraph"/>
        <w:numPr>
          <w:ilvl w:val="2"/>
          <w:numId w:val="1"/>
        </w:numPr>
      </w:pPr>
      <w:r>
        <w:t>Missing material</w:t>
      </w:r>
      <w:r w:rsidR="00383E91">
        <w:t>, including Partial Refusals and Unsent,</w:t>
      </w:r>
      <w:r>
        <w:t xml:space="preserve"> will be received and closed out</w:t>
      </w:r>
    </w:p>
    <w:p w14:paraId="2A5B73AA" w14:textId="43627D8A" w:rsidR="00C62F68" w:rsidRDefault="00C62F68" w:rsidP="00C62F68">
      <w:pPr>
        <w:pStyle w:val="ListParagraph"/>
        <w:numPr>
          <w:ilvl w:val="1"/>
          <w:numId w:val="1"/>
        </w:numPr>
      </w:pPr>
      <w:r>
        <w:t>Notification to SEA</w:t>
      </w:r>
    </w:p>
    <w:p w14:paraId="38538731" w14:textId="77777777" w:rsidR="00C62F68" w:rsidRPr="00C62F68" w:rsidRDefault="00C62F68" w:rsidP="00C62F68">
      <w:pPr>
        <w:pStyle w:val="ListParagraph"/>
        <w:numPr>
          <w:ilvl w:val="2"/>
          <w:numId w:val="1"/>
        </w:numPr>
      </w:pPr>
      <w:r w:rsidRPr="00C62F68">
        <w:t xml:space="preserve">The consolidated Exception Log is sent out daily at the end of the day by 3PL </w:t>
      </w:r>
    </w:p>
    <w:p w14:paraId="77764148" w14:textId="3B0AA058" w:rsidR="00C62F68" w:rsidRPr="00C62F68" w:rsidRDefault="00C62F68" w:rsidP="00C62F68">
      <w:pPr>
        <w:pStyle w:val="ListParagraph"/>
        <w:numPr>
          <w:ilvl w:val="3"/>
          <w:numId w:val="1"/>
        </w:numPr>
      </w:pPr>
      <w:r w:rsidRPr="00C62F68">
        <w:t xml:space="preserve">The log lists all </w:t>
      </w:r>
      <w:r w:rsidR="00E51DE0">
        <w:t xml:space="preserve">exceptions including </w:t>
      </w:r>
      <w:r w:rsidRPr="00C62F68">
        <w:t>missin</w:t>
      </w:r>
      <w:r w:rsidR="00E51DE0">
        <w:t>g and damaged materials</w:t>
      </w:r>
    </w:p>
    <w:p w14:paraId="13D8E2DD" w14:textId="7047C490" w:rsidR="00C62F68" w:rsidRPr="002E5B3A" w:rsidRDefault="00C62F68" w:rsidP="00C62F68">
      <w:pPr>
        <w:pStyle w:val="ListParagraph"/>
        <w:numPr>
          <w:ilvl w:val="2"/>
          <w:numId w:val="1"/>
        </w:numPr>
      </w:pPr>
      <w:r w:rsidRPr="002E5B3A">
        <w:t xml:space="preserve">Daily update to Customer Service &amp; </w:t>
      </w:r>
      <w:r w:rsidR="00E51DE0" w:rsidRPr="002E5B3A">
        <w:t>Security</w:t>
      </w:r>
      <w:r w:rsidR="002E5B3A">
        <w:t xml:space="preserve"> by </w:t>
      </w:r>
      <w:r w:rsidR="00401CA4">
        <w:t xml:space="preserve">SEA eComm </w:t>
      </w:r>
      <w:r w:rsidR="002E5B3A">
        <w:t>Logistics team</w:t>
      </w:r>
    </w:p>
    <w:p w14:paraId="0283F761" w14:textId="3F576F14" w:rsidR="00C62F68" w:rsidRPr="002E5B3A" w:rsidRDefault="002E5B3A" w:rsidP="00C62F68">
      <w:pPr>
        <w:pStyle w:val="ListParagraph"/>
        <w:numPr>
          <w:ilvl w:val="3"/>
          <w:numId w:val="1"/>
        </w:numPr>
      </w:pPr>
      <w:r>
        <w:t>S</w:t>
      </w:r>
      <w:r w:rsidR="00C62F68" w:rsidRPr="002E5B3A">
        <w:t>egregates Unsent, Empty &amp; Tampered box data</w:t>
      </w:r>
    </w:p>
    <w:p w14:paraId="68F9FC5A" w14:textId="143ECFAA" w:rsidR="00401CA4" w:rsidRDefault="00C62F68" w:rsidP="00941521">
      <w:pPr>
        <w:pStyle w:val="ListParagraph"/>
        <w:numPr>
          <w:ilvl w:val="3"/>
          <w:numId w:val="1"/>
        </w:numPr>
      </w:pPr>
      <w:r w:rsidRPr="002E5B3A">
        <w:t>Sends an email breaking down how many boxes were logged over the previous five (5) days</w:t>
      </w:r>
    </w:p>
    <w:p w14:paraId="37FC1141" w14:textId="65879678" w:rsidR="00401CA4" w:rsidRDefault="00F05F66" w:rsidP="00F05F66">
      <w:pPr>
        <w:pStyle w:val="ListParagraph"/>
        <w:numPr>
          <w:ilvl w:val="2"/>
          <w:numId w:val="1"/>
        </w:numPr>
      </w:pPr>
      <w:r>
        <w:t>SEA eComm Logistics s</w:t>
      </w:r>
      <w:r w:rsidR="00D7520D">
        <w:t>end</w:t>
      </w:r>
      <w:r>
        <w:t>s</w:t>
      </w:r>
      <w:r w:rsidR="00941521">
        <w:t xml:space="preserve"> to </w:t>
      </w:r>
      <w:r>
        <w:t xml:space="preserve">SEA </w:t>
      </w:r>
      <w:r w:rsidR="00941521">
        <w:t>Claim</w:t>
      </w:r>
      <w:r w:rsidR="00D7520D">
        <w:t>s Team</w:t>
      </w:r>
      <w:r w:rsidR="00E57FE4">
        <w:t xml:space="preserve"> th</w:t>
      </w:r>
      <w:r w:rsidR="00D7520D">
        <w:t>e following:</w:t>
      </w:r>
    </w:p>
    <w:p w14:paraId="088AA56E" w14:textId="77B8933C" w:rsidR="00F05F66" w:rsidRDefault="00F05F66" w:rsidP="00F05F66">
      <w:pPr>
        <w:pStyle w:val="ListParagraph"/>
        <w:numPr>
          <w:ilvl w:val="3"/>
          <w:numId w:val="1"/>
        </w:numPr>
      </w:pPr>
      <w:r>
        <w:t>For partial refusals</w:t>
      </w:r>
      <w:r>
        <w:t xml:space="preserve"> the following is sent:</w:t>
      </w:r>
    </w:p>
    <w:p w14:paraId="100F98FD" w14:textId="74555429" w:rsidR="00401CA4" w:rsidRDefault="00401CA4" w:rsidP="00F05F66">
      <w:pPr>
        <w:pStyle w:val="ListParagraph"/>
        <w:numPr>
          <w:ilvl w:val="4"/>
          <w:numId w:val="1"/>
        </w:numPr>
      </w:pPr>
      <w:r>
        <w:t>F</w:t>
      </w:r>
      <w:r w:rsidR="00D7520D">
        <w:t>illed-</w:t>
      </w:r>
      <w:r>
        <w:t>ou</w:t>
      </w:r>
      <w:r w:rsidR="00D7520D">
        <w:t>t</w:t>
      </w:r>
      <w:r>
        <w:t xml:space="preserve"> Fedex Report</w:t>
      </w:r>
    </w:p>
    <w:p w14:paraId="208B4332" w14:textId="60988363" w:rsidR="00401CA4" w:rsidRDefault="00401CA4" w:rsidP="00F05F66">
      <w:pPr>
        <w:pStyle w:val="ListParagraph"/>
        <w:numPr>
          <w:ilvl w:val="4"/>
          <w:numId w:val="1"/>
        </w:numPr>
      </w:pPr>
      <w:r>
        <w:t xml:space="preserve">Photographs </w:t>
      </w:r>
      <w:r w:rsidR="00F05F66">
        <w:t>(</w:t>
      </w:r>
      <w:r>
        <w:t>attached to email</w:t>
      </w:r>
      <w:r w:rsidR="00F05F66">
        <w:t>)</w:t>
      </w:r>
    </w:p>
    <w:p w14:paraId="3EE81485" w14:textId="17C67F1E" w:rsidR="00D7520D" w:rsidRDefault="00F05F66" w:rsidP="00401CA4">
      <w:pPr>
        <w:pStyle w:val="ListParagraph"/>
        <w:numPr>
          <w:ilvl w:val="3"/>
          <w:numId w:val="1"/>
        </w:numPr>
      </w:pPr>
      <w:r>
        <w:t>E</w:t>
      </w:r>
      <w:r w:rsidR="00D7520D">
        <w:t xml:space="preserve">mail </w:t>
      </w:r>
      <w:r>
        <w:t xml:space="preserve">is </w:t>
      </w:r>
      <w:bookmarkStart w:id="0" w:name="_GoBack"/>
      <w:bookmarkEnd w:id="0"/>
      <w:r>
        <w:t xml:space="preserve">addressed </w:t>
      </w:r>
      <w:r w:rsidR="00D7520D">
        <w:t>to:</w:t>
      </w:r>
    </w:p>
    <w:p w14:paraId="7D0BD759" w14:textId="3F7E4179" w:rsidR="00D7520D" w:rsidRDefault="00D7520D" w:rsidP="00D7520D">
      <w:pPr>
        <w:pStyle w:val="ListParagraph"/>
        <w:numPr>
          <w:ilvl w:val="4"/>
          <w:numId w:val="1"/>
        </w:numPr>
      </w:pPr>
      <w:r>
        <w:t xml:space="preserve">Kalishar Mitchell: </w:t>
      </w:r>
      <w:r w:rsidRPr="00D7520D">
        <w:t>kmitchell@sea.samsung.com</w:t>
      </w:r>
    </w:p>
    <w:p w14:paraId="665EB841" w14:textId="3F0EDC56" w:rsidR="00D7520D" w:rsidRDefault="00401CA4" w:rsidP="00D7520D">
      <w:pPr>
        <w:pStyle w:val="ListParagraph"/>
        <w:numPr>
          <w:ilvl w:val="4"/>
          <w:numId w:val="1"/>
        </w:numPr>
      </w:pPr>
      <w:r>
        <w:t>G</w:t>
      </w:r>
      <w:r w:rsidR="00E57FE4">
        <w:t>owtham</w:t>
      </w:r>
      <w:r w:rsidR="00D7520D">
        <w:t xml:space="preserve"> S</w:t>
      </w:r>
      <w:r w:rsidR="00D7520D" w:rsidRPr="00D7520D">
        <w:t>ivashanmu</w:t>
      </w:r>
      <w:r w:rsidR="00D7520D">
        <w:t>gam</w:t>
      </w:r>
      <w:r>
        <w:t xml:space="preserve"> </w:t>
      </w:r>
      <w:r w:rsidR="00D7520D">
        <w:t xml:space="preserve">: </w:t>
      </w:r>
      <w:r w:rsidR="00D7520D" w:rsidRPr="00D7520D">
        <w:t>g.sivashanmu@partner.sea.samsung.com</w:t>
      </w:r>
    </w:p>
    <w:p w14:paraId="2A13848D" w14:textId="226EBCAA" w:rsidR="00D7520D" w:rsidRDefault="00401CA4" w:rsidP="00D7520D">
      <w:pPr>
        <w:pStyle w:val="ListParagraph"/>
        <w:numPr>
          <w:ilvl w:val="4"/>
          <w:numId w:val="1"/>
        </w:numPr>
      </w:pPr>
      <w:r>
        <w:t>Knia</w:t>
      </w:r>
      <w:r w:rsidR="00D7520D">
        <w:t xml:space="preserve"> Franklin: </w:t>
      </w:r>
      <w:r w:rsidR="00D7520D" w:rsidRPr="00D7520D">
        <w:t>k.franklin@partner.sea.samsung.com</w:t>
      </w:r>
      <w:r>
        <w:t xml:space="preserve"> </w:t>
      </w:r>
    </w:p>
    <w:p w14:paraId="139E29D6" w14:textId="40A82140" w:rsidR="00401CA4" w:rsidRDefault="00D7520D" w:rsidP="00D7520D">
      <w:pPr>
        <w:pStyle w:val="ListParagraph"/>
        <w:numPr>
          <w:ilvl w:val="4"/>
          <w:numId w:val="1"/>
        </w:numPr>
      </w:pPr>
      <w:r>
        <w:t>Emanue</w:t>
      </w:r>
      <w:r w:rsidR="00401CA4">
        <w:t>l Silva</w:t>
      </w:r>
      <w:r>
        <w:t xml:space="preserve">: </w:t>
      </w:r>
      <w:r w:rsidRPr="00D7520D">
        <w:t>e.silva@partner.sea.samsung.com</w:t>
      </w:r>
    </w:p>
    <w:p w14:paraId="2F14E89A" w14:textId="32E8DA94" w:rsidR="00941521" w:rsidRDefault="00941521" w:rsidP="00941521">
      <w:pPr>
        <w:pStyle w:val="ListParagraph"/>
        <w:numPr>
          <w:ilvl w:val="2"/>
          <w:numId w:val="1"/>
        </w:numPr>
      </w:pPr>
      <w:r>
        <w:t>SEA eComm Logistics sends to Customer Service</w:t>
      </w:r>
    </w:p>
    <w:p w14:paraId="44CBC71F" w14:textId="67DD936E" w:rsidR="00C62F68" w:rsidRPr="002E5B3A" w:rsidRDefault="002E5B3A" w:rsidP="00941521">
      <w:pPr>
        <w:pStyle w:val="ListParagraph"/>
        <w:numPr>
          <w:ilvl w:val="3"/>
          <w:numId w:val="1"/>
        </w:numPr>
      </w:pPr>
      <w:r>
        <w:t xml:space="preserve">Logistics makes </w:t>
      </w:r>
      <w:r w:rsidR="00C62F68" w:rsidRPr="002E5B3A">
        <w:t xml:space="preserve">discovered issues </w:t>
      </w:r>
      <w:r>
        <w:t xml:space="preserve">available </w:t>
      </w:r>
      <w:r w:rsidR="00C62F68" w:rsidRPr="002E5B3A">
        <w:t>to eComm Customer Service for further evaluation</w:t>
      </w:r>
      <w:r w:rsidR="00F05F66">
        <w:t xml:space="preserve"> (</w:t>
      </w:r>
      <w:r w:rsidR="00F05F66" w:rsidRPr="00F05F66">
        <w:rPr>
          <w:highlight w:val="yellow"/>
        </w:rPr>
        <w:t>determine this process</w:t>
      </w:r>
      <w:r w:rsidR="00F05F66">
        <w:t>)</w:t>
      </w:r>
    </w:p>
    <w:p w14:paraId="79CF1544" w14:textId="7D9F4859" w:rsidR="00E0296C" w:rsidRDefault="00ED0636" w:rsidP="00BD5389">
      <w:pPr>
        <w:pStyle w:val="ListParagraph"/>
        <w:numPr>
          <w:ilvl w:val="1"/>
          <w:numId w:val="1"/>
        </w:numPr>
      </w:pPr>
      <w:r>
        <w:lastRenderedPageBreak/>
        <w:t xml:space="preserve">Two times per week </w:t>
      </w:r>
      <w:r w:rsidR="00E0296C">
        <w:t>Samsung Cargo Theft Security</w:t>
      </w:r>
      <w:r>
        <w:t xml:space="preserve"> Investigator</w:t>
      </w:r>
      <w:r w:rsidR="00E0296C">
        <w:t xml:space="preserve"> will pick up </w:t>
      </w:r>
      <w:r w:rsidR="00617E4B">
        <w:t xml:space="preserve">staged pallets of </w:t>
      </w:r>
      <w:r w:rsidR="002B094D">
        <w:t xml:space="preserve">missing </w:t>
      </w:r>
      <w:r>
        <w:t>material</w:t>
      </w:r>
      <w:r w:rsidR="00617E4B">
        <w:t xml:space="preserve"> parcels</w:t>
      </w:r>
      <w:r>
        <w:t xml:space="preserve">  </w:t>
      </w:r>
    </w:p>
    <w:p w14:paraId="2B9A5852" w14:textId="77777777" w:rsidR="00D80AD0" w:rsidRDefault="00D80AD0" w:rsidP="00BD5389">
      <w:pPr>
        <w:pStyle w:val="ListParagraph"/>
        <w:numPr>
          <w:ilvl w:val="2"/>
          <w:numId w:val="1"/>
        </w:numPr>
      </w:pPr>
      <w:r>
        <w:t>Pallet preparation:</w:t>
      </w:r>
    </w:p>
    <w:p w14:paraId="297B8ABE" w14:textId="5777D7B0" w:rsidR="00ED0636" w:rsidRDefault="00ED0636" w:rsidP="00D80AD0">
      <w:pPr>
        <w:pStyle w:val="ListParagraph"/>
        <w:numPr>
          <w:ilvl w:val="3"/>
          <w:numId w:val="1"/>
        </w:numPr>
      </w:pPr>
      <w:r>
        <w:t xml:space="preserve">Morning of pickup an </w:t>
      </w:r>
      <w:r w:rsidR="00617E4B">
        <w:t>Investigative</w:t>
      </w:r>
      <w:r>
        <w:t xml:space="preserve"> form is filled out </w:t>
      </w:r>
    </w:p>
    <w:p w14:paraId="490B1C8C" w14:textId="4ECAE5AA" w:rsidR="00D80AD0" w:rsidRDefault="00D80AD0" w:rsidP="008A1045">
      <w:pPr>
        <w:pStyle w:val="ListParagraph"/>
        <w:numPr>
          <w:ilvl w:val="3"/>
          <w:numId w:val="1"/>
        </w:numPr>
      </w:pPr>
      <w:r>
        <w:t>Placard is to be placed on the pallet including</w:t>
      </w:r>
    </w:p>
    <w:p w14:paraId="4586453E" w14:textId="2925BC6A" w:rsidR="00D80AD0" w:rsidRDefault="00D80AD0" w:rsidP="00D80AD0">
      <w:pPr>
        <w:pStyle w:val="ListParagraph"/>
        <w:numPr>
          <w:ilvl w:val="4"/>
          <w:numId w:val="1"/>
        </w:numPr>
      </w:pPr>
      <w:r>
        <w:t>Unique pallet identification sequence</w:t>
      </w:r>
    </w:p>
    <w:p w14:paraId="65D50202" w14:textId="77777777" w:rsidR="004A3559" w:rsidRDefault="00D80AD0" w:rsidP="00D80AD0">
      <w:pPr>
        <w:pStyle w:val="ListParagraph"/>
        <w:numPr>
          <w:ilvl w:val="4"/>
          <w:numId w:val="1"/>
        </w:numPr>
      </w:pPr>
      <w:r>
        <w:t>Date Range</w:t>
      </w:r>
      <w:r w:rsidR="004A3559">
        <w:t xml:space="preserve"> when material added to the pallet</w:t>
      </w:r>
    </w:p>
    <w:p w14:paraId="185F9FAD" w14:textId="77777777" w:rsidR="004A3559" w:rsidRDefault="004A3559">
      <w:r>
        <w:br w:type="page"/>
      </w:r>
    </w:p>
    <w:p w14:paraId="2D052899" w14:textId="37BAE7E9" w:rsidR="00D80AD0" w:rsidRDefault="00D80AD0" w:rsidP="004A3559">
      <w:pPr>
        <w:pStyle w:val="ListParagraph"/>
        <w:ind w:left="3600"/>
      </w:pPr>
    </w:p>
    <w:p w14:paraId="6CF325AE" w14:textId="7727EB70" w:rsidR="00D80AD0" w:rsidRDefault="00D80AD0" w:rsidP="008A1045">
      <w:pPr>
        <w:pStyle w:val="ListParagraph"/>
        <w:numPr>
          <w:ilvl w:val="3"/>
          <w:numId w:val="1"/>
        </w:numPr>
      </w:pPr>
      <w:r>
        <w:t>Print out corresponding list of items on pallet from</w:t>
      </w:r>
      <w:r w:rsidR="008A1045">
        <w:t xml:space="preserve"> Exception Rep</w:t>
      </w:r>
      <w:r>
        <w:t>ort and staple to Investigative form.  Include:</w:t>
      </w:r>
      <w:r w:rsidR="008A1045">
        <w:t xml:space="preserve">  </w:t>
      </w:r>
    </w:p>
    <w:p w14:paraId="4775DFD6" w14:textId="13982C5F" w:rsidR="00D80AD0" w:rsidRDefault="00A97B9F" w:rsidP="00D80AD0">
      <w:pPr>
        <w:pStyle w:val="ListParagraph"/>
        <w:numPr>
          <w:ilvl w:val="4"/>
          <w:numId w:val="1"/>
        </w:numPr>
      </w:pPr>
      <w:r>
        <w:t>SK</w:t>
      </w:r>
      <w:r w:rsidR="008A1045">
        <w:t>U</w:t>
      </w:r>
    </w:p>
    <w:p w14:paraId="5CFBC348" w14:textId="4D71B783" w:rsidR="00D80AD0" w:rsidRDefault="008A1045" w:rsidP="00D80AD0">
      <w:pPr>
        <w:pStyle w:val="ListParagraph"/>
        <w:numPr>
          <w:ilvl w:val="4"/>
          <w:numId w:val="1"/>
        </w:numPr>
      </w:pPr>
      <w:r>
        <w:t>Tracki</w:t>
      </w:r>
      <w:r w:rsidR="00A97B9F">
        <w:t>ng Number</w:t>
      </w:r>
    </w:p>
    <w:p w14:paraId="4DA962DC" w14:textId="59846B8B" w:rsidR="00D80AD0" w:rsidRDefault="008A1045" w:rsidP="00D80AD0">
      <w:pPr>
        <w:pStyle w:val="ListParagraph"/>
        <w:numPr>
          <w:ilvl w:val="4"/>
          <w:numId w:val="1"/>
        </w:numPr>
      </w:pPr>
      <w:r>
        <w:t>RM</w:t>
      </w:r>
      <w:r w:rsidR="00D80AD0">
        <w:t>A</w:t>
      </w:r>
    </w:p>
    <w:p w14:paraId="1D484331" w14:textId="366D7802" w:rsidR="00D80AD0" w:rsidRDefault="00D80AD0" w:rsidP="00D80AD0">
      <w:pPr>
        <w:pStyle w:val="ListParagraph"/>
        <w:numPr>
          <w:ilvl w:val="4"/>
          <w:numId w:val="1"/>
        </w:numPr>
      </w:pPr>
      <w:r>
        <w:t>D</w:t>
      </w:r>
      <w:r w:rsidR="008A1045">
        <w:t>escription</w:t>
      </w:r>
    </w:p>
    <w:p w14:paraId="05206047" w14:textId="17C426A3" w:rsidR="008A1045" w:rsidRDefault="00D80AD0" w:rsidP="00D80AD0">
      <w:pPr>
        <w:pStyle w:val="ListParagraph"/>
        <w:numPr>
          <w:ilvl w:val="4"/>
          <w:numId w:val="1"/>
        </w:numPr>
      </w:pPr>
      <w:r>
        <w:t>IMEI</w:t>
      </w:r>
    </w:p>
    <w:p w14:paraId="5B0B0338" w14:textId="590C9E1F" w:rsidR="00D80AD0" w:rsidRDefault="00D80AD0" w:rsidP="00D80AD0">
      <w:pPr>
        <w:pStyle w:val="ListParagraph"/>
        <w:numPr>
          <w:ilvl w:val="4"/>
          <w:numId w:val="1"/>
        </w:numPr>
      </w:pPr>
      <w:r>
        <w:t>Date</w:t>
      </w:r>
    </w:p>
    <w:p w14:paraId="541AEDDE" w14:textId="5AAB0D0D" w:rsidR="00D80AD0" w:rsidRDefault="00D80AD0" w:rsidP="00D80AD0">
      <w:pPr>
        <w:pStyle w:val="ListParagraph"/>
        <w:numPr>
          <w:ilvl w:val="4"/>
          <w:numId w:val="1"/>
        </w:numPr>
      </w:pPr>
      <w:r>
        <w:t>Pallet ID</w:t>
      </w:r>
    </w:p>
    <w:p w14:paraId="0A4134DD" w14:textId="40390C76" w:rsidR="00ED0636" w:rsidRDefault="00ED0636" w:rsidP="00BD5389">
      <w:pPr>
        <w:pStyle w:val="ListParagraph"/>
        <w:numPr>
          <w:ilvl w:val="3"/>
          <w:numId w:val="1"/>
        </w:numPr>
      </w:pPr>
      <w:r>
        <w:t xml:space="preserve">Both parties sign the form before </w:t>
      </w:r>
      <w:r w:rsidR="004A3559">
        <w:t>Investigator removes pallet</w:t>
      </w:r>
    </w:p>
    <w:p w14:paraId="437222F6" w14:textId="1035B51F" w:rsidR="00FB07A2" w:rsidRDefault="00ED0636" w:rsidP="00A003B0">
      <w:pPr>
        <w:pStyle w:val="ListParagraph"/>
        <w:numPr>
          <w:ilvl w:val="2"/>
          <w:numId w:val="1"/>
        </w:numPr>
      </w:pPr>
      <w:r>
        <w:t>This pallet will be moved to the evidence storage area for further investigation</w:t>
      </w:r>
    </w:p>
    <w:p w14:paraId="0944B961" w14:textId="7DF7FBA9" w:rsidR="00ED0636" w:rsidRDefault="00ED0636" w:rsidP="002B094D">
      <w:pPr>
        <w:pStyle w:val="ListParagraph"/>
      </w:pPr>
    </w:p>
    <w:p w14:paraId="312C0AEB" w14:textId="162FB713" w:rsidR="005B4397" w:rsidRDefault="002E00A8" w:rsidP="009C6E8E">
      <w:pPr>
        <w:pStyle w:val="ListParagraph"/>
        <w:numPr>
          <w:ilvl w:val="0"/>
          <w:numId w:val="1"/>
        </w:numPr>
      </w:pPr>
      <w:r>
        <w:t>Related Documents</w:t>
      </w:r>
      <w:r w:rsidR="004162B6">
        <w:t>:</w:t>
      </w:r>
    </w:p>
    <w:p w14:paraId="3F8F23DA" w14:textId="7AB0C2C0" w:rsidR="00A003B0" w:rsidRDefault="00A003B0" w:rsidP="009C6E8E">
      <w:pPr>
        <w:pStyle w:val="ListParagraph"/>
        <w:numPr>
          <w:ilvl w:val="0"/>
          <w:numId w:val="1"/>
        </w:numPr>
      </w:pPr>
      <w:r>
        <w:t>Revision History:</w:t>
      </w:r>
    </w:p>
    <w:tbl>
      <w:tblPr>
        <w:tblStyle w:val="TableGrid"/>
        <w:tblW w:w="0" w:type="auto"/>
        <w:tblInd w:w="60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45"/>
        <w:gridCol w:w="1620"/>
        <w:gridCol w:w="1830"/>
        <w:gridCol w:w="2070"/>
        <w:gridCol w:w="2340"/>
      </w:tblGrid>
      <w:tr w:rsidR="00A003B0" w:rsidRPr="0067602D" w14:paraId="77AAD722" w14:textId="77777777" w:rsidTr="003037C8">
        <w:tc>
          <w:tcPr>
            <w:tcW w:w="1345" w:type="dxa"/>
            <w:shd w:val="clear" w:color="auto" w:fill="D9D9D9" w:themeFill="background1" w:themeFillShade="D9"/>
            <w:vAlign w:val="center"/>
          </w:tcPr>
          <w:p w14:paraId="51D26CFA" w14:textId="77777777" w:rsidR="00A003B0" w:rsidRPr="0067602D" w:rsidRDefault="00A003B0" w:rsidP="002E627E">
            <w:pPr>
              <w:jc w:val="center"/>
              <w:rPr>
                <w:b/>
                <w:sz w:val="24"/>
                <w:szCs w:val="24"/>
              </w:rPr>
            </w:pPr>
            <w:r w:rsidRPr="0067602D">
              <w:rPr>
                <w:b/>
                <w:sz w:val="24"/>
                <w:szCs w:val="24"/>
              </w:rPr>
              <w:t>Revision</w:t>
            </w:r>
            <w:r>
              <w:rPr>
                <w:b/>
                <w:sz w:val="24"/>
                <w:szCs w:val="24"/>
              </w:rPr>
              <w:t>#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10AB998D" w14:textId="77777777" w:rsidR="00A003B0" w:rsidRPr="0067602D" w:rsidRDefault="00A003B0" w:rsidP="002E627E">
            <w:pPr>
              <w:jc w:val="center"/>
              <w:rPr>
                <w:b/>
                <w:sz w:val="24"/>
                <w:szCs w:val="24"/>
              </w:rPr>
            </w:pPr>
            <w:r w:rsidRPr="0067602D">
              <w:rPr>
                <w:b/>
                <w:sz w:val="24"/>
                <w:szCs w:val="24"/>
              </w:rPr>
              <w:t>Date Revised</w:t>
            </w:r>
          </w:p>
        </w:tc>
        <w:tc>
          <w:tcPr>
            <w:tcW w:w="1830" w:type="dxa"/>
            <w:shd w:val="clear" w:color="auto" w:fill="D9D9D9" w:themeFill="background1" w:themeFillShade="D9"/>
            <w:vAlign w:val="center"/>
          </w:tcPr>
          <w:p w14:paraId="222E6AD3" w14:textId="77777777" w:rsidR="00A003B0" w:rsidRPr="0067602D" w:rsidRDefault="00A003B0" w:rsidP="002E627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Document #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69C4E7C2" w14:textId="77777777" w:rsidR="00A003B0" w:rsidRPr="0067602D" w:rsidRDefault="00A003B0" w:rsidP="002E627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Revised</w:t>
            </w:r>
            <w:r w:rsidRPr="0067602D">
              <w:rPr>
                <w:b/>
                <w:sz w:val="24"/>
                <w:szCs w:val="24"/>
              </w:rPr>
              <w:t xml:space="preserve"> By</w:t>
            </w: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41FBE5C7" w14:textId="77777777" w:rsidR="00A003B0" w:rsidRPr="0067602D" w:rsidRDefault="00A003B0" w:rsidP="002E627E">
            <w:pPr>
              <w:jc w:val="center"/>
              <w:rPr>
                <w:b/>
                <w:sz w:val="24"/>
                <w:szCs w:val="24"/>
              </w:rPr>
            </w:pPr>
            <w:r w:rsidRPr="0067602D">
              <w:rPr>
                <w:b/>
                <w:sz w:val="24"/>
                <w:szCs w:val="24"/>
              </w:rPr>
              <w:t>Change Made</w:t>
            </w:r>
            <w:r>
              <w:rPr>
                <w:b/>
                <w:sz w:val="24"/>
                <w:szCs w:val="24"/>
              </w:rPr>
              <w:t xml:space="preserve"> (Brief)</w:t>
            </w:r>
          </w:p>
        </w:tc>
      </w:tr>
      <w:tr w:rsidR="00A003B0" w:rsidRPr="00871D1C" w14:paraId="43EFF2E4" w14:textId="77777777" w:rsidTr="003037C8">
        <w:trPr>
          <w:trHeight w:val="287"/>
        </w:trPr>
        <w:tc>
          <w:tcPr>
            <w:tcW w:w="1345" w:type="dxa"/>
            <w:vAlign w:val="center"/>
          </w:tcPr>
          <w:p w14:paraId="700C3D5E" w14:textId="77777777" w:rsidR="00A003B0" w:rsidRPr="00FF49D6" w:rsidRDefault="00A003B0" w:rsidP="002E627E">
            <w:pPr>
              <w:jc w:val="center"/>
              <w:rPr>
                <w:rFonts w:ascii="Calibri" w:hAnsi="Calibri" w:cs="Times New Roman"/>
                <w:color w:val="000000"/>
              </w:rPr>
            </w:pPr>
            <w:r w:rsidRPr="00FF49D6">
              <w:rPr>
                <w:rFonts w:ascii="Calibri" w:hAnsi="Calibri" w:cs="Times New Roman"/>
                <w:color w:val="000000"/>
              </w:rPr>
              <w:t>1</w:t>
            </w:r>
          </w:p>
        </w:tc>
        <w:tc>
          <w:tcPr>
            <w:tcW w:w="1620" w:type="dxa"/>
            <w:vAlign w:val="center"/>
          </w:tcPr>
          <w:p w14:paraId="209B2F78" w14:textId="26321978" w:rsidR="00A003B0" w:rsidRPr="000A795C" w:rsidRDefault="00A003B0" w:rsidP="002E627E">
            <w:pPr>
              <w:jc w:val="center"/>
              <w:rPr>
                <w:rFonts w:ascii="Calibri" w:hAnsi="Calibri" w:cs="Times New Roman"/>
                <w:color w:val="000000"/>
              </w:rPr>
            </w:pPr>
            <w:r>
              <w:rPr>
                <w:rFonts w:ascii="Calibri" w:hAnsi="Calibri" w:cs="Times New Roman"/>
                <w:color w:val="000000"/>
              </w:rPr>
              <w:t>06/15/2021</w:t>
            </w:r>
          </w:p>
        </w:tc>
        <w:tc>
          <w:tcPr>
            <w:tcW w:w="1830" w:type="dxa"/>
            <w:vAlign w:val="center"/>
          </w:tcPr>
          <w:p w14:paraId="7C78CCDB" w14:textId="585A55D4" w:rsidR="00A003B0" w:rsidRPr="00FF49D6" w:rsidRDefault="00A003B0" w:rsidP="00A003B0">
            <w:pPr>
              <w:rPr>
                <w:rFonts w:ascii="Calibri" w:hAnsi="Calibri" w:cs="Times New Roman"/>
                <w:color w:val="000000"/>
              </w:rPr>
            </w:pPr>
            <w:r w:rsidRPr="00C42172">
              <w:rPr>
                <w:b/>
              </w:rPr>
              <w:t>SEASOP432v100</w:t>
            </w:r>
          </w:p>
        </w:tc>
        <w:tc>
          <w:tcPr>
            <w:tcW w:w="2070" w:type="dxa"/>
            <w:vAlign w:val="center"/>
          </w:tcPr>
          <w:p w14:paraId="4157EB97" w14:textId="6AC41C18" w:rsidR="00A003B0" w:rsidRPr="00FF49D6" w:rsidRDefault="00A003B0" w:rsidP="002E627E">
            <w:pPr>
              <w:jc w:val="center"/>
              <w:rPr>
                <w:rFonts w:ascii="Calibri" w:hAnsi="Calibri" w:cs="Times New Roman"/>
                <w:color w:val="000000"/>
              </w:rPr>
            </w:pPr>
            <w:r>
              <w:rPr>
                <w:rFonts w:ascii="Calibri" w:hAnsi="Calibri" w:cs="Times New Roman"/>
                <w:color w:val="000000"/>
              </w:rPr>
              <w:t>Frank McElligott</w:t>
            </w:r>
          </w:p>
        </w:tc>
        <w:tc>
          <w:tcPr>
            <w:tcW w:w="2340" w:type="dxa"/>
            <w:vAlign w:val="center"/>
          </w:tcPr>
          <w:p w14:paraId="64F5C769" w14:textId="77777777" w:rsidR="00A003B0" w:rsidRPr="00FF49D6" w:rsidRDefault="00A003B0" w:rsidP="002E627E">
            <w:pPr>
              <w:jc w:val="center"/>
              <w:rPr>
                <w:rFonts w:ascii="Calibri" w:hAnsi="Calibri" w:cs="Times New Roman"/>
                <w:color w:val="000000"/>
              </w:rPr>
            </w:pPr>
            <w:r w:rsidRPr="00FF49D6">
              <w:rPr>
                <w:rFonts w:ascii="Calibri" w:hAnsi="Calibri" w:cs="Times New Roman"/>
                <w:color w:val="000000"/>
              </w:rPr>
              <w:t>Initial Release</w:t>
            </w:r>
          </w:p>
        </w:tc>
      </w:tr>
      <w:tr w:rsidR="003037C8" w:rsidRPr="00871D1C" w14:paraId="6510189D" w14:textId="77777777" w:rsidTr="003037C8">
        <w:trPr>
          <w:trHeight w:val="287"/>
        </w:trPr>
        <w:tc>
          <w:tcPr>
            <w:tcW w:w="1345" w:type="dxa"/>
            <w:vAlign w:val="center"/>
          </w:tcPr>
          <w:p w14:paraId="13A4FB1C" w14:textId="23282749" w:rsidR="003037C8" w:rsidRDefault="003037C8" w:rsidP="003037C8">
            <w:pPr>
              <w:jc w:val="center"/>
            </w:pPr>
            <w:r>
              <w:t>2</w:t>
            </w:r>
          </w:p>
        </w:tc>
        <w:tc>
          <w:tcPr>
            <w:tcW w:w="1620" w:type="dxa"/>
            <w:vAlign w:val="center"/>
          </w:tcPr>
          <w:p w14:paraId="3B421147" w14:textId="4CA19DC9" w:rsidR="003037C8" w:rsidRDefault="003037C8" w:rsidP="003037C8">
            <w:pPr>
              <w:jc w:val="center"/>
              <w:rPr>
                <w:rFonts w:ascii="Calibri" w:hAnsi="Calibri" w:cs="Times New Roman"/>
                <w:color w:val="000000"/>
              </w:rPr>
            </w:pPr>
            <w:r>
              <w:rPr>
                <w:rFonts w:ascii="Calibri" w:hAnsi="Calibri" w:cs="Times New Roman"/>
                <w:color w:val="000000"/>
              </w:rPr>
              <w:t>06/15/2021</w:t>
            </w:r>
          </w:p>
        </w:tc>
        <w:tc>
          <w:tcPr>
            <w:tcW w:w="1830" w:type="dxa"/>
            <w:vAlign w:val="center"/>
          </w:tcPr>
          <w:p w14:paraId="709D9BCB" w14:textId="6F2F14AA" w:rsidR="003037C8" w:rsidRPr="00C42172" w:rsidRDefault="003037C8" w:rsidP="003037C8">
            <w:pPr>
              <w:jc w:val="center"/>
              <w:rPr>
                <w:b/>
              </w:rPr>
            </w:pPr>
            <w:r w:rsidRPr="00C42172">
              <w:rPr>
                <w:b/>
              </w:rPr>
              <w:t>SEASOP432v100</w:t>
            </w:r>
          </w:p>
        </w:tc>
        <w:tc>
          <w:tcPr>
            <w:tcW w:w="2070" w:type="dxa"/>
            <w:vAlign w:val="center"/>
          </w:tcPr>
          <w:p w14:paraId="696EB421" w14:textId="018C7E47" w:rsidR="003037C8" w:rsidRPr="00D97FF1" w:rsidRDefault="003037C8" w:rsidP="003037C8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Randell Christopher</w:t>
            </w:r>
          </w:p>
        </w:tc>
        <w:tc>
          <w:tcPr>
            <w:tcW w:w="2340" w:type="dxa"/>
            <w:vAlign w:val="center"/>
          </w:tcPr>
          <w:p w14:paraId="570139B7" w14:textId="350F583A" w:rsidR="003037C8" w:rsidRDefault="003037C8" w:rsidP="003037C8">
            <w:pPr>
              <w:jc w:val="center"/>
            </w:pPr>
            <w:r>
              <w:t>Developing SOP</w:t>
            </w:r>
          </w:p>
        </w:tc>
      </w:tr>
      <w:tr w:rsidR="003037C8" w:rsidRPr="00871D1C" w14:paraId="53CA9E11" w14:textId="77777777" w:rsidTr="003037C8">
        <w:trPr>
          <w:trHeight w:val="287"/>
        </w:trPr>
        <w:tc>
          <w:tcPr>
            <w:tcW w:w="1345" w:type="dxa"/>
            <w:vAlign w:val="center"/>
          </w:tcPr>
          <w:p w14:paraId="6745F64F" w14:textId="20F94985" w:rsidR="003037C8" w:rsidRDefault="003037C8" w:rsidP="003037C8">
            <w:pPr>
              <w:jc w:val="center"/>
            </w:pPr>
            <w:r>
              <w:t>3</w:t>
            </w:r>
          </w:p>
        </w:tc>
        <w:tc>
          <w:tcPr>
            <w:tcW w:w="1620" w:type="dxa"/>
            <w:vAlign w:val="center"/>
          </w:tcPr>
          <w:p w14:paraId="02071A9B" w14:textId="4D8BAE48" w:rsidR="003037C8" w:rsidRPr="000A795C" w:rsidRDefault="003037C8" w:rsidP="003037C8">
            <w:pPr>
              <w:jc w:val="center"/>
            </w:pPr>
            <w:r>
              <w:rPr>
                <w:rFonts w:ascii="Calibri" w:hAnsi="Calibri" w:cs="Times New Roman"/>
                <w:color w:val="000000"/>
              </w:rPr>
              <w:t>06/15/2021</w:t>
            </w:r>
          </w:p>
        </w:tc>
        <w:tc>
          <w:tcPr>
            <w:tcW w:w="1830" w:type="dxa"/>
            <w:vAlign w:val="center"/>
          </w:tcPr>
          <w:p w14:paraId="659460FB" w14:textId="5D61D1B4" w:rsidR="003037C8" w:rsidRPr="000A795C" w:rsidRDefault="003037C8" w:rsidP="003037C8">
            <w:pPr>
              <w:jc w:val="center"/>
              <w:rPr>
                <w:rFonts w:ascii="Calibri" w:hAnsi="Calibri" w:cs="Times New Roman"/>
                <w:color w:val="000000"/>
              </w:rPr>
            </w:pPr>
            <w:r w:rsidRPr="00C42172">
              <w:rPr>
                <w:b/>
              </w:rPr>
              <w:t>SEASOP432v100</w:t>
            </w:r>
          </w:p>
        </w:tc>
        <w:tc>
          <w:tcPr>
            <w:tcW w:w="2070" w:type="dxa"/>
            <w:vAlign w:val="center"/>
          </w:tcPr>
          <w:p w14:paraId="085971A1" w14:textId="4A8F17AB" w:rsidR="003037C8" w:rsidRPr="00D97FF1" w:rsidRDefault="003037C8" w:rsidP="003037C8">
            <w:pPr>
              <w:jc w:val="center"/>
            </w:pPr>
            <w:r w:rsidRPr="00D97FF1">
              <w:rPr>
                <w:rFonts w:ascii="Calibri" w:eastAsia="Times New Roman" w:hAnsi="Calibri" w:cs="Times New Roman"/>
                <w:color w:val="000000"/>
              </w:rPr>
              <w:t>Erwin Dela Pena</w:t>
            </w:r>
          </w:p>
        </w:tc>
        <w:tc>
          <w:tcPr>
            <w:tcW w:w="2340" w:type="dxa"/>
            <w:vAlign w:val="center"/>
          </w:tcPr>
          <w:p w14:paraId="6A68DBF1" w14:textId="60BD94DD" w:rsidR="003037C8" w:rsidRDefault="003037C8" w:rsidP="003037C8">
            <w:pPr>
              <w:jc w:val="center"/>
            </w:pPr>
            <w:r>
              <w:t>New Owner</w:t>
            </w:r>
          </w:p>
        </w:tc>
      </w:tr>
      <w:tr w:rsidR="00CA794E" w:rsidRPr="00871D1C" w14:paraId="5533B01E" w14:textId="77777777" w:rsidTr="003037C8">
        <w:trPr>
          <w:trHeight w:val="287"/>
        </w:trPr>
        <w:tc>
          <w:tcPr>
            <w:tcW w:w="1345" w:type="dxa"/>
            <w:vAlign w:val="center"/>
          </w:tcPr>
          <w:p w14:paraId="77413734" w14:textId="0A6470B0" w:rsidR="00CA794E" w:rsidRDefault="00CA794E" w:rsidP="003037C8">
            <w:pPr>
              <w:jc w:val="center"/>
            </w:pPr>
            <w:r>
              <w:t>4</w:t>
            </w:r>
          </w:p>
        </w:tc>
        <w:tc>
          <w:tcPr>
            <w:tcW w:w="1620" w:type="dxa"/>
            <w:vAlign w:val="center"/>
          </w:tcPr>
          <w:p w14:paraId="1BEFC160" w14:textId="45531FEE" w:rsidR="00CA794E" w:rsidRDefault="00FD6D66" w:rsidP="003037C8">
            <w:pPr>
              <w:jc w:val="center"/>
              <w:rPr>
                <w:rFonts w:ascii="Calibri" w:hAnsi="Calibri" w:cs="Times New Roman"/>
                <w:color w:val="000000"/>
              </w:rPr>
            </w:pPr>
            <w:r>
              <w:rPr>
                <w:rFonts w:ascii="Calibri" w:hAnsi="Calibri" w:cs="Times New Roman"/>
                <w:color w:val="000000"/>
              </w:rPr>
              <w:t>06/17</w:t>
            </w:r>
            <w:r w:rsidR="00CA794E">
              <w:rPr>
                <w:rFonts w:ascii="Calibri" w:hAnsi="Calibri" w:cs="Times New Roman"/>
                <w:color w:val="000000"/>
              </w:rPr>
              <w:t>/2021</w:t>
            </w:r>
          </w:p>
        </w:tc>
        <w:tc>
          <w:tcPr>
            <w:tcW w:w="1830" w:type="dxa"/>
            <w:vAlign w:val="center"/>
          </w:tcPr>
          <w:p w14:paraId="57DA4089" w14:textId="2E600717" w:rsidR="00CA794E" w:rsidRPr="00C42172" w:rsidRDefault="00FD6D66" w:rsidP="003037C8">
            <w:pPr>
              <w:jc w:val="center"/>
              <w:rPr>
                <w:b/>
              </w:rPr>
            </w:pPr>
            <w:r w:rsidRPr="00C42172">
              <w:rPr>
                <w:b/>
              </w:rPr>
              <w:t>SEASOP432v100</w:t>
            </w:r>
          </w:p>
        </w:tc>
        <w:tc>
          <w:tcPr>
            <w:tcW w:w="2070" w:type="dxa"/>
            <w:vAlign w:val="center"/>
          </w:tcPr>
          <w:p w14:paraId="6AEABE9A" w14:textId="5C829FB3" w:rsidR="00CA794E" w:rsidRPr="00D97FF1" w:rsidRDefault="00FD6D66" w:rsidP="003037C8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Randell Christopher</w:t>
            </w:r>
          </w:p>
        </w:tc>
        <w:tc>
          <w:tcPr>
            <w:tcW w:w="2340" w:type="dxa"/>
            <w:vAlign w:val="center"/>
          </w:tcPr>
          <w:p w14:paraId="4A9F1D4B" w14:textId="2607FF1F" w:rsidR="00CA794E" w:rsidRDefault="00FD6D66" w:rsidP="003037C8">
            <w:pPr>
              <w:jc w:val="center"/>
            </w:pPr>
            <w:r>
              <w:t>Additional Photos</w:t>
            </w:r>
          </w:p>
        </w:tc>
      </w:tr>
    </w:tbl>
    <w:p w14:paraId="6A2C3144" w14:textId="77777777" w:rsidR="00A003B0" w:rsidRDefault="00A003B0" w:rsidP="00A003B0">
      <w:pPr>
        <w:pStyle w:val="ListParagraph"/>
      </w:pPr>
    </w:p>
    <w:p w14:paraId="59833F8E" w14:textId="7F2ADB9C" w:rsidR="00D74741" w:rsidRDefault="00D74741" w:rsidP="00A003B0"/>
    <w:sectPr w:rsidR="00D74741" w:rsidSect="00AD0CB5">
      <w:footerReference w:type="default" r:id="rId25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A93241" w14:textId="77777777" w:rsidR="00260951" w:rsidRDefault="00260951" w:rsidP="00696DB0">
      <w:pPr>
        <w:spacing w:after="0" w:line="240" w:lineRule="auto"/>
      </w:pPr>
      <w:r>
        <w:separator/>
      </w:r>
    </w:p>
  </w:endnote>
  <w:endnote w:type="continuationSeparator" w:id="0">
    <w:p w14:paraId="2617276E" w14:textId="77777777" w:rsidR="00260951" w:rsidRDefault="00260951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605748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016AE831" w14:textId="296A6297" w:rsidR="00CA7E09" w:rsidRDefault="00CA7E0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A5212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sdt>
    <w:sdtPr>
      <w:alias w:val="Title"/>
      <w:tag w:val=""/>
      <w:id w:val="29696084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D5A5EF6" w14:textId="77777777" w:rsidR="00CA7E09" w:rsidRDefault="00E36D2F" w:rsidP="00696DB0">
        <w:pPr>
          <w:pStyle w:val="Footer"/>
          <w:jc w:val="center"/>
        </w:pPr>
        <w:r>
          <w:t>SOP – Tampered Box Identification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6941C3" w14:textId="77777777" w:rsidR="00260951" w:rsidRDefault="00260951" w:rsidP="00696DB0">
      <w:pPr>
        <w:spacing w:after="0" w:line="240" w:lineRule="auto"/>
      </w:pPr>
      <w:r>
        <w:separator/>
      </w:r>
    </w:p>
  </w:footnote>
  <w:footnote w:type="continuationSeparator" w:id="0">
    <w:p w14:paraId="0389113C" w14:textId="77777777" w:rsidR="00260951" w:rsidRDefault="00260951" w:rsidP="0069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E71139F"/>
    <w:multiLevelType w:val="hybridMultilevel"/>
    <w:tmpl w:val="AC26C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A1CA4EA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0054E"/>
    <w:rsid w:val="0001399C"/>
    <w:rsid w:val="00021D53"/>
    <w:rsid w:val="00023DAA"/>
    <w:rsid w:val="000354C5"/>
    <w:rsid w:val="00043DE1"/>
    <w:rsid w:val="00047844"/>
    <w:rsid w:val="00077327"/>
    <w:rsid w:val="000D1E2C"/>
    <w:rsid w:val="00100D87"/>
    <w:rsid w:val="00105082"/>
    <w:rsid w:val="001257B4"/>
    <w:rsid w:val="00135501"/>
    <w:rsid w:val="0014669B"/>
    <w:rsid w:val="00155451"/>
    <w:rsid w:val="00172F9F"/>
    <w:rsid w:val="00177651"/>
    <w:rsid w:val="001833A7"/>
    <w:rsid w:val="00185FAD"/>
    <w:rsid w:val="00206DB2"/>
    <w:rsid w:val="00216C2C"/>
    <w:rsid w:val="00221E77"/>
    <w:rsid w:val="00221F26"/>
    <w:rsid w:val="0022769F"/>
    <w:rsid w:val="00237A33"/>
    <w:rsid w:val="002465B4"/>
    <w:rsid w:val="002516C7"/>
    <w:rsid w:val="0025526A"/>
    <w:rsid w:val="00260951"/>
    <w:rsid w:val="00295E0F"/>
    <w:rsid w:val="002A312E"/>
    <w:rsid w:val="002B094D"/>
    <w:rsid w:val="002B0CD7"/>
    <w:rsid w:val="002D0002"/>
    <w:rsid w:val="002E00A8"/>
    <w:rsid w:val="002E4D79"/>
    <w:rsid w:val="002E5B3A"/>
    <w:rsid w:val="002F6652"/>
    <w:rsid w:val="003037C8"/>
    <w:rsid w:val="003127A1"/>
    <w:rsid w:val="00324688"/>
    <w:rsid w:val="00350C7B"/>
    <w:rsid w:val="003801EA"/>
    <w:rsid w:val="00383E91"/>
    <w:rsid w:val="003A007A"/>
    <w:rsid w:val="003A6851"/>
    <w:rsid w:val="003C0377"/>
    <w:rsid w:val="003D5CA4"/>
    <w:rsid w:val="00401CA4"/>
    <w:rsid w:val="004162B6"/>
    <w:rsid w:val="0043086F"/>
    <w:rsid w:val="00434324"/>
    <w:rsid w:val="00437A2F"/>
    <w:rsid w:val="004409A8"/>
    <w:rsid w:val="00453450"/>
    <w:rsid w:val="0047208B"/>
    <w:rsid w:val="0047550A"/>
    <w:rsid w:val="004A3559"/>
    <w:rsid w:val="004A5212"/>
    <w:rsid w:val="004B42F7"/>
    <w:rsid w:val="004D3AE6"/>
    <w:rsid w:val="004E7FD6"/>
    <w:rsid w:val="00522BAE"/>
    <w:rsid w:val="0052658F"/>
    <w:rsid w:val="00537BB5"/>
    <w:rsid w:val="00537CAD"/>
    <w:rsid w:val="005500BA"/>
    <w:rsid w:val="00553416"/>
    <w:rsid w:val="0056325A"/>
    <w:rsid w:val="00574369"/>
    <w:rsid w:val="00597F0E"/>
    <w:rsid w:val="005A51B6"/>
    <w:rsid w:val="005B4397"/>
    <w:rsid w:val="005E70A2"/>
    <w:rsid w:val="005F3DFF"/>
    <w:rsid w:val="00601E95"/>
    <w:rsid w:val="00617E4B"/>
    <w:rsid w:val="0062697A"/>
    <w:rsid w:val="00641354"/>
    <w:rsid w:val="006529D5"/>
    <w:rsid w:val="00654F53"/>
    <w:rsid w:val="00662C7F"/>
    <w:rsid w:val="00681E0A"/>
    <w:rsid w:val="00696DB0"/>
    <w:rsid w:val="006C11B7"/>
    <w:rsid w:val="006E595D"/>
    <w:rsid w:val="007170B1"/>
    <w:rsid w:val="00731375"/>
    <w:rsid w:val="007376A6"/>
    <w:rsid w:val="007A139B"/>
    <w:rsid w:val="007B7D62"/>
    <w:rsid w:val="007C1ED9"/>
    <w:rsid w:val="007C6281"/>
    <w:rsid w:val="008267EC"/>
    <w:rsid w:val="00894A28"/>
    <w:rsid w:val="008A1045"/>
    <w:rsid w:val="008B055A"/>
    <w:rsid w:val="008C2E49"/>
    <w:rsid w:val="008C571E"/>
    <w:rsid w:val="00904914"/>
    <w:rsid w:val="00920796"/>
    <w:rsid w:val="00941521"/>
    <w:rsid w:val="00963EA9"/>
    <w:rsid w:val="00964B77"/>
    <w:rsid w:val="00984DA9"/>
    <w:rsid w:val="00993263"/>
    <w:rsid w:val="00996352"/>
    <w:rsid w:val="009A2C5D"/>
    <w:rsid w:val="009B3440"/>
    <w:rsid w:val="009C2E09"/>
    <w:rsid w:val="009C6E8E"/>
    <w:rsid w:val="009E5D64"/>
    <w:rsid w:val="00A003B0"/>
    <w:rsid w:val="00A04593"/>
    <w:rsid w:val="00A31622"/>
    <w:rsid w:val="00A325AD"/>
    <w:rsid w:val="00A358B5"/>
    <w:rsid w:val="00A44DED"/>
    <w:rsid w:val="00A62D0D"/>
    <w:rsid w:val="00A74E7F"/>
    <w:rsid w:val="00A8065C"/>
    <w:rsid w:val="00A97B9F"/>
    <w:rsid w:val="00AC78BA"/>
    <w:rsid w:val="00AD0CB5"/>
    <w:rsid w:val="00AD2786"/>
    <w:rsid w:val="00B00D73"/>
    <w:rsid w:val="00B023BD"/>
    <w:rsid w:val="00B22A9E"/>
    <w:rsid w:val="00B71EA0"/>
    <w:rsid w:val="00B8681F"/>
    <w:rsid w:val="00B9779C"/>
    <w:rsid w:val="00BA5311"/>
    <w:rsid w:val="00BB7674"/>
    <w:rsid w:val="00BC0214"/>
    <w:rsid w:val="00BD5389"/>
    <w:rsid w:val="00C05275"/>
    <w:rsid w:val="00C16D64"/>
    <w:rsid w:val="00C24D76"/>
    <w:rsid w:val="00C34E35"/>
    <w:rsid w:val="00C42172"/>
    <w:rsid w:val="00C54C4A"/>
    <w:rsid w:val="00C5628B"/>
    <w:rsid w:val="00C62F68"/>
    <w:rsid w:val="00C81CE9"/>
    <w:rsid w:val="00C9607E"/>
    <w:rsid w:val="00CA794E"/>
    <w:rsid w:val="00CA7E09"/>
    <w:rsid w:val="00CE7666"/>
    <w:rsid w:val="00D01AAF"/>
    <w:rsid w:val="00D02325"/>
    <w:rsid w:val="00D053BA"/>
    <w:rsid w:val="00D24CFD"/>
    <w:rsid w:val="00D362BA"/>
    <w:rsid w:val="00D53B8F"/>
    <w:rsid w:val="00D74741"/>
    <w:rsid w:val="00D7520D"/>
    <w:rsid w:val="00D80AD0"/>
    <w:rsid w:val="00D90212"/>
    <w:rsid w:val="00D97FF1"/>
    <w:rsid w:val="00DC19F2"/>
    <w:rsid w:val="00DE0F02"/>
    <w:rsid w:val="00DF6287"/>
    <w:rsid w:val="00E0296C"/>
    <w:rsid w:val="00E05BAB"/>
    <w:rsid w:val="00E0726A"/>
    <w:rsid w:val="00E36D2F"/>
    <w:rsid w:val="00E51DE0"/>
    <w:rsid w:val="00E57FE4"/>
    <w:rsid w:val="00E85EAA"/>
    <w:rsid w:val="00EC0ED7"/>
    <w:rsid w:val="00EC7250"/>
    <w:rsid w:val="00ED0636"/>
    <w:rsid w:val="00ED3133"/>
    <w:rsid w:val="00EE0EAE"/>
    <w:rsid w:val="00EE5F68"/>
    <w:rsid w:val="00EF07C1"/>
    <w:rsid w:val="00EF50A5"/>
    <w:rsid w:val="00F05F66"/>
    <w:rsid w:val="00F07621"/>
    <w:rsid w:val="00F17188"/>
    <w:rsid w:val="00F26C80"/>
    <w:rsid w:val="00F9204E"/>
    <w:rsid w:val="00FA2519"/>
    <w:rsid w:val="00FB07A2"/>
    <w:rsid w:val="00FB7E58"/>
    <w:rsid w:val="00FC38BE"/>
    <w:rsid w:val="00FD6017"/>
    <w:rsid w:val="00FD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298811A"/>
  <w15:docId w15:val="{EA5D2E84-FF79-4A1F-80B3-5111FB619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A51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A51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51B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51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51B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gif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W52DUE32R37W-550015817-19670</_dlc_DocId>
    <_dlc_DocIdUrl xmlns="c760b2b4-aafe-4739-af18-3c51d6ecd979">
      <Url>http://stacs/sites/Logistics/_layouts/15/DocIdRedir.aspx?ID=W52DUE32R37W-550015817-19670</Url>
      <Description>W52DUE32R37W-550015817-19670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94314E0C64D5409048FD75FAC544CD" ma:contentTypeVersion="2" ma:contentTypeDescription="Create a new document." ma:contentTypeScope="" ma:versionID="1991fa65d6a2e49f19fe41d4475ab0a5">
  <xsd:schema xmlns:xsd="http://www.w3.org/2001/XMLSchema" xmlns:xs="http://www.w3.org/2001/XMLSchema" xmlns:p="http://schemas.microsoft.com/office/2006/metadata/properties" xmlns:ns2="c760b2b4-aafe-4739-af18-3c51d6ecd979" targetNamespace="http://schemas.microsoft.com/office/2006/metadata/properties" ma:root="true" ma:fieldsID="b631df8f8b71d27f28af6900eb085b30" ns2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ListForm</Display>
  <Edit>ListForm</Edit>
  <New>ListForm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2708CE-03C6-4BBA-9B72-AEAE143AEB4F}">
  <ds:schemaRefs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elements/1.1/"/>
    <ds:schemaRef ds:uri="c760b2b4-aafe-4739-af18-3c51d6ecd979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73F26714-81B4-4032-BC12-C1F5897FCE2C}"/>
</file>

<file path=customXml/itemProps3.xml><?xml version="1.0" encoding="utf-8"?>
<ds:datastoreItem xmlns:ds="http://schemas.openxmlformats.org/officeDocument/2006/customXml" ds:itemID="{8195B9A3-15A9-4D9D-BD4B-23CDEDD9A80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BAFA5C3-09FF-4972-8919-A33729E3ACF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A18D03F-81A2-4AF4-A239-81AED973F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7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SOP – Tampered Box Identification</vt:lpstr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– Tampered Box Identification</dc:title>
  <dc:creator>Joseph Morrow</dc:creator>
  <cp:lastModifiedBy>Randell Christopher/Inventory Control_01 /SEA/Professional/Samsung Electronics </cp:lastModifiedBy>
  <cp:revision>5</cp:revision>
  <cp:lastPrinted>2021-06-14T14:47:00Z</cp:lastPrinted>
  <dcterms:created xsi:type="dcterms:W3CDTF">2021-06-15T20:40:00Z</dcterms:created>
  <dcterms:modified xsi:type="dcterms:W3CDTF">2021-06-18T17:37:00Z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0x010100DF94314E0C64D5409048FD75FAC544CD</vt:lpwstr>
  </property>
  <property fmtid="{D5CDD505-2E9C-101B-9397-08002B2CF9AE}" pid="3" name="_dlc_DocIdItemGuid">
    <vt:lpwstr>ac442130-3181-40fa-8c21-c1651ecd498b</vt:lpwstr>
  </property>
  <property fmtid="{D5CDD505-2E9C-101B-9397-08002B2CF9AE}" pid="4" name="NSCPROP_SA">
    <vt:lpwstr>C:\Users\randell.c\AppData\Local\Microsoft\Windows\INetCache\Content.Outlook\J951RL7J\Logistics_ALL_Standard SOP Template.docx</vt:lpwstr>
  </property>
</Properties>
</file>