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场景：比赛开始之前，两个检察员对参赛运动员的身份、尿液样本、健康状况进行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不同方式的检查。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操作：老虎检测员对参赛运动员的身份证件进行有效检测，并且对尿液样本进行化验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A，检查运动员的体温。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狼检测员对参赛运动员的参赛证明进行有效检验，并且对尿液样本进行化验B，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对运动员进行核酸检测。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对象：Visitor：检查员老虎、狼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Elements：运动员羊的各项检测项目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特点：检测项目是固定的，不会有变化，但是如果一种检测方式没有找出问题，就需要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增加检测项。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中介者：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场景：铁人三项项目组通过终端，实现在三个不同场地进行的三个比赛项目组之间进行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交流。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操作：游泳比赛结束后，游泳组将信息传给自行车组；自行车比赛结束后，自行车组将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信息传给跑步组。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对象：Mediator：铁人三项项目组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Colleague：游泳组，自行车组，跑步组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特点：同事类向一个中介者发送和接受请求，中介者在个同事之间适当地转发请求以实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现协作行为。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桥接：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场景：在同一个体育馆在不同时间可以进行不同种类的多个田径项目。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操作：第一周进行单人项目，第二周进行团体项目。在第一周内，依次进行400m和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800m比赛项目；在第二周内，依次进行400m、800m接力比赛项目。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对象：体育馆、单人或团体比赛项目</w:t>
      </w:r>
    </w:p>
    <w:p>
      <w:pPr>
        <w:ind w:left="1050" w:leftChars="200" w:hanging="630" w:hanging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特点：实现抽象与实现分离，将具有聚合、关联关系的体育馆与项目类进行分离解耦，</w:t>
      </w:r>
      <w:bookmarkStart w:id="0" w:name="_GoBack"/>
      <w:bookmarkEnd w:id="0"/>
      <w:r>
        <w:rPr>
          <w:rFonts w:hint="eastAsia"/>
          <w:lang w:val="en-US" w:eastAsia="zh-CN"/>
        </w:rPr>
        <w:t>从而使得项目的变化对体育馆类不产生影响。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0E79A0"/>
    <w:rsid w:val="02DF4742"/>
    <w:rsid w:val="05705FC3"/>
    <w:rsid w:val="05D763F4"/>
    <w:rsid w:val="06237348"/>
    <w:rsid w:val="0A173103"/>
    <w:rsid w:val="0A851304"/>
    <w:rsid w:val="0C480F5D"/>
    <w:rsid w:val="0C4A6FB2"/>
    <w:rsid w:val="0E1167F6"/>
    <w:rsid w:val="0E410E1A"/>
    <w:rsid w:val="0F3064D2"/>
    <w:rsid w:val="12625155"/>
    <w:rsid w:val="142E6E43"/>
    <w:rsid w:val="159600DD"/>
    <w:rsid w:val="15DB2591"/>
    <w:rsid w:val="17035C7B"/>
    <w:rsid w:val="1C240963"/>
    <w:rsid w:val="1D025720"/>
    <w:rsid w:val="1D424380"/>
    <w:rsid w:val="1D701360"/>
    <w:rsid w:val="2048089F"/>
    <w:rsid w:val="20535A47"/>
    <w:rsid w:val="214971C9"/>
    <w:rsid w:val="21605E60"/>
    <w:rsid w:val="24AC544A"/>
    <w:rsid w:val="26615F29"/>
    <w:rsid w:val="27D07E66"/>
    <w:rsid w:val="2A887913"/>
    <w:rsid w:val="2D4B4436"/>
    <w:rsid w:val="2D9F48ED"/>
    <w:rsid w:val="2FB312C0"/>
    <w:rsid w:val="304319F1"/>
    <w:rsid w:val="31EB2660"/>
    <w:rsid w:val="33051E40"/>
    <w:rsid w:val="33C9150E"/>
    <w:rsid w:val="367559FD"/>
    <w:rsid w:val="36944788"/>
    <w:rsid w:val="39BB789F"/>
    <w:rsid w:val="3B5F7A7E"/>
    <w:rsid w:val="3F3B3687"/>
    <w:rsid w:val="400D5EAA"/>
    <w:rsid w:val="426F65DE"/>
    <w:rsid w:val="42D44005"/>
    <w:rsid w:val="442939BE"/>
    <w:rsid w:val="45CA33BB"/>
    <w:rsid w:val="46B66EA3"/>
    <w:rsid w:val="49395369"/>
    <w:rsid w:val="4F81139B"/>
    <w:rsid w:val="5051161B"/>
    <w:rsid w:val="538715FB"/>
    <w:rsid w:val="53BC22AD"/>
    <w:rsid w:val="58977988"/>
    <w:rsid w:val="5A4B5A13"/>
    <w:rsid w:val="5B83550A"/>
    <w:rsid w:val="5BE03DAC"/>
    <w:rsid w:val="60710242"/>
    <w:rsid w:val="61561094"/>
    <w:rsid w:val="616A5217"/>
    <w:rsid w:val="635119D1"/>
    <w:rsid w:val="66503C0B"/>
    <w:rsid w:val="67CC49C3"/>
    <w:rsid w:val="6A0E79A0"/>
    <w:rsid w:val="6A74719B"/>
    <w:rsid w:val="6AE20F51"/>
    <w:rsid w:val="6B4E74E3"/>
    <w:rsid w:val="6C6E122E"/>
    <w:rsid w:val="6D2C1C27"/>
    <w:rsid w:val="6E8A1933"/>
    <w:rsid w:val="6EF40733"/>
    <w:rsid w:val="70C50882"/>
    <w:rsid w:val="711A7BA2"/>
    <w:rsid w:val="71643657"/>
    <w:rsid w:val="71D6530B"/>
    <w:rsid w:val="731852D3"/>
    <w:rsid w:val="7640454E"/>
    <w:rsid w:val="77C25C45"/>
    <w:rsid w:val="7ACA3C85"/>
    <w:rsid w:val="7D5034EC"/>
    <w:rsid w:val="7FD8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2020-11-23T21:55:00Z</dcterms:created>
  <dc:creator>盛世血莲</dc:creator>
  <cp:lastModifiedBy>盛世血莲</cp:lastModifiedBy>
  <dcterms:modified xsi:type="dcterms:W3CDTF">2020-11-25T16:20:44Z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