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Tahoma" w:hAnsi="Tahoma" w:cs="Tahoma"/>
          <w:b/>
          <w:i w:val="0"/>
          <w:color w:val="2F6DB0"/>
          <w:sz w:val="20"/>
        </w:rPr>
        <w:t>AOTGA · แผนกการโดยสาร ท่าอากาศยานภูเก็ต</w:t>
      </w:r>
    </w:p>
    <w:p>
      <w:pPr>
        <w:spacing w:after="20" w:before="0"/>
      </w:pPr>
      <w:r>
        <w:rPr>
          <w:rFonts w:ascii="Tahoma" w:hAnsi="Tahoma" w:cs="Tahoma"/>
          <w:b/>
          <w:i w:val="0"/>
          <w:color w:val="1F4E79"/>
          <w:sz w:val="48"/>
        </w:rPr>
        <w:t>คู่มือการใช้งาน PAS</w:t>
      </w:r>
    </w:p>
    <w:p>
      <w:pPr>
        <w:spacing w:after="160" w:before="0"/>
      </w:pPr>
      <w:r>
        <w:rPr>
          <w:rFonts w:ascii="Tahoma" w:hAnsi="Tahoma" w:cs="Tahoma"/>
          <w:b/>
          <w:i w:val="0"/>
          <w:color w:val="202C38"/>
          <w:sz w:val="30"/>
        </w:rPr>
        <w:t>ระบบกำลังพลรายวัน (HKT Daily Manpower)</w:t>
      </w:r>
    </w:p>
    <w:p>
      <w:pPr>
        <w:spacing w:after="200" w:before="0"/>
      </w:pPr>
      <w:r>
        <w:rPr>
          <w:rFonts w:ascii="Tahoma" w:hAnsi="Tahoma" w:cs="Tahoma"/>
          <w:b w:val="0"/>
          <w:i w:val="0"/>
          <w:color w:val="455668"/>
          <w:sz w:val="22"/>
        </w:rPr>
        <w:t>ระบบอ่านตารางเวรรายวันจาก Google Sheets แล้วสรุปกำลังพล ตรวจการจัดคนตาม SLA และแนะนำการซัพพอร์ตข้ามทีม — เปิดเป็นหน้าเว็บ อ่านข้อมูลสดจากชีตจริง</w:t>
      </w:r>
    </w:p>
    <w:p>
      <w:pPr>
        <w:spacing w:after="80" w:before="320"/>
        <w:pBdr>
          <w:bottom w:val="single" w:sz="6" w:space="4" w:color="D9E2EC"/>
        </w:pBdr>
      </w:pPr>
      <w:r>
        <w:rPr>
          <w:rFonts w:ascii="Tahoma" w:hAnsi="Tahoma" w:cs="Tahoma"/>
          <w:b/>
          <w:i w:val="0"/>
          <w:color w:val="2F6DB0"/>
          <w:sz w:val="26"/>
        </w:rPr>
        <w:t xml:space="preserve">01  </w:t>
      </w:r>
      <w:r>
        <w:rPr>
          <w:rFonts w:ascii="Tahoma" w:hAnsi="Tahoma" w:cs="Tahoma"/>
          <w:b/>
          <w:i w:val="0"/>
          <w:color w:val="1F4E79"/>
          <w:sz w:val="30"/>
        </w:rPr>
        <w:t>ภาพรวม &amp; การเปิดใช้</w:t>
      </w:r>
    </w:p>
    <w:p>
      <w:pPr>
        <w:spacing w:after="120" w:before="0"/>
      </w:pPr>
      <w:r>
        <w:rPr>
          <w:rFonts w:ascii="Tahoma" w:hAnsi="Tahoma" w:cs="Tahoma"/>
          <w:b w:val="0"/>
          <w:i w:val="0"/>
          <w:color w:val="455668"/>
          <w:sz w:val="22"/>
        </w:rPr>
        <w:t xml:space="preserve">ระบบไม่ได้เก็บข้อมูลเอง — ทุกอย่าง </w:t>
      </w:r>
      <w:r>
        <w:rPr>
          <w:rFonts w:ascii="Tahoma" w:hAnsi="Tahoma" w:cs="Tahoma"/>
          <w:b/>
          <w:i w:val="0"/>
          <w:color w:val="202C38"/>
          <w:sz w:val="22"/>
        </w:rPr>
        <w:t>อ่านสดจากชีตต้นทาง</w:t>
      </w:r>
      <w:r>
        <w:rPr>
          <w:rFonts w:ascii="Tahoma" w:hAnsi="Tahoma" w:cs="Tahoma"/>
          <w:b w:val="0"/>
          <w:i w:val="0"/>
          <w:color w:val="455668"/>
          <w:sz w:val="22"/>
        </w:rPr>
        <w:t xml:space="preserve"> ทุกครั้งที่เปิด แก้ที่ชีตแล้วรีเฟรช ระบบจะอัปเดตตาม</w:t>
      </w:r>
    </w:p>
    <w:p>
      <w:pPr>
        <w:spacing w:after="60" w:before="220"/>
      </w:pPr>
      <w:r>
        <w:rPr>
          <w:rFonts w:ascii="Tahoma" w:hAnsi="Tahoma" w:cs="Tahoma"/>
          <w:b/>
          <w:i w:val="0"/>
          <w:color w:val="202C38"/>
          <w:sz w:val="24"/>
        </w:rPr>
        <w:t>ข้อมูลไหลจากไหนบ้าง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  <w:shd w:val="clear" w:fill="1F4E79"/>
          </w:tcPr>
          <w:p>
            <w:pPr>
              <w:spacing w:after="40"/>
            </w:pPr>
            <w:r>
              <w:rPr>
                <w:rFonts w:ascii="Tahoma" w:hAnsi="Tahoma" w:cs="Tahoma"/>
                <w:b/>
                <w:i w:val="0"/>
                <w:color w:val="FFFFFF"/>
                <w:sz w:val="20"/>
              </w:rPr>
              <w:t>แหล่งข้อมูล</w:t>
            </w:r>
          </w:p>
        </w:tc>
        <w:tc>
          <w:tcPr>
            <w:tcW w:type="dxa" w:w="6048"/>
            <w:shd w:val="clear" w:fill="1F4E79"/>
          </w:tcPr>
          <w:p>
            <w:pPr>
              <w:spacing w:after="40"/>
            </w:pPr>
            <w:r>
              <w:rPr>
                <w:rFonts w:ascii="Tahoma" w:hAnsi="Tahoma" w:cs="Tahoma"/>
                <w:b/>
                <w:i w:val="0"/>
                <w:color w:val="FFFFFF"/>
                <w:sz w:val="20"/>
              </w:rPr>
              <w:t>ใช้ทำอะไร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rFonts w:ascii="Tahoma" w:hAnsi="Tahoma" w:cs="Tahoma"/>
                <w:b/>
                <w:i w:val="0"/>
                <w:color w:val="202C38"/>
                <w:sz w:val="20"/>
              </w:rPr>
              <w:t>ชีตตารางเวรรายวัน (แท็บตามวันที่)</w:t>
            </w:r>
          </w:p>
        </w:tc>
        <w:tc>
          <w:tcPr>
            <w:tcW w:type="dxa" w:w="6048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ใครมาทำงาน/หยุด · ทำไฟลท์อะไร · กะ · OT — หัวใจหลัก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rFonts w:ascii="Tahoma" w:hAnsi="Tahoma" w:cs="Tahoma"/>
                <w:b/>
                <w:i w:val="0"/>
                <w:color w:val="202C38"/>
                <w:sz w:val="20"/>
              </w:rPr>
              <w:t>ไฟล์ LL (ติดตามสัมภาระ)</w:t>
            </w:r>
          </w:p>
        </w:tc>
        <w:tc>
          <w:tcPr>
            <w:tcW w:type="dxa" w:w="6048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กำลังพลฝั่ง LL (ถ้าตั้งค่า LL_FILE_ID)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rFonts w:ascii="Tahoma" w:hAnsi="Tahoma" w:cs="Tahoma"/>
                <w:b/>
                <w:i w:val="0"/>
                <w:color w:val="202C38"/>
                <w:sz w:val="20"/>
              </w:rPr>
              <w:t>ไฟล์ท่า / PAS Counter Bridge</w:t>
            </w:r>
          </w:p>
        </w:tc>
        <w:tc>
          <w:tcPr>
            <w:tcW w:type="dxa" w:w="6048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จำนวนเคาน์เตอร์ที่ท่าจัดให้แต่ละไฟลท์ + เวลาเปิด-ปิด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rFonts w:ascii="Tahoma" w:hAnsi="Tahoma" w:cs="Tahoma"/>
                <w:b/>
                <w:i w:val="0"/>
                <w:color w:val="202C38"/>
                <w:sz w:val="20"/>
              </w:rPr>
              <w:t>ไฟล์รายชื่อพนักงาน (Pax Manpower)</w:t>
            </w:r>
          </w:p>
        </w:tc>
        <w:tc>
          <w:tcPr>
            <w:tcW w:type="dxa" w:w="6048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ยอดพนักงานทั้งหมด + ค้นทีมต้นสังกัดของคนซัพจากชื่อ</w:t>
            </w:r>
          </w:p>
        </w:tc>
      </w:tr>
    </w:tbl>
    <w:p>
      <w:pPr>
        <w:spacing w:after="40"/>
      </w:pPr>
    </w:p>
    <w:p>
      <w:pPr>
        <w:spacing w:after="60" w:before="220"/>
      </w:pPr>
      <w:r>
        <w:rPr>
          <w:rFonts w:ascii="Tahoma" w:hAnsi="Tahoma" w:cs="Tahoma"/>
          <w:b/>
          <w:i w:val="0"/>
          <w:color w:val="202C38"/>
          <w:sz w:val="24"/>
        </w:rPr>
        <w:t>การเปิดใช้งานประจำวัน</w:t>
      </w:r>
    </w:p>
    <w:p>
      <w:pPr>
        <w:pStyle w:val="ListNumber"/>
        <w:spacing w:after="40"/>
      </w:pPr>
      <w:r>
        <w:rPr>
          <w:rFonts w:ascii="Tahoma" w:hAnsi="Tahoma" w:cs="Tahoma"/>
          <w:b w:val="0"/>
          <w:i w:val="0"/>
          <w:sz w:val="22"/>
        </w:rPr>
        <w:t>เปิด Web App URL (ลงท้าย /exec) — เลือกวันที่ที่แถบสัปดาห์ หรือใส่ ?date=YYYY-MM-DD ท้าย URL</w:t>
      </w:r>
    </w:p>
    <w:p>
      <w:pPr>
        <w:pStyle w:val="ListNumber"/>
        <w:spacing w:after="40"/>
      </w:pPr>
      <w:r>
        <w:rPr>
          <w:rFonts w:ascii="Tahoma" w:hAnsi="Tahoma" w:cs="Tahoma"/>
          <w:b w:val="0"/>
          <w:i w:val="0"/>
          <w:sz w:val="22"/>
        </w:rPr>
        <w:t>ระบบแคชข้อมูล 15 นาที — ถ้าเพิ่งแก้ชีต ให้กดปุ่ม 🔄 รีเฟรช (มุมซ้ายล่าง)</w:t>
      </w:r>
    </w:p>
    <w:p>
      <w:pPr>
        <w:pStyle w:val="ListNumber"/>
        <w:spacing w:after="40"/>
      </w:pPr>
      <w:r>
        <w:rPr>
          <w:rFonts w:ascii="Tahoma" w:hAnsi="Tahoma" w:cs="Tahoma"/>
          <w:b w:val="0"/>
          <w:i w:val="0"/>
          <w:sz w:val="22"/>
        </w:rPr>
        <w:t>สลับธีมสว่าง/มืดได้ที่เบราว์เซอร์</w:t>
      </w:r>
    </w:p>
    <w:p>
      <w:pPr>
        <w:spacing w:after="80" w:before="320"/>
        <w:pBdr>
          <w:bottom w:val="single" w:sz="6" w:space="4" w:color="D9E2EC"/>
        </w:pBdr>
      </w:pPr>
      <w:r>
        <w:rPr>
          <w:rFonts w:ascii="Tahoma" w:hAnsi="Tahoma" w:cs="Tahoma"/>
          <w:b/>
          <w:i w:val="0"/>
          <w:color w:val="2F6DB0"/>
          <w:sz w:val="26"/>
        </w:rPr>
        <w:t xml:space="preserve">02  </w:t>
      </w:r>
      <w:r>
        <w:rPr>
          <w:rFonts w:ascii="Tahoma" w:hAnsi="Tahoma" w:cs="Tahoma"/>
          <w:b/>
          <w:i w:val="0"/>
          <w:color w:val="1F4E79"/>
          <w:sz w:val="30"/>
        </w:rPr>
        <w:t>เมนูทั้งหมด</w:t>
      </w:r>
    </w:p>
    <w:p>
      <w:pPr>
        <w:spacing w:after="20" w:before="120"/>
      </w:pPr>
      <w:r>
        <w:rPr>
          <w:rFonts w:ascii="Tahoma" w:hAnsi="Tahoma" w:cs="Tahoma"/>
          <w:b/>
          <w:i w:val="0"/>
          <w:color w:val="1F4E79"/>
          <w:sz w:val="23"/>
        </w:rPr>
        <w:t>▦ Dashboard</w:t>
      </w:r>
    </w:p>
    <w:p>
      <w:pPr>
        <w:spacing w:after="80" w:before="0"/>
      </w:pPr>
      <w:r>
        <w:rPr>
          <w:rFonts w:ascii="Tahoma" w:hAnsi="Tahoma" w:cs="Tahoma"/>
          <w:b w:val="0"/>
          <w:i w:val="0"/>
          <w:color w:val="455668"/>
          <w:sz w:val="21"/>
        </w:rPr>
        <w:t>ภาพรวมวันนี้: คนทำงาน/ทั้งหมดต่อทีม, สถานะ, OT, ไฟลท์คนไม่ครบ, กราฟ และยอดพนักงาน Active รวม</w:t>
      </w:r>
    </w:p>
    <w:p>
      <w:pPr>
        <w:spacing w:after="20" w:before="120"/>
      </w:pPr>
      <w:r>
        <w:rPr>
          <w:rFonts w:ascii="Tahoma" w:hAnsi="Tahoma" w:cs="Tahoma"/>
          <w:b/>
          <w:i w:val="0"/>
          <w:color w:val="1F4E79"/>
          <w:sz w:val="23"/>
        </w:rPr>
        <w:t>☰ Timetable</w:t>
      </w:r>
    </w:p>
    <w:p>
      <w:pPr>
        <w:spacing w:after="80" w:before="0"/>
      </w:pPr>
      <w:r>
        <w:rPr>
          <w:rFonts w:ascii="Tahoma" w:hAnsi="Tahoma" w:cs="Tahoma"/>
          <w:b w:val="0"/>
          <w:i w:val="0"/>
          <w:color w:val="455668"/>
          <w:sz w:val="21"/>
        </w:rPr>
        <w:t>ไทม์ไลน์รายบุคคลต่อทีม: ใครทำไฟลท์ไหน ช่วงเวลาไหน กะ/OT — ดูว่าใครว่างช่วงใด</w:t>
      </w:r>
    </w:p>
    <w:p>
      <w:pPr>
        <w:spacing w:after="20" w:before="120"/>
      </w:pPr>
      <w:r>
        <w:rPr>
          <w:rFonts w:ascii="Tahoma" w:hAnsi="Tahoma" w:cs="Tahoma"/>
          <w:b/>
          <w:i w:val="0"/>
          <w:color w:val="1F4E79"/>
          <w:sz w:val="23"/>
        </w:rPr>
        <w:t>✈ Flights &amp; SLA</w:t>
      </w:r>
    </w:p>
    <w:p>
      <w:pPr>
        <w:spacing w:after="80" w:before="0"/>
      </w:pPr>
      <w:r>
        <w:rPr>
          <w:rFonts w:ascii="Tahoma" w:hAnsi="Tahoma" w:cs="Tahoma"/>
          <w:b w:val="0"/>
          <w:i w:val="0"/>
          <w:color w:val="455668"/>
          <w:sz w:val="21"/>
        </w:rPr>
        <w:t>ทุกไฟลท์ พร้อมจำนวนคนที่ต้องการตาม SLA เทียบกับที่จัดจริง แยกตำแหน่ง (SUP/Check-in/Arrival/Gate) — ขาดขึ้นแดง</w:t>
      </w:r>
    </w:p>
    <w:p>
      <w:pPr>
        <w:spacing w:after="20" w:before="120"/>
      </w:pPr>
      <w:r>
        <w:rPr>
          <w:rFonts w:ascii="Tahoma" w:hAnsi="Tahoma" w:cs="Tahoma"/>
          <w:b/>
          <w:i w:val="0"/>
          <w:color w:val="1F4E79"/>
          <w:sz w:val="23"/>
        </w:rPr>
        <w:t>🆘 Support / เติมคน</w:t>
      </w:r>
    </w:p>
    <w:p>
      <w:pPr>
        <w:spacing w:after="80" w:before="0"/>
      </w:pPr>
      <w:r>
        <w:rPr>
          <w:rFonts w:ascii="Tahoma" w:hAnsi="Tahoma" w:cs="Tahoma"/>
          <w:b w:val="0"/>
          <w:i w:val="0"/>
          <w:color w:val="455668"/>
          <w:sz w:val="21"/>
        </w:rPr>
        <w:t>รวม “หาคนซัพ” + “เติม Assign เดิม”: ตำแหน่งที่ขาด + เมนูเลือกคน (ตั้งค่าเริ่มต้นให้อัตโนมัติ เลือกคนอื่นได้) · สร้างไฟล์แจ้ง Assignment, ข้อความ SOS, ตรวจรายชื่อ, แปลง Duty เป็นชีต</w:t>
      </w:r>
    </w:p>
    <w:p>
      <w:pPr>
        <w:spacing w:after="20" w:before="120"/>
      </w:pPr>
      <w:r>
        <w:rPr>
          <w:rFonts w:ascii="Tahoma" w:hAnsi="Tahoma" w:cs="Tahoma"/>
          <w:b/>
          <w:i w:val="0"/>
          <w:color w:val="1F4E79"/>
          <w:sz w:val="23"/>
        </w:rPr>
        <w:t>🧭 ตรวจ Assign</w:t>
      </w:r>
    </w:p>
    <w:p>
      <w:pPr>
        <w:spacing w:after="80" w:before="0"/>
      </w:pPr>
      <w:r>
        <w:rPr>
          <w:rFonts w:ascii="Tahoma" w:hAnsi="Tahoma" w:cs="Tahoma"/>
          <w:b w:val="0"/>
          <w:i w:val="0"/>
          <w:color w:val="455668"/>
          <w:sz w:val="21"/>
        </w:rPr>
        <w:t>ตรวจว่าจัดงานเหมาะสมไหม: เวลากะครอบคลุมไฟลท์, ช่วงว่าง (gap), OT เกินจำเป็น, ไฟลท์นอกเวลางาน</w:t>
      </w:r>
    </w:p>
    <w:p>
      <w:pPr>
        <w:spacing w:after="20" w:before="120"/>
      </w:pPr>
      <w:r>
        <w:rPr>
          <w:rFonts w:ascii="Tahoma" w:hAnsi="Tahoma" w:cs="Tahoma"/>
          <w:b/>
          <w:i w:val="0"/>
          <w:color w:val="1F4E79"/>
          <w:sz w:val="23"/>
        </w:rPr>
        <w:t>🤖 Auto Assign</w:t>
      </w:r>
    </w:p>
    <w:p>
      <w:pPr>
        <w:spacing w:after="80" w:before="0"/>
      </w:pPr>
      <w:r>
        <w:rPr>
          <w:rFonts w:ascii="Tahoma" w:hAnsi="Tahoma" w:cs="Tahoma"/>
          <w:b w:val="0"/>
          <w:i w:val="0"/>
          <w:color w:val="455668"/>
          <w:sz w:val="21"/>
        </w:rPr>
        <w:t>ให้ระบบจัดเวรใหม่ทั้งหมดตาม SLA เพื่อดูภาพจัดที่เหมาะสุด</w:t>
      </w:r>
    </w:p>
    <w:p>
      <w:pPr>
        <w:spacing w:after="20" w:before="120"/>
      </w:pPr>
      <w:r>
        <w:rPr>
          <w:rFonts w:ascii="Tahoma" w:hAnsi="Tahoma" w:cs="Tahoma"/>
          <w:b/>
          <w:i w:val="0"/>
          <w:color w:val="1F4E79"/>
          <w:sz w:val="23"/>
        </w:rPr>
        <w:t>📅 จัดล่วงหน้า</w:t>
      </w:r>
    </w:p>
    <w:p>
      <w:pPr>
        <w:spacing w:after="80" w:before="0"/>
      </w:pPr>
      <w:r>
        <w:rPr>
          <w:rFonts w:ascii="Tahoma" w:hAnsi="Tahoma" w:cs="Tahoma"/>
          <w:b w:val="0"/>
          <w:i w:val="0"/>
          <w:color w:val="455668"/>
          <w:sz w:val="21"/>
        </w:rPr>
        <w:t>วางแผนเวรวันข้างหน้าจากลิงก์จริง บันทึกเป็นชีตข้อเสนอ + สร้างไฟล์แจ้งทีม</w:t>
      </w:r>
    </w:p>
    <w:p>
      <w:pPr>
        <w:spacing w:after="20" w:before="120"/>
      </w:pPr>
      <w:r>
        <w:rPr>
          <w:rFonts w:ascii="Tahoma" w:hAnsi="Tahoma" w:cs="Tahoma"/>
          <w:b/>
          <w:i w:val="0"/>
          <w:color w:val="1F4E79"/>
          <w:sz w:val="23"/>
        </w:rPr>
        <w:t>⏱️ OT / ชม.สัปดาห์</w:t>
      </w:r>
    </w:p>
    <w:p>
      <w:pPr>
        <w:spacing w:after="80" w:before="0"/>
      </w:pPr>
      <w:r>
        <w:rPr>
          <w:rFonts w:ascii="Tahoma" w:hAnsi="Tahoma" w:cs="Tahoma"/>
          <w:b w:val="0"/>
          <w:i w:val="0"/>
          <w:color w:val="455668"/>
          <w:sz w:val="21"/>
        </w:rPr>
        <w:t>สรุป OT (เดือน/สัปดาห์+กราฟ) และชั่วโมงสะสมต่อสัปดาห์รายคน</w:t>
      </w:r>
    </w:p>
    <w:p>
      <w:pPr>
        <w:spacing w:after="20" w:before="120"/>
      </w:pPr>
      <w:r>
        <w:rPr>
          <w:rFonts w:ascii="Tahoma" w:hAnsi="Tahoma" w:cs="Tahoma"/>
          <w:b/>
          <w:i w:val="0"/>
          <w:color w:val="1F4E79"/>
          <w:sz w:val="23"/>
        </w:rPr>
        <w:t>🩺 ตรวจข้อมูล</w:t>
      </w:r>
    </w:p>
    <w:p>
      <w:pPr>
        <w:spacing w:after="80" w:before="0"/>
      </w:pPr>
      <w:r>
        <w:rPr>
          <w:rFonts w:ascii="Tahoma" w:hAnsi="Tahoma" w:cs="Tahoma"/>
          <w:b w:val="0"/>
          <w:i w:val="0"/>
          <w:color w:val="455668"/>
          <w:sz w:val="21"/>
        </w:rPr>
        <w:t>สำคัญมาก — ฟ้องจุดที่ชีตกรอกผิด/อ่านไม่ได้ ให้ไปแก้ต้นทาง</w:t>
      </w:r>
    </w:p>
    <w:p>
      <w:pPr>
        <w:spacing w:after="80" w:before="320"/>
        <w:pBdr>
          <w:bottom w:val="single" w:sz="6" w:space="4" w:color="D9E2EC"/>
        </w:pBdr>
      </w:pPr>
      <w:r>
        <w:rPr>
          <w:rFonts w:ascii="Tahoma" w:hAnsi="Tahoma" w:cs="Tahoma"/>
          <w:b/>
          <w:i w:val="0"/>
          <w:color w:val="2F6DB0"/>
          <w:sz w:val="26"/>
        </w:rPr>
        <w:t xml:space="preserve">03  </w:t>
      </w:r>
      <w:r>
        <w:rPr>
          <w:rFonts w:ascii="Tahoma" w:hAnsi="Tahoma" w:cs="Tahoma"/>
          <w:b/>
          <w:i w:val="0"/>
          <w:color w:val="1F4E79"/>
          <w:sz w:val="30"/>
        </w:rPr>
        <w:t>หลักการอ่านค่า &amp; SLA</w:t>
      </w:r>
    </w:p>
    <w:p>
      <w:pPr>
        <w:spacing w:after="60" w:before="220"/>
      </w:pPr>
      <w:r>
        <w:rPr>
          <w:rFonts w:ascii="Tahoma" w:hAnsi="Tahoma" w:cs="Tahoma"/>
          <w:b/>
          <w:i w:val="0"/>
          <w:color w:val="202C38"/>
          <w:sz w:val="24"/>
        </w:rPr>
        <w:t>SLA — คนที่ต้องมีต่อไฟลท์</w:t>
      </w:r>
    </w:p>
    <w:p>
      <w:pPr>
        <w:spacing w:after="120" w:before="0"/>
      </w:pPr>
      <w:r>
        <w:rPr>
          <w:rFonts w:ascii="Tahoma" w:hAnsi="Tahoma" w:cs="Tahoma"/>
          <w:b w:val="0"/>
          <w:i w:val="0"/>
          <w:color w:val="455668"/>
          <w:sz w:val="22"/>
        </w:rPr>
        <w:t>แต่ละสายมีเกณฑ์ [SUP, Check-in, Arrival, Gate, รวม] (75 สาย) และบางสายแยกตามชนิดเครื่อง เช่น EY: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320"/>
            <w:shd w:val="clear" w:fill="1F4E79"/>
          </w:tcPr>
          <w:p>
            <w:pPr>
              <w:spacing w:after="40"/>
            </w:pPr>
            <w:r>
              <w:rPr>
                <w:rFonts w:ascii="Tahoma" w:hAnsi="Tahoma" w:cs="Tahoma"/>
                <w:b/>
                <w:i w:val="0"/>
                <w:color w:val="FFFFFF"/>
                <w:sz w:val="20"/>
              </w:rPr>
              <w:t>EY · ชนิดเครื่อง</w:t>
            </w:r>
          </w:p>
        </w:tc>
        <w:tc>
          <w:tcPr>
            <w:tcW w:type="dxa" w:w="2880"/>
            <w:shd w:val="clear" w:fill="1F4E79"/>
          </w:tcPr>
          <w:p>
            <w:pPr>
              <w:spacing w:after="40"/>
            </w:pPr>
            <w:r>
              <w:rPr>
                <w:rFonts w:ascii="Tahoma" w:hAnsi="Tahoma" w:cs="Tahoma"/>
                <w:b/>
                <w:i w:val="0"/>
                <w:color w:val="FFFFFF"/>
                <w:sz w:val="20"/>
              </w:rPr>
              <w:t>Check-in ที่ต้องการ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B787-9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B787-10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A321Neo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5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Tahoma" w:hAnsi="Tahoma" w:cs="Tahoma"/>
          <w:b w:val="0"/>
          <w:i w:val="0"/>
          <w:color w:val="455668"/>
          <w:sz w:val="21"/>
        </w:rPr>
        <w:t>ระบบเลือกเกณฑ์จากแถว “A/C TYPE - CFG” ในบล็อกไฟลท์ — ไม่ระบุ = ใช้ค่ามาตรฐาน</w:t>
      </w:r>
    </w:p>
    <w:p>
      <w:pPr>
        <w:spacing w:after="60" w:before="220"/>
      </w:pPr>
      <w:r>
        <w:rPr>
          <w:rFonts w:ascii="Tahoma" w:hAnsi="Tahoma" w:cs="Tahoma"/>
          <w:b/>
          <w:i w:val="0"/>
          <w:color w:val="202C38"/>
          <w:sz w:val="24"/>
        </w:rPr>
        <w:t>เพดานเคาน์เตอร์ (Counter cap)</w:t>
      </w:r>
    </w:p>
    <w:p>
      <w:pPr>
        <w:spacing w:after="40" w:before="160"/>
        <w:shd w:val="clear" w:fill="E7F5EE"/>
        <w:ind w:left="120"/>
      </w:pPr>
      <w:r>
        <w:rPr>
          <w:rFonts w:ascii="Tahoma" w:hAnsi="Tahoma" w:cs="Tahoma"/>
          <w:b/>
          <w:i w:val="0"/>
          <w:color w:val="1C7A50"/>
          <w:sz w:val="22"/>
        </w:rPr>
        <w:t>ทำไมบางไฟลท์ไม่ขึ้นเตือน “SLA ไม่ครบ” ทั้งที่คนน้อยกว่า SLA</w:t>
      </w:r>
    </w:p>
    <w:p>
      <w:pPr>
        <w:spacing w:after="160" w:before="0"/>
        <w:shd w:val="clear" w:fill="E7F5EE"/>
        <w:ind w:left="120"/>
      </w:pPr>
      <w:r>
        <w:rPr>
          <w:rFonts w:ascii="Tahoma" w:hAnsi="Tahoma" w:cs="Tahoma"/>
          <w:b w:val="0"/>
          <w:i w:val="0"/>
          <w:color w:val="455668"/>
          <w:sz w:val="21"/>
        </w:rPr>
        <w:t>ถ้าท่าตัดเคาน์เตอร์น้อยกว่าที่ SLA ต้องการ (เช่น SLA ขอ 6 แต่ท่าให้ 5) ระบบจะลดเพดานเช็คอินลงเท่าเคาน์เตอร์จริง — ส่งคนได้เท่าที่มีเคาน์เตอร์ ไม่เตือนเกินจริง</w:t>
      </w:r>
    </w:p>
    <w:p>
      <w:pPr>
        <w:spacing w:after="60" w:before="220"/>
      </w:pPr>
      <w:r>
        <w:rPr>
          <w:rFonts w:ascii="Tahoma" w:hAnsi="Tahoma" w:cs="Tahoma"/>
          <w:b/>
          <w:i w:val="0"/>
          <w:color w:val="202C38"/>
          <w:sz w:val="24"/>
        </w:rPr>
        <w:t>ช่วงเวลาครอบคลุมไฟลท์ (coverage window)</w:t>
      </w:r>
    </w:p>
    <w:p>
      <w:pPr>
        <w:pStyle w:val="ListBullet"/>
        <w:spacing w:after="40"/>
      </w:pPr>
      <w:r>
        <w:rPr>
          <w:rFonts w:ascii="Tahoma" w:hAnsi="Tahoma" w:cs="Tahoma"/>
          <w:b w:val="0"/>
          <w:i w:val="0"/>
          <w:sz w:val="22"/>
        </w:rPr>
        <w:t>บ้าน EY: ทุกตำแหน่ง (WEL GUEST/ACA/ARR/BINGO/SUP) ทำช่วงเดียวกัน = เปิดเคาน์เตอร์ − 1 ชม.บรีฟ ถึง STD + 45 นาที</w:t>
      </w:r>
    </w:p>
    <w:p>
      <w:pPr>
        <w:pStyle w:val="ListBullet"/>
        <w:spacing w:after="40"/>
      </w:pPr>
      <w:r>
        <w:rPr>
          <w:rFonts w:ascii="Tahoma" w:hAnsi="Tahoma" w:cs="Tahoma"/>
          <w:b w:val="0"/>
          <w:i w:val="0"/>
          <w:sz w:val="22"/>
        </w:rPr>
        <w:t>งาน “NO GATE” = เช็คอินอย่างเดียว ระบบไม่คิดครอบคลุมเกท/post-flight</w:t>
      </w:r>
    </w:p>
    <w:p>
      <w:pPr>
        <w:spacing w:after="60" w:before="220"/>
      </w:pPr>
      <w:r>
        <w:rPr>
          <w:rFonts w:ascii="Tahoma" w:hAnsi="Tahoma" w:cs="Tahoma"/>
          <w:b/>
          <w:i w:val="0"/>
          <w:color w:val="202C38"/>
          <w:sz w:val="24"/>
        </w:rPr>
        <w:t>การซัพพอร์ตข้ามทีม</w:t>
      </w:r>
    </w:p>
    <w:p>
      <w:pPr>
        <w:spacing w:after="120" w:before="0"/>
      </w:pPr>
      <w:r>
        <w:rPr>
          <w:rFonts w:ascii="Tahoma" w:hAnsi="Tahoma" w:cs="Tahoma"/>
          <w:b w:val="0"/>
          <w:i w:val="0"/>
          <w:color w:val="455668"/>
          <w:sz w:val="22"/>
        </w:rPr>
        <w:t>บางสายรับคนช่วยเฉพาะบางตำแหน่ง บางสายไม่รับ — และระบบไม่แนะนำคน OT-off / คนออฟ ก่อนคนกะปกติ</w:t>
      </w:r>
    </w:p>
    <w:p>
      <w:pPr>
        <w:spacing w:after="80" w:before="320"/>
        <w:pBdr>
          <w:bottom w:val="single" w:sz="6" w:space="4" w:color="D9E2EC"/>
        </w:pBdr>
      </w:pPr>
      <w:r>
        <w:rPr>
          <w:rFonts w:ascii="Tahoma" w:hAnsi="Tahoma" w:cs="Tahoma"/>
          <w:b/>
          <w:i w:val="0"/>
          <w:color w:val="2F6DB0"/>
          <w:sz w:val="26"/>
        </w:rPr>
        <w:t xml:space="preserve">04  </w:t>
      </w:r>
      <w:r>
        <w:rPr>
          <w:rFonts w:ascii="Tahoma" w:hAnsi="Tahoma" w:cs="Tahoma"/>
          <w:b/>
          <w:i w:val="0"/>
          <w:color w:val="1F4E79"/>
          <w:sz w:val="30"/>
        </w:rPr>
        <w:t>วิธีกรอกชีตให้ระบบอ่านถูก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val="clear" w:fill="1F4E79"/>
          </w:tcPr>
          <w:p>
            <w:pPr>
              <w:spacing w:after="40"/>
            </w:pPr>
            <w:r>
              <w:rPr>
                <w:rFonts w:ascii="Tahoma" w:hAnsi="Tahoma" w:cs="Tahoma"/>
                <w:b/>
                <w:i w:val="0"/>
                <w:color w:val="FFFFFF"/>
                <w:sz w:val="20"/>
              </w:rPr>
              <w:t>กรณี</w:t>
            </w:r>
          </w:p>
        </w:tc>
        <w:tc>
          <w:tcPr>
            <w:tcW w:type="dxa" w:w="3744"/>
            <w:shd w:val="clear" w:fill="1F4E79"/>
          </w:tcPr>
          <w:p>
            <w:pPr>
              <w:spacing w:after="40"/>
            </w:pPr>
            <w:r>
              <w:rPr>
                <w:rFonts w:ascii="Tahoma" w:hAnsi="Tahoma" w:cs="Tahoma"/>
                <w:b/>
                <w:i w:val="0"/>
                <w:color w:val="FFFFFF"/>
                <w:sz w:val="20"/>
              </w:rPr>
              <w:t>กรอกแบบนี้</w:t>
            </w:r>
          </w:p>
        </w:tc>
        <w:tc>
          <w:tcPr>
            <w:tcW w:type="dxa" w:w="3024"/>
            <w:shd w:val="clear" w:fill="1F4E79"/>
          </w:tcPr>
          <w:p>
            <w:pPr>
              <w:spacing w:after="40"/>
            </w:pPr>
            <w:r>
              <w:rPr>
                <w:rFonts w:ascii="Tahoma" w:hAnsi="Tahoma" w:cs="Tahoma"/>
                <w:b/>
                <w:i w:val="0"/>
                <w:color w:val="FFFFFF"/>
                <w:sz w:val="20"/>
              </w:rPr>
              <w:t>ผล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คนมาช่วยจากทีมอื่น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rFonts w:ascii="Consolas" w:hAnsi="Consolas" w:cs="Consolas"/>
                <w:b w:val="0"/>
                <w:i w:val="0"/>
                <w:color w:val="202C38"/>
                <w:sz w:val="20"/>
              </w:rPr>
              <w:t>สมชาย PVT  หรือ  สมชาย (PVT)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ระบบรู้ทีมต้นสังกัด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ซัพแต่ลืมใส่รหัสทีม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ใส่ชื่อให้ตรง master (ไทย/อังกฤษ)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ระบบค้นทีมจากชื่อให้อัตโนมัติ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ทำเช็คอินอย่างเดียว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เขียน NO GATE ต่อท้ายงาน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ไม่คิดครอบคลุมเกท/post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ระบุชนิดเครื่อง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rFonts w:ascii="Consolas" w:hAnsi="Consolas" w:cs="Consolas"/>
                <w:b w:val="0"/>
                <w:i w:val="0"/>
                <w:color w:val="202C38"/>
                <w:sz w:val="20"/>
              </w:rPr>
              <w:t>แถว A/C TYPE - CFG เช่น B787-9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เลือก SLA ตามลำ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เวลา / ช่วงเวลา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rFonts w:ascii="Consolas" w:hAnsi="Consolas" w:cs="Consolas"/>
                <w:b w:val="0"/>
                <w:i w:val="0"/>
                <w:color w:val="202C38"/>
                <w:sz w:val="20"/>
              </w:rPr>
              <w:t>0925 · 0925/1055 · -1405/1445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อ่านเป็น 09:25 / ช่วง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คนหยุด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rFonts w:ascii="Consolas" w:hAnsi="Consolas" w:cs="Consolas"/>
                <w:b w:val="0"/>
                <w:i w:val="0"/>
                <w:color w:val="202C38"/>
                <w:sz w:val="20"/>
              </w:rPr>
              <w:t>OFF หรือ X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นับเป็นหยุด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มา OT วันหยุด</w:t>
            </w:r>
          </w:p>
        </w:tc>
        <w:tc>
          <w:tcPr>
            <w:tcW w:type="dxa" w:w="374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กรอกชั่วโมง OT + ช่วงเวลา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นับเป็นมา OT</w:t>
            </w:r>
          </w:p>
        </w:tc>
      </w:tr>
    </w:tbl>
    <w:p>
      <w:pPr>
        <w:spacing w:after="40"/>
      </w:pPr>
    </w:p>
    <w:p>
      <w:pPr>
        <w:spacing w:after="40" w:before="160"/>
        <w:shd w:val="clear" w:fill="FBF1DC"/>
        <w:ind w:left="120"/>
      </w:pPr>
      <w:r>
        <w:rPr>
          <w:rFonts w:ascii="Tahoma" w:hAnsi="Tahoma" w:cs="Tahoma"/>
          <w:b/>
          <w:i w:val="0"/>
          <w:color w:val="92600A"/>
          <w:sz w:val="22"/>
        </w:rPr>
        <w:t>⚠️ ระวังบ่อย</w:t>
      </w:r>
    </w:p>
    <w:p>
      <w:pPr>
        <w:spacing w:after="160" w:before="0"/>
        <w:shd w:val="clear" w:fill="FBF1DC"/>
        <w:ind w:left="120"/>
      </w:pPr>
      <w:r>
        <w:rPr>
          <w:rFonts w:ascii="Tahoma" w:hAnsi="Tahoma" w:cs="Tahoma"/>
          <w:b w:val="0"/>
          <w:i w:val="0"/>
          <w:color w:val="455668"/>
          <w:sz w:val="21"/>
        </w:rPr>
        <w:t>เขียน OFF/X แต่ยังจัดคนลงไฟลท์ → ระบบนับเป็น “ไม่มาทำงาน” ทั้งที่นั่งไฟลท์อยู่ ทำให้ยอด/ครอบคลุมเพี้ยน · ถ้ามาทำงานให้แก้เป็น Onduty ถ้ามาช่วย OT ให้กรอกชั่วโมง OT</w:t>
      </w:r>
    </w:p>
    <w:p>
      <w:pPr>
        <w:spacing w:after="80" w:before="320"/>
        <w:pBdr>
          <w:bottom w:val="single" w:sz="6" w:space="4" w:color="D9E2EC"/>
        </w:pBdr>
      </w:pPr>
      <w:r>
        <w:rPr>
          <w:rFonts w:ascii="Tahoma" w:hAnsi="Tahoma" w:cs="Tahoma"/>
          <w:b/>
          <w:i w:val="0"/>
          <w:color w:val="2F6DB0"/>
          <w:sz w:val="26"/>
        </w:rPr>
        <w:t xml:space="preserve">05  </w:t>
      </w:r>
      <w:r>
        <w:rPr>
          <w:rFonts w:ascii="Tahoma" w:hAnsi="Tahoma" w:cs="Tahoma"/>
          <w:b/>
          <w:i w:val="0"/>
          <w:color w:val="1F4E79"/>
          <w:sz w:val="30"/>
        </w:rPr>
        <w:t>การตั้งค่า (สำหรับแอดมิน)</w:t>
      </w:r>
    </w:p>
    <w:p>
      <w:pPr>
        <w:spacing w:after="60" w:before="220"/>
      </w:pPr>
      <w:r>
        <w:rPr>
          <w:rFonts w:ascii="Tahoma" w:hAnsi="Tahoma" w:cs="Tahoma"/>
          <w:b/>
          <w:i w:val="0"/>
          <w:color w:val="202C38"/>
          <w:sz w:val="24"/>
        </w:rPr>
        <w:t>PAS Counter Bridge (ข้อมูลเคาน์เตอร์ ±7 วัน)</w:t>
      </w:r>
    </w:p>
    <w:p>
      <w:pPr>
        <w:spacing w:after="120" w:before="0"/>
      </w:pPr>
      <w:r>
        <w:rPr>
          <w:rFonts w:ascii="Tahoma" w:hAnsi="Tahoma" w:cs="Tahoma"/>
          <w:b w:val="0"/>
          <w:i w:val="0"/>
          <w:color w:val="455668"/>
          <w:sz w:val="21"/>
        </w:rPr>
        <w:t>วางสูตรนี้ที่ A1 ของแท็บชื่อ COUNTER (ดึงวันนี้ ±7 วัน เลื่อนวันอัตโนมัติ ไม่ต้องสร้างแท็บเพิ่ม):</w:t>
      </w:r>
    </w:p>
    <w:p>
      <w:pPr>
        <w:spacing w:after="0" w:before="0"/>
        <w:shd w:val="clear" w:fill="EEF2F8"/>
        <w:ind w:left="120"/>
      </w:pPr>
      <w:r>
        <w:rPr>
          <w:rFonts w:ascii="Consolas" w:hAnsi="Consolas" w:cs="Consolas"/>
          <w:b w:val="0"/>
          <w:i w:val="0"/>
          <w:color w:val="213A56"/>
          <w:sz w:val="18"/>
        </w:rPr>
        <w:t>=LET(</w:t>
      </w:r>
    </w:p>
    <w:p>
      <w:pPr>
        <w:spacing w:after="0" w:before="0"/>
        <w:shd w:val="clear" w:fill="EEF2F8"/>
        <w:ind w:left="120"/>
      </w:pPr>
      <w:r>
        <w:rPr>
          <w:rFonts w:ascii="Consolas" w:hAnsi="Consolas" w:cs="Consolas"/>
          <w:b w:val="0"/>
          <w:i w:val="0"/>
          <w:color w:val="213A56"/>
          <w:sz w:val="18"/>
        </w:rPr>
        <w:t xml:space="preserve"> src,"&lt;ID ไฟล์ COUNTER CHECK ของท่า&gt;",</w:t>
      </w:r>
    </w:p>
    <w:p>
      <w:pPr>
        <w:spacing w:after="0" w:before="0"/>
        <w:shd w:val="clear" w:fill="EEF2F8"/>
        <w:ind w:left="120"/>
      </w:pPr>
      <w:r>
        <w:rPr>
          <w:rFonts w:ascii="Consolas" w:hAnsi="Consolas" w:cs="Consolas"/>
          <w:b w:val="0"/>
          <w:i w:val="0"/>
          <w:color w:val="213A56"/>
          <w:sz w:val="18"/>
        </w:rPr>
        <w:t xml:space="preserve"> blk,LAMBDA(off,LET(</w:t>
      </w:r>
    </w:p>
    <w:p>
      <w:pPr>
        <w:spacing w:after="0" w:before="0"/>
        <w:shd w:val="clear" w:fill="EEF2F8"/>
        <w:ind w:left="120"/>
      </w:pPr>
      <w:r>
        <w:rPr>
          <w:rFonts w:ascii="Consolas" w:hAnsi="Consolas" w:cs="Consolas"/>
          <w:b w:val="0"/>
          <w:i w:val="0"/>
          <w:color w:val="213A56"/>
          <w:sz w:val="18"/>
        </w:rPr>
        <w:t xml:space="preserve">   d,TODAY()+off,</w:t>
      </w:r>
    </w:p>
    <w:p>
      <w:pPr>
        <w:spacing w:after="0" w:before="0"/>
        <w:shd w:val="clear" w:fill="EEF2F8"/>
        <w:ind w:left="120"/>
      </w:pPr>
      <w:r>
        <w:rPr>
          <w:rFonts w:ascii="Consolas" w:hAnsi="Consolas" w:cs="Consolas"/>
          <w:b w:val="0"/>
          <w:i w:val="0"/>
          <w:color w:val="213A56"/>
          <w:sz w:val="18"/>
        </w:rPr>
        <w:t xml:space="preserve">   mo,CHOOSE(MONTH(d),"JAN","FEB","MAR","APR","MAY","JUN","JUL","AUG","SEP","OCT","NOV","DEC"),</w:t>
      </w:r>
    </w:p>
    <w:p>
      <w:pPr>
        <w:spacing w:after="0" w:before="0"/>
        <w:shd w:val="clear" w:fill="EEF2F8"/>
        <w:ind w:left="120"/>
      </w:pPr>
      <w:r>
        <w:rPr>
          <w:rFonts w:ascii="Consolas" w:hAnsi="Consolas" w:cs="Consolas"/>
          <w:b w:val="0"/>
          <w:i w:val="0"/>
          <w:color w:val="213A56"/>
          <w:sz w:val="18"/>
        </w:rPr>
        <w:t xml:space="preserve">   t,DAY(d)&amp;mo&amp;RIGHT(YEAR(d),2),</w:t>
      </w:r>
    </w:p>
    <w:p>
      <w:pPr>
        <w:spacing w:after="0" w:before="0"/>
        <w:shd w:val="clear" w:fill="EEF2F8"/>
        <w:ind w:left="120"/>
      </w:pPr>
      <w:r>
        <w:rPr>
          <w:rFonts w:ascii="Consolas" w:hAnsi="Consolas" w:cs="Consolas"/>
          <w:b w:val="0"/>
          <w:i w:val="0"/>
          <w:color w:val="213A56"/>
          <w:sz w:val="18"/>
        </w:rPr>
        <w:t xml:space="preserve">   ts,DAY(d)&amp;" "&amp;mo&amp;RIGHT(YEAR(d),2),</w:t>
      </w:r>
    </w:p>
    <w:p>
      <w:pPr>
        <w:spacing w:after="0" w:before="0"/>
        <w:shd w:val="clear" w:fill="EEF2F8"/>
        <w:ind w:left="120"/>
      </w:pPr>
      <w:r>
        <w:rPr>
          <w:rFonts w:ascii="Consolas" w:hAnsi="Consolas" w:cs="Consolas"/>
          <w:b w:val="0"/>
          <w:i w:val="0"/>
          <w:color w:val="213A56"/>
          <w:sz w:val="18"/>
        </w:rPr>
        <w:t xml:space="preserve">   raw,IFERROR(IMPORTRANGE(src,t&amp;"!A4:F"),IMPORTRANGE(src,ts&amp;"!A4:F")),</w:t>
      </w:r>
    </w:p>
    <w:p>
      <w:pPr>
        <w:spacing w:after="0" w:before="0"/>
        <w:shd w:val="clear" w:fill="EEF2F8"/>
        <w:ind w:left="120"/>
      </w:pPr>
      <w:r>
        <w:rPr>
          <w:rFonts w:ascii="Consolas" w:hAnsi="Consolas" w:cs="Consolas"/>
          <w:b w:val="0"/>
          <w:i w:val="0"/>
          <w:color w:val="213A56"/>
          <w:sz w:val="18"/>
        </w:rPr>
        <w:t xml:space="preserve">   IFERROR(HSTACK(raw,IF(CHOOSECOLS(raw,2)="","",</w:t>
      </w:r>
    </w:p>
    <w:p>
      <w:pPr>
        <w:spacing w:after="0" w:before="0"/>
        <w:shd w:val="clear" w:fill="EEF2F8"/>
        <w:ind w:left="120"/>
      </w:pPr>
      <w:r>
        <w:rPr>
          <w:rFonts w:ascii="Consolas" w:hAnsi="Consolas" w:cs="Consolas"/>
          <w:b w:val="0"/>
          <w:i w:val="0"/>
          <w:color w:val="213A56"/>
          <w:sz w:val="18"/>
        </w:rPr>
        <w:t xml:space="preserve">     TEXT(DAY(d),"00")&amp;"."&amp;TEXT(MONTH(d),"00")&amp;"."&amp;YEAR(d))),{"","","","","","",""})</w:t>
      </w:r>
    </w:p>
    <w:p>
      <w:pPr>
        <w:spacing w:after="0" w:before="0"/>
        <w:shd w:val="clear" w:fill="EEF2F8"/>
        <w:ind w:left="120"/>
      </w:pPr>
      <w:r>
        <w:rPr>
          <w:rFonts w:ascii="Consolas" w:hAnsi="Consolas" w:cs="Consolas"/>
          <w:b w:val="0"/>
          <w:i w:val="0"/>
          <w:color w:val="213A56"/>
          <w:sz w:val="18"/>
        </w:rPr>
        <w:t xml:space="preserve"> )),</w:t>
      </w:r>
    </w:p>
    <w:p>
      <w:pPr>
        <w:spacing w:after="0" w:before="0"/>
        <w:shd w:val="clear" w:fill="EEF2F8"/>
        <w:ind w:left="120"/>
      </w:pPr>
      <w:r>
        <w:rPr>
          <w:rFonts w:ascii="Consolas" w:hAnsi="Consolas" w:cs="Consolas"/>
          <w:b w:val="0"/>
          <w:i w:val="0"/>
          <w:color w:val="213A56"/>
          <w:sz w:val="18"/>
        </w:rPr>
        <w:t xml:space="preserve"> VSTACK({"AIRLINE","FLIGHT","STD","OPEN-CLOSE TIME","NO. OF COUNTERS","COUNTER NO.","DATE"},</w:t>
      </w:r>
    </w:p>
    <w:p>
      <w:pPr>
        <w:spacing w:after="0" w:before="0"/>
        <w:shd w:val="clear" w:fill="EEF2F8"/>
        <w:ind w:left="120"/>
      </w:pPr>
      <w:r>
        <w:rPr>
          <w:rFonts w:ascii="Consolas" w:hAnsi="Consolas" w:cs="Consolas"/>
          <w:b w:val="0"/>
          <w:i w:val="0"/>
          <w:color w:val="213A56"/>
          <w:sz w:val="18"/>
        </w:rPr>
        <w:t xml:space="preserve">   blk(-7),blk(-6),blk(-5),blk(-4),blk(-3),blk(-2),blk(-1),blk(0),</w:t>
      </w:r>
    </w:p>
    <w:p>
      <w:pPr>
        <w:spacing w:after="0" w:before="0"/>
        <w:shd w:val="clear" w:fill="EEF2F8"/>
        <w:ind w:left="120"/>
      </w:pPr>
      <w:r>
        <w:rPr>
          <w:rFonts w:ascii="Consolas" w:hAnsi="Consolas" w:cs="Consolas"/>
          <w:b w:val="0"/>
          <w:i w:val="0"/>
          <w:color w:val="213A56"/>
          <w:sz w:val="18"/>
        </w:rPr>
        <w:t xml:space="preserve">   blk(1),blk(2),blk(3),blk(4),blk(5),blk(6),blk(7)))</w:t>
      </w:r>
    </w:p>
    <w:p>
      <w:pPr>
        <w:pStyle w:val="ListBullet"/>
        <w:spacing w:after="40"/>
      </w:pPr>
      <w:r>
        <w:rPr>
          <w:rFonts w:ascii="Tahoma" w:hAnsi="Tahoma" w:cs="Tahoma"/>
          <w:b w:val="0"/>
          <w:i w:val="0"/>
          <w:sz w:val="22"/>
        </w:rPr>
        <w:t>ครั้งแรกจะขึ้น “Allow access” — กดอนุญาต 1 ครั้ง (ถ้าไม่ขึ้น ทดสอบด้วย IMPORTRANGE ง่ายๆ ก่อน)</w:t>
      </w:r>
    </w:p>
    <w:p>
      <w:pPr>
        <w:pStyle w:val="ListBullet"/>
        <w:spacing w:after="40"/>
      </w:pPr>
      <w:r>
        <w:rPr>
          <w:rFonts w:ascii="Tahoma" w:hAnsi="Tahoma" w:cs="Tahoma"/>
          <w:b w:val="0"/>
          <w:i w:val="0"/>
          <w:sz w:val="22"/>
        </w:rPr>
        <w:t>ระบบอ่านคอลัมน์ NO. OF COUNTERS + DATE เอง และกรองตามวันที่ที่เปิดดู</w:t>
      </w:r>
    </w:p>
    <w:p>
      <w:pPr>
        <w:pStyle w:val="ListBullet"/>
        <w:spacing w:after="40"/>
      </w:pPr>
      <w:r>
        <w:rPr>
          <w:rFonts w:ascii="Tahoma" w:hAnsi="Tahoma" w:cs="Tahoma"/>
          <w:b w:val="0"/>
          <w:i w:val="0"/>
          <w:sz w:val="22"/>
        </w:rPr>
        <w:t>ตั้ง COUNTER_FILE_ID ในโค้ดให้ชี้ไฟล์ Bridge นี้</w:t>
      </w:r>
    </w:p>
    <w:p>
      <w:pPr>
        <w:spacing w:after="60" w:before="220"/>
      </w:pPr>
      <w:r>
        <w:rPr>
          <w:rFonts w:ascii="Tahoma" w:hAnsi="Tahoma" w:cs="Tahoma"/>
          <w:b/>
          <w:i w:val="0"/>
          <w:color w:val="202C38"/>
          <w:sz w:val="24"/>
        </w:rPr>
        <w:t>ไฟล์รายชื่อพนักงาน (ค้นทีมอัตโนมัติ + ยอดรวม)</w:t>
      </w:r>
    </w:p>
    <w:p>
      <w:pPr>
        <w:pStyle w:val="ListBullet"/>
        <w:spacing w:after="40"/>
      </w:pPr>
      <w:r>
        <w:rPr>
          <w:rFonts w:ascii="Tahoma" w:hAnsi="Tahoma" w:cs="Tahoma"/>
          <w:b w:val="0"/>
          <w:i w:val="0"/>
          <w:sz w:val="22"/>
        </w:rPr>
        <w:t>ตั้ง MASTER_FILE_ID_RB = ไฟล์ Pax Manpower (ต้องมีชีต Total)</w:t>
      </w:r>
    </w:p>
    <w:p>
      <w:pPr>
        <w:pStyle w:val="ListBullet"/>
        <w:spacing w:after="40"/>
      </w:pPr>
      <w:r>
        <w:rPr>
          <w:rFonts w:ascii="Tahoma" w:hAnsi="Tahoma" w:cs="Tahoma"/>
          <w:b w:val="0"/>
          <w:i w:val="0"/>
          <w:sz w:val="22"/>
        </w:rPr>
        <w:t>บัญชีที่รัน Apps Script ต้องมีสิทธิ์เปิดดูไฟล์ — ทดสอบด้วยฟังก์ชัน debugDumpMaster</w:t>
      </w:r>
    </w:p>
    <w:p>
      <w:pPr>
        <w:spacing w:after="60" w:before="220"/>
      </w:pPr>
      <w:r>
        <w:rPr>
          <w:rFonts w:ascii="Tahoma" w:hAnsi="Tahoma" w:cs="Tahoma"/>
          <w:b/>
          <w:i w:val="0"/>
          <w:color w:val="202C38"/>
          <w:sz w:val="24"/>
        </w:rPr>
        <w:t>อัปเดตโค้ด (deploy)</w:t>
      </w:r>
    </w:p>
    <w:p>
      <w:pPr>
        <w:pStyle w:val="ListNumber"/>
        <w:spacing w:after="40"/>
      </w:pPr>
      <w:r>
        <w:rPr>
          <w:rFonts w:ascii="Tahoma" w:hAnsi="Tahoma" w:cs="Tahoma"/>
          <w:b w:val="0"/>
          <w:i w:val="0"/>
          <w:sz w:val="22"/>
        </w:rPr>
        <w:t>clasp: git pull → clasp push (push ไฟล์ย่อย .gs) — อย่าให้มีทั้ง Code.gs รวม + ไฟล์ย่อยพร้อมกัน</w:t>
      </w:r>
    </w:p>
    <w:p>
      <w:pPr>
        <w:pStyle w:val="ListNumber"/>
        <w:spacing w:after="40"/>
      </w:pPr>
      <w:r>
        <w:rPr>
          <w:rFonts w:ascii="Tahoma" w:hAnsi="Tahoma" w:cs="Tahoma"/>
          <w:b w:val="0"/>
          <w:i w:val="0"/>
          <w:sz w:val="22"/>
        </w:rPr>
        <w:t>หรือวางมือ: คัดลอก Code.gs ทั้งไฟล์ วางทับใน editor (ไฟล์เดียว)</w:t>
      </w:r>
    </w:p>
    <w:p>
      <w:pPr>
        <w:pStyle w:val="ListNumber"/>
        <w:spacing w:after="40"/>
      </w:pPr>
      <w:r>
        <w:rPr>
          <w:rFonts w:ascii="Tahoma" w:hAnsi="Tahoma" w:cs="Tahoma"/>
          <w:b w:val="0"/>
          <w:i w:val="0"/>
          <w:sz w:val="22"/>
        </w:rPr>
        <w:t>เสร็จแล้ว Deploy → Manage deployments → New version → เปิดเว็บกด 🔄</w:t>
      </w:r>
    </w:p>
    <w:p>
      <w:pPr>
        <w:spacing w:after="80" w:before="320"/>
        <w:pBdr>
          <w:bottom w:val="single" w:sz="6" w:space="4" w:color="D9E2EC"/>
        </w:pBdr>
      </w:pPr>
      <w:r>
        <w:rPr>
          <w:rFonts w:ascii="Tahoma" w:hAnsi="Tahoma" w:cs="Tahoma"/>
          <w:b/>
          <w:i w:val="0"/>
          <w:color w:val="2F6DB0"/>
          <w:sz w:val="26"/>
        </w:rPr>
        <w:t xml:space="preserve">06  </w:t>
      </w:r>
      <w:r>
        <w:rPr>
          <w:rFonts w:ascii="Tahoma" w:hAnsi="Tahoma" w:cs="Tahoma"/>
          <w:b/>
          <w:i w:val="0"/>
          <w:color w:val="1F4E79"/>
          <w:sz w:val="30"/>
        </w:rPr>
        <w:t>แก้ปัญหาที่พบบ่อย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val="clear" w:fill="1F4E79"/>
          </w:tcPr>
          <w:p>
            <w:pPr>
              <w:spacing w:after="40"/>
            </w:pPr>
            <w:r>
              <w:rPr>
                <w:rFonts w:ascii="Tahoma" w:hAnsi="Tahoma" w:cs="Tahoma"/>
                <w:b/>
                <w:i w:val="0"/>
                <w:color w:val="FFFFFF"/>
                <w:sz w:val="20"/>
              </w:rPr>
              <w:t>อาการ</w:t>
            </w:r>
          </w:p>
        </w:tc>
        <w:tc>
          <w:tcPr>
            <w:tcW w:type="dxa" w:w="5904"/>
            <w:shd w:val="clear" w:fill="1F4E79"/>
          </w:tcPr>
          <w:p>
            <w:pPr>
              <w:spacing w:after="40"/>
            </w:pPr>
            <w:r>
              <w:rPr>
                <w:rFonts w:ascii="Tahoma" w:hAnsi="Tahoma" w:cs="Tahoma"/>
                <w:b/>
                <w:i w:val="0"/>
                <w:color w:val="FFFFFF"/>
                <w:sz w:val="20"/>
              </w:rPr>
              <w:t>วิธีแก้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แก้ชีตแล้วเว็บไม่เปลี่ยน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กด 🔄 รีเฟรช (แคช 15 นาที) · ถ้าเพิ่ง deploy ต้อง New version ก่อน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ตรวจข้อมูล: “ซัพพอร์ตไม่ระบุทีม”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ใส่ ชื่อ+รหัสทีม หรือ (รหัส) ท้ายชื่อ · หรือเช็คว่าชื่อตรงกับไฟล์รายชื่อ (ระบบค้นให้เอง)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“มาทำงาน/มีไฟลท์ แต่อ่านเวลากะไม่ได้”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กรอกเวลากะ (08:00-17:00) หรือช่วง OT ให้อ่านได้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“อ่านไม่ได้ทั้งแท็บ”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หัวตาราง/คอลัมน์ ID ไม่ตรงแบบมาตรฐาน — จัดหัวชีตให้ตรงเทมเพลต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Bridge ขึ้น #REF!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ยังไม่กด Allow access — ทดสอบ IMPORTRANGE ง่ายๆ ก่อน แล้วกดอนุญาต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Bridge ขึ้น #N/A (ชื่อแท็บไม่ตรง)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locale ไทย (เดือน/ปี พ.ศ.) — สูตรในคู่มือใช้ DAY/MONTH/CHOOSE/YEAR แก้แล้ว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ค้นทีมจากไฟล์รายชื่อไม่ทำงาน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rFonts w:ascii="Tahoma" w:hAnsi="Tahoma" w:cs="Tahoma"/>
                <w:b w:val="0"/>
                <w:i w:val="0"/>
                <w:color w:val="202C38"/>
                <w:sz w:val="20"/>
              </w:rPr>
              <w:t>เช็ค 3 อย่าง: deploy โค้ดใหม่แล้ว? · บัญชีเข้าไฟล์ได้? (debugDumpMaster) · กด 🔄 แล้ว?</w:t>
            </w:r>
          </w:p>
        </w:tc>
      </w:tr>
    </w:tbl>
    <w:p>
      <w:pPr>
        <w:spacing w:after="40"/>
      </w:pPr>
    </w:p>
    <w:p>
      <w:pPr>
        <w:spacing w:after="40" w:before="160"/>
        <w:shd w:val="clear" w:fill="E7F5EE"/>
        <w:ind w:left="120"/>
      </w:pPr>
      <w:r>
        <w:rPr>
          <w:rFonts w:ascii="Tahoma" w:hAnsi="Tahoma" w:cs="Tahoma"/>
          <w:b/>
          <w:i w:val="0"/>
          <w:color w:val="1C7A50"/>
          <w:sz w:val="22"/>
        </w:rPr>
        <w:t>หลักคิดเวลาเจอผลแปลก</w:t>
      </w:r>
    </w:p>
    <w:p>
      <w:pPr>
        <w:spacing w:after="160" w:before="0"/>
        <w:shd w:val="clear" w:fill="E7F5EE"/>
        <w:ind w:left="120"/>
      </w:pPr>
      <w:r>
        <w:rPr>
          <w:rFonts w:ascii="Tahoma" w:hAnsi="Tahoma" w:cs="Tahoma"/>
          <w:b w:val="0"/>
          <w:i w:val="0"/>
          <w:color w:val="455668"/>
          <w:sz w:val="21"/>
        </w:rPr>
        <w:t>ระบบอ่านสดจากชีตเสมอ — ถ้าผลผิด ให้เริ่มจากดูแท็บ ตรวจข้อมูล ก่อน แล้วไปแก้ที่ต้นทาง จะตรงจุดกว่าการแก้สรุปทีหลัง</w:t>
      </w:r>
    </w:p>
    <w:p>
      <w:pPr>
        <w:spacing w:after="120" w:before="280"/>
        <w:pBdr>
          <w:top w:val="single" w:sz="6" w:space="6" w:color="D9E2EC"/>
        </w:pBdr>
      </w:pPr>
      <w:r>
        <w:rPr>
          <w:rFonts w:ascii="Tahoma" w:hAnsi="Tahoma" w:cs="Tahoma"/>
          <w:b w:val="0"/>
          <w:i w:val="0"/>
          <w:color w:val="6B7D92"/>
          <w:sz w:val="18"/>
        </w:rPr>
        <w:t>คู่มือการใช้งาน PAS — HKT Daily Manpower · แผนกการโดยสาร ท่าอากาศยานภูเก็ต · บริษัท บริการภาคพื้น ท่าอากาศยานไทย จำกัด (AOTGA)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ahoma" w:hAnsi="Tahoma" w:cs="Tahom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