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24.png" ContentType="image/png"/>
  <Override PartName="/word/media/rId21.png" ContentType="image/png"/>
  <Override PartName="/word/media/rId38.png" ContentType="image/png"/>
  <Override PartName="/word/media/rId30.png" ContentType="image/png"/>
  <Override PartName="/word/media/rId3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090d5e3927d7b5166545c72cdb7bdebd54c4fbf"/>
    <w:p>
      <w:pPr>
        <w:pStyle w:val="Heading1"/>
      </w:pPr>
      <w:r>
        <w:t xml:space="preserve">DSL Spec Workshop — Executable Specs for Agentic Coding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Agentic coding tools are good at producing code that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right. The open problem is proving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right — and most teams still answer that by having a person read the diff. This workshop teaches</w:t>
      </w:r>
      <w:r>
        <w:t xml:space="preserve"> </w:t>
      </w:r>
      <w:r>
        <w:t xml:space="preserve">the alternative in the order it should be learned:</w:t>
      </w:r>
      <w:r>
        <w:t xml:space="preserve"> </w:t>
      </w:r>
      <w:r>
        <w:rPr>
          <w:b/>
          <w:bCs/>
        </w:rPr>
        <w:t xml:space="preserve">you write a behavior scenario first</w:t>
      </w:r>
      <w:r>
        <w:t xml:space="preserve">, in plain</w:t>
      </w:r>
      <w:r>
        <w:t xml:space="preserve"> </w:t>
      </w:r>
      <w:r>
        <w:rPr>
          <w:rStyle w:val="VerbatimChar"/>
        </w:rPr>
        <w:t xml:space="preserve">Given/When/Then</w:t>
      </w:r>
      <w:r>
        <w:t xml:space="preserve">;</w:t>
      </w:r>
      <w:r>
        <w:t xml:space="preserve"> </w:t>
      </w:r>
      <w:r>
        <w:rPr>
          <w:b/>
          <w:bCs/>
        </w:rPr>
        <w:t xml:space="preserve">the agent then builds a runner that turns that scenario into a pass/fail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t xml:space="preserve"> </w:t>
      </w:r>
      <w:r>
        <w:t xml:space="preserve">and the code to satisfy it; and only then do you wrap it in something you can click. Finally</w:t>
      </w:r>
      <w:r>
        <w:t xml:space="preserve"> </w:t>
      </w:r>
      <w:r>
        <w:t xml:space="preserve">you break the code on purpose and watch the scenario — not a person, not the agent’s own say-so —</w:t>
      </w:r>
      <w:r>
        <w:t xml:space="preserve"> </w:t>
      </w:r>
      <w:r>
        <w:t xml:space="preserve">catch it.</w:t>
      </w:r>
    </w:p>
    <w:p>
      <w:pPr>
        <w:pStyle w:val="BodyText"/>
      </w:pPr>
      <w:r>
        <w:t xml:space="preserve">Teaching question this answers:</w:t>
      </w:r>
      <w:r>
        <w:t xml:space="preserve"> </w:t>
      </w:r>
      <w:r>
        <w:rPr>
          <w:b/>
          <w:bCs/>
        </w:rPr>
        <w:t xml:space="preserve">when an agent tells you its work is done, what actually checked</w:t>
      </w:r>
      <w:r>
        <w:rPr>
          <w:b/>
          <w:bCs/>
        </w:rPr>
        <w:t xml:space="preserve"> </w:t>
      </w:r>
      <w:r>
        <w:rPr>
          <w:b/>
          <w:bCs/>
        </w:rPr>
        <w:t xml:space="preserve">that, and could it be wrong?</w:t>
      </w:r>
    </w:p>
    <w:bookmarkEnd w:id="9"/>
    <w:bookmarkStart w:id="10" w:name="new-to-bdd-the-one-minute-version"/>
    <w:p>
      <w:pPr>
        <w:pStyle w:val="Heading2"/>
      </w:pPr>
      <w:r>
        <w:t xml:space="preserve">New to BDD? The one-minute version</w:t>
      </w:r>
    </w:p>
    <w:p>
      <w:pPr>
        <w:pStyle w:val="FirstParagraph"/>
      </w:pPr>
      <w:r>
        <w:rPr>
          <w:b/>
          <w:bCs/>
        </w:rPr>
        <w:t xml:space="preserve">BDD (Behavior-Driven Development)</w:t>
      </w:r>
      <w:r>
        <w:t xml:space="preserve"> </w:t>
      </w:r>
      <w:r>
        <w:t xml:space="preserve">writes the expected behavior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code, in a form a</w:t>
      </w:r>
      <w:r>
        <w:t xml:space="preserve"> </w:t>
      </w:r>
      <w:r>
        <w:t xml:space="preserve">non-programmer can read:</w:t>
      </w:r>
    </w:p>
    <w:p>
      <w:pPr>
        <w:pStyle w:val="SourceCode"/>
      </w:pPr>
      <w:r>
        <w:rPr>
          <w:rStyle w:val="VerbatimChar"/>
        </w:rPr>
        <w:t xml:space="preserve">Scenario: Valid code below minimum is rejected</w:t>
      </w:r>
      <w:r>
        <w:br/>
      </w:r>
      <w:r>
        <w:rPr>
          <w:rStyle w:val="VerbatimChar"/>
        </w:rPr>
        <w:t xml:space="preserve">  Given cart_total 40.00</w:t>
      </w:r>
      <w:r>
        <w:br/>
      </w:r>
      <w:r>
        <w:rPr>
          <w:rStyle w:val="VerbatimChar"/>
        </w:rPr>
        <w:t xml:space="preserve">  And code "SAVE10"</w:t>
      </w:r>
      <w:r>
        <w:br/>
      </w:r>
      <w:r>
        <w:rPr>
          <w:rStyle w:val="VerbatimChar"/>
        </w:rPr>
        <w:t xml:space="preserve">  When discount is applied</w:t>
      </w:r>
      <w:r>
        <w:br/>
      </w:r>
      <w:r>
        <w:rPr>
          <w:rStyle w:val="VerbatimChar"/>
        </w:rPr>
        <w:t xml:space="preserve">  Then applied is false</w:t>
      </w:r>
      <w:r>
        <w:br/>
      </w:r>
      <w:r>
        <w:rPr>
          <w:rStyle w:val="VerbatimChar"/>
        </w:rPr>
        <w:t xml:space="preserve">  And reason is "minimum not met"</w:t>
      </w:r>
    </w:p>
    <w:p>
      <w:pPr>
        <w:pStyle w:val="FirstParagraph"/>
      </w:pPr>
      <w:r>
        <w:t xml:space="preserve">That block is a</w:t>
      </w:r>
      <w:r>
        <w:t xml:space="preserve"> </w:t>
      </w:r>
      <w:r>
        <w:rPr>
          <w:b/>
          <w:bCs/>
        </w:rPr>
        <w:t xml:space="preserve">scenario</w:t>
      </w:r>
      <w:r>
        <w:t xml:space="preserve">. A file of scenarios is a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file. On its own it’s just</w:t>
      </w:r>
      <w:r>
        <w:t xml:space="preserve"> </w:t>
      </w:r>
      <w:r>
        <w:t xml:space="preserve">readable text — what makes it a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is a small program, a</w:t>
      </w:r>
      <w:r>
        <w:t xml:space="preserve"> </w:t>
      </w:r>
      <w:r>
        <w:rPr>
          <w:b/>
          <w:bCs/>
        </w:rPr>
        <w:t xml:space="preserve">runner</w:t>
      </w:r>
      <w:r>
        <w:t xml:space="preserve">, that reads the scenario,</w:t>
      </w:r>
      <w:r>
        <w:t xml:space="preserve"> </w:t>
      </w:r>
      <w:r>
        <w:t xml:space="preserve">runs your code with the</w:t>
      </w:r>
      <w:r>
        <w:t xml:space="preserve"> </w:t>
      </w:r>
      <w:r>
        <w:rPr>
          <w:rStyle w:val="VerbatimChar"/>
        </w:rPr>
        <w:t xml:space="preserve">Given</w:t>
      </w:r>
      <w:r>
        <w:t xml:space="preserve"> </w:t>
      </w:r>
      <w:r>
        <w:t xml:space="preserve">inputs, and compares the result to the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lines, printing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/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and returning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part newcomers get stuck on is</w:t>
      </w:r>
      <w:r>
        <w:rPr>
          <w:b/>
          <w:bCs/>
        </w:rPr>
        <w:t xml:space="preserve"> </w:t>
      </w:r>
      <w:r>
        <w:rPr>
          <w:b/>
          <w:bCs/>
        </w:rPr>
        <w:t xml:space="preserve">“how do I build that runner?”</w:t>
      </w:r>
      <w:r>
        <w:rPr>
          <w:b/>
          <w:bCs/>
        </w:rPr>
        <w:t xml:space="preserve"> </w:t>
      </w:r>
      <w:r>
        <w:rPr>
          <w:b/>
          <w:bCs/>
        </w:rPr>
        <w:t xml:space="preserve">— and the answer in this</w:t>
      </w:r>
      <w:r>
        <w:rPr>
          <w:b/>
          <w:bCs/>
        </w:rPr>
        <w:t xml:space="preserve"> </w:t>
      </w:r>
      <w:r>
        <w:rPr>
          <w:b/>
          <w:bCs/>
        </w:rPr>
        <w:t xml:space="preserve">workshop is: you don’t hand-write it.</w:t>
      </w:r>
      <w:r>
        <w:t xml:space="preserve"> </w:t>
      </w:r>
      <w:r>
        <w:t xml:space="preserve">You author the scenario in a canon ticket’s</w:t>
      </w:r>
      <w:r>
        <w:t xml:space="preserve"> </w:t>
      </w:r>
      <w:r>
        <w:rPr>
          <w:b/>
          <w:bCs/>
        </w:rPr>
        <w:t xml:space="preserve">Acceptance</w:t>
      </w:r>
      <w:r>
        <w:t xml:space="preserve">,</w:t>
      </w:r>
      <w:r>
        <w:t xml:space="preserve"> </w:t>
      </w:r>
      <w:r>
        <w:t xml:space="preserve">add a one-time build instruction (</w:t>
      </w:r>
      <w:r>
        <w:t xml:space="preserve">“build a runner that validates this scenario”</w:t>
      </w:r>
      <w:r>
        <w:t xml:space="preserve">), and the agent</w:t>
      </w:r>
      <w:r>
        <w:t xml:space="preserve"> </w:t>
      </w:r>
      <w:r>
        <w:t xml:space="preserve">produces the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, the runner, and the rule — inferring the function straight from the</w:t>
      </w:r>
      <w:r>
        <w:t xml:space="preserve"> </w:t>
      </w:r>
      <w:r>
        <w:t xml:space="preserve">scenario, so you never write a function signature. canon’s fresh evaluator then grades the work by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that runner. You supply the intent and the behavior; the harness builds and checks the rest.</w:t>
      </w:r>
    </w:p>
    <w:p>
      <w:pPr>
        <w:pStyle w:val="BodyText"/>
      </w:pPr>
      <w:r>
        <w:t xml:space="preserve">The rest of this README walks that arc end to end.</w:t>
      </w:r>
    </w:p>
    <w:bookmarkEnd w:id="10"/>
    <w:bookmarkStart w:id="18" w:name="what-youll-build"/>
    <w:p>
      <w:pPr>
        <w:pStyle w:val="Heading2"/>
      </w:pPr>
      <w:r>
        <w:t xml:space="preserve">What you’ll build</w:t>
      </w:r>
    </w:p>
    <w:p>
      <w:pPr>
        <w:pStyle w:val="FirstParagraph"/>
      </w:pPr>
      <w:r>
        <w:t xml:space="preserve">A single-page</w:t>
      </w:r>
      <w:r>
        <w:t xml:space="preserve"> </w:t>
      </w:r>
      <w:r>
        <w:rPr>
          <w:b/>
          <w:bCs/>
        </w:rPr>
        <w:t xml:space="preserve">Discount Apply</w:t>
      </w:r>
      <w:r>
        <w:t xml:space="preserve"> </w:t>
      </w:r>
      <w:r>
        <w:t xml:space="preserve">app — one HTML file, plus a rule file and a runner, no framework and</w:t>
      </w:r>
      <w:r>
        <w:t xml:space="preserve"> </w:t>
      </w:r>
      <w:r>
        <w:t xml:space="preserve">no build. It has four controls: an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input, a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input, a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line, and a</w:t>
      </w:r>
      <w:r>
        <w:t xml:space="preserve"> </w:t>
      </w:r>
      <w:r>
        <w:rPr>
          <w:b/>
          <w:bCs/>
        </w:rPr>
        <w:t xml:space="preserve">Discounted Amount</w:t>
      </w:r>
      <w:r>
        <w:t xml:space="preserve"> </w:t>
      </w:r>
      <w:r>
        <w:t xml:space="preserve">line, with an Apply button: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6493565"/>
                  <wp:effectExtent b="0" l="0" r="0" t="0"/>
                  <wp:docPr descr="Discount Apply app: Amount 120.00, Code SAVE20, Message “SAVE20 applied — you saved $24.00.” in green, Discounted Amount $96.00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s/app-applied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9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6493565"/>
                  <wp:effectExtent b="0" l="0" r="0" t="0"/>
                  <wp:docPr descr="Discount Apply app: Amount 40.00, Code SAVE10, Message “minimum not met” in amber, Discounted Amount $40.00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s/app-rejected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9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Three small files, each with one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specs/discount.feature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scenarios</w:t>
            </w:r>
            <w:r>
              <w:t xml:space="preserve"> </w:t>
            </w:r>
            <w:r>
              <w:t xml:space="preserve">— the readable behavior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app/discount.js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rule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apply_discount(cartTotal, code) → { applied, final_total, reason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app/dsl_runner.js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runner</w:t>
            </w:r>
            <w:r>
              <w:t xml:space="preserve"> </w:t>
            </w:r>
            <w:r>
              <w:t xml:space="preserve">— checks the rule against the scenarios (</w:t>
            </w:r>
            <w:r>
              <w:rPr>
                <w:rStyle w:val="VerbatimChar"/>
              </w:rPr>
              <w:t xml:space="preserve">[PASS]</w:t>
            </w:r>
            <w:r>
              <w:t xml:space="preserve">/</w:t>
            </w:r>
            <w:r>
              <w:rPr>
                <w:rStyle w:val="VerbatimChar"/>
              </w:rPr>
              <w:t xml:space="preserve">[FAIL]</w:t>
            </w:r>
            <w:r>
              <w:t xml:space="preserve">, exit 0/1)</w:t>
            </w:r>
          </w:p>
        </w:tc>
      </w:tr>
    </w:tbl>
    <w:p>
      <w:pPr>
        <w:pStyle w:val="BodyText"/>
      </w:pPr>
      <w:r>
        <w:t xml:space="preserve">The browser app (</w:t>
      </w:r>
      <w:r>
        <w:rPr>
          <w:rStyle w:val="VerbatimChar"/>
        </w:rPr>
        <w:t xml:space="preserve">app/index.html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app/app.js</w:t>
      </w:r>
      <w:r>
        <w:t xml:space="preserve">) imports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, so the thing you</w:t>
      </w:r>
      <w:r>
        <w:t xml:space="preserve"> </w:t>
      </w:r>
      <w:r>
        <w:t xml:space="preserve">click and the thing the scenario checks are one piece of code, not two copies that can drift.</w:t>
      </w:r>
    </w:p>
    <w:bookmarkStart w:id="17" w:name="the-rules"/>
    <w:p>
      <w:pPr>
        <w:pStyle w:val="Heading3"/>
      </w:pPr>
      <w:r>
        <w:t xml:space="preserve">The rules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"SAVE10"</w:t>
      </w:r>
      <w:r>
        <w:t xml:space="preserve"> </w:t>
      </w:r>
      <w:r>
        <w:t xml:space="preserve">— 10% off, only if</w:t>
      </w:r>
      <w:r>
        <w:t xml:space="preserve"> </w:t>
      </w:r>
      <w:r>
        <w:rPr>
          <w:rStyle w:val="VerbatimChar"/>
        </w:rPr>
        <w:t xml:space="preserve">cart_total &gt;= 50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"SAVE20"</w:t>
      </w:r>
      <w:r>
        <w:t xml:space="preserve"> </w:t>
      </w:r>
      <w:r>
        <w:t xml:space="preserve">— 20% off, only if</w:t>
      </w:r>
      <w:r>
        <w:t xml:space="preserve"> </w:t>
      </w:r>
      <w:r>
        <w:rPr>
          <w:rStyle w:val="VerbatimChar"/>
        </w:rPr>
        <w:t xml:space="preserve">cart_total &gt;= 100</w:t>
      </w:r>
    </w:p>
    <w:p>
      <w:pPr>
        <w:pStyle w:val="Compact"/>
        <w:numPr>
          <w:ilvl w:val="0"/>
          <w:numId w:val="1001"/>
        </w:numPr>
      </w:pPr>
      <w:r>
        <w:t xml:space="preserve">any other code — not applied,</w:t>
      </w:r>
      <w:r>
        <w:t xml:space="preserve"> </w:t>
      </w:r>
      <w:r>
        <w:rPr>
          <w:rStyle w:val="VerbatimChar"/>
        </w:rPr>
        <w:t xml:space="preserve">reason: "invalid code"</w:t>
      </w:r>
    </w:p>
    <w:p>
      <w:pPr>
        <w:pStyle w:val="Compact"/>
        <w:numPr>
          <w:ilvl w:val="0"/>
          <w:numId w:val="1001"/>
        </w:numPr>
      </w:pPr>
      <w:r>
        <w:t xml:space="preserve">a valid code below its minimum — not applied,</w:t>
      </w:r>
      <w:r>
        <w:t xml:space="preserve"> </w:t>
      </w:r>
      <w:r>
        <w:rPr>
          <w:rStyle w:val="VerbatimChar"/>
        </w:rPr>
        <w:t xml:space="preserve">reason: "minimum not met"</w:t>
      </w:r>
    </w:p>
    <w:p>
      <w:pPr>
        <w:pStyle w:val="FirstParagraph"/>
      </w:pPr>
      <w:r>
        <w:t xml:space="preserve">Deliberately small. The point of this workshop is the spec/verification loop, not the business logic.</w:t>
      </w:r>
    </w:p>
    <w:bookmarkEnd w:id="17"/>
    <w:bookmarkEnd w:id="18"/>
    <w:bookmarkStart w:id="20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2"/>
        </w:numPr>
      </w:pPr>
      <w:r>
        <w:t xml:space="preserve">Install canon’s sprint skill if you haven’t:</w:t>
      </w:r>
      <w:r>
        <w:t xml:space="preserve"> </w:t>
      </w:r>
      <w:r>
        <w:rPr>
          <w:rStyle w:val="VerbatimChar"/>
        </w:rPr>
        <w:t xml:space="preserve">~/.canon/tools/skills.sh add sprint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VerbatimChar"/>
          </w:rPr>
          <w:t xml:space="preserve">docs/setup.md</w:t>
        </w:r>
      </w:hyperlink>
      <w:r>
        <w:t xml:space="preserve"> </w:t>
      </w:r>
      <w:r>
        <w:t xml:space="preserve">for the full install guide).</w:t>
      </w:r>
    </w:p>
    <w:p>
      <w:pPr>
        <w:pStyle w:val="Compact"/>
        <w:numPr>
          <w:ilvl w:val="0"/>
          <w:numId w:val="1002"/>
        </w:numPr>
      </w:pPr>
      <w:r>
        <w:t xml:space="preserve">Start the board so you can watch ticket state as you go:</w:t>
      </w:r>
      <w:r>
        <w:t xml:space="preserve"> </w:t>
      </w:r>
      <w:r>
        <w:rPr>
          <w:rStyle w:val="VerbatimChar"/>
        </w:rPr>
        <w:t xml:space="preserve">sprint-check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sprint-check-win</w:t>
      </w:r>
      <w:r>
        <w:t xml:space="preserve"> </w:t>
      </w:r>
      <w:r>
        <w:t xml:space="preserve">on</w:t>
      </w:r>
      <w:r>
        <w:t xml:space="preserve"> </w:t>
      </w:r>
      <w:r>
        <w:t xml:space="preserve">Windows), then open the URL it prints (defaults to</w:t>
      </w:r>
      <w:r>
        <w:t xml:space="preserve"> </w:t>
      </w:r>
      <w:r>
        <w:rPr>
          <w:rStyle w:val="VerbatimChar"/>
        </w:rPr>
        <w:t xml:space="preserve">http://127.0.0.1:8423</w:t>
      </w:r>
      <w:r>
        <w:t xml:space="preserve">, auto-increments if busy).</w:t>
      </w:r>
    </w:p>
    <w:p>
      <w:pPr>
        <w:pStyle w:val="Compact"/>
        <w:numPr>
          <w:ilvl w:val="0"/>
          <w:numId w:val="1002"/>
        </w:numPr>
      </w:pPr>
      <w:r>
        <w:t xml:space="preserve">Have your agent (Claude Code, Codex, or another canon-compatible agent) open in a terminal at a</w:t>
      </w:r>
      <w:r>
        <w:t xml:space="preserve"> </w:t>
      </w:r>
      <w:r>
        <w:t xml:space="preserve">fresh project folder outside this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repo (e.g. </w:t>
      </w:r>
      <w:r>
        <w:rPr>
          <w:rStyle w:val="VerbatimChar"/>
        </w:rPr>
        <w:t xml:space="preserve">~/DiscountApplyDemo</w:t>
      </w:r>
      <w:r>
        <w:t xml:space="preserve">). Copy this example’s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into it.</w:t>
      </w:r>
    </w:p>
    <w:p>
      <w:pPr>
        <w:pStyle w:val="FirstParagraph"/>
      </w:pPr>
      <w:r>
        <w:rPr>
          <w:b/>
          <w:bCs/>
        </w:rPr>
        <w:t xml:space="preserve">Git terms used below</w:t>
      </w:r>
      <w:r>
        <w:t xml:space="preserve">, if you’re new to them: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the default branch; a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is a saved</w:t>
      </w:r>
      <w:r>
        <w:t xml:space="preserve"> </w:t>
      </w:r>
      <w:r>
        <w:t xml:space="preserve">snapshot;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t xml:space="preserve">“the commit you’re currently on.”</w:t>
      </w:r>
    </w:p>
    <w:bookmarkEnd w:id="20"/>
    <w:bookmarkStart w:id="36" w:name="X586ff856d845c7c4dd7f75ebb0568249fd28e6a"/>
    <w:p>
      <w:pPr>
        <w:pStyle w:val="Heading2"/>
      </w:pPr>
      <w:r>
        <w:t xml:space="preserve">Part 1 — Author the scenario, and have the agent build its runner</w:t>
      </w:r>
    </w:p>
    <w:p>
      <w:pPr>
        <w:pStyle w:val="FirstParagraph"/>
      </w:pPr>
      <w:r>
        <w:t xml:space="preserve">This is the BDD heart of the workshop:</w:t>
      </w:r>
      <w:r>
        <w:t xml:space="preserve"> </w:t>
      </w:r>
      <w:r>
        <w:rPr>
          <w:b/>
          <w:bCs/>
        </w:rPr>
        <w:t xml:space="preserve">the behavior and the instruction to check it come first;</w:t>
      </w:r>
      <w:r>
        <w:rPr>
          <w:b/>
          <w:bCs/>
        </w:rPr>
        <w:t xml:space="preserve"> </w:t>
      </w:r>
      <w:r>
        <w:rPr>
          <w:b/>
          <w:bCs/>
        </w:rPr>
        <w:t xml:space="preserve">the runner and the code are produced from that.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New Ticket.</w:t>
      </w:r>
      <w:r>
        <w:t xml:space="preserve"> </w:t>
      </w:r>
      <w:r>
        <w:t xml:space="preserve">On the board (</w:t>
      </w:r>
      <w:r>
        <w:rPr>
          <w:rStyle w:val="VerbatimChar"/>
        </w:rPr>
        <w:t xml:space="preserve">sprint-check</w:t>
      </w:r>
      <w:r>
        <w:t xml:space="preserve">), click</w:t>
      </w:r>
      <w:r>
        <w:t xml:space="preserve"> </w:t>
      </w:r>
      <w:r>
        <w:rPr>
          <w:b/>
          <w:bCs/>
        </w:rPr>
        <w:t xml:space="preserve">+ New</w:t>
      </w:r>
      <w:r>
        <w:t xml:space="preserve">, title it</w:t>
      </w:r>
      <w:r>
        <w:t xml:space="preserve"> </w:t>
      </w:r>
      <w:r>
        <w:rPr>
          <w:rStyle w:val="VerbatimChar"/>
        </w:rPr>
        <w:t xml:space="preserve">Discount rules</w:t>
      </w:r>
      <w:r>
        <w:t xml:space="preserve">, Type</w:t>
      </w:r>
      <w:r>
        <w:t xml:space="preserve"> </w:t>
      </w:r>
      <w:r>
        <w:rPr>
          <w:b/>
          <w:bCs/>
        </w:rPr>
        <w:t xml:space="preserve">Task</w:t>
      </w:r>
      <w:r>
        <w:t xml:space="preserve">, Priority</w:t>
      </w:r>
      <w:r>
        <w:t xml:space="preserve"> </w:t>
      </w:r>
      <w:r>
        <w:rPr>
          <w:b/>
          <w:bCs/>
        </w:rPr>
        <w:t xml:space="preserve">P2</w:t>
      </w:r>
      <w:r>
        <w:t xml:space="preserve">, then</w:t>
      </w:r>
      <w:r>
        <w:t xml:space="preserve"> </w:t>
      </w:r>
      <w:r>
        <w:rPr>
          <w:b/>
          <w:bCs/>
        </w:rPr>
        <w:t xml:space="preserve">Create →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048250"/>
            <wp:effectExtent b="0" l="0" r="0" t="0"/>
            <wp:docPr descr="New Ticket modal — Discount rules, Task, P2" title="" id="22" name="Picture"/>
            <a:graphic>
              <a:graphicData uri="http://schemas.openxmlformats.org/drawingml/2006/picture">
                <pic:pic>
                  <pic:nvPicPr>
                    <pic:cNvPr descr="images/new-tick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New Ticket modal — Discount rules, Task, P2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Author the scenario in Acceptance.</w:t>
      </w:r>
      <w:r>
        <w:t xml:space="preserve"> </w:t>
      </w:r>
      <w:r>
        <w:t xml:space="preserve">Open the card →</w:t>
      </w:r>
      <w:r>
        <w:t xml:space="preserve"> </w:t>
      </w:r>
      <w:r>
        <w:rPr>
          <w:b/>
          <w:bCs/>
        </w:rPr>
        <w:t xml:space="preserve">+ New doc → Acceptance</w:t>
      </w:r>
      <w:r>
        <w:t xml:space="preserve">. Click the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toolbar button and enter the three discount scenarios as one criterion. The editor’s</w:t>
      </w:r>
      <w:r>
        <w:t xml:space="preserve"> </w:t>
      </w:r>
      <w:r>
        <w:t xml:space="preserve">toolbar gives you the scenario blocks so you don’t hand-type the fences: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9733"/>
            <wp:effectExtent b="0" l="0" r="0" t="0"/>
            <wp:docPr descr="The Acceptance editor toolbar; the Scenario button inserts an inline Given/When/Then block and the Scenario-from-file button references a .feature file" title="" id="25" name="Picture"/>
            <a:graphic>
              <a:graphicData uri="http://schemas.openxmlformats.org/drawingml/2006/picture">
                <pic:pic>
                  <pic:nvPicPr>
                    <pic:cNvPr descr="images/editor-toolba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The Acceptance editor toolbar; the Scenario button inserts an inline Given/When/Then block and the Scenario-from-file button references a .feature file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## Criteria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**Discount rules — apply/reject by code and cart minimum**</w:t>
      </w:r>
      <w:r>
        <w:br/>
      </w:r>
      <w:r>
        <w:rPr>
          <w:rStyle w:val="InformationTok"/>
        </w:rPr>
        <w:t xml:space="preserve">```gherkin</w:t>
      </w:r>
      <w:r>
        <w:br/>
      </w:r>
      <w:r>
        <w:rPr>
          <w:rStyle w:val="InformationTok"/>
        </w:rPr>
        <w:t xml:space="preserve">Scenario: Valid code above minimum applies the discount</w:t>
      </w:r>
      <w:r>
        <w:br/>
      </w:r>
      <w:r>
        <w:rPr>
          <w:rStyle w:val="InformationTok"/>
        </w:rPr>
        <w:t xml:space="preserve">  Given cart_total 120.00</w:t>
      </w:r>
      <w:r>
        <w:br/>
      </w:r>
      <w:r>
        <w:rPr>
          <w:rStyle w:val="InformationTok"/>
        </w:rPr>
        <w:t xml:space="preserve">  And code "SAVE20"</w:t>
      </w:r>
      <w:r>
        <w:br/>
      </w:r>
      <w:r>
        <w:rPr>
          <w:rStyle w:val="InformationTok"/>
        </w:rPr>
        <w:t xml:space="preserve">  When discount is applied</w:t>
      </w:r>
      <w:r>
        <w:br/>
      </w:r>
      <w:r>
        <w:rPr>
          <w:rStyle w:val="InformationTok"/>
        </w:rPr>
        <w:t xml:space="preserve">  Then applied is true</w:t>
      </w:r>
      <w:r>
        <w:br/>
      </w:r>
      <w:r>
        <w:rPr>
          <w:rStyle w:val="InformationTok"/>
        </w:rPr>
        <w:t xml:space="preserve">  And final_total is 96.00</w:t>
      </w:r>
      <w:r>
        <w:br/>
      </w:r>
      <w:r>
        <w:br/>
      </w:r>
      <w:r>
        <w:rPr>
          <w:rStyle w:val="InformationTok"/>
        </w:rPr>
        <w:t xml:space="preserve">Scenario: Valid code below minimum is rejected</w:t>
      </w:r>
      <w:r>
        <w:br/>
      </w:r>
      <w:r>
        <w:rPr>
          <w:rStyle w:val="InformationTok"/>
        </w:rPr>
        <w:t xml:space="preserve">  Given cart_total 40.00</w:t>
      </w:r>
      <w:r>
        <w:br/>
      </w:r>
      <w:r>
        <w:rPr>
          <w:rStyle w:val="InformationTok"/>
        </w:rPr>
        <w:t xml:space="preserve">  And code "SAVE10"</w:t>
      </w:r>
      <w:r>
        <w:br/>
      </w:r>
      <w:r>
        <w:rPr>
          <w:rStyle w:val="InformationTok"/>
        </w:rPr>
        <w:t xml:space="preserve">  When discount is applied</w:t>
      </w:r>
      <w:r>
        <w:br/>
      </w:r>
      <w:r>
        <w:rPr>
          <w:rStyle w:val="InformationTok"/>
        </w:rPr>
        <w:t xml:space="preserve">  Then applied is false</w:t>
      </w:r>
      <w:r>
        <w:br/>
      </w:r>
      <w:r>
        <w:rPr>
          <w:rStyle w:val="InformationTok"/>
        </w:rPr>
        <w:t xml:space="preserve">  And reason is "minimum not met"</w:t>
      </w:r>
      <w:r>
        <w:br/>
      </w:r>
      <w:r>
        <w:br/>
      </w:r>
      <w:r>
        <w:rPr>
          <w:rStyle w:val="InformationTok"/>
        </w:rPr>
        <w:t xml:space="preserve">Scenario: Unknown code is rejected</w:t>
      </w:r>
      <w:r>
        <w:br/>
      </w:r>
      <w:r>
        <w:rPr>
          <w:rStyle w:val="InformationTok"/>
        </w:rPr>
        <w:t xml:space="preserve">  Given cart_total 200.00</w:t>
      </w:r>
      <w:r>
        <w:br/>
      </w:r>
      <w:r>
        <w:rPr>
          <w:rStyle w:val="InformationTok"/>
        </w:rPr>
        <w:t xml:space="preserve">  And code "SAVE99"</w:t>
      </w:r>
      <w:r>
        <w:br/>
      </w:r>
      <w:r>
        <w:rPr>
          <w:rStyle w:val="InformationTok"/>
        </w:rPr>
        <w:t xml:space="preserve">  When discount is applied</w:t>
      </w:r>
      <w:r>
        <w:br/>
      </w:r>
      <w:r>
        <w:rPr>
          <w:rStyle w:val="InformationTok"/>
        </w:rPr>
        <w:t xml:space="preserve">  Then applied is false</w:t>
      </w:r>
      <w:r>
        <w:br/>
      </w:r>
      <w:r>
        <w:rPr>
          <w:rStyle w:val="InformationTok"/>
        </w:rPr>
        <w:t xml:space="preserve">  And reason is "invalid code"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Test Plan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`node dsl_runner.js specs/discount.feature`</w:t>
      </w:r>
      <w:r>
        <w:rPr>
          <w:rStyle w:val="NormalTok"/>
        </w:rPr>
        <w:t xml:space="preserve"> exits 0</w:t>
      </w:r>
    </w:p>
    <w:p>
      <w:pPr>
        <w:numPr>
          <w:ilvl w:val="0"/>
          <w:numId w:val="1000"/>
        </w:numPr>
      </w:pPr>
      <w:r>
        <w:t xml:space="preserve">Save — the board renders the scenarios as a highlighted panel under the checkbox: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89947"/>
            <wp:effectExtent b="0" l="0" r="0" t="0"/>
            <wp:docPr descr="The Acceptance tab rendering the three discount scenarios as a highlighted Gherkin panel under a checkbox criterion" title="" id="28" name="Picture"/>
            <a:graphic>
              <a:graphicData uri="http://schemas.openxmlformats.org/drawingml/2006/picture">
                <pic:pic>
                  <pic:nvPicPr>
                    <pic:cNvPr descr="images/scenario-pan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The Acceptance tab rendering the three discount scenarios as a highlighted Gherkin panel under a checkbox criterion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the build instruction — once — so the agent knows how to check it.</w:t>
      </w:r>
      <w:r>
        <w:t xml:space="preserve"> </w:t>
      </w:r>
      <w:r>
        <w:t xml:space="preserve">The scenario you just</w:t>
      </w:r>
      <w:r>
        <w:t xml:space="preserve"> </w:t>
      </w:r>
      <w:r>
        <w:t xml:space="preserve">wrote</w:t>
      </w:r>
      <w:r>
        <w:t xml:space="preserve"> </w:t>
      </w:r>
      <w:r>
        <w:rPr>
          <w:b/>
          <w:bCs/>
        </w:rPr>
        <w:t xml:space="preserve">stays in Acceptance</w:t>
      </w:r>
      <w:r>
        <w:t xml:space="preserve">: that’s the source of truth, and it’s all a non-engineer needs to</w:t>
      </w:r>
      <w:r>
        <w:t xml:space="preserve"> </w:t>
      </w:r>
      <w:r>
        <w:t xml:space="preserve">write. To spare the newcomer from knowing how to build a runner, add a short, reusable build</w:t>
      </w:r>
      <w:r>
        <w:t xml:space="preserve"> </w:t>
      </w:r>
      <w:r>
        <w:t xml:space="preserve">instruction to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 paste it into the sprint prompt in step 4). Notice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name a function signature — the agent infers that from the scenario: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Build instruction (for the implementing agent)</w:t>
      </w:r>
    </w:p>
    <w:p>
      <w:pPr>
        <w:pStyle w:val="Compact"/>
        <w:numPr>
          <w:ilvl w:val="1"/>
          <w:numId w:val="1004"/>
        </w:numPr>
      </w:pPr>
      <w:r>
        <w:t xml:space="preserve">Treat the scenario(s) in Acceptance as the behavior contract.</w:t>
      </w:r>
    </w:p>
    <w:p>
      <w:pPr>
        <w:pStyle w:val="Compact"/>
        <w:numPr>
          <w:ilvl w:val="1"/>
          <w:numId w:val="1004"/>
        </w:numPr>
      </w:pPr>
      <w:r>
        <w:t xml:space="preserve">Extract them verbatim into</w:t>
      </w:r>
      <w:r>
        <w:t xml:space="preserve"> </w:t>
      </w:r>
      <w:r>
        <w:rPr>
          <w:rStyle w:val="VerbatimChar"/>
        </w:rPr>
        <w:t xml:space="preserve">specs/discount.feature</w:t>
      </w:r>
      <w:r>
        <w:t xml:space="preserve">. That file is a</w:t>
      </w:r>
      <w:r>
        <w:t xml:space="preserve"> </w:t>
      </w:r>
      <w:r>
        <w:rPr>
          <w:i/>
          <w:iCs/>
        </w:rPr>
        <w:t xml:space="preserve">derived artifact</w:t>
      </w:r>
      <w:r>
        <w:t xml:space="preserve"> </w:t>
      </w:r>
      <w:r>
        <w:t xml:space="preserve">—</w:t>
      </w:r>
      <w:r>
        <w:t xml:space="preserve"> </w:t>
      </w:r>
      <w:r>
        <w:t xml:space="preserve">Acceptance stays the source; don’t hand-edit the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afterward.</w:t>
      </w:r>
    </w:p>
    <w:p>
      <w:pPr>
        <w:pStyle w:val="Compact"/>
        <w:numPr>
          <w:ilvl w:val="1"/>
          <w:numId w:val="1004"/>
        </w:numPr>
      </w:pPr>
      <w:r>
        <w:t xml:space="preserve">Infer the function under test from the scenario:</w:t>
      </w:r>
      <w:r>
        <w:t xml:space="preserve"> </w:t>
      </w:r>
      <w:r>
        <w:rPr>
          <w:rStyle w:val="VerbatimChar"/>
        </w:rPr>
        <w:t xml:space="preserve">Given</w:t>
      </w:r>
      <w:r>
        <w:t xml:space="preserve"> </w:t>
      </w:r>
      <w:r>
        <w:t xml:space="preserve">lines are the inputs,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lines are</w:t>
      </w:r>
      <w:r>
        <w:t xml:space="preserve"> </w:t>
      </w:r>
      <w:r>
        <w:t xml:space="preserve">the output fields. You choose the name and signature — the author doesn’t specify it.</w:t>
      </w:r>
    </w:p>
    <w:p>
      <w:pPr>
        <w:pStyle w:val="Compact"/>
        <w:numPr>
          <w:ilvl w:val="1"/>
          <w:numId w:val="1004"/>
        </w:numPr>
      </w:pPr>
      <w:r>
        <w:t xml:space="preserve">Implement it in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, and build</w:t>
      </w:r>
      <w:r>
        <w:t xml:space="preserve"> </w:t>
      </w:r>
      <w:r>
        <w:rPr>
          <w:rStyle w:val="VerbatimChar"/>
        </w:rPr>
        <w:t xml:space="preserve">app/dsl_runner.js</w:t>
      </w:r>
      <w:r>
        <w:t xml:space="preserve"> </w:t>
      </w:r>
      <w:r>
        <w:t xml:space="preserve">— a small fixed-pattern Node</w:t>
      </w:r>
      <w:r>
        <w:t xml:space="preserve"> </w:t>
      </w:r>
      <w:r>
        <w:t xml:space="preserve">runner that recognizes exactly this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’s step shapes, runs the function for each</w:t>
      </w:r>
      <w:r>
        <w:t xml:space="preserve"> </w:t>
      </w:r>
      <w:r>
        <w:t xml:space="preserve">scenario, prints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/</w:t>
      </w:r>
      <w:r>
        <w:rPr>
          <w:rStyle w:val="VerbatimChar"/>
        </w:rPr>
        <w:t xml:space="preserve">[FAIL]</w:t>
      </w:r>
      <w:r>
        <w:t xml:space="preserve">, 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only if all pass.</w:t>
      </w:r>
    </w:p>
    <w:p>
      <w:pPr>
        <w:pStyle w:val="Compact"/>
        <w:numPr>
          <w:ilvl w:val="1"/>
          <w:numId w:val="1004"/>
        </w:numPr>
      </w:pPr>
      <w:r>
        <w:t xml:space="preserve">Name that runner command in Acceptance’s</w:t>
      </w:r>
      <w:r>
        <w:t xml:space="preserve"> </w:t>
      </w:r>
      <w:r>
        <w:rPr>
          <w:rStyle w:val="VerbatimChar"/>
        </w:rPr>
        <w:t xml:space="preserve">## Test Plan</w:t>
      </w:r>
      <w:r>
        <w:t xml:space="preserve">. Don’t edit the spec to make the check</w:t>
      </w:r>
      <w:r>
        <w:t xml:space="preserve"> </w:t>
      </w:r>
      <w:r>
        <w:t xml:space="preserve">pass; if the inputs, outputs, or naming are ambiguous, ask before implementing.</w:t>
      </w:r>
    </w:p>
    <w:p>
      <w:pPr>
        <w:numPr>
          <w:ilvl w:val="0"/>
          <w:numId w:val="1000"/>
        </w:numPr>
      </w:pPr>
      <w:r>
        <w:t xml:space="preserve">This is the move that closes the</w:t>
      </w:r>
      <w:r>
        <w:t xml:space="preserve"> </w:t>
      </w:r>
      <w:r>
        <w:t xml:space="preserve">“but how do I even test a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?”</w:t>
      </w:r>
      <w:r>
        <w:t xml:space="preserve"> </w:t>
      </w:r>
      <w:r>
        <w:t xml:space="preserve">gap: the author writes only</w:t>
      </w:r>
      <w:r>
        <w:t xml:space="preserve"> </w:t>
      </w:r>
      <w:r>
        <w:t xml:space="preserve">the readable rule; the agent turns it into a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, a function, and a runner — and canon’s</w:t>
      </w:r>
      <w:r>
        <w:t xml:space="preserve"> </w:t>
      </w:r>
      <w:r>
        <w:t xml:space="preserve">fresh evaluator later grades it by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that runner. (Default is JavaScript —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.</w:t>
      </w:r>
      <w:r>
        <w:t xml:space="preserve"> </w:t>
      </w:r>
      <w:r>
        <w:t xml:space="preserve">Want Python instead? Just tell the agent to implement it in</w:t>
      </w:r>
      <w:r>
        <w:t xml:space="preserve"> </w:t>
      </w:r>
      <w:r>
        <w:rPr>
          <w:rStyle w:val="VerbatimChar"/>
        </w:rPr>
        <w:t xml:space="preserve">discount.py</w:t>
      </w:r>
      <w:r>
        <w:t xml:space="preserve"> </w:t>
      </w:r>
      <w:r>
        <w:t xml:space="preserve">with a Python runner; the</w:t>
      </w:r>
      <w:r>
        <w:t xml:space="preserve"> </w:t>
      </w:r>
      <w:r>
        <w:t xml:space="preserve">scenario and this instruction don’t change.)</w:t>
      </w:r>
    </w:p>
    <w:p>
      <w:pPr>
        <w:numPr>
          <w:ilvl w:val="0"/>
          <w:numId w:val="1000"/>
        </w:numPr>
      </w:pPr>
      <w:r>
        <w:t xml:space="preserve">Optionally, the runner command can travel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spec: if you reference the scenario via a</w:t>
      </w:r>
      <w:r>
        <w:t xml:space="preserve"> </w:t>
      </w:r>
      <w:r>
        <w:rPr>
          <w:rStyle w:val="VerbatimChar"/>
        </w:rPr>
        <w:t xml:space="preserve">```gherkin-file</w:t>
      </w:r>
      <w:r>
        <w:t xml:space="preserve"> </w:t>
      </w:r>
      <w:r>
        <w:t xml:space="preserve">block with a</w:t>
      </w:r>
      <w:r>
        <w:t xml:space="preserve"> </w:t>
      </w:r>
      <w:r>
        <w:rPr>
          <w:rStyle w:val="VerbatimChar"/>
        </w:rPr>
        <w:t xml:space="preserve">runner:</w:t>
      </w:r>
      <w:r>
        <w:t xml:space="preserve"> </w:t>
      </w:r>
      <w:r>
        <w:t xml:space="preserve">line, the board renders the resolved command as a chip</w:t>
      </w:r>
      <w:r>
        <w:t xml:space="preserve"> </w:t>
      </w:r>
      <w:r>
        <w:t xml:space="preserve">beneath the panel (display only — the board never executes it):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919458"/>
            <wp:effectExtent b="0" l="0" r="0" t="0"/>
            <wp:docPr descr="The board’s Acceptance tab: the three discount scenarios rendered as a Gherkin panel, with a RUNNER chip beneath it reading the resolved runner command joined to the feature path" title="" id="31" name="Picture"/>
            <a:graphic>
              <a:graphicData uri="http://schemas.openxmlformats.org/drawingml/2006/picture">
                <pic:pic>
                  <pic:nvPicPr>
                    <pic:cNvPr descr="images/runner-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The board’s Acceptance tab: the three discount scenarios rendered as a Gherkin panel, with a RUNNER chip beneath it reading the resolved runner command joined to the feature path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sprint start &lt;id&gt;</w:t>
      </w:r>
      <w:r>
        <w:rPr>
          <w:b/>
          <w:bCs/>
        </w:rPr>
        <w:t xml:space="preserve"> </w:t>
      </w:r>
      <w:r>
        <w:rPr>
          <w:b/>
          <w:bCs/>
        </w:rPr>
        <w:t xml:space="preserve">and approve.</w:t>
      </w:r>
      <w:r>
        <w:t xml:space="preserve"> </w:t>
      </w:r>
      <w:r>
        <w:t xml:space="preserve">Point your agent at the ticket:</w:t>
      </w:r>
    </w:p>
    <w:p>
      <w:pPr>
        <w:pStyle w:val="BlockText"/>
        <w:numPr>
          <w:ilvl w:val="0"/>
          <w:numId w:val="1000"/>
        </w:numPr>
      </w:pPr>
      <w:r>
        <w:t xml:space="preserve">Start a sprint on ticket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sprint start &lt;id&gt;</w:t>
      </w:r>
      <w:r>
        <w:t xml:space="preserve">) and implement it per its Acceptance scenario</w:t>
      </w:r>
      <w:r>
        <w:t xml:space="preserve"> </w:t>
      </w:r>
      <w:r>
        <w:t xml:space="preserve">and the build instruction in the plan. Ask me anything ambiguous first; after I approve the plan,</w:t>
      </w:r>
      <w:r>
        <w:t xml:space="preserve"> </w:t>
      </w:r>
      <w:r>
        <w:t xml:space="preserve">build it — don’t edit the spec or the runner to force a pass.</w:t>
      </w:r>
    </w:p>
    <w:p>
      <w:pPr>
        <w:numPr>
          <w:ilvl w:val="0"/>
          <w:numId w:val="1000"/>
        </w:numPr>
      </w:pPr>
      <w:r>
        <w:t xml:space="preserve">Review the plan, then approve. The agent writes</w:t>
      </w:r>
      <w:r>
        <w:t xml:space="preserve"> </w:t>
      </w:r>
      <w:r>
        <w:rPr>
          <w:rStyle w:val="VerbatimChar"/>
        </w:rPr>
        <w:t xml:space="preserve">specs/discount.feature</w:t>
      </w:r>
      <w:r>
        <w:t xml:space="preserve"> </w:t>
      </w:r>
      <w:r>
        <w:t xml:space="preserve">(from the Acceptance</w:t>
      </w:r>
      <w:r>
        <w:t xml:space="preserve"> </w:t>
      </w:r>
      <w:r>
        <w:t xml:space="preserve">scenario), the inferred rule in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, and the runner</w:t>
      </w:r>
      <w:r>
        <w:t xml:space="preserve"> </w:t>
      </w:r>
      <w:r>
        <w:rPr>
          <w:rStyle w:val="VerbatimChar"/>
        </w:rPr>
        <w:t xml:space="preserve">app/dsl_runner.js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Run the runner yourself — two ways.</w:t>
      </w:r>
      <w:r>
        <w:t xml:space="preserve"> </w:t>
      </w:r>
      <w:r>
        <w:t xml:space="preserve">First, the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(this is the BDD gate — fixed</w:t>
      </w:r>
      <w:r>
        <w:t xml:space="preserve"> </w:t>
      </w:r>
      <w:r>
        <w:t xml:space="preserve">inputs, expected outputs):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dsl_runner.js specs/discount.feature</w:t>
      </w:r>
    </w:p>
    <w:p>
      <w:pPr>
        <w:numPr>
          <w:ilvl w:val="0"/>
          <w:numId w:val="1000"/>
        </w:numPr>
      </w:pPr>
      <w:r>
        <w:t xml:space="preserve">Three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lines and exit code 0. Second,</w:t>
      </w:r>
      <w:r>
        <w:t xml:space="preserve"> </w:t>
      </w:r>
      <w:r>
        <w:rPr>
          <w:b/>
          <w:bCs/>
        </w:rPr>
        <w:t xml:space="preserve">try the rule</w:t>
      </w:r>
      <w:r>
        <w:t xml:space="preserve"> </w:t>
      </w:r>
      <w:r>
        <w:t xml:space="preserve">on any amount and code you like —</w:t>
      </w:r>
      <w:r>
        <w:t xml:space="preserve"> </w:t>
      </w:r>
      <w:r>
        <w:t xml:space="preserve">this just computes the result,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pass/fail check (there’s no expected value to compare</w:t>
      </w:r>
      <w:r>
        <w:t xml:space="preserve"> </w:t>
      </w:r>
      <w:r>
        <w:t xml:space="preserve">against):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node dsl_runner.js 120 SAVE20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amount:</w:t>
      </w:r>
      <w:r>
        <w:rPr>
          <w:rStyle w:val="NormalTok"/>
        </w:rPr>
        <w:t xml:space="preserve">           120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code:</w:t>
      </w:r>
      <w:r>
        <w:rPr>
          <w:rStyle w:val="NormalTok"/>
        </w:rPr>
        <w:t xml:space="preserve">             SAVE20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applied:</w:t>
      </w:r>
      <w:r>
        <w:rPr>
          <w:rStyle w:val="NormalTok"/>
        </w:rPr>
        <w:t xml:space="preserve">          true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final_total:</w:t>
      </w:r>
      <w:r>
        <w:rPr>
          <w:rStyle w:val="NormalTok"/>
        </w:rPr>
        <w:t xml:space="preserve">      96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reason:</w:t>
      </w:r>
      <w:r>
        <w:rPr>
          <w:rStyle w:val="NormalTok"/>
        </w:rPr>
        <w:t xml:space="preserve">           SAVE20 applied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node dsl_runner.js 40 SAVE10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amount:</w:t>
      </w:r>
      <w:r>
        <w:rPr>
          <w:rStyle w:val="NormalTok"/>
        </w:rPr>
        <w:t xml:space="preserve">           40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code:</w:t>
      </w:r>
      <w:r>
        <w:rPr>
          <w:rStyle w:val="NormalTok"/>
        </w:rPr>
        <w:t xml:space="preserve">             SAVE10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applied:</w:t>
      </w:r>
      <w:r>
        <w:rPr>
          <w:rStyle w:val="NormalTok"/>
        </w:rPr>
        <w:t xml:space="preserve">          false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final_total:</w:t>
      </w:r>
      <w:r>
        <w:rPr>
          <w:rStyle w:val="NormalTok"/>
        </w:rPr>
        <w:t xml:space="preserve">      40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reason:</w:t>
      </w:r>
      <w:r>
        <w:rPr>
          <w:rStyle w:val="NormalTok"/>
        </w:rPr>
        <w:t xml:space="preserve">           minimum not met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73680"/>
            <wp:effectExtent b="0" l="0" r="0" t="0"/>
            <wp:docPr descr="Terminal: node dsl_runner.js specs/discount.feature prints three green [PASS] lines and exits 0, then two try-it runs (120/SAVE20 → 96, 40/SAVE10 → minimum not met) print the computed applied/final_total/reason" title="" id="34" name="Picture"/>
            <a:graphic>
              <a:graphicData uri="http://schemas.openxmlformats.org/drawingml/2006/picture">
                <pic:pic>
                  <pic:nvPicPr>
                    <pic:cNvPr descr="images/runner-pas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Terminal: node dsl_runner.js specs/discount.feature prints three green [PASS] lines and exits 0, then two try-it runs (120/SAVE20 → 96, 40/SAVE10 → minimum not met) print the computed applied/final_total/reason</w:t>
      </w:r>
    </w:p>
    <w:p>
      <w:pPr>
        <w:numPr>
          <w:ilvl w:val="0"/>
          <w:numId w:val="1000"/>
        </w:numPr>
      </w:pPr>
      <w:r>
        <w:t xml:space="preserve">That distinction is the lesson:</w:t>
      </w:r>
      <w:r>
        <w:t xml:space="preserve"> </w:t>
      </w:r>
      <w:r>
        <w:rPr>
          <w:b/>
          <w:bCs/>
        </w:rPr>
        <w:t xml:space="preserve">checking the scenarios</w:t>
      </w:r>
      <w:r>
        <w:t xml:space="preserve"> </w:t>
      </w:r>
      <w:r>
        <w:t xml:space="preserve">answers</w:t>
      </w:r>
      <w:r>
        <w:t xml:space="preserve"> </w:t>
      </w:r>
      <w:r>
        <w:t xml:space="preserve">“does the code match the agreed</w:t>
      </w:r>
      <w:r>
        <w:t xml:space="preserve"> </w:t>
      </w:r>
      <w:r>
        <w:t xml:space="preserve">behavior?”</w:t>
      </w:r>
      <w:r>
        <w:t xml:space="preserve">;</w:t>
      </w:r>
      <w:r>
        <w:t xml:space="preserve"> </w:t>
      </w:r>
      <w:r>
        <w:rPr>
          <w:b/>
          <w:bCs/>
        </w:rPr>
        <w:t xml:space="preserve">trying an input</w:t>
      </w:r>
      <w:r>
        <w:t xml:space="preserve"> </w:t>
      </w:r>
      <w:r>
        <w:t xml:space="preserve">just runs the rule. Only the first can fail.</w:t>
      </w:r>
    </w:p>
    <w:bookmarkEnd w:id="36"/>
    <w:bookmarkStart w:id="37" w:name="part-2-sprint-the-browser-app"/>
    <w:p>
      <w:pPr>
        <w:pStyle w:val="Heading2"/>
      </w:pPr>
      <w:r>
        <w:t xml:space="preserve">Part 2 — Sprint the browser app</w:t>
      </w:r>
    </w:p>
    <w:p>
      <w:pPr>
        <w:pStyle w:val="FirstParagraph"/>
      </w:pPr>
      <w:r>
        <w:t xml:space="preserve">Now that the rule and its check exist, wrap the rule in something you can click — reusing the exact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, so the UI and the checked behavior can’t diverge.</w:t>
      </w:r>
    </w:p>
    <w:p>
      <w:pPr>
        <w:pStyle w:val="BodyText"/>
      </w:pPr>
      <w:r>
        <w:t xml:space="preserve">Give your agent:</w:t>
      </w:r>
    </w:p>
    <w:p>
      <w:pPr>
        <w:pStyle w:val="BlockText"/>
      </w:pPr>
      <w:r>
        <w:rPr>
          <w:rStyle w:val="VerbatimChar"/>
        </w:rPr>
        <w:t xml:space="preserve">sprint start "Create a Discount Apply app that runs in the browser"</w:t>
      </w:r>
      <w:r>
        <w:t xml:space="preserve">. Build</w:t>
      </w:r>
      <w:r>
        <w:t xml:space="preserve"> </w:t>
      </w:r>
      <w:r>
        <w:rPr>
          <w:rStyle w:val="VerbatimChar"/>
        </w:rPr>
        <w:t xml:space="preserve">app/index.html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app/app.js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field, a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field, a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line, and a</w:t>
      </w:r>
      <w:r>
        <w:t xml:space="preserve"> </w:t>
      </w:r>
      <w:r>
        <w:rPr>
          <w:b/>
          <w:bCs/>
        </w:rPr>
        <w:t xml:space="preserve">Discounted</w:t>
      </w:r>
      <w:r>
        <w:rPr>
          <w:b/>
          <w:bCs/>
        </w:rP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line, plus an Apply button. Use the existing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 </w:t>
      </w:r>
      <w:r>
        <w:t xml:space="preserve">for the business rules —</w:t>
      </w:r>
      <w:r>
        <w:t xml:space="preserve"> </w:t>
      </w:r>
      <w:r>
        <w:t xml:space="preserve">import it, don’t reimplement</w:t>
      </w:r>
      <w:r>
        <w:t xml:space="preserve"> </w:t>
      </w:r>
      <w:r>
        <w:rPr>
          <w:rStyle w:val="VerbatimChar"/>
        </w:rPr>
        <w:t xml:space="preserve">apply_discount</w:t>
      </w:r>
      <w:r>
        <w:t xml:space="preserve">. Keep</w:t>
      </w:r>
      <w:r>
        <w:t xml:space="preserve"> </w:t>
      </w:r>
      <w:r>
        <w:rPr>
          <w:rStyle w:val="VerbatimChar"/>
        </w:rPr>
        <w:t xml:space="preserve">node dsl_runner.js specs/discount.feature</w:t>
      </w:r>
      <w:r>
        <w:t xml:space="preserve"> </w:t>
      </w:r>
      <w:r>
        <w:t xml:space="preserve">passing.</w:t>
      </w:r>
    </w:p>
    <w:p>
      <w:pPr>
        <w:pStyle w:val="FirstParagraph"/>
      </w:pPr>
      <w:r>
        <w:t xml:space="preserve">Review and approve the plan, let it build, then open</w:t>
      </w:r>
      <w:r>
        <w:t xml:space="preserve"> </w:t>
      </w:r>
      <w:r>
        <w:rPr>
          <w:rStyle w:val="VerbatimChar"/>
        </w:rPr>
        <w:t xml:space="preserve">app/index.html</w:t>
      </w:r>
      <w:r>
        <w:t xml:space="preserve"> </w:t>
      </w:r>
      <w:r>
        <w:t xml:space="preserve">in a browser: enter</w:t>
      </w:r>
      <w:r>
        <w:t xml:space="preserve"> </w:t>
      </w:r>
      <w:r>
        <w:rPr>
          <w:rStyle w:val="VerbatimChar"/>
        </w:rPr>
        <w:t xml:space="preserve">120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SAVE20</w:t>
      </w:r>
      <w:r>
        <w:t xml:space="preserve">, click Apply, and confirm</w:t>
      </w:r>
      <w:r>
        <w:t xml:space="preserve"> </w:t>
      </w:r>
      <w:r>
        <w:rPr>
          <w:b/>
          <w:bCs/>
        </w:rPr>
        <w:t xml:space="preserve">$96.00</w:t>
      </w:r>
      <w:r>
        <w:t xml:space="preserve"> </w:t>
      </w:r>
      <w:r>
        <w:t xml:space="preserve">— the applied state shown at the top of this README.</w:t>
      </w:r>
      <w:r>
        <w:t xml:space="preserve"> </w:t>
      </w:r>
      <w:r>
        <w:t xml:space="preserve">Because the page imports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, it’s running the very rule the scenarios already vouch for.</w:t>
      </w:r>
    </w:p>
    <w:bookmarkEnd w:id="37"/>
    <w:bookmarkStart w:id="41" w:name="X3225df3d367c92eb2cd7b50a65d90b01ba60acc"/>
    <w:p>
      <w:pPr>
        <w:pStyle w:val="Heading2"/>
      </w:pPr>
      <w:r>
        <w:t xml:space="preserve">The live moment — break the rule, watch the check catch it</w:t>
      </w:r>
    </w:p>
    <w:p>
      <w:pPr>
        <w:pStyle w:val="FirstParagraph"/>
      </w:pPr>
      <w:r>
        <w:t xml:space="preserve">This is the payoff, and it’s worth doing slowly in front of a group.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app/discount.js</w:t>
      </w:r>
      <w:r>
        <w:t xml:space="preserve"> </w:t>
      </w:r>
      <w:r>
        <w:t xml:space="preserve">and comment out (or delete) the minimum-cart-total check — make every valid</w:t>
      </w:r>
      <w:r>
        <w:t xml:space="preserve"> </w:t>
      </w:r>
      <w:r>
        <w:t xml:space="preserve">code apply regardless of cart size. Save, then re-run the check: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dsl_runner.js specs/discount.feature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[PASS] Valid code above minimum applies the discount</w:t>
      </w:r>
      <w:r>
        <w:br/>
      </w:r>
      <w:r>
        <w:rPr>
          <w:rStyle w:val="VerbatimChar"/>
        </w:rPr>
        <w:t xml:space="preserve">[FAIL] Valid code below minimum is rejected -- applied true != expected false; reason "SAVE10 applied" != expected "minimum not met"</w:t>
      </w:r>
      <w:r>
        <w:br/>
      </w:r>
      <w:r>
        <w:rPr>
          <w:rStyle w:val="VerbatimChar"/>
        </w:rPr>
        <w:t xml:space="preserve">[PASS] Unknown code is rejected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641230"/>
            <wp:effectExtent b="0" l="0" r="0" t="0"/>
            <wp:docPr descr="Terminal: after the minimum-cart check is removed, node dsl_runner.js specs/discount.feature prints [PASS], a red [FAIL] on “Valid code below minimum is rejected” naming the exact applied/reason mismatch, then [PASS], and exits 1" title="" id="39" name="Picture"/>
            <a:graphic>
              <a:graphicData uri="http://schemas.openxmlformats.org/drawingml/2006/picture">
                <pic:pic>
                  <pic:nvPicPr>
                    <pic:cNvPr descr="images/runner-break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Terminal: after the minimum-cart check is removed, node dsl_runner.js specs/discount.feature prints [PASS], a red [FAIL] on</w:t>
      </w:r>
      <w:r>
        <w:t xml:space="preserve"> </w:t>
      </w:r>
      <w:r>
        <w:t xml:space="preserve">“Valid code below minimum is rejected”</w:t>
      </w:r>
      <w:r>
        <w:t xml:space="preserve"> </w:t>
      </w:r>
      <w:r>
        <w:t xml:space="preserve">naming the exact applied/reason mismatch, then [PASS], and exits 1</w:t>
      </w:r>
    </w:p>
    <w:p>
      <w:pPr>
        <w:numPr>
          <w:ilvl w:val="0"/>
          <w:numId w:val="1000"/>
        </w:numPr>
      </w:pPr>
      <w:r>
        <w:t xml:space="preserve">An exact, specific mismatch — exit code 1. Reload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you’ll see the app now wrongly</w:t>
      </w:r>
      <w:r>
        <w:t xml:space="preserve"> </w:t>
      </w:r>
      <w:r>
        <w:t xml:space="preserve">discounts a $40 cart with</w:t>
      </w:r>
      <w:r>
        <w:t xml:space="preserve"> </w:t>
      </w:r>
      <w:r>
        <w:rPr>
          <w:rStyle w:val="VerbatimChar"/>
        </w:rPr>
        <w:t xml:space="preserve">SAVE10</w:t>
      </w:r>
      <w:r>
        <w:t xml:space="preserve">, because the app and the check share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Grade it with the evaluator.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sprint complete</w:t>
      </w:r>
      <w:r>
        <w:t xml:space="preserve">. The fresh evaluator — Read and Bash only,</w:t>
      </w:r>
      <w:r>
        <w:t xml:space="preserve"> </w:t>
      </w:r>
      <w:r>
        <w:t xml:space="preserve">no implementation history — grades the scenario-backed criterion by</w:t>
      </w:r>
      <w:r>
        <w:t xml:space="preserve"> </w:t>
      </w:r>
      <w:r>
        <w:rPr>
          <w:b/>
          <w:bCs/>
        </w:rPr>
        <w:t xml:space="preserve">running the Test Plan</w:t>
      </w:r>
      <w:r>
        <w:rPr>
          <w:b/>
          <w:bCs/>
        </w:rPr>
        <w:t xml:space="preserve"> </w:t>
      </w:r>
      <w:r>
        <w:rPr>
          <w:b/>
          <w:bCs/>
        </w:rPr>
        <w:t xml:space="preserve">command and reading the exit code</w:t>
      </w:r>
      <w:r>
        <w:t xml:space="preserve">, not by reading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 </w:t>
      </w:r>
      <w:r>
        <w:t xml:space="preserve">and judging whether it looks</w:t>
      </w:r>
      <w:r>
        <w:t xml:space="preserve"> </w:t>
      </w:r>
      <w:r>
        <w:t xml:space="preserve">right. Against the broken rule it fails, naming the exact mismatch; fix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 </w:t>
      </w:r>
      <w:r>
        <w:t xml:space="preserve">and the same</w:t>
      </w:r>
      <w:r>
        <w:t xml:space="preserve"> </w:t>
      </w:r>
      <w:r>
        <w:t xml:space="preserve">evaluator passes. Nobody read the diff to catch the regression — the scenario did.</w:t>
      </w:r>
    </w:p>
    <w:p>
      <w:pPr>
        <w:numPr>
          <w:ilvl w:val="0"/>
          <w:numId w:val="1005"/>
        </w:numPr>
      </w:pPr>
      <w:r>
        <w:t xml:space="preserve">Revert your edit and re-run to confirm three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lines and exit 0.</w:t>
      </w:r>
    </w:p>
    <w:p>
      <w:pPr>
        <w:pStyle w:val="FirstParagraph"/>
      </w:pPr>
      <w:r>
        <w:rPr>
          <w:b/>
          <w:bCs/>
        </w:rPr>
        <w:t xml:space="preserve">Why the check could catch it:</w:t>
      </w:r>
      <w:r>
        <w:t xml:space="preserve"> </w:t>
      </w:r>
      <w:r>
        <w:t xml:space="preserve">it was written in Part 1,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rule existed. That ordering</w:t>
      </w:r>
      <w:r>
        <w:t xml:space="preserve"> </w:t>
      </w:r>
      <w:r>
        <w:t xml:space="preserve">is what makes it a real check instead of a description of whatever the code happened to do.</w:t>
      </w:r>
    </w:p>
    <w:p>
      <w:pPr>
        <w:pStyle w:val="BlockText"/>
      </w:pPr>
      <w:r>
        <w:rPr>
          <w:b/>
          <w:bCs/>
        </w:rPr>
        <w:t xml:space="preserve">Why the interactive close, not the headless gate?</w:t>
      </w:r>
      <w:r>
        <w:t xml:space="preserve"> </w:t>
      </w:r>
      <w:r>
        <w:t xml:space="preserve">canon’s headless gate (</w:t>
      </w:r>
      <w:r>
        <w:rPr>
          <w:rStyle w:val="VerbatimChar"/>
        </w:rPr>
        <w:t xml:space="preserve">sprint-headless-eval</w:t>
      </w:r>
      <w:r>
        <w:t xml:space="preserve">,</w:t>
      </w:r>
      <w:r>
        <w:t xml:space="preserve"> </w:t>
      </w:r>
      <w:r>
        <w:t xml:space="preserve">the one CI uses) deliberately runs the evaluator with a</w:t>
      </w:r>
      <w:r>
        <w:t xml:space="preserve"> </w:t>
      </w:r>
      <w:r>
        <w:rPr>
          <w:b/>
          <w:bCs/>
        </w:rPr>
        <w:t xml:space="preserve">narrow tool allowlist</w:t>
      </w:r>
      <w:r>
        <w:t xml:space="preserve"> </w:t>
      </w:r>
      <w:r>
        <w:t xml:space="preserve">because it grades</w:t>
      </w:r>
      <w:r>
        <w:t xml:space="preserve"> </w:t>
      </w:r>
      <w:r>
        <w:rPr>
          <w:i/>
          <w:iCs/>
        </w:rPr>
        <w:t xml:space="preserve">untrusted</w:t>
      </w:r>
      <w:r>
        <w:t xml:space="preserve"> </w:t>
      </w:r>
      <w:r>
        <w:t xml:space="preserve">PR diffs — so it can’t execute an arbitrary scenario runner and would mark the</w:t>
      </w:r>
      <w:r>
        <w:t xml:space="preserve"> </w:t>
      </w:r>
      <w:r>
        <w:t xml:space="preserve">“runner</w:t>
      </w:r>
      <w:r>
        <w:t xml:space="preserve"> </w:t>
      </w:r>
      <w:r>
        <w:t xml:space="preserve">exits 0”</w:t>
      </w:r>
      <w:r>
        <w:t xml:space="preserve"> </w:t>
      </w:r>
      <w:r>
        <w:t xml:space="preserve">item</w:t>
      </w:r>
      <w:r>
        <w:t xml:space="preserve"> </w:t>
      </w:r>
      <w:r>
        <w:rPr>
          <w:i/>
          <w:iCs/>
        </w:rPr>
        <w:t xml:space="preserve">not-run</w:t>
      </w:r>
      <w:r>
        <w:t xml:space="preserve">. The interactive</w:t>
      </w:r>
      <w:r>
        <w:t xml:space="preserve"> </w:t>
      </w:r>
      <w:r>
        <w:rPr>
          <w:rStyle w:val="VerbatimChar"/>
        </w:rPr>
        <w:t xml:space="preserve">sprint complete</w:t>
      </w:r>
      <w:r>
        <w:t xml:space="preserve"> </w:t>
      </w:r>
      <w:r>
        <w:t xml:space="preserve">evaluator has the tools to run it, so</w:t>
      </w:r>
      <w:r>
        <w:t xml:space="preserve"> </w:t>
      </w:r>
      <w:r>
        <w:t xml:space="preserve">scenario execution works there today. Letting the headless path run scenario runners safely is</w:t>
      </w:r>
      <w:r>
        <w:t xml:space="preserve"> </w:t>
      </w:r>
      <w:r>
        <w:t xml:space="preserve">tracked as a separate improvement.</w:t>
      </w:r>
    </w:p>
    <w:bookmarkEnd w:id="41"/>
    <w:bookmarkStart w:id="42" w:name="the-spec-annotated"/>
    <w:p>
      <w:pPr>
        <w:pStyle w:val="Heading2"/>
      </w:pPr>
      <w:r>
        <w:t xml:space="preserve">The spec, annotated</w:t>
      </w:r>
    </w:p>
    <w:p>
      <w:pPr>
        <w:pStyle w:val="SourceCode"/>
      </w:pPr>
      <w:r>
        <w:rPr>
          <w:rStyle w:val="VerbatimChar"/>
        </w:rPr>
        <w:t xml:space="preserve">Scenario: Valid code below minimum is rejected</w:t>
      </w:r>
      <w:r>
        <w:br/>
      </w:r>
      <w:r>
        <w:rPr>
          <w:rStyle w:val="VerbatimChar"/>
        </w:rPr>
        <w:t xml:space="preserve">  Given cart_total 40.00</w:t>
      </w:r>
      <w:r>
        <w:br/>
      </w:r>
      <w:r>
        <w:rPr>
          <w:rStyle w:val="VerbatimChar"/>
        </w:rPr>
        <w:t xml:space="preserve">  And code "SAVE10"</w:t>
      </w:r>
      <w:r>
        <w:br/>
      </w:r>
      <w:r>
        <w:rPr>
          <w:rStyle w:val="VerbatimChar"/>
        </w:rPr>
        <w:t xml:space="preserve">  When discount is applied</w:t>
      </w:r>
      <w:r>
        <w:br/>
      </w:r>
      <w:r>
        <w:rPr>
          <w:rStyle w:val="VerbatimChar"/>
        </w:rPr>
        <w:t xml:space="preserve">  Then applied is false</w:t>
      </w:r>
      <w:r>
        <w:br/>
      </w:r>
      <w:r>
        <w:rPr>
          <w:rStyle w:val="VerbatimChar"/>
        </w:rPr>
        <w:t xml:space="preserve">  And reason is "minimum not met"</w:t>
      </w:r>
    </w:p>
    <w:p>
      <w:pPr>
        <w:pStyle w:val="FirstParagraph"/>
      </w:pPr>
      <w:r>
        <w:t xml:space="preserve">Every line here is both</w:t>
      </w:r>
      <w:r>
        <w:t xml:space="preserve"> </w:t>
      </w:r>
      <w:r>
        <w:rPr>
          <w:b/>
          <w:bCs/>
        </w:rPr>
        <w:t xml:space="preserve">readable</w:t>
      </w:r>
      <w:r>
        <w:t xml:space="preserve"> </w:t>
      </w:r>
      <w:r>
        <w:t xml:space="preserve">(a non-engineer can confirm this rule is what they meant) and</w:t>
      </w:r>
      <w:r>
        <w:t xml:space="preserve"> </w:t>
      </w:r>
      <w:r>
        <w:rPr>
          <w:b/>
          <w:bCs/>
        </w:rPr>
        <w:t xml:space="preserve">executable</w:t>
      </w:r>
      <w:r>
        <w:t xml:space="preserve"> </w:t>
      </w:r>
      <w:r>
        <w:t xml:space="preserve">(the runner runs it against the real function and gets a real answer). That</w:t>
      </w:r>
      <w:r>
        <w:t xml:space="preserve"> </w:t>
      </w:r>
      <w:r>
        <w:t xml:space="preserve">dual requirement is the whole pattern — a spec that’s precise but unreadable is just code with extra</w:t>
      </w:r>
      <w:r>
        <w:t xml:space="preserve"> </w:t>
      </w:r>
      <w:r>
        <w:t xml:space="preserve">steps; a spec that’s readable but unrun is just a comment.</w:t>
      </w:r>
    </w:p>
    <w:bookmarkEnd w:id="42"/>
    <w:bookmarkStart w:id="43" w:name="the-runner-annotated"/>
    <w:p>
      <w:pPr>
        <w:pStyle w:val="Heading2"/>
      </w:pPr>
      <w:r>
        <w:t xml:space="preserve">The runner, annotated</w:t>
      </w:r>
    </w:p>
    <w:p>
      <w:pPr>
        <w:pStyle w:val="FirstParagraph"/>
      </w:pPr>
      <w:r>
        <w:rPr>
          <w:rStyle w:val="VerbatimChar"/>
        </w:rPr>
        <w:t xml:space="preserve">app/dsl_runner.js</w:t>
      </w:r>
      <w:r>
        <w:t xml:space="preserve"> </w:t>
      </w:r>
      <w:r>
        <w:t xml:space="preserve">is intentionally small (~100 lines) and intentionally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general Gherkin</w:t>
      </w:r>
      <w:r>
        <w:t xml:space="preserve"> </w:t>
      </w:r>
      <w:r>
        <w:t xml:space="preserve">engine — it recognizes only the five step shapes this spec file uses. That’s a deliberate constraint,</w:t>
      </w:r>
      <w:r>
        <w:t xml:space="preserve"> </w:t>
      </w:r>
      <w:r>
        <w:t xml:space="preserve">not a shortcut: a parser this size can be read end to end and trusted; a general natural-language step</w:t>
      </w:r>
      <w:r>
        <w:t xml:space="preserve"> </w:t>
      </w:r>
      <w:r>
        <w:t xml:space="preserve">interpreter can’t, and pointing one at live-edited text (in a workshop, or in production) is asking</w:t>
      </w:r>
      <w:r>
        <w:t xml:space="preserve"> </w:t>
      </w:r>
      <w:r>
        <w:t xml:space="preserve">for silent misparses. It has two modes — check the scenarios (</w:t>
      </w:r>
      <w:r>
        <w:rPr>
          <w:rStyle w:val="VerbatimChar"/>
        </w:rPr>
        <w:t xml:space="preserve">node dsl_runner.js specs/discount.feature</w:t>
      </w:r>
      <w:r>
        <w:t xml:space="preserve">, the pass/fail gate) and try one input (</w:t>
      </w:r>
      <w:r>
        <w:rPr>
          <w:rStyle w:val="VerbatimChar"/>
        </w:rPr>
        <w:t xml:space="preserve">node dsl_runner.js &lt;amount&gt; &lt;code&gt;</w:t>
      </w:r>
      <w:r>
        <w:t xml:space="preserve">,</w:t>
      </w:r>
      <w:r>
        <w:t xml:space="preserve"> </w:t>
      </w:r>
      <w:r>
        <w:t xml:space="preserve">compute only) — and it never prints pass/fail for the ad-hoc mode, because an arbitrary input has no</w:t>
      </w:r>
      <w:r>
        <w:t xml:space="preserve"> </w:t>
      </w:r>
      <w:r>
        <w:t xml:space="preserve">expected value to compare against. If you outgrow this pattern, the fix is adding more recognized step</w:t>
      </w:r>
      <w:r>
        <w:t xml:space="preserve"> </w:t>
      </w:r>
      <w:r>
        <w:t xml:space="preserve">shapes, not switching to free-text parsing.</w:t>
      </w:r>
    </w:p>
    <w:bookmarkEnd w:id="43"/>
    <w:bookmarkStart w:id="44" w:name="X056f9cf604050148bb8cafc2ac1d16699dcdd43"/>
    <w:p>
      <w:pPr>
        <w:pStyle w:val="Heading2"/>
      </w:pPr>
      <w:r>
        <w:t xml:space="preserve">Two runners, one spec (JavaScript or Python)</w:t>
      </w:r>
    </w:p>
    <w:p>
      <w:pPr>
        <w:pStyle w:val="FirstParagraph"/>
      </w:pPr>
      <w:r>
        <w:rPr>
          <w:rStyle w:val="VerbatimChar"/>
        </w:rPr>
        <w:t xml:space="preserve">specs/discount.feature</w:t>
      </w:r>
      <w:r>
        <w:t xml:space="preserve"> </w:t>
      </w:r>
      <w:r>
        <w:t xml:space="preserve">is plain, language-agnostic</w:t>
      </w:r>
      <w:r>
        <w:t xml:space="preserve"> </w:t>
      </w:r>
      <w:r>
        <w:rPr>
          <w:rStyle w:val="VerbatimChar"/>
        </w:rPr>
        <w:t xml:space="preserve">Given/When/Then</w:t>
      </w:r>
      <w:r>
        <w:t xml:space="preserve">, so a runner in any language</w:t>
      </w:r>
      <w:r>
        <w:t xml:space="preserve"> </w:t>
      </w:r>
      <w:r>
        <w:t xml:space="preserve">can execute it. This example also ships a Python twin for the headless-function flavor of the</w:t>
      </w:r>
      <w:r>
        <w:t xml:space="preserve"> </w:t>
      </w:r>
      <w:r>
        <w:t xml:space="preserve">workshop: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build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app/discount.js</w:t>
            </w:r>
            <w:r>
              <w:t xml:space="preserve"> </w:t>
            </w:r>
            <w:r>
              <w:t xml:space="preserve">(rule) + the HTML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app/dsl_runner.js</w:t>
            </w:r>
            <w:r>
              <w:t xml:space="preserve"> </w:t>
            </w:r>
            <w:r>
              <w:t xml:space="preserve">(Node)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dsl_runner.js specs/discount.feature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discount.py</w:t>
            </w:r>
            <w:r>
              <w:t xml:space="preserve"> </w:t>
            </w:r>
            <w:r>
              <w:t xml:space="preserve">(headless function)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dsl_runner.py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dsl_runner.py specs/discount.feature</w:t>
            </w:r>
          </w:p>
        </w:tc>
      </w:tr>
    </w:tbl>
    <w:p>
      <w:pPr>
        <w:pStyle w:val="BodyText"/>
      </w:pPr>
      <w:r>
        <w:t xml:space="preserve">Both grade the identical three scenarios with identical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/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output and exit code. The</w:t>
      </w:r>
      <w:r>
        <w:t xml:space="preserve"> </w:t>
      </w:r>
      <w:r>
        <w:t xml:space="preserve">JavaScript path is the main one above (it’s the one you can see and click); the Python path is the</w:t>
      </w:r>
      <w:r>
        <w:t xml:space="preserve"> </w:t>
      </w:r>
      <w:r>
        <w:t xml:space="preserve">original and is what canon’s own docs reference — pick whichever you prefer.</w:t>
      </w:r>
    </w:p>
    <w:bookmarkEnd w:id="44"/>
    <w:bookmarkStart w:id="45" w:name="test-cases"/>
    <w:p>
      <w:pPr>
        <w:pStyle w:val="Heading2"/>
      </w:pPr>
      <w:r>
        <w:t xml:space="preserve">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cart_total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  <w:r>
              <w:t xml:space="preserve"> </w:t>
            </w:r>
            <w:r>
              <w:rPr>
                <w:rStyle w:val="VerbatimChar"/>
              </w:rPr>
              <w:t xml:space="preserve">applied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code, above minimum</w:t>
            </w:r>
          </w:p>
        </w:tc>
        <w:tc>
          <w:tcPr/>
          <w:p>
            <w:pPr>
              <w:pStyle w:val="Compact"/>
            </w:pPr>
            <w:r>
              <w:t xml:space="preserve">120.00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final_total: 96.00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code, below minimum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reason: "minimum not met"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code</w:t>
            </w:r>
          </w:p>
        </w:tc>
        <w:tc>
          <w:tcPr/>
          <w:p>
            <w:pPr>
              <w:pStyle w:val="Compact"/>
            </w:pPr>
            <w:r>
              <w:t xml:space="preserve">200.00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reason: "invalid code"</w:t>
            </w:r>
          </w:p>
        </w:tc>
      </w:tr>
    </w:tbl>
    <w:bookmarkEnd w:id="45"/>
    <w:bookmarkStart w:id="46" w:name="what-each-case-means-in-the-business"/>
    <w:p>
      <w:pPr>
        <w:pStyle w:val="Heading2"/>
      </w:pPr>
      <w:r>
        <w:t xml:space="preserve">What each case means in the business</w:t>
      </w:r>
    </w:p>
    <w:p>
      <w:pPr>
        <w:pStyle w:val="FirstParagraph"/>
      </w:pPr>
      <w:r>
        <w:t xml:space="preserve">The table above is the machine-facing contract. This companion table keeps the same cases legible to</w:t>
      </w:r>
      <w:r>
        <w:t xml:space="preserve"> </w:t>
      </w:r>
      <w:r>
        <w:t xml:space="preserve">the person who owns the pricing policy and explains what each result protects.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What to run or change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code above minimum</w:t>
            </w:r>
          </w:p>
        </w:tc>
        <w:tc>
          <w:tcPr/>
          <w:p>
            <w:pPr>
              <w:pStyle w:val="Compact"/>
            </w:pPr>
            <w:r>
              <w:t xml:space="preserve">Run the saved spec with cart</w:t>
            </w:r>
            <w:r>
              <w:t xml:space="preserve"> </w:t>
            </w:r>
            <w:r>
              <w:rPr>
                <w:rStyle w:val="VerbatimChar"/>
              </w:rPr>
              <w:t xml:space="preserve">120.00</w:t>
            </w:r>
            <w:r>
              <w:t xml:space="preserve"> </w:t>
            </w:r>
            <w:r>
              <w:t xml:space="preserve">and code</w:t>
            </w:r>
            <w:r>
              <w:t xml:space="preserve"> </w:t>
            </w:r>
            <w:r>
              <w:rPr>
                <w:rStyle w:val="VerbatimChar"/>
              </w:rPr>
              <w:t xml:space="preserve">SAVE20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[PASS]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applied: true</w:t>
            </w:r>
            <w:r>
              <w:t xml:space="preserve">; final total</w:t>
            </w:r>
            <w:r>
              <w:t xml:space="preserve"> </w:t>
            </w:r>
            <w:r>
              <w:rPr>
                <w:rStyle w:val="VerbatimChar"/>
              </w:rPr>
              <w:t xml:space="preserve">96.00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Confirms an approved promotion is applied at the correct threshold and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code below minimum</w:t>
            </w:r>
          </w:p>
        </w:tc>
        <w:tc>
          <w:tcPr/>
          <w:p>
            <w:pPr>
              <w:pStyle w:val="Compact"/>
            </w:pPr>
            <w:r>
              <w:t xml:space="preserve">Run the saved spec with cart</w:t>
            </w:r>
            <w:r>
              <w:t xml:space="preserve"> </w:t>
            </w:r>
            <w:r>
              <w:rPr>
                <w:rStyle w:val="VerbatimChar"/>
              </w:rPr>
              <w:t xml:space="preserve">40.00</w:t>
            </w:r>
            <w:r>
              <w:t xml:space="preserve"> </w:t>
            </w:r>
            <w:r>
              <w:t xml:space="preserve">and code</w:t>
            </w:r>
            <w:r>
              <w:t xml:space="preserve"> </w:t>
            </w:r>
            <w:r>
              <w:rPr>
                <w:rStyle w:val="VerbatimChar"/>
              </w:rPr>
              <w:t xml:space="preserve">SAVE10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[PASS]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applied: false</w:t>
            </w:r>
            <w:r>
              <w:t xml:space="preserve">; reason</w:t>
            </w:r>
            <w:r>
              <w:t xml:space="preserve"> </w:t>
            </w:r>
            <w:r>
              <w:rPr>
                <w:rStyle w:val="VerbatimChar"/>
              </w:rPr>
              <w:t xml:space="preserve">minimum not met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Prevents discounts from leaking below the commercial minimum and protects margin.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code</w:t>
            </w:r>
          </w:p>
        </w:tc>
        <w:tc>
          <w:tcPr/>
          <w:p>
            <w:pPr>
              <w:pStyle w:val="Compact"/>
            </w:pPr>
            <w:r>
              <w:t xml:space="preserve">Run the saved spec with cart</w:t>
            </w:r>
            <w:r>
              <w:t xml:space="preserve"> </w:t>
            </w:r>
            <w:r>
              <w:rPr>
                <w:rStyle w:val="VerbatimChar"/>
              </w:rPr>
              <w:t xml:space="preserve">200.00</w:t>
            </w:r>
            <w:r>
              <w:t xml:space="preserve"> </w:t>
            </w:r>
            <w:r>
              <w:t xml:space="preserve">and code</w:t>
            </w:r>
            <w:r>
              <w:t xml:space="preserve"> </w:t>
            </w:r>
            <w:r>
              <w:rPr>
                <w:rStyle w:val="VerbatimChar"/>
              </w:rPr>
              <w:t xml:space="preserve">SAVE99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[PASS]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applied: false</w:t>
            </w:r>
            <w:r>
              <w:t xml:space="preserve">; reason</w:t>
            </w:r>
            <w:r>
              <w:t xml:space="preserve"> </w:t>
            </w:r>
            <w:r>
              <w:rPr>
                <w:rStyle w:val="VerbatimChar"/>
              </w:rPr>
              <w:t xml:space="preserve">invalid code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Prevents an unapproved or mistyped code from changing the order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Deliberate implementation break</w:t>
            </w:r>
          </w:p>
        </w:tc>
        <w:tc>
          <w:tcPr/>
          <w:p>
            <w:pPr>
              <w:pStyle w:val="Compact"/>
            </w:pPr>
            <w:r>
              <w:t xml:space="preserve">Remove the minimum-total check from</w:t>
            </w:r>
            <w:r>
              <w:t xml:space="preserve"> </w:t>
            </w:r>
            <w:r>
              <w:rPr>
                <w:rStyle w:val="VerbatimChar"/>
              </w:rPr>
              <w:t xml:space="preserve">app/discount.js</w:t>
            </w:r>
            <w:r>
              <w:t xml:space="preserve">, then rerun the spec.</w:t>
            </w:r>
          </w:p>
        </w:tc>
        <w:tc>
          <w:tcPr/>
          <w:p>
            <w:pPr>
              <w:pStyle w:val="Compact"/>
            </w:pPr>
            <w:r>
              <w:t xml:space="preserve">The below-minimum scenario returns</w:t>
            </w:r>
            <w:r>
              <w:t xml:space="preserve"> </w:t>
            </w:r>
            <w:r>
              <w:rPr>
                <w:rStyle w:val="VerbatimChar"/>
              </w:rPr>
              <w:t xml:space="preserve">[FAIL]</w:t>
            </w:r>
            <w:r>
              <w:t xml:space="preserve"> </w:t>
            </w:r>
            <w:r>
              <w:t xml:space="preserve">with the actual/expected mismatch.</w:t>
            </w:r>
          </w:p>
        </w:tc>
        <w:tc>
          <w:tcPr/>
          <w:p>
            <w:pPr>
              <w:pStyle w:val="Compact"/>
            </w:pPr>
            <w:r>
              <w:t xml:space="preserve">Demonstrates that the written policy catches a regression without someone having to inspect the diff.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the implementation</w:t>
            </w:r>
          </w:p>
        </w:tc>
        <w:tc>
          <w:tcPr/>
          <w:p>
            <w:pPr>
              <w:pStyle w:val="Compact"/>
            </w:pPr>
            <w:r>
              <w:t xml:space="preserve">Put the minimum-total check back and rerun the spec.</w:t>
            </w:r>
          </w:p>
        </w:tc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rStyle w:val="VerbatimChar"/>
              </w:rPr>
              <w:t xml:space="preserve">[PASS]</w:t>
            </w:r>
            <w:r>
              <w:t xml:space="preserve"> </w:t>
            </w:r>
            <w:r>
              <w:t xml:space="preserve">lines; exit code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Confirms the production behavior is back in agreement with the policy contract.</w:t>
            </w:r>
          </w:p>
        </w:tc>
      </w:tr>
    </w:tbl>
    <w:bookmarkEnd w:id="46"/>
    <w:bookmarkStart w:id="47" w:name="X7b36cda1c18148df6fb1d9a3558d019695d053f"/>
    <w:p>
      <w:pPr>
        <w:pStyle w:val="Heading2"/>
      </w:pPr>
      <w:r>
        <w:t xml:space="preserve">Where this pattern fits — and where it doesn’t</w:t>
      </w:r>
    </w:p>
    <w:p>
      <w:pPr>
        <w:pStyle w:val="FirstParagraph"/>
      </w:pPr>
      <w:r>
        <w:t xml:space="preserve">Say this part out loud if you’re running this as a group workshop; it’s what keeps the exercise</w:t>
      </w:r>
      <w:r>
        <w:t xml:space="preserve"> </w:t>
      </w:r>
      <w:r>
        <w:t xml:space="preserve">honest instead of a sales pitch for DSLs: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Fits well:</w:t>
      </w:r>
      <w:r>
        <w:t xml:space="preserve"> </w:t>
      </w:r>
      <w:r>
        <w:t xml:space="preserve">anything with a checkable ground truth — this discount function, data validation,</w:t>
      </w:r>
      <w:r>
        <w:t xml:space="preserve"> </w:t>
      </w:r>
      <w:r>
        <w:t xml:space="preserve">routing decisions, structured extraction, query generation. If you can write a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 use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Doesn’t fit:</w:t>
      </w:r>
      <w:r>
        <w:t xml:space="preserve"> </w:t>
      </w:r>
      <w:r>
        <w:t xml:space="preserve">open-ended output with no single right answer —</w:t>
      </w:r>
      <w:r>
        <w:t xml:space="preserve"> </w:t>
      </w:r>
      <w:r>
        <w:t xml:space="preserve">“write a better error message,”</w:t>
      </w:r>
      <w:r>
        <w:t xml:space="preserve"> </w:t>
      </w:r>
      <w:r>
        <w:t xml:space="preserve">“summarize this concisely.”</w:t>
      </w:r>
      <w:r>
        <w:t xml:space="preserve"> </w:t>
      </w:r>
      <w:r>
        <w:t xml:space="preserve">Forcing a spec there either flattens the task into a checklist that</w:t>
      </w:r>
      <w:r>
        <w:t xml:space="preserve"> </w:t>
      </w:r>
      <w:r>
        <w:t xml:space="preserve">misses the point, or you end up building an LLM judge — which just moves</w:t>
      </w:r>
      <w:r>
        <w:t xml:space="preserve"> </w:t>
      </w:r>
      <w:r>
        <w:t xml:space="preserve">“who verifies this”</w:t>
      </w:r>
      <w:r>
        <w:t xml:space="preserve"> </w:t>
      </w:r>
      <w:r>
        <w:t xml:space="preserve">one</w:t>
      </w:r>
      <w:r>
        <w:t xml:space="preserve"> </w:t>
      </w:r>
      <w:r>
        <w:t xml:space="preserve">level up, onto something that itself needs verifying.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honest limit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exercise specifically:</w:t>
      </w:r>
      <w:r>
        <w:t xml:space="preserve"> </w:t>
      </w:r>
      <w:r>
        <w:t xml:space="preserve">the runner proves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matches the</w:t>
      </w:r>
      <w:r>
        <w:t xml:space="preserve"> </w:t>
      </w:r>
      <w:r>
        <w:rPr>
          <w:i/>
          <w:iCs/>
        </w:rPr>
        <w:t xml:space="preserve">spec</w:t>
      </w:r>
      <w:r>
        <w:t xml:space="preserve">. It doesn’t prove the spec matches what you actually meant — if the same person (or the same</w:t>
      </w:r>
      <w:r>
        <w:t xml:space="preserve"> </w:t>
      </w:r>
      <w:r>
        <w:t xml:space="preserve">agent) writes both the implementation and the spec by watching the code run, you get a regression</w:t>
      </w:r>
      <w:r>
        <w:t xml:space="preserve"> </w:t>
      </w:r>
      <w:r>
        <w:t xml:space="preserve">lock on today’s behavior, not a correctness check against intent. The scenario in this workshop is</w:t>
      </w:r>
      <w:r>
        <w:t xml:space="preserve"> </w:t>
      </w:r>
      <w:r>
        <w:t xml:space="preserve">authored in Part 1, before any code exists — that’s what makes it a real check. In your own work,</w:t>
      </w:r>
      <w:r>
        <w:t xml:space="preserve"> </w:t>
      </w:r>
      <w:r>
        <w:t xml:space="preserve">that means: write the spec first, or have someone other than the implementer sign off on it, before</w:t>
      </w:r>
      <w:r>
        <w:t xml:space="preserve"> </w:t>
      </w:r>
      <w:r>
        <w:t xml:space="preserve">trusting it as proof of anything.</w:t>
      </w:r>
    </w:p>
    <w:bookmarkEnd w:id="47"/>
    <w:bookmarkStart w:id="48" w:name="isnt-this-just-a-unit-test"/>
    <w:p>
      <w:pPr>
        <w:pStyle w:val="Heading2"/>
      </w:pPr>
      <w:r>
        <w:t xml:space="preserve">“Isn’t this just a unit test?”</w:t>
      </w:r>
    </w:p>
    <w:p>
      <w:pPr>
        <w:pStyle w:val="FirstParagraph"/>
      </w:pPr>
      <w:r>
        <w:t xml:space="preserve">Say yes first — for this exact bug, a unit-test equivalent would catch it too: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"below minimum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apply_discount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"SAVE10"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not met"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Same detection power, same mechanism. The DSL isn’t a stronger test — the difference is</w:t>
      </w:r>
      <w:r>
        <w:t xml:space="preserve"> </w:t>
      </w:r>
      <w:r>
        <w:rPr>
          <w:i/>
          <w:iCs/>
        </w:rPr>
        <w:t xml:space="preserve">who could</w:t>
      </w:r>
      <w:r>
        <w:rPr>
          <w:i/>
          <w:iCs/>
        </w:rPr>
        <w:t xml:space="preserve"> </w:t>
      </w:r>
      <w:r>
        <w:rPr>
          <w:i/>
          <w:iCs/>
        </w:rPr>
        <w:t xml:space="preserve">have written it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version only requires knowing the discount rule; the unit-test</w:t>
      </w:r>
      <w:r>
        <w:t xml:space="preserve"> </w:t>
      </w:r>
      <w:r>
        <w:t xml:space="preserve">version requires knowing the rule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language (</w:t>
      </w:r>
      <w:r>
        <w:rPr>
          <w:rStyle w:val="VerbatimChar"/>
        </w:rPr>
        <w:t xml:space="preserve">expect</w:t>
      </w:r>
      <w:r>
        <w:t xml:space="preserve">, object access, how to run the</w:t>
      </w:r>
      <w:r>
        <w:t xml:space="preserve"> </w:t>
      </w:r>
      <w:r>
        <w:t xml:space="preserve">suite). Whoever owns the pricing policy can write and sign off on the scenario directly, with zero</w:t>
      </w:r>
      <w:r>
        <w:t xml:space="preserve"> </w:t>
      </w:r>
      <w:r>
        <w:t xml:space="preserve">code literacy — the unit test needs a translation step from rule to assertion syntax, done by whoever</w:t>
      </w:r>
      <w:r>
        <w:t xml:space="preserve"> </w:t>
      </w:r>
      <w:r>
        <w:t xml:space="preserve">implements it, which is exactly where intent quietly drifts.</w:t>
      </w:r>
    </w:p>
    <w:p>
      <w:pPr>
        <w:pStyle w:val="BodyText"/>
      </w:pPr>
      <w:r>
        <w:t xml:space="preserve">One counter to have ready:</w:t>
      </w:r>
      <w:r>
        <w:t xml:space="preserve"> </w:t>
      </w:r>
      <w:r>
        <w:t xml:space="preserve">“isn’t</w:t>
      </w:r>
      <w:r>
        <w:t xml:space="preserve"> </w:t>
      </w:r>
      <w:r>
        <w:t xml:space="preserve">‘write the check before the code’</w:t>
      </w:r>
      <w:r>
        <w:t xml:space="preserve"> </w:t>
      </w:r>
      <w:r>
        <w:t xml:space="preserve">just TDD?”</w:t>
      </w:r>
      <w:r>
        <w:t xml:space="preserve"> </w:t>
      </w:r>
      <w:r>
        <w:t xml:space="preserve">Yes — concede it.</w:t>
      </w:r>
      <w:r>
        <w:t xml:space="preserve"> </w:t>
      </w:r>
      <w:r>
        <w:t xml:space="preserve">TDD gets you the ordering. It doesn’t get you the readership: a test-first unit-test file is still</w:t>
      </w:r>
      <w:r>
        <w:t xml:space="preserve"> </w:t>
      </w:r>
      <w:r>
        <w:t xml:space="preserve">unreadable to whoever actually owns the rule. That gap matters more, not less, as rules move further</w:t>
      </w:r>
      <w:r>
        <w:t xml:space="preserve"> </w:t>
      </w:r>
      <w:r>
        <w:t xml:space="preserve">from engineering — pricing policy, compliance, CFIHOS conformance — cases where the person who knows</w:t>
      </w:r>
      <w:r>
        <w:t xml:space="preserve"> </w:t>
      </w:r>
      <w:r>
        <w:t xml:space="preserve">what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means was never going to write the assertion.</w:t>
      </w:r>
    </w:p>
    <w:bookmarkEnd w:id="48"/>
    <w:bookmarkStart w:id="49" w:name="X9a249f5f163a90280cb293225baf90a156639df"/>
    <w:p>
      <w:pPr>
        <w:pStyle w:val="Heading2"/>
      </w:pPr>
      <w:r>
        <w:t xml:space="preserve">Suggested demonstration sequence (for instructors)</w:t>
      </w:r>
    </w:p>
    <w:p>
      <w:pPr>
        <w:pStyle w:val="FirstParagraph"/>
      </w:pPr>
      <w:r>
        <w:t xml:space="preserve">Condensed recap, for running this live in front of a group:</w:t>
      </w:r>
    </w:p>
    <w:p>
      <w:pPr>
        <w:pStyle w:val="Compact"/>
        <w:numPr>
          <w:ilvl w:val="0"/>
          <w:numId w:val="1007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specs/discount.feature</w:t>
      </w:r>
      <w:r>
        <w:t xml:space="preserve"> </w:t>
      </w:r>
      <w:r>
        <w:t xml:space="preserve">(or author it live on the board, Part 1) — read it aloud, confirm the</w:t>
      </w:r>
      <w:r>
        <w:t xml:space="preserve"> </w:t>
      </w:r>
      <w:r>
        <w:t xml:space="preserve">room agrees on what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means before any code exists.</w:t>
      </w:r>
    </w:p>
    <w:p>
      <w:pPr>
        <w:pStyle w:val="Compact"/>
        <w:numPr>
          <w:ilvl w:val="0"/>
          <w:numId w:val="1007"/>
        </w:numPr>
      </w:pPr>
      <w:r>
        <w:t xml:space="preserve">Point out that the ticket</w:t>
      </w:r>
      <w:r>
        <w:t xml:space="preserve"> </w:t>
      </w:r>
      <w:r>
        <w:rPr>
          <w:i/>
          <w:iCs/>
        </w:rPr>
        <w:t xml:space="preserve">asks the agent to build the runner</w:t>
      </w:r>
      <w:r>
        <w:t xml:space="preserve"> </w:t>
      </w:r>
      <w:r>
        <w:t xml:space="preserve">— nobody in the room has to know how</w:t>
      </w:r>
      <w:r>
        <w:t xml:space="preserve"> </w:t>
      </w:r>
      <w:r>
        <w:t xml:space="preserve">to test a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Let the agent build the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dsl_runner.js</w:t>
      </w:r>
      <w:r>
        <w:t xml:space="preserve">; run the checker, show green;</w:t>
      </w:r>
      <w:r>
        <w:t xml:space="preserve"> </w:t>
      </w:r>
      <w:r>
        <w:rPr>
          <w:rStyle w:val="VerbatimChar"/>
        </w:rPr>
        <w:t xml:space="preserve">node dsl_runner.js 120 SAVE20</w:t>
      </w:r>
      <w:r>
        <w:t xml:space="preserve"> </w:t>
      </w:r>
      <w:r>
        <w:t xml:space="preserve">to poke the rule live.</w:t>
      </w:r>
    </w:p>
    <w:p>
      <w:pPr>
        <w:pStyle w:val="Compact"/>
        <w:numPr>
          <w:ilvl w:val="0"/>
          <w:numId w:val="1007"/>
        </w:numPr>
      </w:pPr>
      <w:r>
        <w:t xml:space="preserve">Sprint the app (Part 2), open it, apply</w:t>
      </w:r>
      <w:r>
        <w:t xml:space="preserve"> </w:t>
      </w:r>
      <w:r>
        <w:rPr>
          <w:rStyle w:val="VerbatimChar"/>
        </w:rPr>
        <w:t xml:space="preserve">SAVE20</w:t>
      </w:r>
      <w:r>
        <w:t xml:space="preserve"> </w:t>
      </w:r>
      <w:r>
        <w:t xml:space="preserve">→ $96.00.</w:t>
      </w:r>
    </w:p>
    <w:p>
      <w:pPr>
        <w:pStyle w:val="Compact"/>
        <w:numPr>
          <w:ilvl w:val="0"/>
          <w:numId w:val="1007"/>
        </w:numPr>
      </w:pPr>
      <w:r>
        <w:t xml:space="preserve">Break</w:t>
      </w:r>
      <w:r>
        <w:t xml:space="preserve"> </w:t>
      </w:r>
      <w:r>
        <w:rPr>
          <w:rStyle w:val="VerbatimChar"/>
        </w:rPr>
        <w:t xml:space="preserve">discount.js</w:t>
      </w:r>
      <w:r>
        <w:t xml:space="preserve"> </w:t>
      </w:r>
      <w:r>
        <w:t xml:space="preserve">live, re-run the checker (and</w:t>
      </w:r>
      <w:r>
        <w:t xml:space="preserve"> </w:t>
      </w:r>
      <w:r>
        <w:rPr>
          <w:rStyle w:val="VerbatimChar"/>
        </w:rPr>
        <w:t xml:space="preserve">sprint complete</w:t>
      </w:r>
      <w:r>
        <w:t xml:space="preserve">), show the exact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 </w:t>
      </w:r>
      <w:r>
        <w:t xml:space="preserve">and</w:t>
      </w:r>
      <w:r>
        <w:t xml:space="preserve"> </w:t>
      </w:r>
      <w:r>
        <w:t xml:space="preserve">the app now wrongly discounting $40, then revert and show green again. This is the whole point in</w:t>
      </w:r>
      <w:r>
        <w:t xml:space="preserve"> </w:t>
      </w:r>
      <w:r>
        <w:t xml:space="preserve">about fifteen seconds.</w:t>
      </w:r>
    </w:p>
    <w:p>
      <w:pPr>
        <w:pStyle w:val="Compact"/>
        <w:numPr>
          <w:ilvl w:val="0"/>
          <w:numId w:val="1007"/>
        </w:numPr>
      </w:pPr>
      <w:r>
        <w:t xml:space="preserve">Close on the honest-limit section above — name what this does and doesn’t prove before anyone asks.</w:t>
      </w:r>
    </w:p>
    <w:bookmarkEnd w:id="49"/>
    <w:bookmarkStart w:id="50" w:name="related-material"/>
    <w:p>
      <w:pPr>
        <w:pStyle w:val="Heading2"/>
      </w:pPr>
      <w:r>
        <w:t xml:space="preserve">Related material</w:t>
      </w:r>
    </w:p>
    <w:p>
      <w:pPr>
        <w:pStyle w:val="Compact"/>
        <w:numPr>
          <w:ilvl w:val="0"/>
          <w:numId w:val="1008"/>
        </w:numPr>
      </w:pPr>
      <w:r>
        <w:t xml:space="preserve">The real-world version of this pattern: a CFIHOS-style conformance engine for plant equipment data,</w:t>
      </w:r>
      <w:r>
        <w:t xml:space="preserve"> </w:t>
      </w:r>
      <w:r>
        <w:t xml:space="preserve">with the same spec/runner/live-break structure, in</w:t>
      </w:r>
      <w:r>
        <w:t xml:space="preserve"> </w:t>
      </w:r>
      <w:r>
        <w:rPr>
          <w:rStyle w:val="VerbatimChar"/>
        </w:rPr>
        <w:t xml:space="preserve">overtone_demo/scenarios.py</w:t>
      </w:r>
      <w:r>
        <w:t xml:space="preserve"> </w:t>
      </w:r>
      <w:r>
        <w:t xml:space="preserve">(separate repo).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posts/dsl-for-agentic-coding-session.md</w:t>
      </w:r>
      <w:r>
        <w:t xml:space="preserve"> </w:t>
      </w:r>
      <w:r>
        <w:t xml:space="preserve">in this repo — the talk this workshop is built from,</w:t>
      </w:r>
      <w:r>
        <w:t xml:space="preserve"> </w:t>
      </w:r>
      <w:r>
        <w:t xml:space="preserve">including a longer treatment of the</w:t>
      </w:r>
      <w:r>
        <w:t xml:space="preserve"> </w:t>
      </w:r>
      <w:r>
        <w:t xml:space="preserve">“where it doesn’t fit”</w:t>
      </w:r>
      <w:r>
        <w:t xml:space="preserve"> </w:t>
      </w:r>
      <w:r>
        <w:t xml:space="preserve">section above.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hyperlink" Id="rId19" Target="../../docs/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./docs/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2026-07-29T19:45:10Z</dcterms:created>
  <dcterms:modified xsi:type="dcterms:W3CDTF">2026-07-29T19:45:10Z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