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17" w:rsidRPr="00A97AE6" w:rsidRDefault="004434BB" w:rsidP="00F83D7D">
      <w:pPr>
        <w:pStyle w:val="Heading1"/>
        <w:tabs>
          <w:tab w:val="left" w:pos="7407"/>
        </w:tabs>
        <w:spacing w:before="79"/>
        <w:ind w:left="0" w:right="1148" w:firstLine="590"/>
        <w:rPr>
          <w:sz w:val="18"/>
          <w:u w:val="none"/>
        </w:rPr>
      </w:pPr>
      <w:r w:rsidRPr="00A97AE6">
        <w:rPr>
          <w:noProof/>
          <w:sz w:val="18"/>
        </w:rPr>
        <w:drawing>
          <wp:anchor distT="0" distB="0" distL="0" distR="0" simplePos="0" relativeHeight="487479808" behindDoc="1" locked="0" layoutInCell="1" allowOverlap="1">
            <wp:simplePos x="0" y="0"/>
            <wp:positionH relativeFrom="page">
              <wp:posOffset>5590921</wp:posOffset>
            </wp:positionH>
            <wp:positionV relativeFrom="paragraph">
              <wp:posOffset>52115</wp:posOffset>
            </wp:positionV>
            <wp:extent cx="188975" cy="1569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7BE7" w:rsidRPr="00A97AE6">
        <w:rPr>
          <w:spacing w:val="-2"/>
          <w:sz w:val="18"/>
          <w:u w:val="none"/>
        </w:rPr>
        <w:t>S</w:t>
      </w:r>
      <w:r w:rsidRPr="00A97AE6">
        <w:rPr>
          <w:spacing w:val="-2"/>
          <w:sz w:val="18"/>
          <w:u w:val="none"/>
        </w:rPr>
        <w:t>u</w:t>
      </w:r>
      <w:r w:rsidR="00727BE7" w:rsidRPr="00A97AE6">
        <w:rPr>
          <w:spacing w:val="-2"/>
          <w:sz w:val="18"/>
          <w:u w:val="none"/>
        </w:rPr>
        <w:t>neetha</w:t>
      </w:r>
      <w:proofErr w:type="spellEnd"/>
      <w:r w:rsidR="00727BE7" w:rsidRPr="00A97AE6">
        <w:rPr>
          <w:spacing w:val="-2"/>
          <w:sz w:val="18"/>
          <w:u w:val="none"/>
        </w:rPr>
        <w:t xml:space="preserve"> </w:t>
      </w:r>
      <w:r w:rsidR="003D2766">
        <w:rPr>
          <w:spacing w:val="-2"/>
          <w:sz w:val="18"/>
          <w:u w:val="none"/>
        </w:rPr>
        <w:t>.</w:t>
      </w:r>
      <w:r w:rsidR="00727BE7" w:rsidRPr="00A97AE6">
        <w:rPr>
          <w:spacing w:val="-2"/>
          <w:sz w:val="18"/>
          <w:u w:val="none"/>
        </w:rPr>
        <w:t>B</w:t>
      </w:r>
      <w:r w:rsidR="00F83D7D">
        <w:rPr>
          <w:spacing w:val="-2"/>
          <w:sz w:val="18"/>
          <w:u w:val="none"/>
        </w:rPr>
        <w:t xml:space="preserve">                                                                                                 Ph: </w:t>
      </w:r>
      <w:r w:rsidRPr="00A97AE6">
        <w:rPr>
          <w:rFonts w:ascii="Calibri"/>
          <w:sz w:val="18"/>
          <w:u w:val="none"/>
        </w:rPr>
        <w:t>+</w:t>
      </w:r>
      <w:r w:rsidRPr="00A97AE6">
        <w:rPr>
          <w:sz w:val="18"/>
          <w:u w:val="none"/>
        </w:rPr>
        <w:t>91</w:t>
      </w:r>
      <w:r w:rsidRPr="00A97AE6">
        <w:rPr>
          <w:spacing w:val="26"/>
          <w:sz w:val="18"/>
          <w:u w:val="none"/>
        </w:rPr>
        <w:t xml:space="preserve"> </w:t>
      </w:r>
      <w:r w:rsidRPr="00A97AE6">
        <w:rPr>
          <w:spacing w:val="-2"/>
          <w:sz w:val="18"/>
          <w:u w:val="none"/>
        </w:rPr>
        <w:t>8</w:t>
      </w:r>
      <w:r w:rsidR="00727BE7" w:rsidRPr="00A97AE6">
        <w:rPr>
          <w:spacing w:val="-2"/>
          <w:sz w:val="18"/>
          <w:u w:val="none"/>
        </w:rPr>
        <w:t>088441965</w:t>
      </w:r>
    </w:p>
    <w:p w:rsidR="00C04117" w:rsidRPr="00A97AE6" w:rsidRDefault="00C04117">
      <w:pPr>
        <w:pStyle w:val="BodyText"/>
        <w:spacing w:before="7"/>
        <w:ind w:left="0" w:firstLine="0"/>
        <w:rPr>
          <w:b/>
          <w:sz w:val="18"/>
        </w:rPr>
      </w:pPr>
    </w:p>
    <w:p w:rsidR="00C04117" w:rsidRPr="00A97AE6" w:rsidRDefault="00F83D7D" w:rsidP="00F83D7D">
      <w:pPr>
        <w:pStyle w:val="ListParagraph"/>
        <w:rPr>
          <w:b/>
        </w:rPr>
      </w:pPr>
      <w:r>
        <w:t xml:space="preserve">                                                                                                   </w:t>
      </w:r>
      <w:r w:rsidRPr="00F83D7D">
        <w:t>Email</w:t>
      </w:r>
      <w:proofErr w:type="gramStart"/>
      <w:r>
        <w:rPr>
          <w:rFonts w:ascii="Calibri" w:hAnsi="Calibri"/>
          <w:b/>
          <w:spacing w:val="70"/>
          <w:w w:val="180"/>
        </w:rPr>
        <w:t>:</w:t>
      </w:r>
      <w:r w:rsidR="004434BB" w:rsidRPr="00A97AE6">
        <w:rPr>
          <w:b/>
          <w:color w:val="0461C1"/>
          <w:w w:val="105"/>
          <w:u w:val="single" w:color="0461C1"/>
        </w:rPr>
        <w:t>su</w:t>
      </w:r>
      <w:r w:rsidR="00727BE7" w:rsidRPr="00A97AE6">
        <w:rPr>
          <w:b/>
          <w:color w:val="0461C1"/>
          <w:w w:val="105"/>
          <w:u w:val="single" w:color="0461C1"/>
        </w:rPr>
        <w:t>neetab16</w:t>
      </w:r>
      <w:proofErr w:type="gramEnd"/>
      <w:r w:rsidR="00C04117" w:rsidRPr="00A97AE6">
        <w:fldChar w:fldCharType="begin"/>
      </w:r>
      <w:r w:rsidR="00C04117" w:rsidRPr="00A97AE6">
        <w:instrText>HYPERLINK "mailto:sowjanyar123@outlook.com" \h</w:instrText>
      </w:r>
      <w:r w:rsidR="00C04117" w:rsidRPr="00A97AE6">
        <w:fldChar w:fldCharType="separate"/>
      </w:r>
      <w:r w:rsidR="00727BE7" w:rsidRPr="00A97AE6">
        <w:rPr>
          <w:b/>
          <w:color w:val="0461C1"/>
          <w:w w:val="105"/>
          <w:u w:val="single" w:color="0461C1"/>
        </w:rPr>
        <w:t>@gmail</w:t>
      </w:r>
      <w:r w:rsidR="004434BB" w:rsidRPr="00A97AE6">
        <w:rPr>
          <w:b/>
          <w:color w:val="0461C1"/>
          <w:w w:val="105"/>
          <w:u w:val="single" w:color="0461C1"/>
        </w:rPr>
        <w:t>.com</w:t>
      </w:r>
      <w:r w:rsidR="00C04117" w:rsidRPr="00A97AE6">
        <w:fldChar w:fldCharType="end"/>
      </w:r>
    </w:p>
    <w:p w:rsidR="00C04117" w:rsidRPr="00A97AE6" w:rsidRDefault="00C04117">
      <w:pPr>
        <w:pStyle w:val="BodyText"/>
        <w:spacing w:before="5"/>
        <w:ind w:left="0" w:firstLine="0"/>
        <w:rPr>
          <w:b/>
          <w:sz w:val="2"/>
        </w:rPr>
      </w:pPr>
      <w:r w:rsidRPr="00A97AE6">
        <w:rPr>
          <w:sz w:val="18"/>
        </w:rPr>
        <w:pict>
          <v:shape id="docshape1" o:spid="_x0000_s1027" style="position:absolute;margin-left:71.3pt;margin-top:4.35pt;width:470.2pt;height:2.4pt;z-index:-15728640;mso-wrap-distance-left:0;mso-wrap-distance-right:0;mso-position-horizontal-relative:page" coordorigin="1426,87" coordsize="9404,48" o:spt="100" adj="0,,0" path="m10830,119r-9404,l1426,135r9404,l10830,119xm10830,87r-9404,l1426,103r9404,l10830,87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04117" w:rsidRPr="00A97AE6" w:rsidRDefault="00C04117">
      <w:pPr>
        <w:pStyle w:val="BodyText"/>
        <w:spacing w:before="4"/>
        <w:ind w:left="0" w:firstLine="0"/>
        <w:rPr>
          <w:b/>
          <w:sz w:val="2"/>
        </w:rPr>
      </w:pPr>
    </w:p>
    <w:p w:rsidR="00C04117" w:rsidRPr="00A97AE6" w:rsidRDefault="004434BB" w:rsidP="00104CC3">
      <w:pPr>
        <w:pStyle w:val="Heading1"/>
        <w:spacing w:before="93"/>
        <w:ind w:left="0" w:firstLine="219"/>
        <w:rPr>
          <w:sz w:val="18"/>
          <w:u w:val="none"/>
        </w:rPr>
      </w:pPr>
      <w:r w:rsidRPr="00A97AE6">
        <w:rPr>
          <w:sz w:val="18"/>
        </w:rPr>
        <w:t>Professional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Summary:</w:t>
      </w:r>
    </w:p>
    <w:p w:rsidR="00C04117" w:rsidRPr="00A97AE6" w:rsidRDefault="00C04117">
      <w:pPr>
        <w:pStyle w:val="BodyText"/>
        <w:spacing w:before="7"/>
        <w:ind w:left="0" w:firstLine="0"/>
        <w:rPr>
          <w:b/>
          <w:sz w:val="18"/>
        </w:rPr>
      </w:pP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1"/>
        <w:ind w:hanging="371"/>
        <w:rPr>
          <w:sz w:val="18"/>
        </w:rPr>
      </w:pPr>
      <w:r w:rsidRPr="00A97AE6">
        <w:rPr>
          <w:sz w:val="18"/>
        </w:rPr>
        <w:t>Having</w:t>
      </w:r>
      <w:r w:rsidR="001675BA">
        <w:rPr>
          <w:spacing w:val="-16"/>
          <w:sz w:val="18"/>
        </w:rPr>
        <w:t xml:space="preserve"> </w:t>
      </w:r>
      <w:r w:rsidR="00F61BA9" w:rsidRPr="001675BA">
        <w:rPr>
          <w:b/>
          <w:sz w:val="18"/>
        </w:rPr>
        <w:t>3.11</w:t>
      </w:r>
      <w:r w:rsidRPr="001675BA">
        <w:rPr>
          <w:b/>
          <w:spacing w:val="-13"/>
          <w:sz w:val="18"/>
        </w:rPr>
        <w:t xml:space="preserve"> </w:t>
      </w:r>
      <w:r w:rsidRPr="00A97AE6">
        <w:rPr>
          <w:sz w:val="18"/>
        </w:rPr>
        <w:t>Years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of</w:t>
      </w:r>
      <w:r w:rsidRPr="00A97AE6">
        <w:rPr>
          <w:spacing w:val="-9"/>
          <w:sz w:val="18"/>
        </w:rPr>
        <w:t xml:space="preserve"> </w:t>
      </w:r>
      <w:r w:rsidRPr="00A97AE6">
        <w:rPr>
          <w:sz w:val="18"/>
        </w:rPr>
        <w:t>experience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7"/>
          <w:sz w:val="18"/>
        </w:rPr>
        <w:t xml:space="preserve"> </w:t>
      </w:r>
      <w:r w:rsidRPr="00A97AE6">
        <w:rPr>
          <w:b/>
          <w:sz w:val="18"/>
        </w:rPr>
        <w:t>ETL/DWH</w:t>
      </w:r>
      <w:r w:rsidRPr="00A97AE6">
        <w:rPr>
          <w:b/>
          <w:spacing w:val="-26"/>
          <w:sz w:val="18"/>
        </w:rPr>
        <w:t xml:space="preserve"> </w:t>
      </w:r>
      <w:r w:rsidRPr="00A97AE6">
        <w:rPr>
          <w:spacing w:val="-2"/>
          <w:sz w:val="18"/>
        </w:rPr>
        <w:t>testing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71"/>
        <w:rPr>
          <w:sz w:val="18"/>
        </w:rPr>
      </w:pPr>
      <w:r w:rsidRPr="00A97AE6">
        <w:rPr>
          <w:sz w:val="18"/>
        </w:rPr>
        <w:t>Extensive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knowledge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Data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Warehousing</w:t>
      </w:r>
      <w:r w:rsidRPr="00A97AE6">
        <w:rPr>
          <w:spacing w:val="-10"/>
          <w:sz w:val="18"/>
        </w:rPr>
        <w:t xml:space="preserve"> </w:t>
      </w:r>
      <w:r w:rsidRPr="00A97AE6">
        <w:rPr>
          <w:sz w:val="18"/>
        </w:rPr>
        <w:t>concepts,</w:t>
      </w:r>
      <w:r w:rsidRPr="00A97AE6">
        <w:rPr>
          <w:spacing w:val="-9"/>
          <w:sz w:val="18"/>
        </w:rPr>
        <w:t xml:space="preserve"> </w:t>
      </w:r>
      <w:r w:rsidRPr="00A97AE6">
        <w:rPr>
          <w:sz w:val="18"/>
        </w:rPr>
        <w:t>Data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Analytics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&amp;</w:t>
      </w:r>
      <w:r w:rsidRPr="00A97AE6">
        <w:rPr>
          <w:spacing w:val="-12"/>
          <w:sz w:val="18"/>
        </w:rPr>
        <w:t xml:space="preserve"> </w:t>
      </w:r>
      <w:r w:rsidRPr="00A97AE6">
        <w:rPr>
          <w:sz w:val="18"/>
        </w:rPr>
        <w:t>ETL</w:t>
      </w:r>
      <w:r w:rsidRPr="00A97AE6">
        <w:rPr>
          <w:spacing w:val="-9"/>
          <w:sz w:val="18"/>
        </w:rPr>
        <w:t xml:space="preserve"> </w:t>
      </w:r>
      <w:r w:rsidRPr="00A97AE6">
        <w:rPr>
          <w:sz w:val="18"/>
        </w:rPr>
        <w:t>testing</w:t>
      </w:r>
      <w:r w:rsidRPr="00A97AE6">
        <w:rPr>
          <w:spacing w:val="-42"/>
          <w:sz w:val="18"/>
        </w:rPr>
        <w:t xml:space="preserve"> </w:t>
      </w:r>
      <w:r w:rsidRPr="00A97AE6">
        <w:rPr>
          <w:spacing w:val="-2"/>
          <w:sz w:val="18"/>
        </w:rPr>
        <w:t>process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9" w:line="290" w:lineRule="auto"/>
        <w:ind w:right="1121"/>
        <w:rPr>
          <w:sz w:val="18"/>
        </w:rPr>
      </w:pPr>
      <w:r w:rsidRPr="00A97AE6">
        <w:rPr>
          <w:sz w:val="18"/>
        </w:rPr>
        <w:t>Experience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9"/>
          <w:sz w:val="18"/>
        </w:rPr>
        <w:t xml:space="preserve"> </w:t>
      </w:r>
      <w:proofErr w:type="spellStart"/>
      <w:r w:rsidRPr="00A97AE6">
        <w:rPr>
          <w:sz w:val="18"/>
        </w:rPr>
        <w:t>Informatica</w:t>
      </w:r>
      <w:proofErr w:type="spellEnd"/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ETL</w:t>
      </w:r>
      <w:r w:rsidRPr="00A97AE6">
        <w:rPr>
          <w:spacing w:val="-6"/>
          <w:sz w:val="18"/>
        </w:rPr>
        <w:t xml:space="preserve"> </w:t>
      </w:r>
      <w:r w:rsidRPr="00A97AE6">
        <w:rPr>
          <w:sz w:val="18"/>
        </w:rPr>
        <w:t>Tool</w:t>
      </w:r>
      <w:r w:rsidRPr="00A97AE6">
        <w:rPr>
          <w:spacing w:val="-3"/>
          <w:sz w:val="18"/>
        </w:rPr>
        <w:t xml:space="preserve"> </w:t>
      </w:r>
      <w:r w:rsidRPr="00A97AE6">
        <w:rPr>
          <w:sz w:val="18"/>
        </w:rPr>
        <w:t>Hands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experience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writing,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reviewing</w:t>
      </w:r>
      <w:r w:rsidRPr="00A97AE6">
        <w:rPr>
          <w:spacing w:val="-6"/>
          <w:sz w:val="18"/>
        </w:rPr>
        <w:t xml:space="preserve"> </w:t>
      </w:r>
      <w:proofErr w:type="spellStart"/>
      <w:r w:rsidRPr="00A97AE6">
        <w:rPr>
          <w:sz w:val="18"/>
        </w:rPr>
        <w:t>andexecuting</w:t>
      </w:r>
      <w:proofErr w:type="spellEnd"/>
      <w:r w:rsidRPr="00A97AE6">
        <w:rPr>
          <w:sz w:val="18"/>
        </w:rPr>
        <w:t xml:space="preserve"> the Test cases.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18"/>
        <w:ind w:hanging="371"/>
        <w:rPr>
          <w:sz w:val="18"/>
        </w:rPr>
      </w:pPr>
      <w:r w:rsidRPr="00A97AE6">
        <w:rPr>
          <w:sz w:val="18"/>
        </w:rPr>
        <w:t>Good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exposure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to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Waterfall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2"/>
          <w:sz w:val="18"/>
        </w:rPr>
        <w:t xml:space="preserve"> </w:t>
      </w:r>
      <w:r w:rsidRPr="00A97AE6">
        <w:rPr>
          <w:sz w:val="18"/>
        </w:rPr>
        <w:t>Agile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Methodology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(SDLC&amp;STLC)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5"/>
        <w:ind w:hanging="371"/>
        <w:rPr>
          <w:sz w:val="18"/>
        </w:rPr>
      </w:pPr>
      <w:r w:rsidRPr="00A97AE6">
        <w:rPr>
          <w:spacing w:val="-2"/>
          <w:sz w:val="18"/>
        </w:rPr>
        <w:t>Worked on</w:t>
      </w:r>
      <w:r w:rsidRPr="00A97AE6">
        <w:rPr>
          <w:spacing w:val="1"/>
          <w:sz w:val="18"/>
        </w:rPr>
        <w:t xml:space="preserve"> </w:t>
      </w:r>
      <w:r w:rsidRPr="00A97AE6">
        <w:rPr>
          <w:spacing w:val="-2"/>
          <w:sz w:val="18"/>
        </w:rPr>
        <w:t>Insurance</w:t>
      </w:r>
      <w:r w:rsidRPr="00A97AE6">
        <w:rPr>
          <w:spacing w:val="4"/>
          <w:sz w:val="18"/>
        </w:rPr>
        <w:t xml:space="preserve"> </w:t>
      </w:r>
      <w:r w:rsidRPr="00A97AE6">
        <w:rPr>
          <w:spacing w:val="-2"/>
          <w:sz w:val="18"/>
        </w:rPr>
        <w:t>Domain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and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mainly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involved</w:t>
      </w:r>
      <w:r w:rsidRPr="00A97AE6">
        <w:rPr>
          <w:spacing w:val="1"/>
          <w:sz w:val="18"/>
        </w:rPr>
        <w:t xml:space="preserve"> </w:t>
      </w:r>
      <w:r w:rsidRPr="00A97AE6">
        <w:rPr>
          <w:spacing w:val="-2"/>
          <w:sz w:val="18"/>
        </w:rPr>
        <w:t>in</w:t>
      </w:r>
      <w:r w:rsidRPr="00A97AE6">
        <w:rPr>
          <w:spacing w:val="3"/>
          <w:sz w:val="18"/>
        </w:rPr>
        <w:t xml:space="preserve"> </w:t>
      </w:r>
      <w:r w:rsidRPr="00A97AE6">
        <w:rPr>
          <w:spacing w:val="-2"/>
          <w:sz w:val="18"/>
        </w:rPr>
        <w:t>Functional/Regression</w:t>
      </w:r>
      <w:r w:rsidRPr="00A97AE6">
        <w:rPr>
          <w:spacing w:val="-21"/>
          <w:sz w:val="18"/>
        </w:rPr>
        <w:t xml:space="preserve"> </w:t>
      </w:r>
      <w:r w:rsidRPr="00A97AE6">
        <w:rPr>
          <w:spacing w:val="-2"/>
          <w:sz w:val="18"/>
        </w:rPr>
        <w:t>Testing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50"/>
        <w:ind w:hanging="371"/>
        <w:rPr>
          <w:sz w:val="18"/>
        </w:rPr>
      </w:pPr>
      <w:r w:rsidRPr="00A97AE6">
        <w:rPr>
          <w:sz w:val="18"/>
        </w:rPr>
        <w:t>Involved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Sprint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Planning’s,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Visuals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&amp;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Burn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down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chart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preparations,</w:t>
      </w:r>
      <w:r w:rsidRPr="00A97AE6">
        <w:rPr>
          <w:spacing w:val="-39"/>
          <w:sz w:val="18"/>
        </w:rPr>
        <w:t xml:space="preserve"> </w:t>
      </w:r>
      <w:r w:rsidRPr="00A97AE6">
        <w:rPr>
          <w:spacing w:val="-2"/>
          <w:sz w:val="18"/>
        </w:rPr>
        <w:t>Retrospectives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line="290" w:lineRule="auto"/>
        <w:ind w:right="1849"/>
        <w:rPr>
          <w:sz w:val="18"/>
        </w:rPr>
      </w:pPr>
      <w:r w:rsidRPr="00A97AE6">
        <w:rPr>
          <w:sz w:val="18"/>
        </w:rPr>
        <w:t>Hands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experience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Framing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39"/>
          <w:sz w:val="18"/>
        </w:rPr>
        <w:t xml:space="preserve"> </w:t>
      </w:r>
      <w:r w:rsidRPr="00A97AE6">
        <w:rPr>
          <w:sz w:val="18"/>
        </w:rPr>
        <w:t>Tuning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SQL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Queries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to</w:t>
      </w:r>
      <w:r w:rsidRPr="00A97AE6">
        <w:rPr>
          <w:spacing w:val="-6"/>
          <w:sz w:val="18"/>
        </w:rPr>
        <w:t xml:space="preserve"> </w:t>
      </w:r>
      <w:r w:rsidRPr="00A97AE6">
        <w:rPr>
          <w:sz w:val="18"/>
        </w:rPr>
        <w:t>validate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all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 xml:space="preserve">data scenarios and for </w:t>
      </w:r>
      <w:proofErr w:type="gramStart"/>
      <w:r w:rsidRPr="00A97AE6">
        <w:rPr>
          <w:sz w:val="18"/>
        </w:rPr>
        <w:t>backtracking</w:t>
      </w:r>
      <w:proofErr w:type="gramEnd"/>
      <w:r w:rsidRPr="00A97AE6">
        <w:rPr>
          <w:sz w:val="18"/>
        </w:rPr>
        <w:t xml:space="preserve"> the transformation logic.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0" w:line="266" w:lineRule="exact"/>
        <w:ind w:hanging="371"/>
        <w:rPr>
          <w:sz w:val="18"/>
        </w:rPr>
      </w:pPr>
      <w:r w:rsidRPr="00A97AE6">
        <w:rPr>
          <w:sz w:val="18"/>
        </w:rPr>
        <w:t>Involved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Preparing,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Reviewing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Executing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Test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Cases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71"/>
        <w:ind w:hanging="371"/>
        <w:rPr>
          <w:sz w:val="18"/>
        </w:rPr>
      </w:pPr>
      <w:r w:rsidRPr="00A97AE6">
        <w:rPr>
          <w:spacing w:val="-2"/>
          <w:sz w:val="18"/>
        </w:rPr>
        <w:t>Good</w:t>
      </w:r>
      <w:r w:rsidRPr="00A97AE6">
        <w:rPr>
          <w:spacing w:val="-12"/>
          <w:sz w:val="18"/>
        </w:rPr>
        <w:t xml:space="preserve"> </w:t>
      </w:r>
      <w:r w:rsidRPr="00A97AE6">
        <w:rPr>
          <w:spacing w:val="-2"/>
          <w:sz w:val="18"/>
        </w:rPr>
        <w:t>knowledge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in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Insurance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domain</w:t>
      </w:r>
      <w:r w:rsidRPr="00A97AE6">
        <w:rPr>
          <w:spacing w:val="-12"/>
          <w:sz w:val="18"/>
        </w:rPr>
        <w:t xml:space="preserve"> </w:t>
      </w:r>
      <w:r w:rsidRPr="00A97AE6">
        <w:rPr>
          <w:spacing w:val="-2"/>
          <w:sz w:val="18"/>
        </w:rPr>
        <w:t>(Duck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Creek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System).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7"/>
        <w:ind w:hanging="371"/>
        <w:rPr>
          <w:sz w:val="18"/>
        </w:rPr>
      </w:pPr>
      <w:r w:rsidRPr="00A97AE6">
        <w:rPr>
          <w:spacing w:val="-2"/>
          <w:sz w:val="18"/>
        </w:rPr>
        <w:t>Good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knowledge on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Data</w:t>
      </w:r>
      <w:r w:rsidRPr="00A97AE6">
        <w:rPr>
          <w:spacing w:val="-26"/>
          <w:sz w:val="18"/>
        </w:rPr>
        <w:t xml:space="preserve"> </w:t>
      </w:r>
      <w:r w:rsidRPr="00A97AE6">
        <w:rPr>
          <w:spacing w:val="-2"/>
          <w:sz w:val="18"/>
        </w:rPr>
        <w:t>warehouse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concepts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like</w:t>
      </w:r>
      <w:r w:rsidRPr="00A97AE6">
        <w:rPr>
          <w:spacing w:val="-1"/>
          <w:sz w:val="18"/>
        </w:rPr>
        <w:t xml:space="preserve"> </w:t>
      </w:r>
      <w:r w:rsidRPr="00A97AE6">
        <w:rPr>
          <w:spacing w:val="-2"/>
          <w:sz w:val="18"/>
        </w:rPr>
        <w:t>Star</w:t>
      </w:r>
      <w:r w:rsidRPr="00A97AE6">
        <w:rPr>
          <w:spacing w:val="-5"/>
          <w:sz w:val="18"/>
        </w:rPr>
        <w:t xml:space="preserve"> </w:t>
      </w:r>
      <w:r w:rsidRPr="00A97AE6">
        <w:rPr>
          <w:spacing w:val="-2"/>
          <w:sz w:val="18"/>
        </w:rPr>
        <w:t>and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Snow-flake</w:t>
      </w:r>
      <w:r w:rsidRPr="00A97AE6">
        <w:rPr>
          <w:sz w:val="18"/>
        </w:rPr>
        <w:t xml:space="preserve"> </w:t>
      </w:r>
      <w:r w:rsidRPr="00A97AE6">
        <w:rPr>
          <w:spacing w:val="-2"/>
          <w:sz w:val="18"/>
        </w:rPr>
        <w:t>schema.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9"/>
        <w:ind w:hanging="371"/>
        <w:rPr>
          <w:sz w:val="18"/>
        </w:rPr>
      </w:pPr>
      <w:r w:rsidRPr="00A97AE6">
        <w:rPr>
          <w:sz w:val="18"/>
        </w:rPr>
        <w:t>Hands</w:t>
      </w:r>
      <w:r w:rsidRPr="00A97AE6">
        <w:rPr>
          <w:spacing w:val="-8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experience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32"/>
          <w:sz w:val="18"/>
        </w:rPr>
        <w:t xml:space="preserve"> </w:t>
      </w:r>
      <w:r w:rsidRPr="00A97AE6">
        <w:rPr>
          <w:spacing w:val="-5"/>
          <w:sz w:val="18"/>
        </w:rPr>
        <w:t>SQL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71"/>
        <w:rPr>
          <w:sz w:val="18"/>
        </w:rPr>
      </w:pPr>
      <w:r w:rsidRPr="00A97AE6">
        <w:rPr>
          <w:sz w:val="18"/>
        </w:rPr>
        <w:t>Experience</w:t>
      </w:r>
      <w:r w:rsidRPr="00A97AE6">
        <w:rPr>
          <w:spacing w:val="-7"/>
          <w:sz w:val="18"/>
        </w:rPr>
        <w:t xml:space="preserve"> </w:t>
      </w:r>
      <w:r w:rsidRPr="00A97AE6">
        <w:rPr>
          <w:sz w:val="18"/>
        </w:rPr>
        <w:t>in</w:t>
      </w:r>
      <w:r w:rsidRPr="00A97AE6">
        <w:rPr>
          <w:spacing w:val="-6"/>
          <w:sz w:val="18"/>
        </w:rPr>
        <w:t xml:space="preserve"> </w:t>
      </w:r>
      <w:r w:rsidRPr="00A97AE6">
        <w:rPr>
          <w:sz w:val="18"/>
        </w:rPr>
        <w:t>Oracle</w:t>
      </w:r>
      <w:r w:rsidRPr="00A97AE6">
        <w:rPr>
          <w:spacing w:val="-32"/>
          <w:sz w:val="18"/>
        </w:rPr>
        <w:t xml:space="preserve"> </w:t>
      </w:r>
      <w:r w:rsidRPr="00A97AE6">
        <w:rPr>
          <w:spacing w:val="-2"/>
          <w:sz w:val="18"/>
        </w:rPr>
        <w:t>database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7"/>
        <w:ind w:hanging="371"/>
        <w:rPr>
          <w:sz w:val="18"/>
        </w:rPr>
      </w:pPr>
      <w:r w:rsidRPr="00A97AE6">
        <w:rPr>
          <w:sz w:val="18"/>
        </w:rPr>
        <w:t>Good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Exposure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raising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Issues,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Test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Management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Tools</w:t>
      </w:r>
      <w:r w:rsidRPr="00A97AE6">
        <w:rPr>
          <w:spacing w:val="-28"/>
          <w:sz w:val="18"/>
        </w:rPr>
        <w:t xml:space="preserve"> </w:t>
      </w:r>
      <w:r w:rsidRPr="00A97AE6">
        <w:rPr>
          <w:sz w:val="18"/>
        </w:rPr>
        <w:t>like</w:t>
      </w:r>
      <w:r w:rsidRPr="00A97AE6">
        <w:rPr>
          <w:spacing w:val="3"/>
          <w:sz w:val="18"/>
        </w:rPr>
        <w:t xml:space="preserve"> </w:t>
      </w:r>
      <w:r w:rsidRPr="00A97AE6">
        <w:rPr>
          <w:spacing w:val="-4"/>
          <w:sz w:val="18"/>
        </w:rPr>
        <w:t>JIRA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71"/>
        <w:rPr>
          <w:sz w:val="18"/>
        </w:rPr>
      </w:pPr>
      <w:r w:rsidRPr="00A97AE6">
        <w:rPr>
          <w:spacing w:val="-2"/>
          <w:sz w:val="18"/>
        </w:rPr>
        <w:t>Good</w:t>
      </w:r>
      <w:r w:rsidRPr="00A97AE6">
        <w:rPr>
          <w:spacing w:val="-12"/>
          <w:sz w:val="18"/>
        </w:rPr>
        <w:t xml:space="preserve"> </w:t>
      </w:r>
      <w:r w:rsidRPr="00A97AE6">
        <w:rPr>
          <w:spacing w:val="-2"/>
          <w:sz w:val="18"/>
        </w:rPr>
        <w:t>knowledge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of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Defect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Logging,</w:t>
      </w:r>
      <w:r w:rsidRPr="00A97AE6">
        <w:rPr>
          <w:spacing w:val="-5"/>
          <w:sz w:val="18"/>
        </w:rPr>
        <w:t xml:space="preserve"> </w:t>
      </w:r>
      <w:r w:rsidRPr="00A97AE6">
        <w:rPr>
          <w:spacing w:val="-2"/>
          <w:sz w:val="18"/>
        </w:rPr>
        <w:t>Back</w:t>
      </w:r>
      <w:r w:rsidRPr="00A97AE6">
        <w:rPr>
          <w:spacing w:val="-15"/>
          <w:sz w:val="18"/>
        </w:rPr>
        <w:t xml:space="preserve"> </w:t>
      </w:r>
      <w:r w:rsidRPr="00A97AE6">
        <w:rPr>
          <w:spacing w:val="-2"/>
          <w:sz w:val="18"/>
        </w:rPr>
        <w:t>Tracking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and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Analysis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8"/>
        <w:ind w:hanging="371"/>
        <w:rPr>
          <w:sz w:val="18"/>
        </w:rPr>
      </w:pPr>
      <w:r w:rsidRPr="00A97AE6">
        <w:rPr>
          <w:spacing w:val="-2"/>
          <w:sz w:val="18"/>
        </w:rPr>
        <w:t>Maintaining</w:t>
      </w:r>
      <w:r w:rsidRPr="00A97AE6">
        <w:rPr>
          <w:sz w:val="18"/>
        </w:rPr>
        <w:t xml:space="preserve"> </w:t>
      </w:r>
      <w:r w:rsidRPr="00A97AE6">
        <w:rPr>
          <w:spacing w:val="-2"/>
          <w:sz w:val="18"/>
        </w:rPr>
        <w:t>effective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relationships,</w:t>
      </w:r>
      <w:r w:rsidRPr="00A97AE6">
        <w:rPr>
          <w:spacing w:val="-20"/>
          <w:sz w:val="18"/>
        </w:rPr>
        <w:t xml:space="preserve"> </w:t>
      </w:r>
      <w:r w:rsidRPr="00A97AE6">
        <w:rPr>
          <w:spacing w:val="-2"/>
          <w:sz w:val="18"/>
        </w:rPr>
        <w:t>Open</w:t>
      </w:r>
      <w:r w:rsidRPr="00A97AE6">
        <w:rPr>
          <w:spacing w:val="-18"/>
          <w:sz w:val="18"/>
        </w:rPr>
        <w:t xml:space="preserve"> </w:t>
      </w:r>
      <w:r w:rsidRPr="00A97AE6">
        <w:rPr>
          <w:spacing w:val="-2"/>
          <w:sz w:val="18"/>
        </w:rPr>
        <w:t>communication</w:t>
      </w:r>
      <w:r w:rsidRPr="00A97AE6">
        <w:rPr>
          <w:spacing w:val="-16"/>
          <w:sz w:val="18"/>
        </w:rPr>
        <w:t xml:space="preserve"> </w:t>
      </w:r>
      <w:r w:rsidRPr="00A97AE6">
        <w:rPr>
          <w:spacing w:val="-2"/>
          <w:sz w:val="18"/>
        </w:rPr>
        <w:t>with</w:t>
      </w:r>
      <w:r w:rsidRPr="00A97AE6">
        <w:rPr>
          <w:spacing w:val="-16"/>
          <w:sz w:val="18"/>
        </w:rPr>
        <w:t xml:space="preserve"> </w:t>
      </w:r>
      <w:r w:rsidRPr="00A97AE6">
        <w:rPr>
          <w:spacing w:val="-2"/>
          <w:sz w:val="18"/>
        </w:rPr>
        <w:t>Client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and</w:t>
      </w:r>
      <w:r w:rsidRPr="00A97AE6">
        <w:rPr>
          <w:spacing w:val="-3"/>
          <w:sz w:val="18"/>
        </w:rPr>
        <w:t xml:space="preserve"> </w:t>
      </w:r>
      <w:r w:rsidRPr="00A97AE6">
        <w:rPr>
          <w:spacing w:val="-2"/>
          <w:sz w:val="18"/>
        </w:rPr>
        <w:t>other</w:t>
      </w:r>
      <w:r w:rsidRPr="00A97AE6">
        <w:rPr>
          <w:spacing w:val="-15"/>
          <w:sz w:val="18"/>
        </w:rPr>
        <w:t xml:space="preserve"> </w:t>
      </w:r>
      <w:r w:rsidRPr="00A97AE6">
        <w:rPr>
          <w:spacing w:val="-2"/>
          <w:sz w:val="18"/>
        </w:rPr>
        <w:t>team</w:t>
      </w:r>
      <w:r w:rsidRPr="00A97AE6">
        <w:rPr>
          <w:spacing w:val="-18"/>
          <w:sz w:val="18"/>
        </w:rPr>
        <w:t xml:space="preserve"> </w:t>
      </w:r>
      <w:r w:rsidRPr="00A97AE6">
        <w:rPr>
          <w:spacing w:val="-2"/>
          <w:sz w:val="18"/>
        </w:rPr>
        <w:t>members</w:t>
      </w:r>
    </w:p>
    <w:p w:rsidR="00C04117" w:rsidRPr="00A97AE6" w:rsidRDefault="00C04117">
      <w:pPr>
        <w:pStyle w:val="BodyText"/>
        <w:spacing w:before="6"/>
        <w:ind w:left="0" w:firstLine="0"/>
        <w:rPr>
          <w:sz w:val="24"/>
        </w:rPr>
      </w:pPr>
    </w:p>
    <w:p w:rsidR="00C04117" w:rsidRPr="00A97AE6" w:rsidRDefault="004434BB">
      <w:pPr>
        <w:pStyle w:val="Heading1"/>
        <w:rPr>
          <w:sz w:val="18"/>
          <w:u w:val="none"/>
        </w:rPr>
      </w:pPr>
      <w:r w:rsidRPr="00A97AE6">
        <w:rPr>
          <w:sz w:val="18"/>
        </w:rPr>
        <w:t>Work</w:t>
      </w:r>
      <w:r w:rsidRPr="00A97AE6">
        <w:rPr>
          <w:spacing w:val="1"/>
          <w:sz w:val="18"/>
        </w:rPr>
        <w:t xml:space="preserve"> </w:t>
      </w:r>
      <w:r w:rsidRPr="00A97AE6">
        <w:rPr>
          <w:spacing w:val="-2"/>
          <w:sz w:val="18"/>
        </w:rPr>
        <w:t>Experience:</w:t>
      </w:r>
    </w:p>
    <w:p w:rsidR="00C04117" w:rsidRPr="00A97AE6" w:rsidRDefault="00C04117">
      <w:pPr>
        <w:pStyle w:val="BodyText"/>
        <w:spacing w:before="9"/>
        <w:ind w:left="0" w:firstLine="0"/>
        <w:rPr>
          <w:b/>
          <w:sz w:val="10"/>
        </w:rPr>
      </w:pPr>
    </w:p>
    <w:p w:rsidR="00C04117" w:rsidRPr="00894F51" w:rsidRDefault="004434BB" w:rsidP="00894F51">
      <w:pPr>
        <w:pStyle w:val="ListParagraph"/>
        <w:numPr>
          <w:ilvl w:val="0"/>
          <w:numId w:val="3"/>
        </w:numPr>
        <w:spacing w:before="93" w:line="252" w:lineRule="exact"/>
        <w:rPr>
          <w:sz w:val="18"/>
        </w:rPr>
      </w:pPr>
      <w:r w:rsidRPr="00894F51">
        <w:rPr>
          <w:sz w:val="18"/>
        </w:rPr>
        <w:t>Currently</w:t>
      </w:r>
      <w:r w:rsidRPr="00894F51">
        <w:rPr>
          <w:spacing w:val="-3"/>
          <w:sz w:val="18"/>
        </w:rPr>
        <w:t xml:space="preserve"> </w:t>
      </w:r>
      <w:r w:rsidRPr="00894F51">
        <w:rPr>
          <w:sz w:val="18"/>
        </w:rPr>
        <w:t>working</w:t>
      </w:r>
      <w:r w:rsidRPr="00894F51">
        <w:rPr>
          <w:spacing w:val="1"/>
          <w:sz w:val="18"/>
        </w:rPr>
        <w:t xml:space="preserve"> </w:t>
      </w:r>
      <w:r w:rsidRPr="00894F51">
        <w:rPr>
          <w:sz w:val="18"/>
        </w:rPr>
        <w:t>with</w:t>
      </w:r>
      <w:r w:rsidRPr="00894F51">
        <w:rPr>
          <w:spacing w:val="1"/>
          <w:sz w:val="18"/>
        </w:rPr>
        <w:t xml:space="preserve"> </w:t>
      </w:r>
      <w:r w:rsidR="00894F51">
        <w:rPr>
          <w:b/>
          <w:sz w:val="18"/>
        </w:rPr>
        <w:t>FIS</w:t>
      </w:r>
      <w:r w:rsidR="004607BB" w:rsidRPr="00894F51">
        <w:rPr>
          <w:b/>
          <w:sz w:val="18"/>
        </w:rPr>
        <w:t xml:space="preserve"> </w:t>
      </w:r>
      <w:r w:rsidRPr="00894F51">
        <w:rPr>
          <w:sz w:val="18"/>
        </w:rPr>
        <w:t>Bangalore</w:t>
      </w:r>
      <w:r w:rsidRPr="00894F51">
        <w:rPr>
          <w:spacing w:val="-6"/>
          <w:sz w:val="18"/>
        </w:rPr>
        <w:t xml:space="preserve"> </w:t>
      </w:r>
      <w:r w:rsidRPr="00894F51">
        <w:rPr>
          <w:sz w:val="18"/>
        </w:rPr>
        <w:t>as</w:t>
      </w:r>
      <w:r w:rsidRPr="00894F51">
        <w:rPr>
          <w:spacing w:val="-13"/>
          <w:sz w:val="18"/>
        </w:rPr>
        <w:t xml:space="preserve"> </w:t>
      </w:r>
      <w:r w:rsidRPr="00894F51">
        <w:rPr>
          <w:spacing w:val="-10"/>
          <w:sz w:val="18"/>
        </w:rPr>
        <w:t>a</w:t>
      </w:r>
      <w:r w:rsidR="006A1A20" w:rsidRPr="00894F51">
        <w:rPr>
          <w:spacing w:val="-10"/>
          <w:sz w:val="18"/>
        </w:rPr>
        <w:t xml:space="preserve"> </w:t>
      </w:r>
      <w:r w:rsidR="006A1A20" w:rsidRPr="00894F51">
        <w:rPr>
          <w:sz w:val="18"/>
        </w:rPr>
        <w:t>Test Engineer</w:t>
      </w:r>
      <w:r w:rsidRPr="00894F51">
        <w:rPr>
          <w:spacing w:val="-7"/>
          <w:sz w:val="18"/>
        </w:rPr>
        <w:t xml:space="preserve"> </w:t>
      </w:r>
      <w:r w:rsidRPr="00894F51">
        <w:rPr>
          <w:sz w:val="18"/>
        </w:rPr>
        <w:t>from</w:t>
      </w:r>
      <w:r w:rsidRPr="00894F51">
        <w:rPr>
          <w:spacing w:val="-8"/>
          <w:sz w:val="18"/>
        </w:rPr>
        <w:t xml:space="preserve"> </w:t>
      </w:r>
      <w:r w:rsidR="006A1A20" w:rsidRPr="00894F51">
        <w:rPr>
          <w:b/>
          <w:sz w:val="18"/>
        </w:rPr>
        <w:t>Jul-2019</w:t>
      </w:r>
      <w:r w:rsidRPr="00894F51">
        <w:rPr>
          <w:spacing w:val="-7"/>
          <w:sz w:val="18"/>
        </w:rPr>
        <w:t xml:space="preserve"> </w:t>
      </w:r>
      <w:r w:rsidRPr="00894F51">
        <w:rPr>
          <w:sz w:val="18"/>
        </w:rPr>
        <w:t>to</w:t>
      </w:r>
      <w:r w:rsidRPr="00894F51">
        <w:rPr>
          <w:spacing w:val="-7"/>
          <w:sz w:val="18"/>
        </w:rPr>
        <w:t xml:space="preserve"> </w:t>
      </w:r>
      <w:proofErr w:type="gramStart"/>
      <w:r w:rsidR="006A1A20" w:rsidRPr="00894F51">
        <w:rPr>
          <w:b/>
          <w:spacing w:val="-7"/>
          <w:sz w:val="18"/>
        </w:rPr>
        <w:t>Till</w:t>
      </w:r>
      <w:proofErr w:type="gramEnd"/>
      <w:r w:rsidR="006A1A20" w:rsidRPr="00894F51">
        <w:rPr>
          <w:b/>
          <w:spacing w:val="-7"/>
          <w:sz w:val="18"/>
        </w:rPr>
        <w:t xml:space="preserve"> data</w:t>
      </w:r>
      <w:r w:rsidRPr="00894F51">
        <w:rPr>
          <w:spacing w:val="-2"/>
          <w:sz w:val="18"/>
        </w:rPr>
        <w:t>.</w:t>
      </w:r>
    </w:p>
    <w:p w:rsidR="00C04117" w:rsidRPr="00A97AE6" w:rsidRDefault="004434BB">
      <w:pPr>
        <w:spacing w:before="174"/>
        <w:ind w:left="220"/>
        <w:rPr>
          <w:b/>
          <w:sz w:val="18"/>
        </w:rPr>
      </w:pPr>
      <w:r w:rsidRPr="00A97AE6">
        <w:rPr>
          <w:b/>
          <w:spacing w:val="-2"/>
          <w:sz w:val="18"/>
          <w:u w:val="single"/>
        </w:rPr>
        <w:t>Education:</w:t>
      </w:r>
    </w:p>
    <w:p w:rsidR="00C04117" w:rsidRPr="00A97AE6" w:rsidRDefault="00C04117">
      <w:pPr>
        <w:pStyle w:val="BodyText"/>
        <w:spacing w:before="8"/>
        <w:ind w:left="0" w:firstLine="0"/>
        <w:rPr>
          <w:b/>
          <w:sz w:val="18"/>
        </w:rPr>
      </w:pPr>
    </w:p>
    <w:p w:rsidR="00C04117" w:rsidRPr="00A97AE6" w:rsidRDefault="007D2CBD" w:rsidP="00894F51">
      <w:pPr>
        <w:pStyle w:val="BodyText"/>
        <w:numPr>
          <w:ilvl w:val="0"/>
          <w:numId w:val="3"/>
        </w:numPr>
        <w:spacing w:before="4"/>
        <w:rPr>
          <w:sz w:val="14"/>
          <w:szCs w:val="18"/>
        </w:rPr>
      </w:pPr>
      <w:r w:rsidRPr="00A97AE6">
        <w:rPr>
          <w:b/>
          <w:sz w:val="18"/>
        </w:rPr>
        <w:t>Bachelor of Technology</w:t>
      </w:r>
      <w:r w:rsidRPr="00A97AE6">
        <w:rPr>
          <w:sz w:val="18"/>
        </w:rPr>
        <w:t xml:space="preserve"> from Jawaharlal Nehru Technology University</w:t>
      </w:r>
    </w:p>
    <w:p w:rsidR="007D2CBD" w:rsidRPr="00A97AE6" w:rsidRDefault="007D2CBD">
      <w:pPr>
        <w:pStyle w:val="BodyText"/>
        <w:spacing w:before="4"/>
        <w:ind w:left="0" w:firstLine="0"/>
        <w:rPr>
          <w:b/>
          <w:sz w:val="24"/>
        </w:rPr>
      </w:pPr>
    </w:p>
    <w:p w:rsidR="00C04117" w:rsidRPr="00A97AE6" w:rsidRDefault="004434BB">
      <w:pPr>
        <w:ind w:left="220"/>
        <w:rPr>
          <w:b/>
          <w:sz w:val="18"/>
        </w:rPr>
      </w:pPr>
      <w:r w:rsidRPr="00A97AE6">
        <w:rPr>
          <w:b/>
          <w:sz w:val="18"/>
          <w:u w:val="single"/>
        </w:rPr>
        <w:t>Technical</w:t>
      </w:r>
      <w:r w:rsidRPr="00A97AE6">
        <w:rPr>
          <w:b/>
          <w:spacing w:val="-8"/>
          <w:sz w:val="18"/>
          <w:u w:val="single"/>
        </w:rPr>
        <w:t xml:space="preserve"> </w:t>
      </w:r>
      <w:r w:rsidRPr="00A97AE6">
        <w:rPr>
          <w:b/>
          <w:spacing w:val="-2"/>
          <w:sz w:val="18"/>
          <w:u w:val="single"/>
        </w:rPr>
        <w:t>Skills:</w:t>
      </w:r>
    </w:p>
    <w:p w:rsidR="00C04117" w:rsidRPr="00A97AE6" w:rsidRDefault="00C04117">
      <w:pPr>
        <w:pStyle w:val="BodyText"/>
        <w:spacing w:before="4"/>
        <w:ind w:left="0" w:firstLine="0"/>
        <w:rPr>
          <w:b/>
          <w:sz w:val="10"/>
        </w:rPr>
      </w:pPr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06"/>
          <w:tab w:val="left" w:pos="3794"/>
        </w:tabs>
        <w:spacing w:before="93"/>
        <w:rPr>
          <w:b/>
          <w:sz w:val="18"/>
        </w:rPr>
      </w:pPr>
      <w:r w:rsidRPr="00A97AE6">
        <w:rPr>
          <w:spacing w:val="-2"/>
          <w:sz w:val="18"/>
        </w:rPr>
        <w:t>Testing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</w:r>
      <w:r w:rsidRPr="00A97AE6">
        <w:rPr>
          <w:b/>
          <w:spacing w:val="-2"/>
          <w:sz w:val="18"/>
        </w:rPr>
        <w:t>ETL/DWH</w:t>
      </w:r>
      <w:r w:rsidRPr="00A97AE6">
        <w:rPr>
          <w:b/>
          <w:spacing w:val="-6"/>
          <w:sz w:val="18"/>
        </w:rPr>
        <w:t xml:space="preserve"> </w:t>
      </w:r>
      <w:r w:rsidRPr="00A97AE6">
        <w:rPr>
          <w:b/>
          <w:spacing w:val="-2"/>
          <w:sz w:val="18"/>
        </w:rPr>
        <w:t>Testing</w:t>
      </w:r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06"/>
          <w:tab w:val="left" w:pos="3794"/>
        </w:tabs>
        <w:spacing w:before="69"/>
        <w:rPr>
          <w:b/>
          <w:sz w:val="18"/>
        </w:rPr>
      </w:pPr>
      <w:r w:rsidRPr="00A97AE6">
        <w:rPr>
          <w:sz w:val="18"/>
        </w:rPr>
        <w:t>ETL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4"/>
          <w:sz w:val="18"/>
        </w:rPr>
        <w:t>Tool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</w:r>
      <w:proofErr w:type="spellStart"/>
      <w:r w:rsidRPr="00A97AE6">
        <w:rPr>
          <w:b/>
          <w:sz w:val="18"/>
        </w:rPr>
        <w:t>Informatica</w:t>
      </w:r>
      <w:proofErr w:type="spellEnd"/>
      <w:r w:rsidRPr="00A97AE6">
        <w:rPr>
          <w:b/>
          <w:spacing w:val="-14"/>
          <w:sz w:val="18"/>
        </w:rPr>
        <w:t xml:space="preserve"> </w:t>
      </w:r>
      <w:r w:rsidRPr="00A97AE6">
        <w:rPr>
          <w:b/>
          <w:sz w:val="18"/>
        </w:rPr>
        <w:t>Power</w:t>
      </w:r>
      <w:r w:rsidRPr="00A97AE6">
        <w:rPr>
          <w:b/>
          <w:spacing w:val="-27"/>
          <w:sz w:val="18"/>
        </w:rPr>
        <w:t xml:space="preserve"> </w:t>
      </w:r>
      <w:r w:rsidRPr="00A97AE6">
        <w:rPr>
          <w:b/>
          <w:spacing w:val="-2"/>
          <w:sz w:val="18"/>
        </w:rPr>
        <w:t>Center</w:t>
      </w:r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06"/>
          <w:tab w:val="left" w:pos="3794"/>
        </w:tabs>
        <w:spacing w:before="66"/>
        <w:rPr>
          <w:b/>
          <w:sz w:val="18"/>
        </w:rPr>
      </w:pPr>
      <w:r w:rsidRPr="00A97AE6">
        <w:rPr>
          <w:spacing w:val="-2"/>
          <w:sz w:val="18"/>
        </w:rPr>
        <w:t>RDBMS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Packages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  <w:t>Oracle,</w:t>
      </w:r>
      <w:r w:rsidRPr="00A97AE6">
        <w:rPr>
          <w:b/>
          <w:spacing w:val="-10"/>
          <w:sz w:val="18"/>
        </w:rPr>
        <w:t xml:space="preserve"> </w:t>
      </w:r>
      <w:r w:rsidRPr="00A97AE6">
        <w:rPr>
          <w:b/>
          <w:sz w:val="18"/>
        </w:rPr>
        <w:t>SQL</w:t>
      </w:r>
      <w:r w:rsidRPr="00A97AE6">
        <w:rPr>
          <w:b/>
          <w:spacing w:val="-28"/>
          <w:sz w:val="18"/>
        </w:rPr>
        <w:t xml:space="preserve"> </w:t>
      </w:r>
      <w:r w:rsidRPr="00A97AE6">
        <w:rPr>
          <w:b/>
          <w:spacing w:val="-2"/>
          <w:sz w:val="18"/>
        </w:rPr>
        <w:t>Server</w:t>
      </w:r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20"/>
          <w:tab w:val="left" w:pos="3825"/>
        </w:tabs>
        <w:spacing w:before="52"/>
        <w:rPr>
          <w:b/>
          <w:sz w:val="18"/>
        </w:rPr>
      </w:pPr>
      <w:r w:rsidRPr="00A97AE6">
        <w:rPr>
          <w:sz w:val="18"/>
        </w:rPr>
        <w:t>Data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base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Access</w:t>
      </w:r>
      <w:r w:rsidRPr="00A97AE6">
        <w:rPr>
          <w:spacing w:val="13"/>
          <w:sz w:val="18"/>
        </w:rPr>
        <w:t xml:space="preserve"> </w:t>
      </w:r>
      <w:r w:rsidRPr="00A97AE6">
        <w:rPr>
          <w:spacing w:val="-4"/>
          <w:sz w:val="18"/>
        </w:rPr>
        <w:t>Tools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  <w:t>SQL</w:t>
      </w:r>
      <w:r w:rsidRPr="00A97AE6">
        <w:rPr>
          <w:b/>
          <w:spacing w:val="-10"/>
          <w:sz w:val="18"/>
        </w:rPr>
        <w:t xml:space="preserve"> </w:t>
      </w:r>
      <w:r w:rsidRPr="00A97AE6">
        <w:rPr>
          <w:b/>
          <w:sz w:val="18"/>
        </w:rPr>
        <w:t>Developer,</w:t>
      </w:r>
      <w:r w:rsidRPr="00A97AE6">
        <w:rPr>
          <w:b/>
          <w:spacing w:val="-4"/>
          <w:sz w:val="18"/>
        </w:rPr>
        <w:t xml:space="preserve"> </w:t>
      </w:r>
      <w:r w:rsidRPr="00A97AE6">
        <w:rPr>
          <w:b/>
          <w:sz w:val="18"/>
        </w:rPr>
        <w:t>DB</w:t>
      </w:r>
      <w:r w:rsidRPr="00A97AE6">
        <w:rPr>
          <w:b/>
          <w:spacing w:val="-23"/>
          <w:sz w:val="18"/>
        </w:rPr>
        <w:t xml:space="preserve"> </w:t>
      </w:r>
      <w:proofErr w:type="spellStart"/>
      <w:r w:rsidRPr="00A97AE6">
        <w:rPr>
          <w:b/>
          <w:spacing w:val="-2"/>
          <w:sz w:val="18"/>
        </w:rPr>
        <w:t>Visualizer</w:t>
      </w:r>
      <w:proofErr w:type="spellEnd"/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06"/>
          <w:tab w:val="left" w:pos="3794"/>
        </w:tabs>
        <w:spacing w:before="69"/>
        <w:rPr>
          <w:b/>
          <w:sz w:val="18"/>
        </w:rPr>
      </w:pPr>
      <w:r w:rsidRPr="00A97AE6">
        <w:rPr>
          <w:sz w:val="18"/>
        </w:rPr>
        <w:t>Operating</w:t>
      </w:r>
      <w:r w:rsidRPr="00A97AE6">
        <w:rPr>
          <w:spacing w:val="-15"/>
          <w:sz w:val="18"/>
        </w:rPr>
        <w:t xml:space="preserve"> </w:t>
      </w:r>
      <w:r w:rsidRPr="00A97AE6">
        <w:rPr>
          <w:spacing w:val="-2"/>
          <w:sz w:val="18"/>
        </w:rPr>
        <w:t>Systems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</w:r>
      <w:r w:rsidRPr="00A97AE6">
        <w:rPr>
          <w:b/>
          <w:spacing w:val="-2"/>
          <w:sz w:val="18"/>
        </w:rPr>
        <w:t>Windows</w:t>
      </w:r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06"/>
          <w:tab w:val="left" w:pos="3794"/>
        </w:tabs>
        <w:spacing w:before="66"/>
        <w:rPr>
          <w:b/>
          <w:sz w:val="18"/>
        </w:rPr>
      </w:pPr>
      <w:r w:rsidRPr="00A97AE6">
        <w:rPr>
          <w:spacing w:val="-2"/>
          <w:sz w:val="18"/>
        </w:rPr>
        <w:t>Languages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</w:r>
      <w:r w:rsidRPr="00A97AE6">
        <w:rPr>
          <w:b/>
          <w:spacing w:val="-5"/>
          <w:sz w:val="18"/>
        </w:rPr>
        <w:t>SQL</w:t>
      </w:r>
    </w:p>
    <w:p w:rsidR="00C04117" w:rsidRPr="00A97AE6" w:rsidRDefault="004434BB">
      <w:pPr>
        <w:pStyle w:val="ListParagraph"/>
        <w:numPr>
          <w:ilvl w:val="1"/>
          <w:numId w:val="2"/>
        </w:numPr>
        <w:tabs>
          <w:tab w:val="left" w:pos="942"/>
          <w:tab w:val="left" w:pos="943"/>
          <w:tab w:val="left" w:pos="3523"/>
          <w:tab w:val="left" w:pos="3828"/>
        </w:tabs>
        <w:spacing w:before="66"/>
        <w:rPr>
          <w:b/>
          <w:sz w:val="18"/>
        </w:rPr>
      </w:pPr>
      <w:r w:rsidRPr="00A97AE6">
        <w:rPr>
          <w:sz w:val="18"/>
        </w:rPr>
        <w:t>Test</w:t>
      </w:r>
      <w:r w:rsidRPr="00A97AE6">
        <w:rPr>
          <w:spacing w:val="-6"/>
          <w:sz w:val="18"/>
        </w:rPr>
        <w:t xml:space="preserve"> </w:t>
      </w:r>
      <w:r w:rsidRPr="00A97AE6">
        <w:rPr>
          <w:sz w:val="18"/>
        </w:rPr>
        <w:t>Management</w:t>
      </w:r>
      <w:r w:rsidRPr="00A97AE6">
        <w:rPr>
          <w:spacing w:val="-17"/>
          <w:sz w:val="18"/>
        </w:rPr>
        <w:t xml:space="preserve"> </w:t>
      </w:r>
      <w:r w:rsidRPr="00A97AE6">
        <w:rPr>
          <w:spacing w:val="-4"/>
          <w:sz w:val="18"/>
        </w:rPr>
        <w:t>Tools</w:t>
      </w:r>
      <w:r w:rsidRPr="00A97AE6">
        <w:rPr>
          <w:sz w:val="18"/>
        </w:rPr>
        <w:tab/>
      </w:r>
      <w:r w:rsidRPr="00A97AE6">
        <w:rPr>
          <w:b/>
          <w:spacing w:val="-10"/>
          <w:sz w:val="18"/>
        </w:rPr>
        <w:t>:</w:t>
      </w:r>
      <w:r w:rsidRPr="00A97AE6">
        <w:rPr>
          <w:b/>
          <w:sz w:val="18"/>
        </w:rPr>
        <w:tab/>
      </w:r>
      <w:proofErr w:type="spellStart"/>
      <w:r w:rsidRPr="00A97AE6">
        <w:rPr>
          <w:b/>
          <w:spacing w:val="-4"/>
          <w:sz w:val="18"/>
        </w:rPr>
        <w:t>J</w:t>
      </w:r>
      <w:r w:rsidRPr="00A97AE6">
        <w:rPr>
          <w:b/>
          <w:spacing w:val="-4"/>
          <w:sz w:val="18"/>
        </w:rPr>
        <w:t>i</w:t>
      </w:r>
      <w:r w:rsidRPr="00A97AE6">
        <w:rPr>
          <w:b/>
          <w:spacing w:val="-4"/>
          <w:sz w:val="18"/>
        </w:rPr>
        <w:t>r</w:t>
      </w:r>
      <w:r w:rsidRPr="00A97AE6">
        <w:rPr>
          <w:b/>
          <w:spacing w:val="-4"/>
          <w:sz w:val="18"/>
        </w:rPr>
        <w:t>a</w:t>
      </w:r>
      <w:proofErr w:type="spellEnd"/>
    </w:p>
    <w:p w:rsidR="00C04117" w:rsidRDefault="00C04117">
      <w:pPr>
        <w:rPr>
          <w:sz w:val="18"/>
        </w:rPr>
      </w:pPr>
    </w:p>
    <w:p w:rsidR="00A97AE6" w:rsidRDefault="00A97AE6">
      <w:pPr>
        <w:rPr>
          <w:sz w:val="18"/>
        </w:rPr>
      </w:pPr>
    </w:p>
    <w:p w:rsidR="00DC23D8" w:rsidRPr="00A97AE6" w:rsidRDefault="00DC23D8" w:rsidP="00DC23D8">
      <w:pPr>
        <w:pStyle w:val="Heading1"/>
        <w:spacing w:before="65"/>
        <w:ind w:left="0"/>
        <w:rPr>
          <w:sz w:val="18"/>
          <w:u w:val="none"/>
        </w:rPr>
      </w:pPr>
      <w:r w:rsidRPr="00A97AE6">
        <w:rPr>
          <w:sz w:val="18"/>
        </w:rPr>
        <w:t>Project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Summary:</w:t>
      </w:r>
    </w:p>
    <w:p w:rsidR="00DC23D8" w:rsidRPr="00A97AE6" w:rsidRDefault="00DC23D8" w:rsidP="00DC23D8">
      <w:pPr>
        <w:pStyle w:val="BodyText"/>
        <w:spacing w:before="4" w:after="1"/>
        <w:ind w:left="0" w:firstLine="0"/>
        <w:rPr>
          <w:b/>
          <w:sz w:val="16"/>
        </w:rPr>
      </w:pPr>
    </w:p>
    <w:tbl>
      <w:tblPr>
        <w:tblW w:w="0" w:type="auto"/>
        <w:tblInd w:w="26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7581"/>
      </w:tblGrid>
      <w:tr w:rsidR="00DC23D8" w:rsidRPr="00A97AE6" w:rsidTr="00EF7035">
        <w:trPr>
          <w:trHeight w:val="544"/>
        </w:trPr>
        <w:tc>
          <w:tcPr>
            <w:tcW w:w="2612" w:type="dxa"/>
            <w:tcBorders>
              <w:top w:val="nil"/>
              <w:bottom w:val="nil"/>
            </w:tcBorders>
            <w:shd w:val="clear" w:color="auto" w:fill="C0C0C0"/>
          </w:tcPr>
          <w:p w:rsidR="00DC23D8" w:rsidRPr="00A97AE6" w:rsidRDefault="00DC23D8" w:rsidP="00EF7035">
            <w:pPr>
              <w:pStyle w:val="TableParagraph"/>
              <w:spacing w:line="246" w:lineRule="exact"/>
              <w:rPr>
                <w:b/>
                <w:sz w:val="18"/>
              </w:rPr>
            </w:pPr>
            <w:r w:rsidRPr="00A97AE6">
              <w:rPr>
                <w:b/>
                <w:sz w:val="18"/>
              </w:rPr>
              <w:t>1)</w:t>
            </w:r>
            <w:r w:rsidRPr="00A97AE6">
              <w:rPr>
                <w:b/>
                <w:spacing w:val="-6"/>
                <w:sz w:val="18"/>
              </w:rPr>
              <w:t xml:space="preserve"> </w:t>
            </w:r>
            <w:r w:rsidRPr="00A97AE6">
              <w:rPr>
                <w:b/>
                <w:sz w:val="18"/>
              </w:rPr>
              <w:t>PROJECT</w:t>
            </w:r>
            <w:r w:rsidRPr="00A97AE6">
              <w:rPr>
                <w:b/>
                <w:spacing w:val="-4"/>
                <w:sz w:val="18"/>
              </w:rPr>
              <w:t xml:space="preserve"> NAME</w:t>
            </w:r>
          </w:p>
        </w:tc>
        <w:tc>
          <w:tcPr>
            <w:tcW w:w="7581" w:type="dxa"/>
            <w:tcBorders>
              <w:top w:val="nil"/>
              <w:bottom w:val="nil"/>
            </w:tcBorders>
            <w:shd w:val="clear" w:color="auto" w:fill="C0C0C0"/>
          </w:tcPr>
          <w:p w:rsidR="00DC23D8" w:rsidRPr="00A97AE6" w:rsidRDefault="00DC23D8" w:rsidP="00EF7035">
            <w:pPr>
              <w:pStyle w:val="TableParagraph"/>
              <w:spacing w:before="9"/>
              <w:rPr>
                <w:b/>
                <w:sz w:val="18"/>
              </w:rPr>
            </w:pPr>
            <w:r w:rsidRPr="00A97AE6">
              <w:rPr>
                <w:b/>
                <w:sz w:val="18"/>
              </w:rPr>
              <w:t>American</w:t>
            </w:r>
            <w:r w:rsidRPr="00A97AE6">
              <w:rPr>
                <w:b/>
                <w:spacing w:val="-9"/>
                <w:sz w:val="18"/>
              </w:rPr>
              <w:t xml:space="preserve"> </w:t>
            </w:r>
            <w:r w:rsidRPr="00A97AE6">
              <w:rPr>
                <w:b/>
                <w:sz w:val="18"/>
              </w:rPr>
              <w:t>Family</w:t>
            </w:r>
            <w:r w:rsidRPr="00A97AE6">
              <w:rPr>
                <w:b/>
                <w:spacing w:val="-8"/>
                <w:sz w:val="18"/>
              </w:rPr>
              <w:t xml:space="preserve"> </w:t>
            </w:r>
            <w:r w:rsidRPr="00A97AE6">
              <w:rPr>
                <w:b/>
                <w:sz w:val="18"/>
              </w:rPr>
              <w:t>Insurance</w:t>
            </w:r>
            <w:r w:rsidRPr="00A97AE6">
              <w:rPr>
                <w:b/>
                <w:spacing w:val="-6"/>
                <w:sz w:val="18"/>
              </w:rPr>
              <w:t xml:space="preserve"> </w:t>
            </w:r>
            <w:r w:rsidRPr="00A97AE6">
              <w:rPr>
                <w:b/>
                <w:spacing w:val="-2"/>
                <w:sz w:val="18"/>
              </w:rPr>
              <w:t>Analysis</w:t>
            </w:r>
          </w:p>
        </w:tc>
      </w:tr>
      <w:tr w:rsidR="00DC23D8" w:rsidRPr="00A97AE6" w:rsidTr="00EF7035">
        <w:trPr>
          <w:trHeight w:val="358"/>
        </w:trPr>
        <w:tc>
          <w:tcPr>
            <w:tcW w:w="2612" w:type="dxa"/>
            <w:tcBorders>
              <w:top w:val="nil"/>
            </w:tcBorders>
          </w:tcPr>
          <w:p w:rsidR="00DC23D8" w:rsidRPr="00A97AE6" w:rsidRDefault="00DC23D8" w:rsidP="00EF7035">
            <w:pPr>
              <w:pStyle w:val="TableParagraph"/>
              <w:spacing w:line="230" w:lineRule="exact"/>
              <w:rPr>
                <w:b/>
                <w:sz w:val="18"/>
              </w:rPr>
            </w:pPr>
            <w:r w:rsidRPr="00A97AE6">
              <w:rPr>
                <w:b/>
                <w:spacing w:val="-2"/>
                <w:sz w:val="18"/>
              </w:rPr>
              <w:t>Client</w:t>
            </w:r>
          </w:p>
        </w:tc>
        <w:tc>
          <w:tcPr>
            <w:tcW w:w="7581" w:type="dxa"/>
            <w:tcBorders>
              <w:top w:val="nil"/>
            </w:tcBorders>
          </w:tcPr>
          <w:p w:rsidR="00DC23D8" w:rsidRPr="00A97AE6" w:rsidRDefault="00DC23D8" w:rsidP="00EF7035">
            <w:pPr>
              <w:pStyle w:val="TableParagraph"/>
              <w:spacing w:line="268" w:lineRule="exact"/>
              <w:rPr>
                <w:b/>
                <w:sz w:val="20"/>
              </w:rPr>
            </w:pPr>
            <w:r w:rsidRPr="00A97AE6">
              <w:rPr>
                <w:b/>
                <w:sz w:val="20"/>
              </w:rPr>
              <w:t>American</w:t>
            </w:r>
            <w:r w:rsidRPr="00A97AE6">
              <w:rPr>
                <w:b/>
                <w:spacing w:val="-7"/>
                <w:sz w:val="20"/>
              </w:rPr>
              <w:t xml:space="preserve"> </w:t>
            </w:r>
            <w:r w:rsidRPr="00A97AE6">
              <w:rPr>
                <w:b/>
                <w:sz w:val="20"/>
              </w:rPr>
              <w:t>Family</w:t>
            </w:r>
            <w:r w:rsidRPr="00A97AE6">
              <w:rPr>
                <w:b/>
                <w:spacing w:val="-7"/>
                <w:sz w:val="20"/>
              </w:rPr>
              <w:t xml:space="preserve"> </w:t>
            </w:r>
            <w:r w:rsidRPr="00A97AE6">
              <w:rPr>
                <w:b/>
                <w:sz w:val="20"/>
              </w:rPr>
              <w:t>Insurance,</w:t>
            </w:r>
            <w:r w:rsidRPr="00A97AE6">
              <w:rPr>
                <w:b/>
                <w:spacing w:val="-3"/>
                <w:sz w:val="20"/>
              </w:rPr>
              <w:t xml:space="preserve"> </w:t>
            </w:r>
            <w:r w:rsidRPr="00A97AE6">
              <w:rPr>
                <w:b/>
                <w:spacing w:val="-5"/>
                <w:sz w:val="20"/>
              </w:rPr>
              <w:t>USA</w:t>
            </w:r>
          </w:p>
        </w:tc>
      </w:tr>
      <w:tr w:rsidR="00DC23D8" w:rsidRPr="00A97AE6" w:rsidTr="00EF7035">
        <w:trPr>
          <w:trHeight w:val="493"/>
        </w:trPr>
        <w:tc>
          <w:tcPr>
            <w:tcW w:w="2612" w:type="dxa"/>
          </w:tcPr>
          <w:p w:rsidR="00DC23D8" w:rsidRPr="00A97AE6" w:rsidRDefault="00DC23D8" w:rsidP="00EF7035">
            <w:pPr>
              <w:pStyle w:val="TableParagraph"/>
              <w:spacing w:before="16"/>
              <w:rPr>
                <w:b/>
                <w:sz w:val="18"/>
              </w:rPr>
            </w:pPr>
            <w:r w:rsidRPr="00A97AE6">
              <w:rPr>
                <w:b/>
                <w:sz w:val="18"/>
              </w:rPr>
              <w:t>Solution</w:t>
            </w:r>
            <w:r w:rsidRPr="00A97AE6">
              <w:rPr>
                <w:b/>
                <w:spacing w:val="-3"/>
                <w:sz w:val="18"/>
              </w:rPr>
              <w:t xml:space="preserve"> </w:t>
            </w:r>
            <w:r w:rsidRPr="00A97AE6">
              <w:rPr>
                <w:b/>
                <w:spacing w:val="-2"/>
                <w:sz w:val="18"/>
              </w:rPr>
              <w:t>Environment</w:t>
            </w:r>
          </w:p>
        </w:tc>
        <w:tc>
          <w:tcPr>
            <w:tcW w:w="7581" w:type="dxa"/>
          </w:tcPr>
          <w:p w:rsidR="00DC23D8" w:rsidRPr="00A97AE6" w:rsidRDefault="00DC23D8" w:rsidP="00EF7035">
            <w:pPr>
              <w:pStyle w:val="TableParagraph"/>
              <w:spacing w:line="250" w:lineRule="exact"/>
              <w:rPr>
                <w:sz w:val="18"/>
              </w:rPr>
            </w:pPr>
            <w:r w:rsidRPr="00A97AE6">
              <w:rPr>
                <w:sz w:val="18"/>
              </w:rPr>
              <w:t>Oracle,</w:t>
            </w:r>
            <w:r w:rsidRPr="00A97AE6">
              <w:rPr>
                <w:spacing w:val="-6"/>
                <w:sz w:val="18"/>
              </w:rPr>
              <w:t xml:space="preserve"> </w:t>
            </w:r>
            <w:proofErr w:type="spellStart"/>
            <w:r w:rsidRPr="00A97AE6">
              <w:rPr>
                <w:sz w:val="18"/>
              </w:rPr>
              <w:t>Informatica</w:t>
            </w:r>
            <w:proofErr w:type="spellEnd"/>
            <w:r w:rsidRPr="00A97AE6">
              <w:rPr>
                <w:spacing w:val="-4"/>
                <w:sz w:val="18"/>
              </w:rPr>
              <w:t xml:space="preserve"> </w:t>
            </w:r>
            <w:r w:rsidRPr="00A97AE6">
              <w:rPr>
                <w:sz w:val="18"/>
              </w:rPr>
              <w:t>and</w:t>
            </w:r>
            <w:r w:rsidRPr="00A97AE6">
              <w:rPr>
                <w:spacing w:val="-8"/>
                <w:sz w:val="18"/>
              </w:rPr>
              <w:t xml:space="preserve"> </w:t>
            </w:r>
            <w:r w:rsidRPr="00A97AE6">
              <w:rPr>
                <w:sz w:val="18"/>
              </w:rPr>
              <w:t>SQL</w:t>
            </w:r>
            <w:r w:rsidRPr="00A97AE6">
              <w:rPr>
                <w:spacing w:val="-5"/>
                <w:sz w:val="18"/>
              </w:rPr>
              <w:t xml:space="preserve"> </w:t>
            </w:r>
            <w:r w:rsidRPr="00A97AE6">
              <w:rPr>
                <w:spacing w:val="-2"/>
                <w:sz w:val="18"/>
              </w:rPr>
              <w:t>SERVER</w:t>
            </w:r>
          </w:p>
        </w:tc>
      </w:tr>
      <w:tr w:rsidR="00DC23D8" w:rsidRPr="00A97AE6" w:rsidTr="00EF7035">
        <w:trPr>
          <w:trHeight w:val="332"/>
        </w:trPr>
        <w:tc>
          <w:tcPr>
            <w:tcW w:w="2612" w:type="dxa"/>
          </w:tcPr>
          <w:p w:rsidR="00DC23D8" w:rsidRPr="00A97AE6" w:rsidRDefault="00DC23D8" w:rsidP="00EF7035">
            <w:pPr>
              <w:pStyle w:val="TableParagraph"/>
              <w:spacing w:line="248" w:lineRule="exact"/>
              <w:rPr>
                <w:b/>
                <w:sz w:val="18"/>
              </w:rPr>
            </w:pPr>
            <w:r w:rsidRPr="00A97AE6">
              <w:rPr>
                <w:b/>
                <w:spacing w:val="-4"/>
                <w:sz w:val="18"/>
              </w:rPr>
              <w:t>Role</w:t>
            </w:r>
          </w:p>
        </w:tc>
        <w:tc>
          <w:tcPr>
            <w:tcW w:w="7581" w:type="dxa"/>
          </w:tcPr>
          <w:p w:rsidR="00DC23D8" w:rsidRPr="00A97AE6" w:rsidRDefault="00DC23D8" w:rsidP="00EF7035">
            <w:pPr>
              <w:pStyle w:val="TableParagraph"/>
              <w:spacing w:line="248" w:lineRule="exact"/>
              <w:rPr>
                <w:sz w:val="18"/>
              </w:rPr>
            </w:pPr>
            <w:r w:rsidRPr="00A97AE6">
              <w:rPr>
                <w:sz w:val="18"/>
              </w:rPr>
              <w:t>ETL</w:t>
            </w:r>
            <w:r w:rsidRPr="00A97AE6">
              <w:rPr>
                <w:spacing w:val="-1"/>
                <w:sz w:val="18"/>
              </w:rPr>
              <w:t xml:space="preserve"> </w:t>
            </w:r>
            <w:r w:rsidRPr="00A97AE6">
              <w:rPr>
                <w:spacing w:val="-2"/>
                <w:sz w:val="18"/>
              </w:rPr>
              <w:t>Tester</w:t>
            </w:r>
          </w:p>
        </w:tc>
      </w:tr>
    </w:tbl>
    <w:p w:rsidR="00A97AE6" w:rsidRPr="00A97AE6" w:rsidRDefault="00A97AE6">
      <w:pPr>
        <w:rPr>
          <w:sz w:val="18"/>
        </w:rPr>
        <w:sectPr w:rsidR="00A97AE6" w:rsidRPr="00A97AE6">
          <w:type w:val="continuous"/>
          <w:pgSz w:w="12240" w:h="15840"/>
          <w:pgMar w:top="1360" w:right="340" w:bottom="280" w:left="1220" w:header="720" w:footer="720" w:gutter="0"/>
          <w:cols w:space="720"/>
        </w:sectPr>
      </w:pPr>
    </w:p>
    <w:p w:rsidR="00C04117" w:rsidRPr="00A97AE6" w:rsidRDefault="004434BB" w:rsidP="00DC23D8">
      <w:pPr>
        <w:rPr>
          <w:b/>
          <w:sz w:val="18"/>
        </w:rPr>
      </w:pPr>
      <w:r w:rsidRPr="00A97AE6">
        <w:rPr>
          <w:b/>
          <w:spacing w:val="-2"/>
          <w:sz w:val="18"/>
          <w:u w:val="single"/>
        </w:rPr>
        <w:lastRenderedPageBreak/>
        <w:t>Description:</w:t>
      </w:r>
    </w:p>
    <w:p w:rsidR="00C04117" w:rsidRPr="00A97AE6" w:rsidRDefault="00C04117">
      <w:pPr>
        <w:pStyle w:val="BodyText"/>
        <w:ind w:left="0" w:firstLine="0"/>
        <w:rPr>
          <w:b/>
          <w:sz w:val="20"/>
        </w:rPr>
      </w:pPr>
    </w:p>
    <w:p w:rsidR="00C04117" w:rsidRPr="00A97AE6" w:rsidRDefault="004434BB" w:rsidP="00A543EE">
      <w:pPr>
        <w:pStyle w:val="BodyText"/>
        <w:spacing w:before="94"/>
        <w:ind w:left="220" w:right="29" w:firstLine="0"/>
        <w:rPr>
          <w:sz w:val="18"/>
        </w:rPr>
      </w:pPr>
      <w:r w:rsidRPr="00A97AE6">
        <w:rPr>
          <w:sz w:val="18"/>
        </w:rPr>
        <w:t>American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Family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Insurance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Company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is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a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leading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Insurance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Company, which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deals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with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Life, Auto,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Home Insurance needs. The company is the largest seller on individual annuities in the U.S and has been a provider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of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Auto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Home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insurance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to</w:t>
      </w:r>
      <w:r w:rsidRPr="00A97AE6">
        <w:rPr>
          <w:spacing w:val="-5"/>
          <w:sz w:val="18"/>
        </w:rPr>
        <w:t xml:space="preserve"> </w:t>
      </w:r>
      <w:proofErr w:type="gramStart"/>
      <w:r w:rsidRPr="00A97AE6">
        <w:rPr>
          <w:sz w:val="18"/>
        </w:rPr>
        <w:t>members</w:t>
      </w:r>
      <w:proofErr w:type="gramEnd"/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since1927.</w:t>
      </w:r>
      <w:r w:rsidRPr="00A97AE6">
        <w:rPr>
          <w:spacing w:val="-3"/>
          <w:sz w:val="18"/>
        </w:rPr>
        <w:t xml:space="preserve"> </w:t>
      </w:r>
      <w:r w:rsidRPr="00A97AE6">
        <w:rPr>
          <w:sz w:val="18"/>
        </w:rPr>
        <w:t>Client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requires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a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financial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budgeting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 xml:space="preserve">system to forecast the future needs. To suit the client’s requirements the data warehouse was </w:t>
      </w:r>
      <w:proofErr w:type="spellStart"/>
      <w:r w:rsidRPr="00A97AE6">
        <w:rPr>
          <w:sz w:val="18"/>
        </w:rPr>
        <w:t>developed.</w:t>
      </w:r>
      <w:r w:rsidRPr="00A97AE6">
        <w:rPr>
          <w:sz w:val="18"/>
        </w:rPr>
        <w:t>Generated</w:t>
      </w:r>
      <w:proofErr w:type="spellEnd"/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reports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on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top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of</w:t>
      </w:r>
      <w:r w:rsidRPr="00A97AE6">
        <w:rPr>
          <w:spacing w:val="-3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warehouse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enable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top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management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with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quick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decisions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making analytical reporting tools.</w:t>
      </w:r>
    </w:p>
    <w:p w:rsidR="00C04117" w:rsidRPr="00A97AE6" w:rsidRDefault="00C04117">
      <w:pPr>
        <w:pStyle w:val="BodyText"/>
        <w:ind w:left="0" w:firstLine="0"/>
        <w:rPr>
          <w:sz w:val="20"/>
        </w:rPr>
      </w:pP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1"/>
        <w:ind w:hanging="371"/>
        <w:rPr>
          <w:sz w:val="18"/>
        </w:rPr>
      </w:pPr>
      <w:r w:rsidRPr="00A97AE6">
        <w:rPr>
          <w:spacing w:val="-2"/>
          <w:sz w:val="18"/>
        </w:rPr>
        <w:t>Involved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in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functional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study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of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the application.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7"/>
        <w:ind w:hanging="371"/>
        <w:rPr>
          <w:sz w:val="18"/>
        </w:rPr>
      </w:pPr>
      <w:r w:rsidRPr="00A97AE6">
        <w:rPr>
          <w:sz w:val="18"/>
        </w:rPr>
        <w:t>Running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Jobs/Workflows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for</w:t>
      </w:r>
      <w:r w:rsidRPr="00A97AE6">
        <w:rPr>
          <w:spacing w:val="-17"/>
          <w:sz w:val="18"/>
        </w:rPr>
        <w:t xml:space="preserve"> </w:t>
      </w:r>
      <w:r w:rsidRPr="00A97AE6">
        <w:rPr>
          <w:sz w:val="18"/>
        </w:rPr>
        <w:t>ETL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process.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6"/>
        <w:ind w:hanging="371"/>
        <w:rPr>
          <w:sz w:val="18"/>
        </w:rPr>
      </w:pPr>
      <w:r w:rsidRPr="00A97AE6">
        <w:rPr>
          <w:sz w:val="18"/>
        </w:rPr>
        <w:t>Prepared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run</w:t>
      </w:r>
      <w:r w:rsidRPr="00A97AE6">
        <w:rPr>
          <w:spacing w:val="-10"/>
          <w:sz w:val="18"/>
        </w:rPr>
        <w:t xml:space="preserve"> </w:t>
      </w:r>
      <w:r w:rsidRPr="00A97AE6">
        <w:rPr>
          <w:sz w:val="18"/>
        </w:rPr>
        <w:t>SQL</w:t>
      </w:r>
      <w:r w:rsidRPr="00A97AE6">
        <w:rPr>
          <w:spacing w:val="-10"/>
          <w:sz w:val="18"/>
        </w:rPr>
        <w:t xml:space="preserve"> </w:t>
      </w:r>
      <w:r w:rsidRPr="00A97AE6">
        <w:rPr>
          <w:sz w:val="18"/>
        </w:rPr>
        <w:t>queries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to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verify</w:t>
      </w:r>
      <w:r w:rsidRPr="00A97AE6">
        <w:rPr>
          <w:spacing w:val="-12"/>
          <w:sz w:val="18"/>
        </w:rPr>
        <w:t xml:space="preserve"> </w:t>
      </w:r>
      <w:r w:rsidRPr="00A97AE6">
        <w:rPr>
          <w:sz w:val="18"/>
        </w:rPr>
        <w:t>Dimensional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Fact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tables.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71"/>
        <w:rPr>
          <w:sz w:val="18"/>
        </w:rPr>
      </w:pPr>
      <w:r w:rsidRPr="00A97AE6">
        <w:rPr>
          <w:spacing w:val="-2"/>
          <w:sz w:val="18"/>
        </w:rPr>
        <w:t>Verifying</w:t>
      </w:r>
      <w:r w:rsidRPr="00A97AE6">
        <w:rPr>
          <w:spacing w:val="-12"/>
          <w:sz w:val="18"/>
        </w:rPr>
        <w:t xml:space="preserve"> </w:t>
      </w:r>
      <w:r w:rsidRPr="00A97AE6">
        <w:rPr>
          <w:spacing w:val="-2"/>
          <w:sz w:val="18"/>
        </w:rPr>
        <w:t>the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data</w:t>
      </w:r>
      <w:r w:rsidRPr="00A97AE6">
        <w:rPr>
          <w:spacing w:val="-27"/>
          <w:sz w:val="18"/>
        </w:rPr>
        <w:t xml:space="preserve"> </w:t>
      </w:r>
      <w:r w:rsidRPr="00A97AE6">
        <w:rPr>
          <w:spacing w:val="-2"/>
          <w:sz w:val="18"/>
        </w:rPr>
        <w:t>in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target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database</w:t>
      </w:r>
      <w:r w:rsidRPr="00A97AE6">
        <w:rPr>
          <w:spacing w:val="21"/>
          <w:sz w:val="18"/>
        </w:rPr>
        <w:t xml:space="preserve"> </w:t>
      </w:r>
      <w:r w:rsidRPr="00A97AE6">
        <w:rPr>
          <w:spacing w:val="-2"/>
          <w:sz w:val="18"/>
        </w:rPr>
        <w:t>after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ETL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process.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50"/>
        <w:ind w:hanging="371"/>
        <w:rPr>
          <w:sz w:val="18"/>
        </w:rPr>
      </w:pPr>
      <w:r w:rsidRPr="00A97AE6">
        <w:rPr>
          <w:spacing w:val="-2"/>
          <w:sz w:val="18"/>
        </w:rPr>
        <w:t>Performed</w:t>
      </w:r>
      <w:r w:rsidRPr="00A97AE6">
        <w:rPr>
          <w:spacing w:val="-3"/>
          <w:sz w:val="18"/>
        </w:rPr>
        <w:t xml:space="preserve"> </w:t>
      </w:r>
      <w:r w:rsidRPr="00A97AE6">
        <w:rPr>
          <w:spacing w:val="-2"/>
          <w:sz w:val="18"/>
        </w:rPr>
        <w:t>column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mapping</w:t>
      </w:r>
      <w:r w:rsidRPr="00A97AE6">
        <w:rPr>
          <w:spacing w:val="-5"/>
          <w:sz w:val="18"/>
        </w:rPr>
        <w:t xml:space="preserve"> </w:t>
      </w:r>
      <w:r w:rsidRPr="00A97AE6">
        <w:rPr>
          <w:spacing w:val="-2"/>
          <w:sz w:val="18"/>
        </w:rPr>
        <w:t>between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source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and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target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databases.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5"/>
        <w:ind w:hanging="371"/>
        <w:rPr>
          <w:sz w:val="18"/>
        </w:rPr>
      </w:pPr>
      <w:r w:rsidRPr="00A97AE6">
        <w:rPr>
          <w:spacing w:val="-2"/>
          <w:sz w:val="18"/>
        </w:rPr>
        <w:t>Prepared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Test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Cases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for</w:t>
      </w:r>
      <w:r w:rsidRPr="00A97AE6">
        <w:rPr>
          <w:spacing w:val="-1"/>
          <w:sz w:val="18"/>
        </w:rPr>
        <w:t xml:space="preserve"> </w:t>
      </w:r>
      <w:r w:rsidRPr="00A97AE6">
        <w:rPr>
          <w:spacing w:val="-2"/>
          <w:sz w:val="18"/>
        </w:rPr>
        <w:t>validating</w:t>
      </w:r>
      <w:r w:rsidRPr="00A97AE6">
        <w:rPr>
          <w:spacing w:val="-10"/>
          <w:sz w:val="18"/>
        </w:rPr>
        <w:t xml:space="preserve"> </w:t>
      </w:r>
      <w:r w:rsidRPr="00A97AE6">
        <w:rPr>
          <w:spacing w:val="-2"/>
          <w:sz w:val="18"/>
        </w:rPr>
        <w:t>the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4"/>
          <w:sz w:val="18"/>
        </w:rPr>
        <w:t>data.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6"/>
        <w:ind w:hanging="371"/>
        <w:rPr>
          <w:sz w:val="18"/>
        </w:rPr>
      </w:pPr>
      <w:r w:rsidRPr="00A97AE6">
        <w:rPr>
          <w:sz w:val="18"/>
        </w:rPr>
        <w:t>Execution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of</w:t>
      </w:r>
      <w:r w:rsidRPr="00A97AE6">
        <w:rPr>
          <w:spacing w:val="1"/>
          <w:sz w:val="18"/>
        </w:rPr>
        <w:t xml:space="preserve"> </w:t>
      </w:r>
      <w:r w:rsidRPr="00A97AE6">
        <w:rPr>
          <w:sz w:val="18"/>
        </w:rPr>
        <w:t>Test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Cases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reporting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bugs</w:t>
      </w:r>
      <w:r w:rsidRPr="00A97AE6">
        <w:rPr>
          <w:spacing w:val="-28"/>
          <w:sz w:val="18"/>
        </w:rPr>
        <w:t xml:space="preserve"> </w:t>
      </w:r>
      <w:r w:rsidRPr="00A97AE6">
        <w:rPr>
          <w:sz w:val="18"/>
        </w:rPr>
        <w:t>through</w:t>
      </w:r>
      <w:r w:rsidRPr="00A97AE6">
        <w:rPr>
          <w:spacing w:val="-11"/>
          <w:sz w:val="18"/>
        </w:rPr>
        <w:t xml:space="preserve"> </w:t>
      </w:r>
      <w:proofErr w:type="spellStart"/>
      <w:r w:rsidRPr="00A97AE6">
        <w:rPr>
          <w:spacing w:val="-2"/>
          <w:sz w:val="18"/>
        </w:rPr>
        <w:t>Jira</w:t>
      </w:r>
      <w:proofErr w:type="spellEnd"/>
      <w:r w:rsidRPr="00A97AE6">
        <w:rPr>
          <w:spacing w:val="-2"/>
          <w:sz w:val="18"/>
        </w:rPr>
        <w:t>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7"/>
        <w:ind w:hanging="371"/>
        <w:rPr>
          <w:sz w:val="18"/>
        </w:rPr>
      </w:pPr>
      <w:r w:rsidRPr="00A97AE6">
        <w:rPr>
          <w:spacing w:val="-2"/>
          <w:sz w:val="18"/>
        </w:rPr>
        <w:t>Reporting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daily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testing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status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report.</w:t>
      </w:r>
    </w:p>
    <w:p w:rsidR="00C04117" w:rsidRPr="00A97AE6" w:rsidRDefault="004434BB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7"/>
        <w:ind w:hanging="371"/>
        <w:rPr>
          <w:sz w:val="18"/>
        </w:rPr>
      </w:pPr>
      <w:r w:rsidRPr="00A97AE6">
        <w:rPr>
          <w:sz w:val="18"/>
        </w:rPr>
        <w:t>Identified</w:t>
      </w:r>
      <w:r w:rsidRPr="00A97AE6">
        <w:rPr>
          <w:spacing w:val="-12"/>
          <w:sz w:val="18"/>
        </w:rPr>
        <w:t xml:space="preserve"> </w:t>
      </w:r>
      <w:r w:rsidRPr="00A97AE6">
        <w:rPr>
          <w:sz w:val="18"/>
        </w:rPr>
        <w:t>Test</w:t>
      </w:r>
      <w:r w:rsidRPr="00A97AE6">
        <w:rPr>
          <w:spacing w:val="-24"/>
          <w:sz w:val="18"/>
        </w:rPr>
        <w:t xml:space="preserve"> </w:t>
      </w:r>
      <w:r w:rsidRPr="00A97AE6">
        <w:rPr>
          <w:sz w:val="18"/>
        </w:rPr>
        <w:t>Cases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for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Regression</w:t>
      </w:r>
      <w:r w:rsidRPr="00A97AE6">
        <w:rPr>
          <w:spacing w:val="-26"/>
          <w:sz w:val="18"/>
        </w:rPr>
        <w:t xml:space="preserve"> </w:t>
      </w:r>
      <w:r w:rsidRPr="00A97AE6">
        <w:rPr>
          <w:spacing w:val="-2"/>
          <w:sz w:val="18"/>
        </w:rPr>
        <w:t>testing.</w:t>
      </w:r>
    </w:p>
    <w:p w:rsidR="00C04117" w:rsidRPr="00A97AE6" w:rsidRDefault="00C04117">
      <w:pPr>
        <w:pStyle w:val="BodyText"/>
        <w:ind w:left="0" w:firstLine="0"/>
        <w:rPr>
          <w:sz w:val="16"/>
        </w:rPr>
      </w:pPr>
    </w:p>
    <w:p w:rsidR="00C04117" w:rsidRPr="009D38CB" w:rsidRDefault="00C04117" w:rsidP="009D38CB">
      <w:pPr>
        <w:pStyle w:val="BodyText"/>
        <w:spacing w:before="4" w:after="1"/>
        <w:ind w:left="0" w:firstLine="0"/>
        <w:rPr>
          <w:b/>
          <w:sz w:val="16"/>
        </w:rPr>
      </w:pPr>
    </w:p>
    <w:tbl>
      <w:tblPr>
        <w:tblW w:w="0" w:type="auto"/>
        <w:tblInd w:w="262" w:type="dxa"/>
        <w:tblBorders>
          <w:top w:val="single" w:sz="4" w:space="0" w:color="auto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7581"/>
      </w:tblGrid>
      <w:tr w:rsidR="00C04117" w:rsidRPr="009D38CB" w:rsidTr="009D38CB">
        <w:trPr>
          <w:trHeight w:val="911"/>
        </w:trPr>
        <w:tc>
          <w:tcPr>
            <w:tcW w:w="2612" w:type="dxa"/>
          </w:tcPr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2)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PROJECT</w:t>
            </w:r>
            <w:r w:rsidRPr="009D38CB">
              <w:rPr>
                <w:b/>
                <w:sz w:val="16"/>
              </w:rPr>
              <w:t xml:space="preserve"> NAME</w:t>
            </w:r>
          </w:p>
          <w:p w:rsidR="00C04117" w:rsidRPr="009D38CB" w:rsidRDefault="00C04117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</w:p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Client</w:t>
            </w:r>
          </w:p>
        </w:tc>
        <w:tc>
          <w:tcPr>
            <w:tcW w:w="7581" w:type="dxa"/>
          </w:tcPr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Industrial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Alliance</w:t>
            </w:r>
          </w:p>
          <w:p w:rsidR="00C04117" w:rsidRPr="009D38CB" w:rsidRDefault="00C04117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</w:p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Industrial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Alliance,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Canada</w:t>
            </w:r>
          </w:p>
        </w:tc>
      </w:tr>
      <w:tr w:rsidR="00C04117" w:rsidRPr="009D38CB" w:rsidTr="009D38CB">
        <w:trPr>
          <w:trHeight w:val="491"/>
        </w:trPr>
        <w:tc>
          <w:tcPr>
            <w:tcW w:w="2612" w:type="dxa"/>
          </w:tcPr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Solution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Environment</w:t>
            </w:r>
          </w:p>
        </w:tc>
        <w:tc>
          <w:tcPr>
            <w:tcW w:w="7581" w:type="dxa"/>
          </w:tcPr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Oracle,</w:t>
            </w:r>
            <w:r w:rsidRPr="009D38CB">
              <w:rPr>
                <w:b/>
                <w:sz w:val="16"/>
              </w:rPr>
              <w:t xml:space="preserve"> </w:t>
            </w:r>
            <w:proofErr w:type="spellStart"/>
            <w:r w:rsidRPr="009D38CB">
              <w:rPr>
                <w:b/>
                <w:sz w:val="16"/>
              </w:rPr>
              <w:t>Informatica</w:t>
            </w:r>
            <w:proofErr w:type="spellEnd"/>
            <w:r w:rsidRPr="009D38CB">
              <w:rPr>
                <w:b/>
                <w:sz w:val="16"/>
              </w:rPr>
              <w:t>,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SQL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SERVER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and</w:t>
            </w:r>
            <w:r w:rsidRPr="009D38CB">
              <w:rPr>
                <w:b/>
                <w:sz w:val="16"/>
              </w:rPr>
              <w:t xml:space="preserve"> </w:t>
            </w:r>
            <w:proofErr w:type="spellStart"/>
            <w:r w:rsidRPr="009D38CB">
              <w:rPr>
                <w:b/>
                <w:sz w:val="16"/>
              </w:rPr>
              <w:t>Jira</w:t>
            </w:r>
            <w:proofErr w:type="spellEnd"/>
          </w:p>
        </w:tc>
      </w:tr>
      <w:tr w:rsidR="00C04117" w:rsidRPr="009D38CB" w:rsidTr="009D38CB">
        <w:trPr>
          <w:trHeight w:val="332"/>
        </w:trPr>
        <w:tc>
          <w:tcPr>
            <w:tcW w:w="2612" w:type="dxa"/>
          </w:tcPr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Role</w:t>
            </w:r>
          </w:p>
        </w:tc>
        <w:tc>
          <w:tcPr>
            <w:tcW w:w="7581" w:type="dxa"/>
          </w:tcPr>
          <w:p w:rsidR="00C04117" w:rsidRPr="009D38CB" w:rsidRDefault="004434BB" w:rsidP="009D38CB">
            <w:pPr>
              <w:pStyle w:val="BodyText"/>
              <w:spacing w:before="4" w:after="1"/>
              <w:ind w:left="0" w:firstLine="0"/>
              <w:rPr>
                <w:b/>
                <w:sz w:val="16"/>
              </w:rPr>
            </w:pPr>
            <w:r w:rsidRPr="009D38CB">
              <w:rPr>
                <w:b/>
                <w:sz w:val="16"/>
              </w:rPr>
              <w:t>ETL</w:t>
            </w:r>
            <w:r w:rsidRPr="009D38CB">
              <w:rPr>
                <w:b/>
                <w:sz w:val="16"/>
              </w:rPr>
              <w:t xml:space="preserve"> </w:t>
            </w:r>
            <w:r w:rsidRPr="009D38CB">
              <w:rPr>
                <w:b/>
                <w:sz w:val="16"/>
              </w:rPr>
              <w:t>Tester</w:t>
            </w:r>
          </w:p>
        </w:tc>
      </w:tr>
    </w:tbl>
    <w:p w:rsidR="00C04117" w:rsidRPr="00A97AE6" w:rsidRDefault="00C04117">
      <w:pPr>
        <w:pStyle w:val="BodyText"/>
        <w:ind w:left="0" w:firstLine="0"/>
        <w:rPr>
          <w:sz w:val="16"/>
        </w:rPr>
      </w:pPr>
    </w:p>
    <w:p w:rsidR="00C04117" w:rsidRPr="00A97AE6" w:rsidRDefault="00C04117">
      <w:pPr>
        <w:pStyle w:val="BodyText"/>
        <w:spacing w:before="6"/>
        <w:ind w:left="0" w:firstLine="0"/>
        <w:rPr>
          <w:sz w:val="12"/>
        </w:rPr>
      </w:pPr>
    </w:p>
    <w:p w:rsidR="00C04117" w:rsidRPr="0065013A" w:rsidRDefault="004434BB" w:rsidP="0065013A">
      <w:pPr>
        <w:pStyle w:val="Heading1"/>
        <w:spacing w:before="72"/>
        <w:ind w:left="0"/>
        <w:rPr>
          <w:spacing w:val="-2"/>
          <w:sz w:val="18"/>
        </w:rPr>
      </w:pPr>
      <w:r w:rsidRPr="0065013A">
        <w:rPr>
          <w:spacing w:val="-2"/>
          <w:sz w:val="18"/>
        </w:rPr>
        <w:t>Description:</w:t>
      </w:r>
    </w:p>
    <w:p w:rsidR="00C04117" w:rsidRPr="00A97AE6" w:rsidRDefault="00C04117">
      <w:pPr>
        <w:pStyle w:val="BodyText"/>
        <w:spacing w:before="3"/>
        <w:ind w:left="0" w:firstLine="0"/>
        <w:rPr>
          <w:b/>
          <w:sz w:val="12"/>
        </w:rPr>
      </w:pPr>
    </w:p>
    <w:p w:rsidR="00C04117" w:rsidRPr="00A97AE6" w:rsidRDefault="004434BB">
      <w:pPr>
        <w:pStyle w:val="BodyText"/>
        <w:spacing w:before="94" w:line="276" w:lineRule="auto"/>
        <w:ind w:left="220" w:right="1076" w:firstLine="417"/>
        <w:jc w:val="both"/>
        <w:rPr>
          <w:sz w:val="18"/>
        </w:rPr>
      </w:pPr>
      <w:r w:rsidRPr="00A97AE6">
        <w:rPr>
          <w:sz w:val="18"/>
        </w:rPr>
        <w:t>Industrial Alliance is a Canadian insurance company Industrial Alliance'</w:t>
      </w:r>
      <w:r w:rsidRPr="00A97AE6">
        <w:rPr>
          <w:sz w:val="18"/>
        </w:rPr>
        <w:t>s core business is health and life insurance and wealth management services to groups and individuals. A unique feature about its business is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the pick</w:t>
      </w:r>
      <w:r w:rsidRPr="00A97AE6">
        <w:rPr>
          <w:spacing w:val="-2"/>
          <w:sz w:val="18"/>
        </w:rPr>
        <w:t xml:space="preserve"> </w:t>
      </w:r>
      <w:r w:rsidRPr="00A97AE6">
        <w:rPr>
          <w:sz w:val="18"/>
        </w:rPr>
        <w:t>a term insurance plan</w:t>
      </w:r>
      <w:r w:rsidRPr="00A97AE6">
        <w:rPr>
          <w:spacing w:val="-6"/>
          <w:sz w:val="18"/>
        </w:rPr>
        <w:t xml:space="preserve"> </w:t>
      </w:r>
      <w:r w:rsidRPr="00A97AE6">
        <w:rPr>
          <w:sz w:val="18"/>
        </w:rPr>
        <w:t>which offers applicants</w:t>
      </w:r>
      <w:r w:rsidRPr="00A97AE6">
        <w:rPr>
          <w:spacing w:val="-3"/>
          <w:sz w:val="18"/>
        </w:rPr>
        <w:t xml:space="preserve"> </w:t>
      </w:r>
      <w:r w:rsidRPr="00A97AE6">
        <w:rPr>
          <w:sz w:val="18"/>
        </w:rPr>
        <w:t>the choice</w:t>
      </w:r>
      <w:r w:rsidRPr="00A97AE6">
        <w:rPr>
          <w:spacing w:val="-9"/>
          <w:sz w:val="18"/>
        </w:rPr>
        <w:t xml:space="preserve"> </w:t>
      </w:r>
      <w:r w:rsidRPr="00A97AE6">
        <w:rPr>
          <w:sz w:val="18"/>
        </w:rPr>
        <w:t>of picking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a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term for coverage,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from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10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6"/>
          <w:sz w:val="18"/>
        </w:rPr>
        <w:t xml:space="preserve"> </w:t>
      </w:r>
      <w:r w:rsidRPr="00A97AE6">
        <w:rPr>
          <w:sz w:val="18"/>
        </w:rPr>
        <w:t>30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y</w:t>
      </w:r>
      <w:r w:rsidRPr="00A97AE6">
        <w:rPr>
          <w:sz w:val="18"/>
        </w:rPr>
        <w:t>ears.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It</w:t>
      </w:r>
      <w:r w:rsidRPr="00A97AE6">
        <w:rPr>
          <w:spacing w:val="15"/>
          <w:sz w:val="18"/>
        </w:rPr>
        <w:t xml:space="preserve"> </w:t>
      </w:r>
      <w:r w:rsidRPr="00A97AE6">
        <w:rPr>
          <w:sz w:val="18"/>
        </w:rPr>
        <w:t>has</w:t>
      </w:r>
      <w:r w:rsidRPr="00A97AE6">
        <w:rPr>
          <w:spacing w:val="-10"/>
          <w:sz w:val="18"/>
        </w:rPr>
        <w:t xml:space="preserve"> </w:t>
      </w:r>
      <w:proofErr w:type="spellStart"/>
      <w:r w:rsidRPr="00A97AE6">
        <w:rPr>
          <w:sz w:val="18"/>
        </w:rPr>
        <w:t>heterogenous</w:t>
      </w:r>
      <w:proofErr w:type="spellEnd"/>
      <w:r w:rsidRPr="00A97AE6">
        <w:rPr>
          <w:spacing w:val="-8"/>
          <w:sz w:val="18"/>
        </w:rPr>
        <w:t xml:space="preserve"> </w:t>
      </w:r>
      <w:proofErr w:type="gramStart"/>
      <w:r w:rsidRPr="00A97AE6">
        <w:rPr>
          <w:sz w:val="18"/>
        </w:rPr>
        <w:t>sources,</w:t>
      </w:r>
      <w:proofErr w:type="gramEnd"/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it</w:t>
      </w:r>
      <w:r w:rsidRPr="00A97AE6">
        <w:rPr>
          <w:spacing w:val="-5"/>
          <w:sz w:val="18"/>
        </w:rPr>
        <w:t xml:space="preserve"> </w:t>
      </w:r>
      <w:r w:rsidRPr="00A97AE6">
        <w:rPr>
          <w:sz w:val="18"/>
        </w:rPr>
        <w:t>will</w:t>
      </w:r>
      <w:r w:rsidRPr="00A97AE6">
        <w:rPr>
          <w:spacing w:val="-9"/>
          <w:sz w:val="18"/>
        </w:rPr>
        <w:t xml:space="preserve"> </w:t>
      </w:r>
      <w:r w:rsidRPr="00A97AE6">
        <w:rPr>
          <w:sz w:val="18"/>
        </w:rPr>
        <w:t>extract</w:t>
      </w:r>
      <w:r w:rsidRPr="00A97AE6">
        <w:rPr>
          <w:spacing w:val="-9"/>
          <w:sz w:val="18"/>
        </w:rPr>
        <w:t xml:space="preserve"> </w:t>
      </w:r>
      <w:r w:rsidRPr="00A97AE6">
        <w:rPr>
          <w:sz w:val="18"/>
        </w:rPr>
        <w:t>the data from the different sources and loads into the DWH. Health insurance is an insurance that covers the whole or a part of the risk of a person incurring medical</w:t>
      </w:r>
      <w:r w:rsidRPr="00A97AE6">
        <w:rPr>
          <w:spacing w:val="-3"/>
          <w:sz w:val="18"/>
        </w:rPr>
        <w:t xml:space="preserve"> </w:t>
      </w:r>
      <w:r w:rsidRPr="00A97AE6">
        <w:rPr>
          <w:sz w:val="18"/>
        </w:rPr>
        <w:t>expenses, spreading the risk over nume</w:t>
      </w:r>
      <w:r w:rsidRPr="00A97AE6">
        <w:rPr>
          <w:sz w:val="18"/>
        </w:rPr>
        <w:t>rous</w:t>
      </w:r>
      <w:r w:rsidRPr="00A97AE6">
        <w:rPr>
          <w:spacing w:val="-1"/>
          <w:sz w:val="18"/>
        </w:rPr>
        <w:t xml:space="preserve"> </w:t>
      </w:r>
      <w:r w:rsidRPr="00A97AE6">
        <w:rPr>
          <w:sz w:val="18"/>
        </w:rPr>
        <w:t>persons.</w:t>
      </w:r>
    </w:p>
    <w:p w:rsidR="00C04117" w:rsidRDefault="00C04117">
      <w:pPr>
        <w:spacing w:line="276" w:lineRule="auto"/>
        <w:jc w:val="both"/>
        <w:rPr>
          <w:sz w:val="18"/>
        </w:rPr>
      </w:pPr>
    </w:p>
    <w:p w:rsidR="00862502" w:rsidRPr="00A97AE6" w:rsidRDefault="00862502" w:rsidP="00862502">
      <w:pPr>
        <w:pStyle w:val="Heading1"/>
        <w:spacing w:before="72"/>
        <w:ind w:left="0"/>
        <w:rPr>
          <w:sz w:val="18"/>
          <w:u w:val="none"/>
        </w:rPr>
      </w:pPr>
      <w:r w:rsidRPr="00A97AE6">
        <w:rPr>
          <w:spacing w:val="-2"/>
          <w:sz w:val="18"/>
        </w:rPr>
        <w:t>Responsibilities:</w:t>
      </w:r>
    </w:p>
    <w:p w:rsidR="00862502" w:rsidRPr="00A97AE6" w:rsidRDefault="00862502" w:rsidP="00862502">
      <w:pPr>
        <w:pStyle w:val="BodyText"/>
        <w:spacing w:before="4"/>
        <w:ind w:left="0" w:firstLine="0"/>
        <w:rPr>
          <w:b/>
          <w:sz w:val="10"/>
        </w:rPr>
      </w:pP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101"/>
        <w:ind w:hanging="371"/>
        <w:rPr>
          <w:sz w:val="18"/>
        </w:rPr>
      </w:pPr>
      <w:r w:rsidRPr="00A97AE6">
        <w:rPr>
          <w:spacing w:val="-2"/>
          <w:sz w:val="18"/>
        </w:rPr>
        <w:t>Involved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in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functional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study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of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the application.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7"/>
        <w:ind w:hanging="371"/>
        <w:rPr>
          <w:sz w:val="18"/>
        </w:rPr>
      </w:pPr>
      <w:r w:rsidRPr="00A97AE6">
        <w:rPr>
          <w:sz w:val="18"/>
        </w:rPr>
        <w:t>Running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14"/>
          <w:sz w:val="18"/>
        </w:rPr>
        <w:t xml:space="preserve"> </w:t>
      </w:r>
      <w:r w:rsidRPr="00A97AE6">
        <w:rPr>
          <w:sz w:val="18"/>
        </w:rPr>
        <w:t>Jobs/Workflows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for</w:t>
      </w:r>
      <w:r w:rsidRPr="00A97AE6">
        <w:rPr>
          <w:spacing w:val="-17"/>
          <w:sz w:val="18"/>
        </w:rPr>
        <w:t xml:space="preserve"> </w:t>
      </w:r>
      <w:r w:rsidRPr="00A97AE6">
        <w:rPr>
          <w:sz w:val="18"/>
        </w:rPr>
        <w:t>ETL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process.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71"/>
        <w:rPr>
          <w:sz w:val="18"/>
        </w:rPr>
      </w:pPr>
      <w:r w:rsidRPr="00A97AE6">
        <w:rPr>
          <w:sz w:val="18"/>
        </w:rPr>
        <w:t>Prepared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run</w:t>
      </w:r>
      <w:r w:rsidRPr="00A97AE6">
        <w:rPr>
          <w:spacing w:val="-10"/>
          <w:sz w:val="18"/>
        </w:rPr>
        <w:t xml:space="preserve"> </w:t>
      </w:r>
      <w:r w:rsidRPr="00A97AE6">
        <w:rPr>
          <w:sz w:val="18"/>
        </w:rPr>
        <w:t>SQL</w:t>
      </w:r>
      <w:r w:rsidRPr="00A97AE6">
        <w:rPr>
          <w:spacing w:val="-10"/>
          <w:sz w:val="18"/>
        </w:rPr>
        <w:t xml:space="preserve"> </w:t>
      </w:r>
      <w:r w:rsidRPr="00A97AE6">
        <w:rPr>
          <w:sz w:val="18"/>
        </w:rPr>
        <w:t>queries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to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verify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Dimensional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1"/>
          <w:sz w:val="18"/>
        </w:rPr>
        <w:t xml:space="preserve"> </w:t>
      </w:r>
      <w:r w:rsidRPr="00A97AE6">
        <w:rPr>
          <w:sz w:val="18"/>
        </w:rPr>
        <w:t>Fact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tables.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6"/>
        <w:ind w:hanging="371"/>
        <w:rPr>
          <w:sz w:val="18"/>
        </w:rPr>
      </w:pPr>
      <w:r w:rsidRPr="00A97AE6">
        <w:rPr>
          <w:spacing w:val="-2"/>
          <w:sz w:val="18"/>
        </w:rPr>
        <w:t>Verifying</w:t>
      </w:r>
      <w:r w:rsidRPr="00A97AE6">
        <w:rPr>
          <w:spacing w:val="-12"/>
          <w:sz w:val="18"/>
        </w:rPr>
        <w:t xml:space="preserve"> </w:t>
      </w:r>
      <w:r w:rsidRPr="00A97AE6">
        <w:rPr>
          <w:spacing w:val="-2"/>
          <w:sz w:val="18"/>
        </w:rPr>
        <w:t>the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data</w:t>
      </w:r>
      <w:r w:rsidRPr="00A97AE6">
        <w:rPr>
          <w:spacing w:val="-27"/>
          <w:sz w:val="18"/>
        </w:rPr>
        <w:t xml:space="preserve"> </w:t>
      </w:r>
      <w:r w:rsidRPr="00A97AE6">
        <w:rPr>
          <w:spacing w:val="-2"/>
          <w:sz w:val="18"/>
        </w:rPr>
        <w:t>in</w:t>
      </w:r>
      <w:r w:rsidRPr="00A97AE6">
        <w:rPr>
          <w:spacing w:val="-11"/>
          <w:sz w:val="18"/>
        </w:rPr>
        <w:t xml:space="preserve"> </w:t>
      </w:r>
      <w:r w:rsidRPr="00A97AE6">
        <w:rPr>
          <w:spacing w:val="-2"/>
          <w:sz w:val="18"/>
        </w:rPr>
        <w:t>target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database</w:t>
      </w:r>
      <w:r w:rsidRPr="00A97AE6">
        <w:rPr>
          <w:spacing w:val="21"/>
          <w:sz w:val="18"/>
        </w:rPr>
        <w:t xml:space="preserve"> </w:t>
      </w:r>
      <w:r w:rsidRPr="00A97AE6">
        <w:rPr>
          <w:spacing w:val="-2"/>
          <w:sz w:val="18"/>
        </w:rPr>
        <w:t>after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ETL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process.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50"/>
        <w:ind w:hanging="371"/>
        <w:rPr>
          <w:sz w:val="18"/>
        </w:rPr>
      </w:pPr>
      <w:r w:rsidRPr="00A97AE6">
        <w:rPr>
          <w:spacing w:val="-2"/>
          <w:sz w:val="18"/>
        </w:rPr>
        <w:t>Performed</w:t>
      </w:r>
      <w:r w:rsidRPr="00A97AE6">
        <w:rPr>
          <w:spacing w:val="-3"/>
          <w:sz w:val="18"/>
        </w:rPr>
        <w:t xml:space="preserve"> </w:t>
      </w:r>
      <w:r w:rsidRPr="00A97AE6">
        <w:rPr>
          <w:spacing w:val="-2"/>
          <w:sz w:val="18"/>
        </w:rPr>
        <w:t>column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mapping</w:t>
      </w:r>
      <w:r w:rsidRPr="00A97AE6">
        <w:rPr>
          <w:spacing w:val="-5"/>
          <w:sz w:val="18"/>
        </w:rPr>
        <w:t xml:space="preserve"> </w:t>
      </w:r>
      <w:r w:rsidRPr="00A97AE6">
        <w:rPr>
          <w:spacing w:val="-2"/>
          <w:sz w:val="18"/>
        </w:rPr>
        <w:t>between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source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and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target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databases.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71"/>
        <w:rPr>
          <w:sz w:val="18"/>
        </w:rPr>
      </w:pPr>
      <w:r w:rsidRPr="00A97AE6">
        <w:rPr>
          <w:spacing w:val="-2"/>
          <w:sz w:val="18"/>
        </w:rPr>
        <w:t>Prepared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2"/>
          <w:sz w:val="18"/>
        </w:rPr>
        <w:t>Test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Cases</w:t>
      </w:r>
      <w:r w:rsidRPr="00A97AE6">
        <w:rPr>
          <w:spacing w:val="-14"/>
          <w:sz w:val="18"/>
        </w:rPr>
        <w:t xml:space="preserve"> </w:t>
      </w:r>
      <w:r w:rsidRPr="00A97AE6">
        <w:rPr>
          <w:spacing w:val="-2"/>
          <w:sz w:val="18"/>
        </w:rPr>
        <w:t>for</w:t>
      </w:r>
      <w:r w:rsidRPr="00A97AE6">
        <w:rPr>
          <w:spacing w:val="-1"/>
          <w:sz w:val="18"/>
        </w:rPr>
        <w:t xml:space="preserve"> </w:t>
      </w:r>
      <w:r w:rsidRPr="00A97AE6">
        <w:rPr>
          <w:spacing w:val="-2"/>
          <w:sz w:val="18"/>
        </w:rPr>
        <w:t>validating</w:t>
      </w:r>
      <w:r w:rsidRPr="00A97AE6">
        <w:rPr>
          <w:spacing w:val="-10"/>
          <w:sz w:val="18"/>
        </w:rPr>
        <w:t xml:space="preserve"> </w:t>
      </w:r>
      <w:r w:rsidRPr="00A97AE6">
        <w:rPr>
          <w:spacing w:val="-2"/>
          <w:sz w:val="18"/>
        </w:rPr>
        <w:t>the</w:t>
      </w:r>
      <w:r w:rsidRPr="00A97AE6">
        <w:rPr>
          <w:spacing w:val="-8"/>
          <w:sz w:val="18"/>
        </w:rPr>
        <w:t xml:space="preserve"> </w:t>
      </w:r>
      <w:r w:rsidRPr="00A97AE6">
        <w:rPr>
          <w:spacing w:val="-4"/>
          <w:sz w:val="18"/>
        </w:rPr>
        <w:t>data.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7"/>
        <w:ind w:hanging="371"/>
        <w:rPr>
          <w:sz w:val="18"/>
        </w:rPr>
      </w:pPr>
      <w:r w:rsidRPr="00A97AE6">
        <w:rPr>
          <w:sz w:val="18"/>
        </w:rPr>
        <w:t>Execution</w:t>
      </w:r>
      <w:r w:rsidRPr="00A97AE6">
        <w:rPr>
          <w:spacing w:val="-16"/>
          <w:sz w:val="18"/>
        </w:rPr>
        <w:t xml:space="preserve"> </w:t>
      </w:r>
      <w:r w:rsidRPr="00A97AE6">
        <w:rPr>
          <w:sz w:val="18"/>
        </w:rPr>
        <w:t>of</w:t>
      </w:r>
      <w:r w:rsidRPr="00A97AE6">
        <w:rPr>
          <w:spacing w:val="1"/>
          <w:sz w:val="18"/>
        </w:rPr>
        <w:t xml:space="preserve"> </w:t>
      </w:r>
      <w:r w:rsidRPr="00A97AE6">
        <w:rPr>
          <w:sz w:val="18"/>
        </w:rPr>
        <w:t>Test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Cases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and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reporting</w:t>
      </w:r>
      <w:r w:rsidRPr="00A97AE6">
        <w:rPr>
          <w:spacing w:val="-13"/>
          <w:sz w:val="18"/>
        </w:rPr>
        <w:t xml:space="preserve"> </w:t>
      </w:r>
      <w:r w:rsidRPr="00A97AE6">
        <w:rPr>
          <w:sz w:val="18"/>
        </w:rPr>
        <w:t>the</w:t>
      </w:r>
      <w:r w:rsidRPr="00A97AE6">
        <w:rPr>
          <w:spacing w:val="-15"/>
          <w:sz w:val="18"/>
        </w:rPr>
        <w:t xml:space="preserve"> </w:t>
      </w:r>
      <w:r w:rsidRPr="00A97AE6">
        <w:rPr>
          <w:sz w:val="18"/>
        </w:rPr>
        <w:t>bugs</w:t>
      </w:r>
      <w:r w:rsidRPr="00A97AE6">
        <w:rPr>
          <w:spacing w:val="-28"/>
          <w:sz w:val="18"/>
        </w:rPr>
        <w:t xml:space="preserve"> </w:t>
      </w:r>
      <w:r w:rsidRPr="00A97AE6">
        <w:rPr>
          <w:sz w:val="18"/>
        </w:rPr>
        <w:t>through</w:t>
      </w:r>
      <w:r w:rsidRPr="00A97AE6">
        <w:rPr>
          <w:spacing w:val="-11"/>
          <w:sz w:val="18"/>
        </w:rPr>
        <w:t xml:space="preserve"> </w:t>
      </w:r>
      <w:proofErr w:type="spellStart"/>
      <w:r w:rsidRPr="00A97AE6">
        <w:rPr>
          <w:spacing w:val="-2"/>
          <w:sz w:val="18"/>
        </w:rPr>
        <w:t>Jira</w:t>
      </w:r>
      <w:proofErr w:type="spellEnd"/>
      <w:r w:rsidRPr="00A97AE6">
        <w:rPr>
          <w:spacing w:val="-2"/>
          <w:sz w:val="18"/>
        </w:rPr>
        <w:t>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47"/>
        <w:ind w:hanging="371"/>
        <w:rPr>
          <w:sz w:val="18"/>
        </w:rPr>
      </w:pPr>
      <w:r w:rsidRPr="00A97AE6">
        <w:rPr>
          <w:spacing w:val="-2"/>
          <w:sz w:val="18"/>
        </w:rPr>
        <w:t>Reporting</w:t>
      </w:r>
      <w:r w:rsidRPr="00A97AE6">
        <w:rPr>
          <w:spacing w:val="-6"/>
          <w:sz w:val="18"/>
        </w:rPr>
        <w:t xml:space="preserve"> </w:t>
      </w:r>
      <w:r w:rsidRPr="00A97AE6">
        <w:rPr>
          <w:spacing w:val="-2"/>
          <w:sz w:val="18"/>
        </w:rPr>
        <w:t>daily</w:t>
      </w:r>
      <w:r w:rsidRPr="00A97AE6">
        <w:rPr>
          <w:spacing w:val="-7"/>
          <w:sz w:val="18"/>
        </w:rPr>
        <w:t xml:space="preserve"> </w:t>
      </w:r>
      <w:r w:rsidRPr="00A97AE6">
        <w:rPr>
          <w:spacing w:val="-2"/>
          <w:sz w:val="18"/>
        </w:rPr>
        <w:t>testing</w:t>
      </w:r>
      <w:r w:rsidRPr="00A97AE6">
        <w:rPr>
          <w:spacing w:val="-4"/>
          <w:sz w:val="18"/>
        </w:rPr>
        <w:t xml:space="preserve"> </w:t>
      </w:r>
      <w:r w:rsidRPr="00A97AE6">
        <w:rPr>
          <w:spacing w:val="-2"/>
          <w:sz w:val="18"/>
        </w:rPr>
        <w:t>status</w:t>
      </w:r>
      <w:r w:rsidRPr="00A97AE6">
        <w:rPr>
          <w:spacing w:val="-9"/>
          <w:sz w:val="18"/>
        </w:rPr>
        <w:t xml:space="preserve"> </w:t>
      </w:r>
      <w:r w:rsidRPr="00A97AE6">
        <w:rPr>
          <w:spacing w:val="-2"/>
          <w:sz w:val="18"/>
        </w:rPr>
        <w:t>report.</w:t>
      </w:r>
    </w:p>
    <w:p w:rsidR="00862502" w:rsidRPr="00A97AE6" w:rsidRDefault="00862502" w:rsidP="00862502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67"/>
        <w:ind w:hanging="371"/>
        <w:rPr>
          <w:sz w:val="18"/>
        </w:rPr>
      </w:pPr>
      <w:r w:rsidRPr="00A97AE6">
        <w:rPr>
          <w:sz w:val="18"/>
        </w:rPr>
        <w:t>Identified</w:t>
      </w:r>
      <w:r w:rsidRPr="00A97AE6">
        <w:rPr>
          <w:spacing w:val="-12"/>
          <w:sz w:val="18"/>
        </w:rPr>
        <w:t xml:space="preserve"> </w:t>
      </w:r>
      <w:r w:rsidRPr="00A97AE6">
        <w:rPr>
          <w:sz w:val="18"/>
        </w:rPr>
        <w:t>Test</w:t>
      </w:r>
      <w:r w:rsidRPr="00A97AE6">
        <w:rPr>
          <w:spacing w:val="-24"/>
          <w:sz w:val="18"/>
        </w:rPr>
        <w:t xml:space="preserve"> </w:t>
      </w:r>
      <w:r w:rsidRPr="00A97AE6">
        <w:rPr>
          <w:sz w:val="18"/>
        </w:rPr>
        <w:t>Cases</w:t>
      </w:r>
      <w:r w:rsidRPr="00A97AE6">
        <w:rPr>
          <w:spacing w:val="-18"/>
          <w:sz w:val="18"/>
        </w:rPr>
        <w:t xml:space="preserve"> </w:t>
      </w:r>
      <w:r w:rsidRPr="00A97AE6">
        <w:rPr>
          <w:sz w:val="18"/>
        </w:rPr>
        <w:t>for</w:t>
      </w:r>
      <w:r w:rsidRPr="00A97AE6">
        <w:rPr>
          <w:spacing w:val="-4"/>
          <w:sz w:val="18"/>
        </w:rPr>
        <w:t xml:space="preserve"> </w:t>
      </w:r>
      <w:r w:rsidRPr="00A97AE6">
        <w:rPr>
          <w:sz w:val="18"/>
        </w:rPr>
        <w:t>Regression</w:t>
      </w:r>
      <w:r w:rsidRPr="00A97AE6">
        <w:rPr>
          <w:spacing w:val="-26"/>
          <w:sz w:val="18"/>
        </w:rPr>
        <w:t xml:space="preserve"> </w:t>
      </w:r>
      <w:r w:rsidRPr="00A97AE6">
        <w:rPr>
          <w:spacing w:val="-2"/>
          <w:sz w:val="18"/>
        </w:rPr>
        <w:t>testing.</w:t>
      </w:r>
    </w:p>
    <w:p w:rsidR="00820789" w:rsidRDefault="00820789" w:rsidP="00820789">
      <w:pPr>
        <w:pStyle w:val="Heading1"/>
        <w:ind w:left="0"/>
        <w:rPr>
          <w:b w:val="0"/>
          <w:bCs w:val="0"/>
          <w:sz w:val="18"/>
          <w:u w:val="none"/>
        </w:rPr>
      </w:pPr>
    </w:p>
    <w:p w:rsidR="00820789" w:rsidRPr="00B44E64" w:rsidRDefault="00820789" w:rsidP="00820789">
      <w:pPr>
        <w:pStyle w:val="Heading1"/>
        <w:ind w:left="0"/>
      </w:pPr>
      <w:r w:rsidRPr="00B44E64">
        <w:t>Declaration</w:t>
      </w:r>
    </w:p>
    <w:p w:rsidR="00820789" w:rsidRDefault="00820789" w:rsidP="00820789">
      <w:pPr>
        <w:pStyle w:val="BodyText"/>
      </w:pPr>
      <w:r>
        <w:t xml:space="preserve">  </w:t>
      </w:r>
    </w:p>
    <w:p w:rsidR="00820789" w:rsidRPr="0021508C" w:rsidRDefault="00820789" w:rsidP="00820789">
      <w:pPr>
        <w:pStyle w:val="BodyText"/>
      </w:pPr>
      <w:r w:rsidRPr="00820789">
        <w:rPr>
          <w:sz w:val="18"/>
        </w:rPr>
        <w:t xml:space="preserve"> I </w:t>
      </w:r>
      <w:r w:rsidR="00437C3C" w:rsidRPr="00820789">
        <w:rPr>
          <w:sz w:val="18"/>
        </w:rPr>
        <w:t>here</w:t>
      </w:r>
      <w:r w:rsidR="00437C3C">
        <w:rPr>
          <w:sz w:val="18"/>
        </w:rPr>
        <w:t>b</w:t>
      </w:r>
      <w:r w:rsidR="00437C3C" w:rsidRPr="00820789">
        <w:rPr>
          <w:sz w:val="18"/>
        </w:rPr>
        <w:t>y</w:t>
      </w:r>
      <w:r w:rsidRPr="00820789">
        <w:rPr>
          <w:sz w:val="18"/>
        </w:rPr>
        <w:t xml:space="preserve"> declare that the infor</w:t>
      </w:r>
      <w:r w:rsidR="00437C3C">
        <w:rPr>
          <w:sz w:val="18"/>
        </w:rPr>
        <w:t xml:space="preserve">mation furnished above is </w:t>
      </w:r>
      <w:proofErr w:type="spellStart"/>
      <w:r w:rsidR="00437C3C">
        <w:rPr>
          <w:sz w:val="18"/>
        </w:rPr>
        <w:t>true</w:t>
      </w:r>
      <w:proofErr w:type="gramStart"/>
      <w:r w:rsidR="00437C3C">
        <w:rPr>
          <w:sz w:val="18"/>
        </w:rPr>
        <w:t>,</w:t>
      </w:r>
      <w:r w:rsidRPr="00820789">
        <w:rPr>
          <w:sz w:val="18"/>
        </w:rPr>
        <w:t>correct</w:t>
      </w:r>
      <w:proofErr w:type="spellEnd"/>
      <w:proofErr w:type="gramEnd"/>
      <w:r w:rsidRPr="00820789">
        <w:rPr>
          <w:sz w:val="18"/>
        </w:rPr>
        <w:t xml:space="preserve"> and complete to the best of my knowledge and belief.</w:t>
      </w:r>
      <w:r w:rsidRPr="00BD37D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820789" w:rsidRDefault="00820789" w:rsidP="00820789">
      <w:r>
        <w:t xml:space="preserve">    </w:t>
      </w:r>
    </w:p>
    <w:p w:rsidR="001C233F" w:rsidRPr="00A97AE6" w:rsidRDefault="00820789" w:rsidP="00820789">
      <w:pPr>
        <w:spacing w:line="276" w:lineRule="auto"/>
        <w:jc w:val="both"/>
        <w:rPr>
          <w:sz w:val="18"/>
        </w:rPr>
        <w:sectPr w:rsidR="001C233F" w:rsidRPr="00A97AE6">
          <w:pgSz w:w="12240" w:h="15840"/>
          <w:pgMar w:top="1380" w:right="340" w:bottom="280" w:left="1220" w:header="720" w:footer="720" w:gutter="0"/>
          <w:cols w:space="720"/>
        </w:sectPr>
      </w:pPr>
      <w:r>
        <w:rPr>
          <w:snapToGrid w:val="0"/>
          <w:sz w:val="18"/>
          <w:szCs w:val="18"/>
          <w:lang/>
        </w:rPr>
        <w:t xml:space="preserve"> </w:t>
      </w:r>
      <w:proofErr w:type="spellStart"/>
      <w:r w:rsidRPr="00434F37">
        <w:rPr>
          <w:snapToGrid w:val="0"/>
          <w:sz w:val="18"/>
          <w:szCs w:val="18"/>
          <w:lang/>
        </w:rPr>
        <w:t>Place</w:t>
      </w:r>
      <w:r>
        <w:rPr>
          <w:snapToGrid w:val="0"/>
          <w:sz w:val="18"/>
          <w:szCs w:val="18"/>
          <w:lang/>
        </w:rPr>
        <w:t>:Banglore</w:t>
      </w:r>
      <w:proofErr w:type="spellEnd"/>
      <w:r>
        <w:rPr>
          <w:snapToGrid w:val="0"/>
          <w:sz w:val="18"/>
          <w:szCs w:val="18"/>
          <w:lang/>
        </w:rPr>
        <w:t xml:space="preserve"> </w:t>
      </w:r>
      <w:r>
        <w:rPr>
          <w:snapToGrid w:val="0"/>
          <w:sz w:val="18"/>
          <w:szCs w:val="18"/>
          <w:lang/>
        </w:rPr>
        <w:t xml:space="preserve">                      Signature</w:t>
      </w:r>
      <w:r w:rsidRPr="008A37A3">
        <w:rPr>
          <w:snapToGrid w:val="0"/>
          <w:sz w:val="18"/>
          <w:szCs w:val="18"/>
          <w:lang/>
        </w:rPr>
        <w:t xml:space="preserve">                                                                                                                        </w:t>
      </w:r>
    </w:p>
    <w:p w:rsidR="00C04117" w:rsidRPr="00A97AE6" w:rsidRDefault="00C04117" w:rsidP="00820789">
      <w:pPr>
        <w:pStyle w:val="BodyText"/>
        <w:spacing w:before="2"/>
        <w:ind w:left="0" w:firstLine="0"/>
        <w:rPr>
          <w:sz w:val="16"/>
        </w:rPr>
      </w:pPr>
    </w:p>
    <w:sectPr w:rsidR="00C04117" w:rsidRPr="00A97AE6" w:rsidSect="00C04117">
      <w:pgSz w:w="12240" w:h="15840"/>
      <w:pgMar w:top="1560" w:right="34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4BB" w:rsidRDefault="004434BB" w:rsidP="0094114E">
      <w:r>
        <w:separator/>
      </w:r>
    </w:p>
  </w:endnote>
  <w:endnote w:type="continuationSeparator" w:id="0">
    <w:p w:rsidR="004434BB" w:rsidRDefault="004434BB" w:rsidP="00941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4BB" w:rsidRDefault="004434BB" w:rsidP="0094114E">
      <w:r>
        <w:separator/>
      </w:r>
    </w:p>
  </w:footnote>
  <w:footnote w:type="continuationSeparator" w:id="0">
    <w:p w:rsidR="004434BB" w:rsidRDefault="004434BB" w:rsidP="00941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2D4B"/>
    <w:multiLevelType w:val="hybridMultilevel"/>
    <w:tmpl w:val="1098E8DE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>
    <w:nsid w:val="2FB324CE"/>
    <w:multiLevelType w:val="hybridMultilevel"/>
    <w:tmpl w:val="52F05A88"/>
    <w:lvl w:ilvl="0" w:tplc="9FFE5414">
      <w:numFmt w:val="bullet"/>
      <w:lvlText w:val=""/>
      <w:lvlJc w:val="left"/>
      <w:pPr>
        <w:ind w:left="590" w:hanging="37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7E2994">
      <w:numFmt w:val="bullet"/>
      <w:lvlText w:val=""/>
      <w:lvlJc w:val="left"/>
      <w:pPr>
        <w:ind w:left="942" w:hanging="35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C5E6BD0">
      <w:numFmt w:val="bullet"/>
      <w:lvlText w:val="•"/>
      <w:lvlJc w:val="left"/>
      <w:pPr>
        <w:ind w:left="2022" w:hanging="353"/>
      </w:pPr>
      <w:rPr>
        <w:rFonts w:hint="default"/>
        <w:lang w:val="en-US" w:eastAsia="en-US" w:bidi="ar-SA"/>
      </w:rPr>
    </w:lvl>
    <w:lvl w:ilvl="3" w:tplc="6CCA1CF0">
      <w:numFmt w:val="bullet"/>
      <w:lvlText w:val="•"/>
      <w:lvlJc w:val="left"/>
      <w:pPr>
        <w:ind w:left="3104" w:hanging="353"/>
      </w:pPr>
      <w:rPr>
        <w:rFonts w:hint="default"/>
        <w:lang w:val="en-US" w:eastAsia="en-US" w:bidi="ar-SA"/>
      </w:rPr>
    </w:lvl>
    <w:lvl w:ilvl="4" w:tplc="8BD86610">
      <w:numFmt w:val="bullet"/>
      <w:lvlText w:val="•"/>
      <w:lvlJc w:val="left"/>
      <w:pPr>
        <w:ind w:left="4186" w:hanging="353"/>
      </w:pPr>
      <w:rPr>
        <w:rFonts w:hint="default"/>
        <w:lang w:val="en-US" w:eastAsia="en-US" w:bidi="ar-SA"/>
      </w:rPr>
    </w:lvl>
    <w:lvl w:ilvl="5" w:tplc="10D2AF5C">
      <w:numFmt w:val="bullet"/>
      <w:lvlText w:val="•"/>
      <w:lvlJc w:val="left"/>
      <w:pPr>
        <w:ind w:left="5268" w:hanging="353"/>
      </w:pPr>
      <w:rPr>
        <w:rFonts w:hint="default"/>
        <w:lang w:val="en-US" w:eastAsia="en-US" w:bidi="ar-SA"/>
      </w:rPr>
    </w:lvl>
    <w:lvl w:ilvl="6" w:tplc="DB78250E">
      <w:numFmt w:val="bullet"/>
      <w:lvlText w:val="•"/>
      <w:lvlJc w:val="left"/>
      <w:pPr>
        <w:ind w:left="6351" w:hanging="353"/>
      </w:pPr>
      <w:rPr>
        <w:rFonts w:hint="default"/>
        <w:lang w:val="en-US" w:eastAsia="en-US" w:bidi="ar-SA"/>
      </w:rPr>
    </w:lvl>
    <w:lvl w:ilvl="7" w:tplc="F8B620B0">
      <w:numFmt w:val="bullet"/>
      <w:lvlText w:val="•"/>
      <w:lvlJc w:val="left"/>
      <w:pPr>
        <w:ind w:left="7433" w:hanging="353"/>
      </w:pPr>
      <w:rPr>
        <w:rFonts w:hint="default"/>
        <w:lang w:val="en-US" w:eastAsia="en-US" w:bidi="ar-SA"/>
      </w:rPr>
    </w:lvl>
    <w:lvl w:ilvl="8" w:tplc="52F27920">
      <w:numFmt w:val="bullet"/>
      <w:lvlText w:val="•"/>
      <w:lvlJc w:val="left"/>
      <w:pPr>
        <w:ind w:left="8515" w:hanging="353"/>
      </w:pPr>
      <w:rPr>
        <w:rFonts w:hint="default"/>
        <w:lang w:val="en-US" w:eastAsia="en-US" w:bidi="ar-SA"/>
      </w:rPr>
    </w:lvl>
  </w:abstractNum>
  <w:abstractNum w:abstractNumId="2">
    <w:nsid w:val="46450A46"/>
    <w:multiLevelType w:val="hybridMultilevel"/>
    <w:tmpl w:val="96DAC240"/>
    <w:lvl w:ilvl="0" w:tplc="A3FED936">
      <w:numFmt w:val="bullet"/>
      <w:lvlText w:val=""/>
      <w:lvlJc w:val="left"/>
      <w:pPr>
        <w:ind w:left="942" w:hanging="35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B2CE926">
      <w:numFmt w:val="bullet"/>
      <w:lvlText w:val="•"/>
      <w:lvlJc w:val="left"/>
      <w:pPr>
        <w:ind w:left="1914" w:hanging="353"/>
      </w:pPr>
      <w:rPr>
        <w:rFonts w:hint="default"/>
        <w:lang w:val="en-US" w:eastAsia="en-US" w:bidi="ar-SA"/>
      </w:rPr>
    </w:lvl>
    <w:lvl w:ilvl="2" w:tplc="F6E08770">
      <w:numFmt w:val="bullet"/>
      <w:lvlText w:val="•"/>
      <w:lvlJc w:val="left"/>
      <w:pPr>
        <w:ind w:left="2888" w:hanging="353"/>
      </w:pPr>
      <w:rPr>
        <w:rFonts w:hint="default"/>
        <w:lang w:val="en-US" w:eastAsia="en-US" w:bidi="ar-SA"/>
      </w:rPr>
    </w:lvl>
    <w:lvl w:ilvl="3" w:tplc="60CE13A8">
      <w:numFmt w:val="bullet"/>
      <w:lvlText w:val="•"/>
      <w:lvlJc w:val="left"/>
      <w:pPr>
        <w:ind w:left="3862" w:hanging="353"/>
      </w:pPr>
      <w:rPr>
        <w:rFonts w:hint="default"/>
        <w:lang w:val="en-US" w:eastAsia="en-US" w:bidi="ar-SA"/>
      </w:rPr>
    </w:lvl>
    <w:lvl w:ilvl="4" w:tplc="6012F906">
      <w:numFmt w:val="bullet"/>
      <w:lvlText w:val="•"/>
      <w:lvlJc w:val="left"/>
      <w:pPr>
        <w:ind w:left="4836" w:hanging="353"/>
      </w:pPr>
      <w:rPr>
        <w:rFonts w:hint="default"/>
        <w:lang w:val="en-US" w:eastAsia="en-US" w:bidi="ar-SA"/>
      </w:rPr>
    </w:lvl>
    <w:lvl w:ilvl="5" w:tplc="EBC45CE4">
      <w:numFmt w:val="bullet"/>
      <w:lvlText w:val="•"/>
      <w:lvlJc w:val="left"/>
      <w:pPr>
        <w:ind w:left="5810" w:hanging="353"/>
      </w:pPr>
      <w:rPr>
        <w:rFonts w:hint="default"/>
        <w:lang w:val="en-US" w:eastAsia="en-US" w:bidi="ar-SA"/>
      </w:rPr>
    </w:lvl>
    <w:lvl w:ilvl="6" w:tplc="08F88A6A">
      <w:numFmt w:val="bullet"/>
      <w:lvlText w:val="•"/>
      <w:lvlJc w:val="left"/>
      <w:pPr>
        <w:ind w:left="6784" w:hanging="353"/>
      </w:pPr>
      <w:rPr>
        <w:rFonts w:hint="default"/>
        <w:lang w:val="en-US" w:eastAsia="en-US" w:bidi="ar-SA"/>
      </w:rPr>
    </w:lvl>
    <w:lvl w:ilvl="7" w:tplc="7BC009AE">
      <w:numFmt w:val="bullet"/>
      <w:lvlText w:val="•"/>
      <w:lvlJc w:val="left"/>
      <w:pPr>
        <w:ind w:left="7758" w:hanging="353"/>
      </w:pPr>
      <w:rPr>
        <w:rFonts w:hint="default"/>
        <w:lang w:val="en-US" w:eastAsia="en-US" w:bidi="ar-SA"/>
      </w:rPr>
    </w:lvl>
    <w:lvl w:ilvl="8" w:tplc="D1DECE50">
      <w:numFmt w:val="bullet"/>
      <w:lvlText w:val="•"/>
      <w:lvlJc w:val="left"/>
      <w:pPr>
        <w:ind w:left="8732" w:hanging="35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04117"/>
    <w:rsid w:val="00104CC3"/>
    <w:rsid w:val="00154A9F"/>
    <w:rsid w:val="001675BA"/>
    <w:rsid w:val="001C233F"/>
    <w:rsid w:val="00245D1F"/>
    <w:rsid w:val="002A3429"/>
    <w:rsid w:val="003D2766"/>
    <w:rsid w:val="004062FA"/>
    <w:rsid w:val="00437C3C"/>
    <w:rsid w:val="004434BB"/>
    <w:rsid w:val="004607BB"/>
    <w:rsid w:val="00576AE4"/>
    <w:rsid w:val="0063484B"/>
    <w:rsid w:val="0065013A"/>
    <w:rsid w:val="006A1A20"/>
    <w:rsid w:val="006E1F9E"/>
    <w:rsid w:val="00720FED"/>
    <w:rsid w:val="00727BE7"/>
    <w:rsid w:val="00745C26"/>
    <w:rsid w:val="007D2CBD"/>
    <w:rsid w:val="00820789"/>
    <w:rsid w:val="00862502"/>
    <w:rsid w:val="00894F51"/>
    <w:rsid w:val="0094114E"/>
    <w:rsid w:val="00995965"/>
    <w:rsid w:val="009D38CB"/>
    <w:rsid w:val="00A543EE"/>
    <w:rsid w:val="00A97AE6"/>
    <w:rsid w:val="00AC414D"/>
    <w:rsid w:val="00B2307A"/>
    <w:rsid w:val="00BE4815"/>
    <w:rsid w:val="00C04117"/>
    <w:rsid w:val="00DC23D8"/>
    <w:rsid w:val="00DD0BB7"/>
    <w:rsid w:val="00F61BA9"/>
    <w:rsid w:val="00F83D7D"/>
    <w:rsid w:val="00FA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411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04117"/>
    <w:pPr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4117"/>
    <w:pPr>
      <w:ind w:left="590" w:hanging="371"/>
    </w:pPr>
  </w:style>
  <w:style w:type="paragraph" w:styleId="ListParagraph">
    <w:name w:val="List Paragraph"/>
    <w:basedOn w:val="Normal"/>
    <w:uiPriority w:val="1"/>
    <w:qFormat/>
    <w:rsid w:val="00C04117"/>
    <w:pPr>
      <w:spacing w:before="64"/>
      <w:ind w:left="590" w:hanging="371"/>
    </w:pPr>
  </w:style>
  <w:style w:type="paragraph" w:customStyle="1" w:styleId="TableParagraph">
    <w:name w:val="Table Paragraph"/>
    <w:basedOn w:val="Normal"/>
    <w:uiPriority w:val="1"/>
    <w:qFormat/>
    <w:rsid w:val="00C04117"/>
    <w:pPr>
      <w:ind w:left="126"/>
    </w:pPr>
  </w:style>
  <w:style w:type="paragraph" w:styleId="Header">
    <w:name w:val="header"/>
    <w:basedOn w:val="Normal"/>
    <w:link w:val="HeaderChar"/>
    <w:uiPriority w:val="99"/>
    <w:semiHidden/>
    <w:unhideWhenUsed/>
    <w:rsid w:val="00941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14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941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14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venureddy.y</dc:creator>
  <cp:lastModifiedBy>LENOVO</cp:lastModifiedBy>
  <cp:revision>2</cp:revision>
  <dcterms:created xsi:type="dcterms:W3CDTF">2023-06-18T17:20:00Z</dcterms:created>
  <dcterms:modified xsi:type="dcterms:W3CDTF">2023-06-18T17:20:00Z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2023-06-18T00:00:00Z</vt:filetime>
  </property>
  <property fmtid="{D5CDD505-2E9C-101B-9397-08002B2CF9AE}" pid="5" name="Producer">
    <vt:lpwstr>Microsoft® Word 2019</vt:lpwstr>
  </property>
</Properties>
</file>