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D636" w14:textId="77777777" w:rsidR="00997FA3" w:rsidRDefault="00997FA3" w:rsidP="00997FA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22D80">
        <w:rPr>
          <w:rFonts w:ascii="Times New Roman" w:hAnsi="Times New Roman" w:cs="Times New Roman"/>
          <w:b/>
          <w:bCs/>
          <w:sz w:val="40"/>
          <w:szCs w:val="40"/>
          <w:u w:val="single"/>
        </w:rPr>
        <w:t>Exploratory Data Analysis:</w:t>
      </w:r>
    </w:p>
    <w:p w14:paraId="0EA3A69E" w14:textId="77777777" w:rsidR="00997FA3" w:rsidRPr="00664439" w:rsidRDefault="00997FA3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 xml:space="preserve">The </w:t>
      </w:r>
      <w:r>
        <w:rPr>
          <w:rFonts w:ascii="Times New Roman" w:hAnsi="Times New Roman" w:cs="Times New Roman"/>
          <w:sz w:val="40"/>
          <w:szCs w:val="40"/>
        </w:rPr>
        <w:t>BMI</w:t>
      </w:r>
      <w:r w:rsidRPr="00664439">
        <w:rPr>
          <w:rFonts w:ascii="Times New Roman" w:hAnsi="Times New Roman" w:cs="Times New Roman"/>
          <w:sz w:val="40"/>
          <w:szCs w:val="40"/>
        </w:rPr>
        <w:t xml:space="preserve"> feature have outliers.</w:t>
      </w:r>
    </w:p>
    <w:p w14:paraId="373BBC70" w14:textId="3CB1549C" w:rsidR="00997FA3" w:rsidRDefault="00997FA3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0F86">
        <w:rPr>
          <w:rFonts w:ascii="Times New Roman" w:hAnsi="Times New Roman" w:cs="Times New Roman"/>
          <w:sz w:val="40"/>
          <w:szCs w:val="40"/>
        </w:rPr>
        <w:t xml:space="preserve">Outliers are treated by using </w:t>
      </w:r>
      <w:r w:rsidR="00906F50">
        <w:rPr>
          <w:rFonts w:ascii="Times New Roman" w:hAnsi="Times New Roman" w:cs="Times New Roman"/>
          <w:sz w:val="40"/>
          <w:szCs w:val="40"/>
        </w:rPr>
        <w:t>IQR</w:t>
      </w:r>
      <w:r w:rsidRPr="00650F86">
        <w:rPr>
          <w:rFonts w:ascii="Times New Roman" w:hAnsi="Times New Roman" w:cs="Times New Roman"/>
          <w:sz w:val="40"/>
          <w:szCs w:val="40"/>
        </w:rPr>
        <w:t xml:space="preserve"> technique.</w:t>
      </w:r>
    </w:p>
    <w:p w14:paraId="09B8E1A4" w14:textId="4369C84A" w:rsidR="00997FA3" w:rsidRDefault="00997FA3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age is distributed between 0 </w:t>
      </w:r>
      <w:r w:rsidR="00320D28">
        <w:rPr>
          <w:rFonts w:ascii="Times New Roman" w:hAnsi="Times New Roman" w:cs="Times New Roman"/>
          <w:sz w:val="40"/>
          <w:szCs w:val="40"/>
        </w:rPr>
        <w:t>to 80</w:t>
      </w:r>
      <w:r w:rsidR="00D45F61">
        <w:rPr>
          <w:rFonts w:ascii="Times New Roman" w:hAnsi="Times New Roman" w:cs="Times New Roman"/>
          <w:sz w:val="40"/>
          <w:szCs w:val="40"/>
        </w:rPr>
        <w:t xml:space="preserve">. </w:t>
      </w:r>
      <w:r w:rsidR="005501C4">
        <w:rPr>
          <w:rFonts w:ascii="Times New Roman" w:hAnsi="Times New Roman" w:cs="Times New Roman"/>
          <w:sz w:val="40"/>
          <w:szCs w:val="40"/>
        </w:rPr>
        <w:t>So,</w:t>
      </w:r>
      <w:r w:rsidR="00D45F61">
        <w:rPr>
          <w:rFonts w:ascii="Times New Roman" w:hAnsi="Times New Roman" w:cs="Times New Roman"/>
          <w:sz w:val="40"/>
          <w:szCs w:val="40"/>
        </w:rPr>
        <w:t xml:space="preserve"> th</w:t>
      </w:r>
      <w:r>
        <w:rPr>
          <w:rFonts w:ascii="Times New Roman" w:hAnsi="Times New Roman" w:cs="Times New Roman"/>
          <w:sz w:val="40"/>
          <w:szCs w:val="40"/>
        </w:rPr>
        <w:t xml:space="preserve">is data set </w:t>
      </w:r>
      <w:r w:rsidR="00D45F61">
        <w:rPr>
          <w:rFonts w:ascii="Times New Roman" w:hAnsi="Times New Roman" w:cs="Times New Roman"/>
          <w:sz w:val="40"/>
          <w:szCs w:val="40"/>
        </w:rPr>
        <w:t>contains all age group’s data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8B10EC8" w14:textId="134FEA70" w:rsidR="00290F99" w:rsidRDefault="00A47109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 the number of “Other” category gender people are less in count </w:t>
      </w:r>
      <w:r w:rsidR="00451027">
        <w:rPr>
          <w:rFonts w:ascii="Times New Roman" w:hAnsi="Times New Roman" w:cs="Times New Roman"/>
          <w:sz w:val="40"/>
          <w:szCs w:val="40"/>
        </w:rPr>
        <w:t>we removed that class.</w:t>
      </w:r>
    </w:p>
    <w:p w14:paraId="675C9292" w14:textId="7F7A688E" w:rsidR="00BC61AA" w:rsidRPr="00C47D47" w:rsidRDefault="00BC61AA" w:rsidP="00F419A8">
      <w:pPr>
        <w:pStyle w:val="ListParagraph"/>
        <w:numPr>
          <w:ilvl w:val="0"/>
          <w:numId w:val="1"/>
        </w:numPr>
        <w:shd w:val="clear" w:color="auto" w:fill="FFFFFF"/>
        <w:spacing w:before="153" w:after="0" w:line="240" w:lineRule="auto"/>
        <w:outlineLvl w:val="1"/>
        <w:rPr>
          <w:rFonts w:ascii="Times New Roman" w:hAnsi="Times New Roman" w:cs="Times New Roman"/>
          <w:sz w:val="40"/>
          <w:szCs w:val="40"/>
        </w:rPr>
      </w:pPr>
      <w:r w:rsidRPr="00C47D4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More than 30% data have no info about smoking history</w:t>
      </w:r>
      <w:r w:rsidR="00C47D47" w:rsidRPr="00C47D4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43DC20B6" w14:textId="1C819877" w:rsidR="00DB0927" w:rsidRDefault="00B12C93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2C93">
        <w:rPr>
          <w:rFonts w:ascii="Times New Roman" w:hAnsi="Times New Roman" w:cs="Times New Roman"/>
          <w:sz w:val="40"/>
          <w:szCs w:val="40"/>
        </w:rPr>
        <w:t xml:space="preserve">There is a significant class imbalance in the dataset. Class 0 (indicating the absence of diabetes) has a much larger number of instances (83559) compared to Class1 (indicating the presence of diabetes) which has smaller number of </w:t>
      </w:r>
      <w:r w:rsidR="00DB0927" w:rsidRPr="00B12C93">
        <w:rPr>
          <w:rFonts w:ascii="Times New Roman" w:hAnsi="Times New Roman" w:cs="Times New Roman"/>
          <w:sz w:val="40"/>
          <w:szCs w:val="40"/>
        </w:rPr>
        <w:t>instances (</w:t>
      </w:r>
      <w:r w:rsidRPr="00B12C93">
        <w:rPr>
          <w:rFonts w:ascii="Times New Roman" w:hAnsi="Times New Roman" w:cs="Times New Roman"/>
          <w:sz w:val="40"/>
          <w:szCs w:val="40"/>
        </w:rPr>
        <w:t>7215).</w:t>
      </w:r>
    </w:p>
    <w:p w14:paraId="6EC90F14" w14:textId="11E1F6D2" w:rsidR="00997FA3" w:rsidRDefault="00997FA3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F6610">
        <w:rPr>
          <w:rFonts w:ascii="Times New Roman" w:hAnsi="Times New Roman" w:cs="Times New Roman"/>
          <w:sz w:val="40"/>
          <w:szCs w:val="40"/>
        </w:rPr>
        <w:t>In this data set higher indicators of getting</w:t>
      </w:r>
      <w:r w:rsidR="00A55E51">
        <w:rPr>
          <w:rFonts w:ascii="Times New Roman" w:hAnsi="Times New Roman" w:cs="Times New Roman"/>
          <w:sz w:val="40"/>
          <w:szCs w:val="40"/>
        </w:rPr>
        <w:t xml:space="preserve"> diabetes </w:t>
      </w:r>
      <w:r w:rsidRPr="00FF6610">
        <w:rPr>
          <w:rFonts w:ascii="Times New Roman" w:hAnsi="Times New Roman" w:cs="Times New Roman"/>
          <w:sz w:val="40"/>
          <w:szCs w:val="40"/>
        </w:rPr>
        <w:t xml:space="preserve">are </w:t>
      </w:r>
      <w:r w:rsidR="00374EA0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374EA0">
        <w:rPr>
          <w:rFonts w:ascii="Times New Roman" w:hAnsi="Times New Roman" w:cs="Times New Roman"/>
          <w:sz w:val="40"/>
          <w:szCs w:val="40"/>
        </w:rPr>
        <w:t>bmi</w:t>
      </w:r>
      <w:proofErr w:type="spellEnd"/>
      <w:r w:rsidR="00374EA0">
        <w:rPr>
          <w:rFonts w:ascii="Times New Roman" w:hAnsi="Times New Roman" w:cs="Times New Roman"/>
          <w:sz w:val="40"/>
          <w:szCs w:val="40"/>
        </w:rPr>
        <w:t>”, “</w:t>
      </w:r>
      <w:r w:rsidR="002C4357">
        <w:rPr>
          <w:rFonts w:ascii="Times New Roman" w:hAnsi="Times New Roman" w:cs="Times New Roman"/>
          <w:sz w:val="40"/>
          <w:szCs w:val="40"/>
        </w:rPr>
        <w:t>HbA1c_level”</w:t>
      </w:r>
      <w:r w:rsidR="001127FC">
        <w:rPr>
          <w:rFonts w:ascii="Times New Roman" w:hAnsi="Times New Roman" w:cs="Times New Roman"/>
          <w:sz w:val="40"/>
          <w:szCs w:val="40"/>
        </w:rPr>
        <w:t>, “</w:t>
      </w:r>
      <w:proofErr w:type="spellStart"/>
      <w:r w:rsidR="001127FC">
        <w:rPr>
          <w:rFonts w:ascii="Times New Roman" w:hAnsi="Times New Roman" w:cs="Times New Roman"/>
          <w:sz w:val="40"/>
          <w:szCs w:val="40"/>
        </w:rPr>
        <w:t>blood_glucose_level</w:t>
      </w:r>
      <w:proofErr w:type="spellEnd"/>
      <w:r w:rsidR="001127FC">
        <w:rPr>
          <w:rFonts w:ascii="Times New Roman" w:hAnsi="Times New Roman" w:cs="Times New Roman"/>
          <w:sz w:val="40"/>
          <w:szCs w:val="40"/>
        </w:rPr>
        <w:t>”</w:t>
      </w:r>
      <w:r w:rsidR="00F91EA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features.</w:t>
      </w:r>
    </w:p>
    <w:p w14:paraId="40A9FB51" w14:textId="3AEED840" w:rsidR="001B6938" w:rsidRDefault="00243459" w:rsidP="00997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people who have age below 20 also have the diabetes.</w:t>
      </w:r>
    </w:p>
    <w:p w14:paraId="32546129" w14:textId="50E64503" w:rsidR="00997FA3" w:rsidRPr="008719C0" w:rsidRDefault="00997FA3" w:rsidP="00F91EA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A203523" w14:textId="77777777" w:rsidR="00997FA3" w:rsidRDefault="00997FA3" w:rsidP="00997F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B0007F5" w14:textId="77777777" w:rsidR="00C8125A" w:rsidRDefault="00C8125A"/>
    <w:sectPr w:rsidR="00C8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6611B"/>
    <w:multiLevelType w:val="hybridMultilevel"/>
    <w:tmpl w:val="2E44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9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49"/>
    <w:rsid w:val="00015F9B"/>
    <w:rsid w:val="000A33B2"/>
    <w:rsid w:val="001127FC"/>
    <w:rsid w:val="001B6938"/>
    <w:rsid w:val="00243459"/>
    <w:rsid w:val="00290F99"/>
    <w:rsid w:val="002C4357"/>
    <w:rsid w:val="0031209D"/>
    <w:rsid w:val="00320D28"/>
    <w:rsid w:val="00347049"/>
    <w:rsid w:val="00374EA0"/>
    <w:rsid w:val="003938D2"/>
    <w:rsid w:val="00451027"/>
    <w:rsid w:val="005501C4"/>
    <w:rsid w:val="0057526C"/>
    <w:rsid w:val="00906F50"/>
    <w:rsid w:val="00997FA3"/>
    <w:rsid w:val="00A47109"/>
    <w:rsid w:val="00A55E51"/>
    <w:rsid w:val="00B12C93"/>
    <w:rsid w:val="00BC61AA"/>
    <w:rsid w:val="00BF6C7E"/>
    <w:rsid w:val="00BF7D5A"/>
    <w:rsid w:val="00C47D47"/>
    <w:rsid w:val="00C8125A"/>
    <w:rsid w:val="00D45F61"/>
    <w:rsid w:val="00DB0927"/>
    <w:rsid w:val="00F9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73B"/>
  <w15:chartTrackingRefBased/>
  <w15:docId w15:val="{000A45F8-1A3F-41EF-AA91-D56B74B4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A3"/>
  </w:style>
  <w:style w:type="paragraph" w:styleId="Heading2">
    <w:name w:val="heading 2"/>
    <w:basedOn w:val="Normal"/>
    <w:link w:val="Heading2Char"/>
    <w:uiPriority w:val="9"/>
    <w:qFormat/>
    <w:rsid w:val="00BC6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61A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Devi Koneti</dc:creator>
  <cp:keywords/>
  <dc:description/>
  <cp:lastModifiedBy>Sunitha Devi Koneti</cp:lastModifiedBy>
  <cp:revision>2</cp:revision>
  <dcterms:created xsi:type="dcterms:W3CDTF">2023-10-30T14:47:00Z</dcterms:created>
  <dcterms:modified xsi:type="dcterms:W3CDTF">2023-10-30T14:47:00Z</dcterms:modified>
</cp:coreProperties>
</file>