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1CC" w:rsidRDefault="00EA41CC">
      <w:r>
        <w:t>Linear regression:</w:t>
      </w:r>
    </w:p>
    <w:p w:rsidR="00EA41CC" w:rsidRDefault="00EA41C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3F7AF8" w:rsidRDefault="003F7AF8">
      <w:pPr>
        <w:rPr>
          <w:rFonts w:ascii="Helvetica" w:hAnsi="Helvetica" w:cs="Helvetica"/>
          <w:color w:val="000000"/>
          <w:sz w:val="21"/>
          <w:szCs w:val="21"/>
          <w:shd w:val="clear" w:color="auto" w:fill="FFFFFF"/>
        </w:rPr>
      </w:pPr>
    </w:p>
    <w:p w:rsidR="003F7AF8" w:rsidRDefault="003F7AF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Linear:</w:t>
      </w:r>
    </w:p>
    <w:p w:rsidR="003F7AF8" w:rsidRDefault="003F7AF8">
      <w:r>
        <w:rPr>
          <w:noProof/>
        </w:rPr>
        <w:drawing>
          <wp:inline distT="0" distB="0" distL="0" distR="0" wp14:anchorId="2AF15EAC" wp14:editId="3A9FEB51">
            <wp:extent cx="47339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33925" cy="3390900"/>
                    </a:xfrm>
                    <a:prstGeom prst="rect">
                      <a:avLst/>
                    </a:prstGeom>
                  </pic:spPr>
                </pic:pic>
              </a:graphicData>
            </a:graphic>
          </wp:inline>
        </w:drawing>
      </w:r>
    </w:p>
    <w:p w:rsidR="003F7AF8" w:rsidRDefault="003F7AF8"/>
    <w:p w:rsidR="003F7AF8" w:rsidRDefault="003F7AF8">
      <w:r>
        <w:t>Y=</w:t>
      </w:r>
      <w:proofErr w:type="spellStart"/>
      <w:r>
        <w:t>mx+c</w:t>
      </w:r>
      <w:proofErr w:type="spellEnd"/>
    </w:p>
    <w:p w:rsidR="003F7AF8" w:rsidRDefault="003F7AF8">
      <w:proofErr w:type="gramStart"/>
      <w:r>
        <w:t>M(</w:t>
      </w:r>
      <w:proofErr w:type="gramEnd"/>
      <w:r>
        <w:t>slope)  is tan(theta) =</w:t>
      </w:r>
      <w:proofErr w:type="spellStart"/>
      <w:r>
        <w:t>dy</w:t>
      </w:r>
      <w:proofErr w:type="spellEnd"/>
      <w:r>
        <w:t>/dx</w:t>
      </w:r>
    </w:p>
    <w:p w:rsidR="003F7AF8" w:rsidRDefault="003F7AF8">
      <w:r>
        <w:t xml:space="preserve">Slope is </w:t>
      </w:r>
      <w:proofErr w:type="spellStart"/>
      <w:r>
        <w:t>coeffictient</w:t>
      </w:r>
      <w:proofErr w:type="spellEnd"/>
      <w:r>
        <w:t xml:space="preserve">, </w:t>
      </w:r>
      <w:proofErr w:type="gramStart"/>
      <w:r>
        <w:t>correlation(</w:t>
      </w:r>
      <w:proofErr w:type="gramEnd"/>
      <w:r>
        <w:t xml:space="preserve"> it shows the relation or proportionality between x and y)</w:t>
      </w:r>
    </w:p>
    <w:p w:rsidR="003F7AF8" w:rsidRDefault="003F7AF8">
      <w:proofErr w:type="gramStart"/>
      <w:r>
        <w:t>C(</w:t>
      </w:r>
      <w:proofErr w:type="gramEnd"/>
      <w:r>
        <w:t>intercept)-it is also called bias(error). The relation is biases when c</w:t>
      </w:r>
      <w:proofErr w:type="gramStart"/>
      <w:r>
        <w:t>!=</w:t>
      </w:r>
      <w:proofErr w:type="gramEnd"/>
      <w:r>
        <w:t>0</w:t>
      </w:r>
    </w:p>
    <w:p w:rsidR="003F7AF8" w:rsidRDefault="003F7AF8">
      <w:r>
        <w:t xml:space="preserve">Note: to determine m and c value two data sets are enough. Remaining data sets are used to remove the </w:t>
      </w:r>
      <w:proofErr w:type="gramStart"/>
      <w:r>
        <w:t>bias(</w:t>
      </w:r>
      <w:proofErr w:type="gramEnd"/>
      <w:r>
        <w:t>error)</w:t>
      </w:r>
    </w:p>
    <w:p w:rsidR="003F7AF8" w:rsidRDefault="003F7AF8">
      <w:r>
        <w:t>We have to identify the line which is a best fit with a minimal residual of the dataset.</w:t>
      </w:r>
    </w:p>
    <w:p w:rsidR="003F7AF8" w:rsidRDefault="003B5267">
      <w:proofErr w:type="gramStart"/>
      <w:r>
        <w:t>y</w:t>
      </w:r>
      <w:proofErr w:type="gramEnd"/>
      <w:r>
        <w:t xml:space="preserve"> predicted and y real</w:t>
      </w:r>
      <w:r w:rsidR="003F7AF8">
        <w:tab/>
      </w:r>
    </w:p>
    <w:p w:rsidR="003B5267" w:rsidRDefault="003B52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Regression analysis is a form of predictive </w:t>
      </w:r>
      <w:proofErr w:type="spellStart"/>
      <w:r>
        <w:rPr>
          <w:rFonts w:ascii="Helvetica" w:hAnsi="Helvetica" w:cs="Helvetica"/>
          <w:color w:val="000000"/>
          <w:sz w:val="21"/>
          <w:szCs w:val="21"/>
          <w:shd w:val="clear" w:color="auto" w:fill="FFFFFF"/>
        </w:rPr>
        <w:t>modelling</w:t>
      </w:r>
      <w:proofErr w:type="spellEnd"/>
      <w:r>
        <w:rPr>
          <w:rFonts w:ascii="Helvetica" w:hAnsi="Helvetica" w:cs="Helvetica"/>
          <w:color w:val="000000"/>
          <w:sz w:val="21"/>
          <w:szCs w:val="21"/>
          <w:shd w:val="clear" w:color="auto" w:fill="FFFFFF"/>
        </w:rPr>
        <w:t xml:space="preserve"> technique which investigates the relationship between a dependent (target) and independent variable (s) (predictor). This technique is used for forecasting, time series </w:t>
      </w:r>
      <w:proofErr w:type="spellStart"/>
      <w:r>
        <w:rPr>
          <w:rFonts w:ascii="Helvetica" w:hAnsi="Helvetica" w:cs="Helvetica"/>
          <w:color w:val="000000"/>
          <w:sz w:val="21"/>
          <w:szCs w:val="21"/>
          <w:shd w:val="clear" w:color="auto" w:fill="FFFFFF"/>
        </w:rPr>
        <w:t>modelling</w:t>
      </w:r>
      <w:proofErr w:type="spellEnd"/>
      <w:r>
        <w:rPr>
          <w:rFonts w:ascii="Helvetica" w:hAnsi="Helvetica" w:cs="Helvetica"/>
          <w:color w:val="000000"/>
          <w:sz w:val="21"/>
          <w:szCs w:val="21"/>
          <w:shd w:val="clear" w:color="auto" w:fill="FFFFFF"/>
        </w:rPr>
        <w:t xml:space="preserve"> and finding the causal effect relationship between the variables. For example, relationship between rash driving and number of road accidents by a driver is best studied through regression.</w:t>
      </w:r>
      <w:r w:rsidRPr="003B5267">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we</w:t>
      </w:r>
      <w:proofErr w:type="gramEnd"/>
      <w:r>
        <w:rPr>
          <w:rFonts w:ascii="Helvetica" w:hAnsi="Helvetica" w:cs="Helvetica"/>
          <w:color w:val="000000"/>
          <w:sz w:val="21"/>
          <w:szCs w:val="21"/>
          <w:shd w:val="clear" w:color="auto" w:fill="FFFFFF"/>
        </w:rPr>
        <w:t xml:space="preserve"> fit a curve / line to the data points, in such a manner that the differences between the distances of data points from the curve or line is minimized.</w:t>
      </w:r>
      <w:r w:rsidRPr="003B526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 this technique, the dependent variable is continuous, independent variable(s) can be continuous or discrete, and nature of regression line is linear.</w:t>
      </w:r>
    </w:p>
    <w:p w:rsidR="003B5267" w:rsidRDefault="003B5267">
      <w:pPr>
        <w:rPr>
          <w:rFonts w:ascii="Helvetica" w:hAnsi="Helvetica" w:cs="Helvetica"/>
          <w:color w:val="000000"/>
          <w:sz w:val="21"/>
          <w:szCs w:val="21"/>
          <w:shd w:val="clear" w:color="auto" w:fill="FFFFFF"/>
        </w:rPr>
      </w:pPr>
    </w:p>
    <w:p w:rsidR="003B5267" w:rsidRDefault="003B52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w:t>
      </w:r>
      <w:proofErr w:type="spellStart"/>
      <w:r>
        <w:rPr>
          <w:rFonts w:ascii="Helvetica" w:hAnsi="Helvetica" w:cs="Helvetica"/>
          <w:color w:val="000000"/>
          <w:sz w:val="21"/>
          <w:szCs w:val="21"/>
          <w:shd w:val="clear" w:color="auto" w:fill="FFFFFF"/>
        </w:rPr>
        <w:t>a+b</w:t>
      </w:r>
      <w:proofErr w:type="spellEnd"/>
      <w:r>
        <w:rPr>
          <w:rFonts w:ascii="Helvetica" w:hAnsi="Helvetica" w:cs="Helvetica"/>
          <w:color w:val="000000"/>
          <w:sz w:val="21"/>
          <w:szCs w:val="21"/>
          <w:shd w:val="clear" w:color="auto" w:fill="FFFFFF"/>
        </w:rPr>
        <w:t xml:space="preserve">*X + e, where </w:t>
      </w:r>
      <w:proofErr w:type="gramStart"/>
      <w:r>
        <w:rPr>
          <w:rFonts w:ascii="Helvetica" w:hAnsi="Helvetica" w:cs="Helvetica"/>
          <w:color w:val="000000"/>
          <w:sz w:val="21"/>
          <w:szCs w:val="21"/>
          <w:shd w:val="clear" w:color="auto" w:fill="FFFFFF"/>
        </w:rPr>
        <w:t>a is</w:t>
      </w:r>
      <w:proofErr w:type="gramEnd"/>
      <w:r>
        <w:rPr>
          <w:rFonts w:ascii="Helvetica" w:hAnsi="Helvetica" w:cs="Helvetica"/>
          <w:color w:val="000000"/>
          <w:sz w:val="21"/>
          <w:szCs w:val="21"/>
          <w:shd w:val="clear" w:color="auto" w:fill="FFFFFF"/>
        </w:rPr>
        <w:t xml:space="preserve"> intercept, b is slope of the line and e is error term. This equation can be used to predict the value of target variable based on given predictor variable(s)</w:t>
      </w:r>
    </w:p>
    <w:p w:rsidR="003B5267" w:rsidRDefault="003B5267">
      <w:pPr>
        <w:rPr>
          <w:rFonts w:ascii="Helvetica" w:hAnsi="Helvetica" w:cs="Helvetica"/>
          <w:color w:val="000000"/>
          <w:sz w:val="21"/>
          <w:szCs w:val="21"/>
          <w:shd w:val="clear" w:color="auto" w:fill="FFFFFF"/>
        </w:rPr>
      </w:pPr>
    </w:p>
    <w:p w:rsidR="003B5267" w:rsidRDefault="003B5267">
      <w:pPr>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coefficients</w:t>
      </w:r>
      <w:proofErr w:type="gramEnd"/>
      <w:r>
        <w:rPr>
          <w:rFonts w:ascii="Helvetica" w:hAnsi="Helvetica" w:cs="Helvetica"/>
          <w:color w:val="000000"/>
          <w:sz w:val="21"/>
          <w:szCs w:val="21"/>
          <w:shd w:val="clear" w:color="auto" w:fill="FFFFFF"/>
        </w:rPr>
        <w:t xml:space="preserve"> are estimated using the </w:t>
      </w:r>
      <w:r>
        <w:rPr>
          <w:rStyle w:val="Strong"/>
          <w:rFonts w:ascii="Helvetica" w:hAnsi="Helvetica" w:cs="Helvetica"/>
          <w:color w:val="000000"/>
          <w:sz w:val="21"/>
          <w:szCs w:val="21"/>
          <w:shd w:val="clear" w:color="auto" w:fill="FFFFFF"/>
        </w:rPr>
        <w:t>least squares criterion</w:t>
      </w:r>
      <w:r>
        <w:rPr>
          <w:rFonts w:ascii="Helvetica" w:hAnsi="Helvetica" w:cs="Helvetica"/>
          <w:color w:val="000000"/>
          <w:sz w:val="21"/>
          <w:szCs w:val="21"/>
          <w:shd w:val="clear" w:color="auto" w:fill="FFFFFF"/>
        </w:rPr>
        <w:t>, which means we are find the line (mathematically) which minimizes the </w:t>
      </w:r>
      <w:r>
        <w:rPr>
          <w:rStyle w:val="Strong"/>
          <w:rFonts w:ascii="Helvetica" w:hAnsi="Helvetica" w:cs="Helvetica"/>
          <w:color w:val="000000"/>
          <w:sz w:val="21"/>
          <w:szCs w:val="21"/>
          <w:shd w:val="clear" w:color="auto" w:fill="FFFFFF"/>
        </w:rPr>
        <w:t>sum of squared residuals</w:t>
      </w:r>
      <w:r>
        <w:rPr>
          <w:rFonts w:ascii="Helvetica" w:hAnsi="Helvetica" w:cs="Helvetica"/>
          <w:color w:val="000000"/>
          <w:sz w:val="21"/>
          <w:szCs w:val="21"/>
          <w:shd w:val="clear" w:color="auto" w:fill="FFFFFF"/>
        </w:rPr>
        <w:t> (or "sum of squared errors"):</w:t>
      </w:r>
    </w:p>
    <w:p w:rsidR="003B5267" w:rsidRDefault="003B52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Gradient decent: adjust the coordinate of error with </w:t>
      </w:r>
      <w:proofErr w:type="spellStart"/>
      <w:r>
        <w:rPr>
          <w:rFonts w:ascii="Helvetica" w:hAnsi="Helvetica" w:cs="Helvetica"/>
          <w:color w:val="000000"/>
          <w:sz w:val="21"/>
          <w:szCs w:val="21"/>
          <w:shd w:val="clear" w:color="auto" w:fill="FFFFFF"/>
        </w:rPr>
        <w:t>repect</w:t>
      </w:r>
      <w:proofErr w:type="spellEnd"/>
      <w:r>
        <w:rPr>
          <w:rFonts w:ascii="Helvetica" w:hAnsi="Helvetica" w:cs="Helvetica"/>
          <w:color w:val="000000"/>
          <w:sz w:val="21"/>
          <w:szCs w:val="21"/>
          <w:shd w:val="clear" w:color="auto" w:fill="FFFFFF"/>
        </w:rPr>
        <w:t xml:space="preserve"> to m </w:t>
      </w:r>
      <w:proofErr w:type="spellStart"/>
      <w:r w:rsidR="00EE71C6">
        <w:rPr>
          <w:rFonts w:ascii="Helvetica" w:hAnsi="Helvetica" w:cs="Helvetica"/>
          <w:color w:val="000000"/>
          <w:sz w:val="21"/>
          <w:szCs w:val="21"/>
          <w:shd w:val="clear" w:color="auto" w:fill="FFFFFF"/>
        </w:rPr>
        <w:t>or</w:t>
      </w:r>
      <w:r>
        <w:rPr>
          <w:rFonts w:ascii="Helvetica" w:hAnsi="Helvetica" w:cs="Helvetica"/>
          <w:color w:val="000000"/>
          <w:sz w:val="21"/>
          <w:szCs w:val="21"/>
          <w:shd w:val="clear" w:color="auto" w:fill="FFFFFF"/>
        </w:rPr>
        <w:t>c</w:t>
      </w:r>
      <w:proofErr w:type="spellEnd"/>
      <w:r>
        <w:rPr>
          <w:rFonts w:ascii="Helvetica" w:hAnsi="Helvetica" w:cs="Helvetica"/>
          <w:color w:val="000000"/>
          <w:sz w:val="21"/>
          <w:szCs w:val="21"/>
          <w:shd w:val="clear" w:color="auto" w:fill="FFFFFF"/>
        </w:rPr>
        <w:t>. rate of change with m or c.</w:t>
      </w:r>
    </w:p>
    <w:p w:rsidR="003B5267" w:rsidRDefault="003B52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w:t>
      </w:r>
      <w:proofErr w:type="spellStart"/>
      <w:r>
        <w:rPr>
          <w:rFonts w:ascii="Helvetica" w:hAnsi="Helvetica" w:cs="Helvetica"/>
          <w:color w:val="000000"/>
          <w:sz w:val="21"/>
          <w:szCs w:val="21"/>
          <w:shd w:val="clear" w:color="auto" w:fill="FFFFFF"/>
        </w:rPr>
        <w:t>dm</w:t>
      </w:r>
      <w:proofErr w:type="spellEnd"/>
      <w:r>
        <w:rPr>
          <w:rFonts w:ascii="Helvetica" w:hAnsi="Helvetica" w:cs="Helvetica"/>
          <w:color w:val="000000"/>
          <w:sz w:val="21"/>
          <w:szCs w:val="21"/>
          <w:shd w:val="clear" w:color="auto" w:fill="FFFFFF"/>
        </w:rPr>
        <w:t>, dc/</w:t>
      </w:r>
      <w:proofErr w:type="spellStart"/>
      <w:r>
        <w:rPr>
          <w:rFonts w:ascii="Helvetica" w:hAnsi="Helvetica" w:cs="Helvetica"/>
          <w:color w:val="000000"/>
          <w:sz w:val="21"/>
          <w:szCs w:val="21"/>
          <w:shd w:val="clear" w:color="auto" w:fill="FFFFFF"/>
        </w:rPr>
        <w:t>dm</w:t>
      </w:r>
      <w:proofErr w:type="spellEnd"/>
    </w:p>
    <w:p w:rsidR="00EE71C6" w:rsidRDefault="00EE71C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Z=error if loss=y-</w:t>
      </w:r>
      <w:proofErr w:type="spellStart"/>
      <w:r>
        <w:rPr>
          <w:rFonts w:ascii="Helvetica" w:hAnsi="Helvetica" w:cs="Helvetica"/>
          <w:color w:val="000000"/>
          <w:sz w:val="21"/>
          <w:szCs w:val="21"/>
          <w:shd w:val="clear" w:color="auto" w:fill="FFFFFF"/>
        </w:rPr>
        <w:t>yhatt</w:t>
      </w:r>
      <w:proofErr w:type="spellEnd"/>
      <w:r>
        <w:rPr>
          <w:rFonts w:ascii="Helvetica" w:hAnsi="Helvetica" w:cs="Helvetica"/>
          <w:color w:val="000000"/>
          <w:sz w:val="21"/>
          <w:szCs w:val="21"/>
          <w:shd w:val="clear" w:color="auto" w:fill="FFFFFF"/>
        </w:rPr>
        <w:t xml:space="preserve"> is not error</w:t>
      </w:r>
    </w:p>
    <w:p w:rsidR="00EE71C6" w:rsidRDefault="00EE71C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Local </w:t>
      </w:r>
      <w:proofErr w:type="spellStart"/>
      <w:r>
        <w:rPr>
          <w:rFonts w:ascii="Helvetica" w:hAnsi="Helvetica" w:cs="Helvetica"/>
          <w:color w:val="000000"/>
          <w:sz w:val="21"/>
          <w:szCs w:val="21"/>
          <w:shd w:val="clear" w:color="auto" w:fill="FFFFFF"/>
        </w:rPr>
        <w:t>miniumn</w:t>
      </w:r>
      <w:proofErr w:type="gramStart"/>
      <w:r>
        <w:rPr>
          <w:rFonts w:ascii="Helvetica" w:hAnsi="Helvetica" w:cs="Helvetica"/>
          <w:color w:val="000000"/>
          <w:sz w:val="21"/>
          <w:szCs w:val="21"/>
          <w:shd w:val="clear" w:color="auto" w:fill="FFFFFF"/>
        </w:rPr>
        <w:t>:adjust</w:t>
      </w:r>
      <w:proofErr w:type="spellEnd"/>
      <w:proofErr w:type="gramEnd"/>
      <w:r>
        <w:rPr>
          <w:rFonts w:ascii="Helvetica" w:hAnsi="Helvetica" w:cs="Helvetica"/>
          <w:color w:val="000000"/>
          <w:sz w:val="21"/>
          <w:szCs w:val="21"/>
          <w:shd w:val="clear" w:color="auto" w:fill="FFFFFF"/>
        </w:rPr>
        <w:t xml:space="preserve"> the error  to get a point at which the error is zero.</w:t>
      </w:r>
    </w:p>
    <w:p w:rsidR="00EE71C6" w:rsidRDefault="00EE71C6">
      <w:pPr>
        <w:rPr>
          <w:rFonts w:ascii="Helvetica" w:hAnsi="Helvetica" w:cs="Helvetica"/>
          <w:color w:val="000000"/>
          <w:sz w:val="21"/>
          <w:szCs w:val="21"/>
          <w:shd w:val="clear" w:color="auto" w:fill="FFFFFF"/>
        </w:rPr>
      </w:pPr>
    </w:p>
    <w:p w:rsidR="00EE71C6" w:rsidRDefault="00EE71C6">
      <w:pPr>
        <w:rPr>
          <w:rFonts w:ascii="Arial" w:hAnsi="Arial" w:cs="Arial"/>
          <w:color w:val="222222"/>
          <w:shd w:val="clear" w:color="auto" w:fill="FFFFFF"/>
        </w:rPr>
      </w:pPr>
      <w:r>
        <w:rPr>
          <w:rFonts w:ascii="Arial" w:hAnsi="Arial" w:cs="Arial"/>
          <w:b/>
          <w:bCs/>
          <w:color w:val="222222"/>
          <w:shd w:val="clear" w:color="auto" w:fill="FFFFFF"/>
        </w:rPr>
        <w:t>Gradient descent</w:t>
      </w:r>
      <w:r>
        <w:rPr>
          <w:rFonts w:ascii="Arial" w:hAnsi="Arial" w:cs="Arial"/>
          <w:color w:val="222222"/>
          <w:shd w:val="clear" w:color="auto" w:fill="FFFFFF"/>
        </w:rPr>
        <w:t> is an optimization algorithm used to minimize some function by iteratively moving in the direction of </w:t>
      </w:r>
      <w:r>
        <w:rPr>
          <w:rFonts w:ascii="Arial" w:hAnsi="Arial" w:cs="Arial"/>
          <w:b/>
          <w:bCs/>
          <w:color w:val="222222"/>
          <w:shd w:val="clear" w:color="auto" w:fill="FFFFFF"/>
        </w:rPr>
        <w:t>steepest descent</w:t>
      </w:r>
      <w:r>
        <w:rPr>
          <w:rFonts w:ascii="Arial" w:hAnsi="Arial" w:cs="Arial"/>
          <w:color w:val="222222"/>
          <w:shd w:val="clear" w:color="auto" w:fill="FFFFFF"/>
        </w:rPr>
        <w:t> as defined by the negative of the </w:t>
      </w:r>
      <w:r>
        <w:rPr>
          <w:rFonts w:ascii="Arial" w:hAnsi="Arial" w:cs="Arial"/>
          <w:b/>
          <w:bCs/>
          <w:color w:val="222222"/>
          <w:shd w:val="clear" w:color="auto" w:fill="FFFFFF"/>
        </w:rPr>
        <w:t>gradient</w:t>
      </w:r>
      <w:r>
        <w:rPr>
          <w:rFonts w:ascii="Arial" w:hAnsi="Arial" w:cs="Arial"/>
          <w:color w:val="222222"/>
          <w:shd w:val="clear" w:color="auto" w:fill="FFFFFF"/>
        </w:rPr>
        <w:t>. In machine learning, we use </w:t>
      </w:r>
      <w:r>
        <w:rPr>
          <w:rFonts w:ascii="Arial" w:hAnsi="Arial" w:cs="Arial"/>
          <w:b/>
          <w:bCs/>
          <w:color w:val="222222"/>
          <w:shd w:val="clear" w:color="auto" w:fill="FFFFFF"/>
        </w:rPr>
        <w:t>gradient descent</w:t>
      </w:r>
      <w:r>
        <w:rPr>
          <w:rFonts w:ascii="Arial" w:hAnsi="Arial" w:cs="Arial"/>
          <w:color w:val="222222"/>
          <w:shd w:val="clear" w:color="auto" w:fill="FFFFFF"/>
        </w:rPr>
        <w:t> to update the parameters of our model.</w:t>
      </w:r>
    </w:p>
    <w:p w:rsidR="00EE71C6" w:rsidRDefault="00EE71C6">
      <w:pPr>
        <w:rPr>
          <w:rFonts w:ascii="Helvetica" w:hAnsi="Helvetica" w:cs="Helvetica"/>
          <w:color w:val="000000"/>
          <w:sz w:val="21"/>
          <w:szCs w:val="21"/>
          <w:shd w:val="clear" w:color="auto" w:fill="FFFFFF"/>
        </w:rPr>
      </w:pPr>
      <w:r>
        <w:rPr>
          <w:noProof/>
        </w:rPr>
        <w:drawing>
          <wp:inline distT="0" distB="0" distL="0" distR="0" wp14:anchorId="4C958BC5" wp14:editId="201FE36E">
            <wp:extent cx="19431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43100" cy="1676400"/>
                    </a:xfrm>
                    <a:prstGeom prst="rect">
                      <a:avLst/>
                    </a:prstGeom>
                  </pic:spPr>
                </pic:pic>
              </a:graphicData>
            </a:graphic>
          </wp:inline>
        </w:drawing>
      </w:r>
    </w:p>
    <w:p w:rsidR="00EE71C6" w:rsidRDefault="00EE71C6">
      <w:pPr>
        <w:rPr>
          <w:rFonts w:ascii="Helvetica" w:hAnsi="Helvetica" w:cs="Helvetica"/>
          <w:color w:val="000000"/>
          <w:sz w:val="21"/>
          <w:szCs w:val="21"/>
          <w:shd w:val="clear" w:color="auto" w:fill="FFFFFF"/>
        </w:rPr>
      </w:pPr>
    </w:p>
    <w:p w:rsidR="00EE71C6" w:rsidRDefault="00EE71C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Reinforcement learning:</w:t>
      </w:r>
    </w:p>
    <w:p w:rsidR="00EE71C6" w:rsidRDefault="00EE71C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Learning will be impacted with market dimensions in a win or loss move like in </w:t>
      </w:r>
      <w:proofErr w:type="spellStart"/>
      <w:r>
        <w:rPr>
          <w:rFonts w:ascii="Helvetica" w:hAnsi="Helvetica" w:cs="Helvetica"/>
          <w:color w:val="000000"/>
          <w:sz w:val="21"/>
          <w:szCs w:val="21"/>
          <w:shd w:val="clear" w:color="auto" w:fill="FFFFFF"/>
        </w:rPr>
        <w:t>shares.probability</w:t>
      </w:r>
      <w:proofErr w:type="spellEnd"/>
      <w:r>
        <w:rPr>
          <w:rFonts w:ascii="Helvetica" w:hAnsi="Helvetica" w:cs="Helvetica"/>
          <w:color w:val="000000"/>
          <w:sz w:val="21"/>
          <w:szCs w:val="21"/>
          <w:shd w:val="clear" w:color="auto" w:fill="FFFFFF"/>
        </w:rPr>
        <w:t xml:space="preserve"> to </w:t>
      </w:r>
      <w:proofErr w:type="spellStart"/>
      <w:r>
        <w:rPr>
          <w:rFonts w:ascii="Helvetica" w:hAnsi="Helvetica" w:cs="Helvetica"/>
          <w:color w:val="000000"/>
          <w:sz w:val="21"/>
          <w:szCs w:val="21"/>
          <w:shd w:val="clear" w:color="auto" w:fill="FFFFFF"/>
        </w:rPr>
        <w:t>learn.learning</w:t>
      </w:r>
      <w:proofErr w:type="spellEnd"/>
      <w:r>
        <w:rPr>
          <w:rFonts w:ascii="Helvetica" w:hAnsi="Helvetica" w:cs="Helvetica"/>
          <w:color w:val="000000"/>
          <w:sz w:val="21"/>
          <w:szCs w:val="21"/>
          <w:shd w:val="clear" w:color="auto" w:fill="FFFFFF"/>
        </w:rPr>
        <w:t xml:space="preserve"> from win or loss is reinforcement. Try to learn winning move.pr2 and Sophia built on these </w:t>
      </w:r>
      <w:proofErr w:type="spellStart"/>
      <w:r>
        <w:rPr>
          <w:rFonts w:ascii="Helvetica" w:hAnsi="Helvetica" w:cs="Helvetica"/>
          <w:color w:val="000000"/>
          <w:sz w:val="21"/>
          <w:szCs w:val="21"/>
          <w:shd w:val="clear" w:color="auto" w:fill="FFFFFF"/>
        </w:rPr>
        <w:t>models.emit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hyposonic</w:t>
      </w:r>
      <w:proofErr w:type="spellEnd"/>
      <w:r>
        <w:rPr>
          <w:rFonts w:ascii="Helvetica" w:hAnsi="Helvetica" w:cs="Helvetica"/>
          <w:color w:val="000000"/>
          <w:sz w:val="21"/>
          <w:szCs w:val="21"/>
          <w:shd w:val="clear" w:color="auto" w:fill="FFFFFF"/>
        </w:rPr>
        <w:t xml:space="preserve"> signal will be generated.</w:t>
      </w:r>
    </w:p>
    <w:p w:rsidR="00EE71C6" w:rsidRDefault="00EE71C6">
      <w:pPr>
        <w:rPr>
          <w:rFonts w:ascii="Helvetica" w:hAnsi="Helvetica" w:cs="Helvetica"/>
          <w:color w:val="000000"/>
          <w:sz w:val="21"/>
          <w:szCs w:val="21"/>
          <w:shd w:val="clear" w:color="auto" w:fill="FFFFFF"/>
        </w:rPr>
      </w:pPr>
    </w:p>
    <w:p w:rsidR="00EE71C6" w:rsidRDefault="00EE71C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Workflow:</w:t>
      </w:r>
    </w:p>
    <w:p w:rsidR="00EE71C6" w:rsidRDefault="00EE71C6" w:rsidP="00EE71C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Data preparation: selecting the data(features),cleaning data(nulls </w:t>
      </w:r>
      <w:proofErr w:type="spellStart"/>
      <w:r>
        <w:rPr>
          <w:rFonts w:ascii="Helvetica" w:hAnsi="Helvetica" w:cs="Helvetica"/>
          <w:color w:val="000000"/>
          <w:sz w:val="21"/>
          <w:szCs w:val="21"/>
          <w:shd w:val="clear" w:color="auto" w:fill="FFFFFF"/>
        </w:rPr>
        <w:t>handling,normalizing</w:t>
      </w:r>
      <w:proofErr w:type="spellEnd"/>
      <w:r>
        <w:rPr>
          <w:rFonts w:ascii="Helvetica" w:hAnsi="Helvetica" w:cs="Helvetica"/>
          <w:color w:val="000000"/>
          <w:sz w:val="21"/>
          <w:szCs w:val="21"/>
          <w:shd w:val="clear" w:color="auto" w:fill="FFFFFF"/>
        </w:rPr>
        <w:t xml:space="preserve">(scaling the data), </w:t>
      </w:r>
      <w:proofErr w:type="spellStart"/>
      <w:r>
        <w:rPr>
          <w:rFonts w:ascii="Helvetica" w:hAnsi="Helvetica" w:cs="Helvetica"/>
          <w:color w:val="000000"/>
          <w:sz w:val="21"/>
          <w:szCs w:val="21"/>
          <w:shd w:val="clear" w:color="auto" w:fill="FFFFFF"/>
        </w:rPr>
        <w:t>handaling</w:t>
      </w:r>
      <w:proofErr w:type="spellEnd"/>
      <w:r>
        <w:rPr>
          <w:rFonts w:ascii="Helvetica" w:hAnsi="Helvetica" w:cs="Helvetica"/>
          <w:color w:val="000000"/>
          <w:sz w:val="21"/>
          <w:szCs w:val="21"/>
          <w:shd w:val="clear" w:color="auto" w:fill="FFFFFF"/>
        </w:rPr>
        <w:t xml:space="preserve"> categorical data)</w:t>
      </w:r>
    </w:p>
    <w:p w:rsidR="00EE71C6" w:rsidRDefault="00EE71C6" w:rsidP="00EE71C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Training set generation</w:t>
      </w:r>
    </w:p>
    <w:p w:rsidR="00EE71C6" w:rsidRDefault="00E831CF" w:rsidP="00EE71C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Algorithm training –shift or decrease the loss</w:t>
      </w:r>
    </w:p>
    <w:p w:rsidR="00E831CF" w:rsidRDefault="00E831CF" w:rsidP="00EE71C6">
      <w:pPr>
        <w:pStyle w:val="ListParagraph"/>
        <w:numPr>
          <w:ilvl w:val="0"/>
          <w:numId w:val="1"/>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Development and </w:t>
      </w:r>
      <w:proofErr w:type="spellStart"/>
      <w:r>
        <w:rPr>
          <w:rFonts w:ascii="Helvetica" w:hAnsi="Helvetica" w:cs="Helvetica"/>
          <w:color w:val="000000"/>
          <w:sz w:val="21"/>
          <w:szCs w:val="21"/>
          <w:shd w:val="clear" w:color="auto" w:fill="FFFFFF"/>
        </w:rPr>
        <w:t>monitioring</w:t>
      </w:r>
      <w:proofErr w:type="spellEnd"/>
    </w:p>
    <w:p w:rsidR="00E831CF" w:rsidRDefault="00E831CF" w:rsidP="00E831C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w:t>
      </w:r>
    </w:p>
    <w:p w:rsidR="00E831CF" w:rsidRPr="00E831CF" w:rsidRDefault="00E831CF" w:rsidP="00E831CF">
      <w:pPr>
        <w:rPr>
          <w:rFonts w:ascii="Helvetica" w:hAnsi="Helvetica" w:cs="Helvetica"/>
          <w:color w:val="000000"/>
          <w:sz w:val="21"/>
          <w:szCs w:val="21"/>
          <w:shd w:val="clear" w:color="auto" w:fill="FFFFFF"/>
        </w:rPr>
      </w:pPr>
    </w:p>
    <w:p w:rsidR="00E831CF" w:rsidRDefault="00E831CF" w:rsidP="00E831CF">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Linear regression is high bias and low </w:t>
      </w:r>
      <w:proofErr w:type="spellStart"/>
      <w:r>
        <w:rPr>
          <w:rFonts w:ascii="Helvetica" w:hAnsi="Helvetica" w:cs="Helvetica"/>
          <w:color w:val="000000"/>
          <w:sz w:val="21"/>
          <w:szCs w:val="21"/>
          <w:shd w:val="clear" w:color="auto" w:fill="FFFFFF"/>
        </w:rPr>
        <w:t>varience</w:t>
      </w:r>
      <w:proofErr w:type="spellEnd"/>
    </w:p>
    <w:p w:rsidR="00E831CF" w:rsidRDefault="00E831CF" w:rsidP="00E831CF">
      <w:pPr>
        <w:ind w:left="360"/>
        <w:rPr>
          <w:rFonts w:ascii="Helvetica" w:hAnsi="Helvetica" w:cs="Helvetica"/>
          <w:color w:val="000000"/>
          <w:sz w:val="21"/>
          <w:szCs w:val="21"/>
          <w:shd w:val="clear" w:color="auto" w:fill="FFFFFF"/>
        </w:rPr>
      </w:pPr>
    </w:p>
    <w:p w:rsidR="00E831CF" w:rsidRDefault="00E831CF" w:rsidP="00E831CF">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 closely related concept is </w:t>
      </w:r>
      <w:r>
        <w:rPr>
          <w:rStyle w:val="Strong"/>
          <w:rFonts w:ascii="Helvetica" w:hAnsi="Helvetica" w:cs="Helvetica"/>
          <w:color w:val="000000"/>
          <w:sz w:val="21"/>
          <w:szCs w:val="21"/>
          <w:shd w:val="clear" w:color="auto" w:fill="FFFFFF"/>
        </w:rPr>
        <w:t>confidence intervals</w:t>
      </w:r>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Statsmodels</w:t>
      </w:r>
      <w:proofErr w:type="spellEnd"/>
      <w:r>
        <w:rPr>
          <w:rFonts w:ascii="Helvetica" w:hAnsi="Helvetica" w:cs="Helvetica"/>
          <w:color w:val="000000"/>
          <w:sz w:val="21"/>
          <w:szCs w:val="21"/>
          <w:shd w:val="clear" w:color="auto" w:fill="FFFFFF"/>
        </w:rPr>
        <w:t xml:space="preserve"> calculates 95% confidence intervals for our model coefficients, which are interpreted as follows: If the population from which this sample was drawn was </w:t>
      </w:r>
      <w:r>
        <w:rPr>
          <w:rStyle w:val="Strong"/>
          <w:rFonts w:ascii="Helvetica" w:hAnsi="Helvetica" w:cs="Helvetica"/>
          <w:color w:val="000000"/>
          <w:sz w:val="21"/>
          <w:szCs w:val="21"/>
          <w:shd w:val="clear" w:color="auto" w:fill="FFFFFF"/>
        </w:rPr>
        <w:t>sampled 100 times</w:t>
      </w:r>
      <w:r>
        <w:rPr>
          <w:rFonts w:ascii="Helvetica" w:hAnsi="Helvetica" w:cs="Helvetica"/>
          <w:color w:val="000000"/>
          <w:sz w:val="21"/>
          <w:szCs w:val="21"/>
          <w:shd w:val="clear" w:color="auto" w:fill="FFFFFF"/>
        </w:rPr>
        <w:t>, approximately </w:t>
      </w:r>
      <w:r>
        <w:rPr>
          <w:rStyle w:val="Strong"/>
          <w:rFonts w:ascii="Helvetica" w:hAnsi="Helvetica" w:cs="Helvetica"/>
          <w:color w:val="000000"/>
          <w:sz w:val="21"/>
          <w:szCs w:val="21"/>
          <w:shd w:val="clear" w:color="auto" w:fill="FFFFFF"/>
        </w:rPr>
        <w:t>95 of those confidence intervals</w:t>
      </w:r>
      <w:r>
        <w:rPr>
          <w:rFonts w:ascii="Helvetica" w:hAnsi="Helvetica" w:cs="Helvetica"/>
          <w:color w:val="000000"/>
          <w:sz w:val="21"/>
          <w:szCs w:val="21"/>
          <w:shd w:val="clear" w:color="auto" w:fill="FFFFFF"/>
        </w:rPr>
        <w:t> would contain the "true" coefficient.</w:t>
      </w:r>
    </w:p>
    <w:p w:rsidR="00E831CF" w:rsidRDefault="00E831CF" w:rsidP="00E831CF">
      <w:pPr>
        <w:ind w:left="360"/>
        <w:rPr>
          <w:rFonts w:ascii="Helvetica" w:hAnsi="Helvetica" w:cs="Helvetica"/>
          <w:color w:val="000000"/>
          <w:sz w:val="21"/>
          <w:szCs w:val="21"/>
          <w:shd w:val="clear" w:color="auto" w:fill="FFFFFF"/>
        </w:rPr>
      </w:pPr>
    </w:p>
    <w:p w:rsidR="00E831CF" w:rsidRPr="00E831CF" w:rsidRDefault="00E831CF" w:rsidP="00E831CF">
      <w:pPr>
        <w:shd w:val="clear" w:color="auto" w:fill="FFFFFF"/>
        <w:spacing w:after="0" w:line="240" w:lineRule="auto"/>
        <w:textAlignment w:val="baseline"/>
        <w:rPr>
          <w:rFonts w:ascii="Arial" w:eastAsia="Times New Roman" w:hAnsi="Arial" w:cs="Arial"/>
          <w:color w:val="242729"/>
          <w:sz w:val="23"/>
          <w:szCs w:val="23"/>
        </w:rPr>
      </w:pPr>
      <w:r w:rsidRPr="00E831CF">
        <w:rPr>
          <w:rFonts w:ascii="MathJax_Math-italic" w:eastAsia="Times New Roman" w:hAnsi="MathJax_Math-italic" w:cs="Arial"/>
          <w:color w:val="242729"/>
          <w:sz w:val="27"/>
          <w:szCs w:val="27"/>
          <w:bdr w:val="none" w:sz="0" w:space="0" w:color="auto" w:frame="1"/>
        </w:rPr>
        <w:t>SST</w:t>
      </w:r>
      <w:r w:rsidRPr="00E831CF">
        <w:rPr>
          <w:rFonts w:ascii="inherit" w:eastAsia="Times New Roman" w:hAnsi="inherit" w:cs="Arial"/>
          <w:color w:val="242729"/>
          <w:sz w:val="23"/>
          <w:szCs w:val="23"/>
          <w:bdr w:val="none" w:sz="0" w:space="0" w:color="auto" w:frame="1"/>
        </w:rPr>
        <w:t>SST</w:t>
      </w:r>
      <w:r w:rsidRPr="00E831CF">
        <w:rPr>
          <w:rFonts w:ascii="Arial" w:eastAsia="Times New Roman" w:hAnsi="Arial" w:cs="Arial"/>
          <w:color w:val="242729"/>
          <w:sz w:val="23"/>
          <w:szCs w:val="23"/>
        </w:rPr>
        <w:t> = Sum of Squares Total, </w:t>
      </w:r>
      <w:r w:rsidRPr="00E831CF">
        <w:rPr>
          <w:rFonts w:ascii="MathJax_Math-italic" w:eastAsia="Times New Roman" w:hAnsi="MathJax_Math-italic" w:cs="Arial"/>
          <w:color w:val="242729"/>
          <w:sz w:val="27"/>
          <w:szCs w:val="27"/>
          <w:bdr w:val="none" w:sz="0" w:space="0" w:color="auto" w:frame="1"/>
        </w:rPr>
        <w:t>SSE</w:t>
      </w:r>
      <w:r w:rsidRPr="00E831CF">
        <w:rPr>
          <w:rFonts w:ascii="inherit" w:eastAsia="Times New Roman" w:hAnsi="inherit" w:cs="Arial"/>
          <w:color w:val="242729"/>
          <w:sz w:val="23"/>
          <w:szCs w:val="23"/>
          <w:bdr w:val="none" w:sz="0" w:space="0" w:color="auto" w:frame="1"/>
        </w:rPr>
        <w:t>SSE</w:t>
      </w:r>
      <w:r w:rsidRPr="00E831CF">
        <w:rPr>
          <w:rFonts w:ascii="Arial" w:eastAsia="Times New Roman" w:hAnsi="Arial" w:cs="Arial"/>
          <w:color w:val="242729"/>
          <w:sz w:val="23"/>
          <w:szCs w:val="23"/>
        </w:rPr>
        <w:t> = Sum of Squared Errors, and </w:t>
      </w:r>
      <w:r w:rsidRPr="00E831CF">
        <w:rPr>
          <w:rFonts w:ascii="MathJax_Math-italic" w:eastAsia="Times New Roman" w:hAnsi="MathJax_Math-italic" w:cs="Arial"/>
          <w:color w:val="242729"/>
          <w:sz w:val="27"/>
          <w:szCs w:val="27"/>
          <w:bdr w:val="none" w:sz="0" w:space="0" w:color="auto" w:frame="1"/>
        </w:rPr>
        <w:t>SSR</w:t>
      </w:r>
      <w:r w:rsidRPr="00E831CF">
        <w:rPr>
          <w:rFonts w:ascii="inherit" w:eastAsia="Times New Roman" w:hAnsi="inherit" w:cs="Arial"/>
          <w:color w:val="242729"/>
          <w:sz w:val="23"/>
          <w:szCs w:val="23"/>
          <w:bdr w:val="none" w:sz="0" w:space="0" w:color="auto" w:frame="1"/>
        </w:rPr>
        <w:t>SSR</w:t>
      </w:r>
      <w:r w:rsidRPr="00E831CF">
        <w:rPr>
          <w:rFonts w:ascii="Arial" w:eastAsia="Times New Roman" w:hAnsi="Arial" w:cs="Arial"/>
          <w:color w:val="242729"/>
          <w:sz w:val="23"/>
          <w:szCs w:val="23"/>
        </w:rPr>
        <w:t> = Regression Sum of Squares. The equation in the title is often written as:</w:t>
      </w:r>
    </w:p>
    <w:p w:rsidR="00E831CF" w:rsidRPr="00E831CF" w:rsidRDefault="00E831CF" w:rsidP="00E831CF">
      <w:pPr>
        <w:spacing w:line="240" w:lineRule="auto"/>
        <w:jc w:val="center"/>
        <w:textAlignment w:val="baseline"/>
        <w:rPr>
          <w:rFonts w:ascii="inherit" w:eastAsia="Times New Roman" w:hAnsi="inherit" w:cs="Times New Roman"/>
          <w:sz w:val="23"/>
          <w:szCs w:val="23"/>
        </w:rPr>
      </w:pPr>
      <w:r w:rsidRPr="00E831CF">
        <w:rPr>
          <w:rFonts w:ascii="MathJax_Size2" w:eastAsia="Times New Roman" w:hAnsi="MathJax_Size2" w:cs="Times New Roman"/>
          <w:sz w:val="27"/>
          <w:szCs w:val="27"/>
          <w:bdr w:val="none" w:sz="0" w:space="0" w:color="auto" w:frame="1"/>
        </w:rPr>
        <w:t>∑</w:t>
      </w:r>
      <w:r w:rsidRPr="00E831CF">
        <w:rPr>
          <w:rFonts w:ascii="MathJax_Math-italic" w:eastAsia="Times New Roman" w:hAnsi="MathJax_Math-italic" w:cs="Times New Roman"/>
          <w:sz w:val="19"/>
          <w:szCs w:val="19"/>
          <w:bdr w:val="none" w:sz="0" w:space="0" w:color="auto" w:frame="1"/>
        </w:rPr>
        <w:t>i</w:t>
      </w:r>
      <w:r w:rsidRPr="00E831CF">
        <w:rPr>
          <w:rFonts w:ascii="MathJax_Main" w:eastAsia="Times New Roman" w:hAnsi="MathJax_Main" w:cs="Times New Roman"/>
          <w:sz w:val="19"/>
          <w:szCs w:val="19"/>
          <w:bdr w:val="none" w:sz="0" w:space="0" w:color="auto" w:frame="1"/>
        </w:rPr>
        <w:t>=</w:t>
      </w:r>
      <w:proofErr w:type="gramStart"/>
      <w:r w:rsidRPr="00E831CF">
        <w:rPr>
          <w:rFonts w:ascii="MathJax_Main" w:eastAsia="Times New Roman" w:hAnsi="MathJax_Main" w:cs="Times New Roman"/>
          <w:sz w:val="19"/>
          <w:szCs w:val="19"/>
          <w:bdr w:val="none" w:sz="0" w:space="0" w:color="auto" w:frame="1"/>
        </w:rPr>
        <w:t>1</w:t>
      </w:r>
      <w:r w:rsidRPr="00E831CF">
        <w:rPr>
          <w:rFonts w:ascii="MathJax_Math-italic" w:eastAsia="Times New Roman" w:hAnsi="MathJax_Math-italic" w:cs="Times New Roman"/>
          <w:sz w:val="19"/>
          <w:szCs w:val="19"/>
          <w:bdr w:val="none" w:sz="0" w:space="0" w:color="auto" w:frame="1"/>
        </w:rPr>
        <w:t>n</w:t>
      </w:r>
      <w:r w:rsidRPr="00E831CF">
        <w:rPr>
          <w:rFonts w:ascii="MathJax_Main" w:eastAsia="Times New Roman" w:hAnsi="MathJax_Main" w:cs="Times New Roman"/>
          <w:sz w:val="27"/>
          <w:szCs w:val="27"/>
          <w:bdr w:val="none" w:sz="0" w:space="0" w:color="auto" w:frame="1"/>
        </w:rPr>
        <w:t>(</w:t>
      </w:r>
      <w:proofErr w:type="spellStart"/>
      <w:proofErr w:type="gramEnd"/>
      <w:r w:rsidRPr="00E831CF">
        <w:rPr>
          <w:rFonts w:ascii="MathJax_Math-italic" w:eastAsia="Times New Roman" w:hAnsi="MathJax_Math-italic" w:cs="Times New Roman"/>
          <w:sz w:val="27"/>
          <w:szCs w:val="27"/>
          <w:bdr w:val="none" w:sz="0" w:space="0" w:color="auto" w:frame="1"/>
        </w:rPr>
        <w:t>y</w:t>
      </w:r>
      <w:r w:rsidRPr="00E831CF">
        <w:rPr>
          <w:rFonts w:ascii="MathJax_Math-italic" w:eastAsia="Times New Roman" w:hAnsi="MathJax_Math-italic" w:cs="Times New Roman"/>
          <w:sz w:val="19"/>
          <w:szCs w:val="19"/>
          <w:bdr w:val="none" w:sz="0" w:space="0" w:color="auto" w:frame="1"/>
        </w:rPr>
        <w:t>i</w:t>
      </w:r>
      <w:proofErr w:type="spellEnd"/>
      <w:r w:rsidRPr="00E831CF">
        <w:rPr>
          <w:rFonts w:ascii="MathJax_Main" w:eastAsia="Times New Roman" w:hAnsi="MathJax_Main" w:cs="Times New Roman"/>
          <w:sz w:val="27"/>
          <w:szCs w:val="27"/>
          <w:bdr w:val="none" w:sz="0" w:space="0" w:color="auto" w:frame="1"/>
        </w:rPr>
        <w:t>−</w:t>
      </w:r>
      <w:r w:rsidRPr="00E831CF">
        <w:rPr>
          <w:rFonts w:ascii="MathJax_Math-italic" w:eastAsia="Times New Roman" w:hAnsi="MathJax_Math-italic" w:cs="Times New Roman"/>
          <w:sz w:val="27"/>
          <w:szCs w:val="27"/>
          <w:bdr w:val="none" w:sz="0" w:space="0" w:color="auto" w:frame="1"/>
        </w:rPr>
        <w:t>y</w:t>
      </w:r>
      <w:r w:rsidRPr="00E831CF">
        <w:rPr>
          <w:rFonts w:ascii="MathJax_Main" w:eastAsia="Times New Roman" w:hAnsi="MathJax_Main" w:cs="Times New Roman"/>
          <w:sz w:val="27"/>
          <w:szCs w:val="27"/>
          <w:bdr w:val="none" w:sz="0" w:space="0" w:color="auto" w:frame="1"/>
        </w:rPr>
        <w:t>¯)</w:t>
      </w:r>
      <w:r w:rsidRPr="00E831CF">
        <w:rPr>
          <w:rFonts w:ascii="MathJax_Main" w:eastAsia="Times New Roman" w:hAnsi="MathJax_Main" w:cs="Times New Roman"/>
          <w:sz w:val="19"/>
          <w:szCs w:val="19"/>
          <w:bdr w:val="none" w:sz="0" w:space="0" w:color="auto" w:frame="1"/>
        </w:rPr>
        <w:t>2</w:t>
      </w:r>
      <w:r w:rsidRPr="00E831CF">
        <w:rPr>
          <w:rFonts w:ascii="MathJax_Main" w:eastAsia="Times New Roman" w:hAnsi="MathJax_Main" w:cs="Times New Roman"/>
          <w:sz w:val="27"/>
          <w:szCs w:val="27"/>
          <w:bdr w:val="none" w:sz="0" w:space="0" w:color="auto" w:frame="1"/>
        </w:rPr>
        <w:t>=</w:t>
      </w:r>
      <w:r w:rsidRPr="00E831CF">
        <w:rPr>
          <w:rFonts w:ascii="MathJax_Size2" w:eastAsia="Times New Roman" w:hAnsi="MathJax_Size2" w:cs="Times New Roman"/>
          <w:sz w:val="27"/>
          <w:szCs w:val="27"/>
          <w:bdr w:val="none" w:sz="0" w:space="0" w:color="auto" w:frame="1"/>
        </w:rPr>
        <w:t>∑</w:t>
      </w:r>
      <w:r w:rsidRPr="00E831CF">
        <w:rPr>
          <w:rFonts w:ascii="MathJax_Math-italic" w:eastAsia="Times New Roman" w:hAnsi="MathJax_Math-italic" w:cs="Times New Roman"/>
          <w:sz w:val="19"/>
          <w:szCs w:val="19"/>
          <w:bdr w:val="none" w:sz="0" w:space="0" w:color="auto" w:frame="1"/>
        </w:rPr>
        <w:t>i</w:t>
      </w:r>
      <w:r w:rsidRPr="00E831CF">
        <w:rPr>
          <w:rFonts w:ascii="MathJax_Main" w:eastAsia="Times New Roman" w:hAnsi="MathJax_Main" w:cs="Times New Roman"/>
          <w:sz w:val="19"/>
          <w:szCs w:val="19"/>
          <w:bdr w:val="none" w:sz="0" w:space="0" w:color="auto" w:frame="1"/>
        </w:rPr>
        <w:t>=1</w:t>
      </w:r>
      <w:r w:rsidRPr="00E831CF">
        <w:rPr>
          <w:rFonts w:ascii="MathJax_Math-italic" w:eastAsia="Times New Roman" w:hAnsi="MathJax_Math-italic" w:cs="Times New Roman"/>
          <w:sz w:val="19"/>
          <w:szCs w:val="19"/>
          <w:bdr w:val="none" w:sz="0" w:space="0" w:color="auto" w:frame="1"/>
        </w:rPr>
        <w:t>n</w:t>
      </w:r>
      <w:r w:rsidRPr="00E831CF">
        <w:rPr>
          <w:rFonts w:ascii="MathJax_Main" w:eastAsia="Times New Roman" w:hAnsi="MathJax_Main" w:cs="Times New Roman"/>
          <w:sz w:val="27"/>
          <w:szCs w:val="27"/>
          <w:bdr w:val="none" w:sz="0" w:space="0" w:color="auto" w:frame="1"/>
        </w:rPr>
        <w:t>(</w:t>
      </w:r>
      <w:proofErr w:type="spellStart"/>
      <w:r w:rsidRPr="00E831CF">
        <w:rPr>
          <w:rFonts w:ascii="MathJax_Math-italic" w:eastAsia="Times New Roman" w:hAnsi="MathJax_Math-italic" w:cs="Times New Roman"/>
          <w:sz w:val="27"/>
          <w:szCs w:val="27"/>
          <w:bdr w:val="none" w:sz="0" w:space="0" w:color="auto" w:frame="1"/>
        </w:rPr>
        <w:t>y</w:t>
      </w:r>
      <w:r w:rsidRPr="00E831CF">
        <w:rPr>
          <w:rFonts w:ascii="MathJax_Math-italic" w:eastAsia="Times New Roman" w:hAnsi="MathJax_Math-italic" w:cs="Times New Roman"/>
          <w:sz w:val="19"/>
          <w:szCs w:val="19"/>
          <w:bdr w:val="none" w:sz="0" w:space="0" w:color="auto" w:frame="1"/>
        </w:rPr>
        <w:t>i</w:t>
      </w:r>
      <w:r w:rsidRPr="00E831CF">
        <w:rPr>
          <w:rFonts w:ascii="MathJax_Main" w:eastAsia="Times New Roman" w:hAnsi="MathJax_Main" w:cs="Times New Roman"/>
          <w:sz w:val="27"/>
          <w:szCs w:val="27"/>
          <w:bdr w:val="none" w:sz="0" w:space="0" w:color="auto" w:frame="1"/>
        </w:rPr>
        <w:t>−</w:t>
      </w:r>
      <w:r w:rsidRPr="00E831CF">
        <w:rPr>
          <w:rFonts w:ascii="MathJax_Math-italic" w:eastAsia="Times New Roman" w:hAnsi="MathJax_Math-italic" w:cs="Times New Roman"/>
          <w:sz w:val="27"/>
          <w:szCs w:val="27"/>
          <w:bdr w:val="none" w:sz="0" w:space="0" w:color="auto" w:frame="1"/>
        </w:rPr>
        <w:t>y</w:t>
      </w:r>
      <w:r w:rsidRPr="00E831CF">
        <w:rPr>
          <w:rFonts w:ascii="MathJax_Main" w:eastAsia="Times New Roman" w:hAnsi="MathJax_Main" w:cs="Times New Roman"/>
          <w:sz w:val="27"/>
          <w:szCs w:val="27"/>
          <w:bdr w:val="none" w:sz="0" w:space="0" w:color="auto" w:frame="1"/>
        </w:rPr>
        <w:t>^</w:t>
      </w:r>
      <w:r w:rsidRPr="00E831CF">
        <w:rPr>
          <w:rFonts w:ascii="MathJax_Math-italic" w:eastAsia="Times New Roman" w:hAnsi="MathJax_Math-italic" w:cs="Times New Roman"/>
          <w:sz w:val="19"/>
          <w:szCs w:val="19"/>
          <w:bdr w:val="none" w:sz="0" w:space="0" w:color="auto" w:frame="1"/>
        </w:rPr>
        <w:t>i</w:t>
      </w:r>
      <w:proofErr w:type="spellEnd"/>
      <w:r w:rsidRPr="00E831CF">
        <w:rPr>
          <w:rFonts w:ascii="MathJax_Main" w:eastAsia="Times New Roman" w:hAnsi="MathJax_Main" w:cs="Times New Roman"/>
          <w:sz w:val="27"/>
          <w:szCs w:val="27"/>
          <w:bdr w:val="none" w:sz="0" w:space="0" w:color="auto" w:frame="1"/>
        </w:rPr>
        <w:t>)</w:t>
      </w:r>
      <w:r w:rsidRPr="00E831CF">
        <w:rPr>
          <w:rFonts w:ascii="MathJax_Main" w:eastAsia="Times New Roman" w:hAnsi="MathJax_Main" w:cs="Times New Roman"/>
          <w:sz w:val="19"/>
          <w:szCs w:val="19"/>
          <w:bdr w:val="none" w:sz="0" w:space="0" w:color="auto" w:frame="1"/>
        </w:rPr>
        <w:t>2</w:t>
      </w:r>
      <w:r w:rsidRPr="00E831CF">
        <w:rPr>
          <w:rFonts w:ascii="MathJax_Main" w:eastAsia="Times New Roman" w:hAnsi="MathJax_Main" w:cs="Times New Roman"/>
          <w:sz w:val="27"/>
          <w:szCs w:val="27"/>
          <w:bdr w:val="none" w:sz="0" w:space="0" w:color="auto" w:frame="1"/>
        </w:rPr>
        <w:t>+</w:t>
      </w:r>
      <w:r w:rsidRPr="00E831CF">
        <w:rPr>
          <w:rFonts w:ascii="MathJax_Size2" w:eastAsia="Times New Roman" w:hAnsi="MathJax_Size2" w:cs="Times New Roman"/>
          <w:sz w:val="27"/>
          <w:szCs w:val="27"/>
          <w:bdr w:val="none" w:sz="0" w:space="0" w:color="auto" w:frame="1"/>
        </w:rPr>
        <w:t>∑</w:t>
      </w:r>
      <w:r w:rsidRPr="00E831CF">
        <w:rPr>
          <w:rFonts w:ascii="MathJax_Math-italic" w:eastAsia="Times New Roman" w:hAnsi="MathJax_Math-italic" w:cs="Times New Roman"/>
          <w:sz w:val="19"/>
          <w:szCs w:val="19"/>
          <w:bdr w:val="none" w:sz="0" w:space="0" w:color="auto" w:frame="1"/>
        </w:rPr>
        <w:t>i</w:t>
      </w:r>
      <w:r w:rsidRPr="00E831CF">
        <w:rPr>
          <w:rFonts w:ascii="MathJax_Main" w:eastAsia="Times New Roman" w:hAnsi="MathJax_Main" w:cs="Times New Roman"/>
          <w:sz w:val="19"/>
          <w:szCs w:val="19"/>
          <w:bdr w:val="none" w:sz="0" w:space="0" w:color="auto" w:frame="1"/>
        </w:rPr>
        <w:t>=1</w:t>
      </w:r>
      <w:r w:rsidRPr="00E831CF">
        <w:rPr>
          <w:rFonts w:ascii="MathJax_Math-italic" w:eastAsia="Times New Roman" w:hAnsi="MathJax_Math-italic" w:cs="Times New Roman"/>
          <w:sz w:val="19"/>
          <w:szCs w:val="19"/>
          <w:bdr w:val="none" w:sz="0" w:space="0" w:color="auto" w:frame="1"/>
        </w:rPr>
        <w:t>n</w:t>
      </w:r>
      <w:r w:rsidRPr="00E831CF">
        <w:rPr>
          <w:rFonts w:ascii="MathJax_Main" w:eastAsia="Times New Roman" w:hAnsi="MathJax_Main" w:cs="Times New Roman"/>
          <w:sz w:val="27"/>
          <w:szCs w:val="27"/>
          <w:bdr w:val="none" w:sz="0" w:space="0" w:color="auto" w:frame="1"/>
        </w:rPr>
        <w:t>(</w:t>
      </w:r>
      <w:proofErr w:type="spellStart"/>
      <w:r w:rsidRPr="00E831CF">
        <w:rPr>
          <w:rFonts w:ascii="MathJax_Math-italic" w:eastAsia="Times New Roman" w:hAnsi="MathJax_Math-italic" w:cs="Times New Roman"/>
          <w:sz w:val="27"/>
          <w:szCs w:val="27"/>
          <w:bdr w:val="none" w:sz="0" w:space="0" w:color="auto" w:frame="1"/>
        </w:rPr>
        <w:t>y</w:t>
      </w:r>
      <w:r w:rsidRPr="00E831CF">
        <w:rPr>
          <w:rFonts w:ascii="MathJax_Main" w:eastAsia="Times New Roman" w:hAnsi="MathJax_Main" w:cs="Times New Roman"/>
          <w:sz w:val="27"/>
          <w:szCs w:val="27"/>
          <w:bdr w:val="none" w:sz="0" w:space="0" w:color="auto" w:frame="1"/>
        </w:rPr>
        <w:t>^</w:t>
      </w:r>
      <w:r w:rsidRPr="00E831CF">
        <w:rPr>
          <w:rFonts w:ascii="MathJax_Math-italic" w:eastAsia="Times New Roman" w:hAnsi="MathJax_Math-italic" w:cs="Times New Roman"/>
          <w:sz w:val="19"/>
          <w:szCs w:val="19"/>
          <w:bdr w:val="none" w:sz="0" w:space="0" w:color="auto" w:frame="1"/>
        </w:rPr>
        <w:t>i</w:t>
      </w:r>
      <w:r w:rsidRPr="00E831CF">
        <w:rPr>
          <w:rFonts w:ascii="MathJax_Main" w:eastAsia="Times New Roman" w:hAnsi="MathJax_Main" w:cs="Times New Roman"/>
          <w:sz w:val="27"/>
          <w:szCs w:val="27"/>
          <w:bdr w:val="none" w:sz="0" w:space="0" w:color="auto" w:frame="1"/>
        </w:rPr>
        <w:t>−</w:t>
      </w:r>
      <w:r w:rsidRPr="00E831CF">
        <w:rPr>
          <w:rFonts w:ascii="MathJax_Math-italic" w:eastAsia="Times New Roman" w:hAnsi="MathJax_Math-italic" w:cs="Times New Roman"/>
          <w:sz w:val="27"/>
          <w:szCs w:val="27"/>
          <w:bdr w:val="none" w:sz="0" w:space="0" w:color="auto" w:frame="1"/>
        </w:rPr>
        <w:t>y</w:t>
      </w:r>
      <w:proofErr w:type="spellEnd"/>
      <w:r w:rsidRPr="00E831CF">
        <w:rPr>
          <w:rFonts w:ascii="MathJax_Main" w:eastAsia="Times New Roman" w:hAnsi="MathJax_Main" w:cs="Times New Roman"/>
          <w:sz w:val="27"/>
          <w:szCs w:val="27"/>
          <w:bdr w:val="none" w:sz="0" w:space="0" w:color="auto" w:frame="1"/>
        </w:rPr>
        <w:t>¯)</w:t>
      </w:r>
      <w:r w:rsidRPr="00E831CF">
        <w:rPr>
          <w:rFonts w:ascii="MathJax_Main" w:eastAsia="Times New Roman" w:hAnsi="MathJax_Main" w:cs="Times New Roman"/>
          <w:sz w:val="19"/>
          <w:szCs w:val="19"/>
          <w:bdr w:val="none" w:sz="0" w:space="0" w:color="auto" w:frame="1"/>
        </w:rPr>
        <w:t>2</w:t>
      </w:r>
    </w:p>
    <w:p w:rsidR="00E831CF" w:rsidRDefault="00E831CF" w:rsidP="00E831CF">
      <w:pPr>
        <w:ind w:left="360"/>
        <w:rPr>
          <w:rFonts w:ascii="Helvetica" w:hAnsi="Helvetica" w:cs="Helvetica"/>
          <w:color w:val="000000"/>
          <w:sz w:val="21"/>
          <w:szCs w:val="21"/>
          <w:shd w:val="clear" w:color="auto" w:fill="FFFFFF"/>
        </w:rPr>
      </w:pPr>
    </w:p>
    <w:p w:rsidR="0025280C" w:rsidRDefault="0025280C" w:rsidP="00E831CF">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SSE=</w:t>
      </w:r>
    </w:p>
    <w:p w:rsidR="0025280C" w:rsidRDefault="0025280C" w:rsidP="00E831CF">
      <w:pPr>
        <w:ind w:left="360"/>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Perpendicular distance from y predicted and y.</w:t>
      </w:r>
      <w:proofErr w:type="gramEnd"/>
    </w:p>
    <w:p w:rsidR="0025280C" w:rsidRDefault="0025280C" w:rsidP="00E831CF">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Sum of square of these values is sum of square of errors</w:t>
      </w:r>
    </w:p>
    <w:p w:rsidR="0025280C" w:rsidRDefault="0025280C" w:rsidP="0025280C">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SSR: distance between y and </w:t>
      </w:r>
      <w:proofErr w:type="spellStart"/>
      <w:r>
        <w:rPr>
          <w:rFonts w:ascii="Helvetica" w:hAnsi="Helvetica" w:cs="Helvetica"/>
          <w:color w:val="000000"/>
          <w:sz w:val="21"/>
          <w:szCs w:val="21"/>
          <w:shd w:val="clear" w:color="auto" w:fill="FFFFFF"/>
        </w:rPr>
        <w:t>y_mean</w:t>
      </w:r>
      <w:proofErr w:type="spellEnd"/>
      <w:r>
        <w:rPr>
          <w:rFonts w:ascii="Helvetica" w:hAnsi="Helvetica" w:cs="Helvetica"/>
          <w:color w:val="000000"/>
          <w:sz w:val="21"/>
          <w:szCs w:val="21"/>
          <w:shd w:val="clear" w:color="auto" w:fill="FFFFFF"/>
        </w:rPr>
        <w:t>.</w:t>
      </w:r>
      <w:r w:rsidRPr="0025280C">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Sum of square of these values is sum of square of </w:t>
      </w:r>
      <w:proofErr w:type="spellStart"/>
      <w:r>
        <w:rPr>
          <w:rFonts w:ascii="Helvetica" w:hAnsi="Helvetica" w:cs="Helvetica"/>
          <w:color w:val="000000"/>
          <w:sz w:val="21"/>
          <w:szCs w:val="21"/>
          <w:shd w:val="clear" w:color="auto" w:fill="FFFFFF"/>
        </w:rPr>
        <w:t>rediduces</w:t>
      </w:r>
      <w:proofErr w:type="spellEnd"/>
      <w:r>
        <w:rPr>
          <w:rFonts w:ascii="Helvetica" w:hAnsi="Helvetica" w:cs="Helvetica"/>
          <w:color w:val="000000"/>
          <w:sz w:val="21"/>
          <w:szCs w:val="21"/>
          <w:shd w:val="clear" w:color="auto" w:fill="FFFFFF"/>
        </w:rPr>
        <w:t xml:space="preserve">, regression sum of </w:t>
      </w:r>
      <w:proofErr w:type="spellStart"/>
      <w:r>
        <w:rPr>
          <w:rFonts w:ascii="Helvetica" w:hAnsi="Helvetica" w:cs="Helvetica"/>
          <w:color w:val="000000"/>
          <w:sz w:val="21"/>
          <w:szCs w:val="21"/>
          <w:shd w:val="clear" w:color="auto" w:fill="FFFFFF"/>
        </w:rPr>
        <w:t>squars</w:t>
      </w:r>
      <w:proofErr w:type="spellEnd"/>
      <w:r>
        <w:rPr>
          <w:rFonts w:ascii="Helvetica" w:hAnsi="Helvetica" w:cs="Helvetica"/>
          <w:color w:val="000000"/>
          <w:sz w:val="21"/>
          <w:szCs w:val="21"/>
          <w:shd w:val="clear" w:color="auto" w:fill="FFFFFF"/>
        </w:rPr>
        <w:t>.</w:t>
      </w:r>
    </w:p>
    <w:p w:rsidR="0025280C" w:rsidRDefault="0025280C" w:rsidP="0025280C">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R**2= 1-SSR/SST</w:t>
      </w:r>
    </w:p>
    <w:p w:rsidR="00AC3D38" w:rsidRDefault="00AC3D38" w:rsidP="0025280C">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R-squared is the </w:t>
      </w:r>
      <w:r>
        <w:rPr>
          <w:rStyle w:val="Strong"/>
          <w:rFonts w:ascii="Helvetica" w:hAnsi="Helvetica" w:cs="Helvetica"/>
          <w:color w:val="000000"/>
          <w:sz w:val="21"/>
          <w:szCs w:val="21"/>
          <w:shd w:val="clear" w:color="auto" w:fill="FFFFFF"/>
        </w:rPr>
        <w:t>proportion of variance explained</w:t>
      </w:r>
      <w:r>
        <w:rPr>
          <w:rFonts w:ascii="Helvetica" w:hAnsi="Helvetica" w:cs="Helvetica"/>
          <w:color w:val="000000"/>
          <w:sz w:val="21"/>
          <w:szCs w:val="21"/>
          <w:shd w:val="clear" w:color="auto" w:fill="FFFFFF"/>
        </w:rPr>
        <w:t>, meaning the proportion of variance in the observed data that is explained by the model, or the reduction in error over the </w:t>
      </w:r>
      <w:r>
        <w:rPr>
          <w:rStyle w:val="Strong"/>
          <w:rFonts w:ascii="Helvetica" w:hAnsi="Helvetica" w:cs="Helvetica"/>
          <w:color w:val="000000"/>
          <w:sz w:val="21"/>
          <w:szCs w:val="21"/>
          <w:shd w:val="clear" w:color="auto" w:fill="FFFFFF"/>
        </w:rPr>
        <w:t>null model</w:t>
      </w:r>
      <w:r>
        <w:rPr>
          <w:rFonts w:ascii="Helvetica" w:hAnsi="Helvetica" w:cs="Helvetica"/>
          <w:color w:val="000000"/>
          <w:sz w:val="21"/>
          <w:szCs w:val="21"/>
          <w:shd w:val="clear" w:color="auto" w:fill="FFFFFF"/>
        </w:rPr>
        <w:t>. (The null model just predicts the mean of the observed response, and thus it has an intercept and no slope.)</w:t>
      </w:r>
      <w:r w:rsidRPr="00AC3D3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R-squared is between 0 and 1</w:t>
      </w:r>
    </w:p>
    <w:p w:rsidR="0025280C" w:rsidRDefault="0025280C" w:rsidP="0025280C">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Statistical model:</w:t>
      </w:r>
    </w:p>
    <w:p w:rsidR="0025280C" w:rsidRPr="0025280C" w:rsidRDefault="0025280C" w:rsidP="0025280C">
      <w:pPr>
        <w:spacing w:after="0"/>
        <w:ind w:left="360"/>
        <w:rPr>
          <w:rFonts w:ascii="Helvetica" w:hAnsi="Helvetica" w:cs="Helvetica"/>
          <w:color w:val="000000"/>
          <w:sz w:val="21"/>
          <w:szCs w:val="21"/>
          <w:shd w:val="clear" w:color="auto" w:fill="FFFFFF"/>
        </w:rPr>
      </w:pPr>
      <w:proofErr w:type="gramStart"/>
      <w:r w:rsidRPr="0025280C">
        <w:rPr>
          <w:rFonts w:ascii="Helvetica" w:hAnsi="Helvetica" w:cs="Helvetica"/>
          <w:color w:val="000000"/>
          <w:sz w:val="21"/>
          <w:szCs w:val="21"/>
          <w:shd w:val="clear" w:color="auto" w:fill="FFFFFF"/>
        </w:rPr>
        <w:t>import</w:t>
      </w:r>
      <w:proofErr w:type="gramEnd"/>
      <w:r w:rsidRPr="0025280C">
        <w:rPr>
          <w:rFonts w:ascii="Helvetica" w:hAnsi="Helvetica" w:cs="Helvetica"/>
          <w:color w:val="000000"/>
          <w:sz w:val="21"/>
          <w:szCs w:val="21"/>
          <w:shd w:val="clear" w:color="auto" w:fill="FFFFFF"/>
        </w:rPr>
        <w:t xml:space="preserve"> </w:t>
      </w:r>
      <w:proofErr w:type="spellStart"/>
      <w:r w:rsidRPr="0025280C">
        <w:rPr>
          <w:rFonts w:ascii="Helvetica" w:hAnsi="Helvetica" w:cs="Helvetica"/>
          <w:color w:val="000000"/>
          <w:sz w:val="21"/>
          <w:szCs w:val="21"/>
          <w:shd w:val="clear" w:color="auto" w:fill="FFFFFF"/>
        </w:rPr>
        <w:t>statsmodels.formula.api</w:t>
      </w:r>
      <w:proofErr w:type="spellEnd"/>
      <w:r w:rsidRPr="0025280C">
        <w:rPr>
          <w:rFonts w:ascii="Helvetica" w:hAnsi="Helvetica" w:cs="Helvetica"/>
          <w:color w:val="000000"/>
          <w:sz w:val="21"/>
          <w:szCs w:val="21"/>
          <w:shd w:val="clear" w:color="auto" w:fill="FFFFFF"/>
        </w:rPr>
        <w:t xml:space="preserve"> as </w:t>
      </w:r>
      <w:proofErr w:type="spellStart"/>
      <w:r w:rsidRPr="0025280C">
        <w:rPr>
          <w:rFonts w:ascii="Helvetica" w:hAnsi="Helvetica" w:cs="Helvetica"/>
          <w:color w:val="000000"/>
          <w:sz w:val="21"/>
          <w:szCs w:val="21"/>
          <w:shd w:val="clear" w:color="auto" w:fill="FFFFFF"/>
        </w:rPr>
        <w:t>smf</w:t>
      </w:r>
      <w:proofErr w:type="spellEnd"/>
    </w:p>
    <w:p w:rsidR="0025280C" w:rsidRPr="0025280C" w:rsidRDefault="0025280C" w:rsidP="0025280C">
      <w:pPr>
        <w:spacing w:after="0"/>
        <w:ind w:left="360"/>
        <w:rPr>
          <w:rFonts w:ascii="Helvetica" w:hAnsi="Helvetica" w:cs="Helvetica"/>
          <w:color w:val="000000"/>
          <w:sz w:val="21"/>
          <w:szCs w:val="21"/>
          <w:shd w:val="clear" w:color="auto" w:fill="FFFFFF"/>
        </w:rPr>
      </w:pPr>
      <w:proofErr w:type="gramStart"/>
      <w:r w:rsidRPr="0025280C">
        <w:rPr>
          <w:rFonts w:ascii="Helvetica" w:hAnsi="Helvetica" w:cs="Helvetica"/>
          <w:color w:val="000000"/>
          <w:sz w:val="21"/>
          <w:szCs w:val="21"/>
          <w:shd w:val="clear" w:color="auto" w:fill="FFFFFF"/>
        </w:rPr>
        <w:t>lm</w:t>
      </w:r>
      <w:proofErr w:type="gramEnd"/>
      <w:r w:rsidRPr="0025280C">
        <w:rPr>
          <w:rFonts w:ascii="Helvetica" w:hAnsi="Helvetica" w:cs="Helvetica"/>
          <w:color w:val="000000"/>
          <w:sz w:val="21"/>
          <w:szCs w:val="21"/>
          <w:shd w:val="clear" w:color="auto" w:fill="FFFFFF"/>
        </w:rPr>
        <w:t xml:space="preserve"> = </w:t>
      </w:r>
      <w:proofErr w:type="spellStart"/>
      <w:r w:rsidRPr="0025280C">
        <w:rPr>
          <w:rFonts w:ascii="Helvetica" w:hAnsi="Helvetica" w:cs="Helvetica"/>
          <w:color w:val="000000"/>
          <w:sz w:val="21"/>
          <w:szCs w:val="21"/>
          <w:shd w:val="clear" w:color="auto" w:fill="FFFFFF"/>
        </w:rPr>
        <w:t>smf.ols</w:t>
      </w:r>
      <w:proofErr w:type="spellEnd"/>
      <w:r w:rsidRPr="0025280C">
        <w:rPr>
          <w:rFonts w:ascii="Helvetica" w:hAnsi="Helvetica" w:cs="Helvetica"/>
          <w:color w:val="000000"/>
          <w:sz w:val="21"/>
          <w:szCs w:val="21"/>
          <w:shd w:val="clear" w:color="auto" w:fill="FFFFFF"/>
        </w:rPr>
        <w:t>(formula='Sales ~ TV', data=data).fit()</w:t>
      </w:r>
    </w:p>
    <w:p w:rsidR="0025280C" w:rsidRPr="00E831CF" w:rsidRDefault="0025280C" w:rsidP="0025280C">
      <w:pPr>
        <w:spacing w:after="0"/>
        <w:ind w:left="360"/>
        <w:rPr>
          <w:rFonts w:ascii="Helvetica" w:hAnsi="Helvetica" w:cs="Helvetica"/>
          <w:color w:val="000000"/>
          <w:sz w:val="21"/>
          <w:szCs w:val="21"/>
          <w:shd w:val="clear" w:color="auto" w:fill="FFFFFF"/>
        </w:rPr>
      </w:pPr>
      <w:proofErr w:type="spellStart"/>
      <w:r w:rsidRPr="0025280C">
        <w:rPr>
          <w:rFonts w:ascii="Helvetica" w:hAnsi="Helvetica" w:cs="Helvetica"/>
          <w:color w:val="000000"/>
          <w:sz w:val="21"/>
          <w:szCs w:val="21"/>
          <w:shd w:val="clear" w:color="auto" w:fill="FFFFFF"/>
        </w:rPr>
        <w:t>lm.conf_</w:t>
      </w:r>
      <w:proofErr w:type="gramStart"/>
      <w:r w:rsidRPr="0025280C">
        <w:rPr>
          <w:rFonts w:ascii="Helvetica" w:hAnsi="Helvetica" w:cs="Helvetica"/>
          <w:color w:val="000000"/>
          <w:sz w:val="21"/>
          <w:szCs w:val="21"/>
          <w:shd w:val="clear" w:color="auto" w:fill="FFFFFF"/>
        </w:rPr>
        <w:t>int</w:t>
      </w:r>
      <w:proofErr w:type="spellEnd"/>
      <w:r w:rsidRPr="0025280C">
        <w:rPr>
          <w:rFonts w:ascii="Helvetica" w:hAnsi="Helvetica" w:cs="Helvetica"/>
          <w:color w:val="000000"/>
          <w:sz w:val="21"/>
          <w:szCs w:val="21"/>
          <w:shd w:val="clear" w:color="auto" w:fill="FFFFFF"/>
        </w:rPr>
        <w:t>()</w:t>
      </w:r>
      <w:proofErr w:type="gramEnd"/>
    </w:p>
    <w:p w:rsidR="003B5267" w:rsidRDefault="00AC3D38">
      <w:proofErr w:type="gramStart"/>
      <w:r>
        <w:t>two</w:t>
      </w:r>
      <w:proofErr w:type="gramEnd"/>
      <w:r>
        <w:t xml:space="preserve"> types:</w:t>
      </w:r>
    </w:p>
    <w:p w:rsidR="00AC3D38" w:rsidRDefault="00AC3D38">
      <w:proofErr w:type="spellStart"/>
      <w:proofErr w:type="gramStart"/>
      <w:r>
        <w:t>backword</w:t>
      </w:r>
      <w:proofErr w:type="spellEnd"/>
      <w:proofErr w:type="gramEnd"/>
      <w:r>
        <w:t xml:space="preserve"> elimination: taking full features sets and removing one by one and checking the R**2</w:t>
      </w:r>
    </w:p>
    <w:p w:rsidR="00AC3D38" w:rsidRDefault="00AC3D38" w:rsidP="00AC3D38">
      <w:proofErr w:type="gramStart"/>
      <w:r>
        <w:t>forward</w:t>
      </w:r>
      <w:proofErr w:type="gramEnd"/>
      <w:r>
        <w:t xml:space="preserve"> elimination:</w:t>
      </w:r>
      <w:r w:rsidRPr="00AC3D38">
        <w:t xml:space="preserve"> </w:t>
      </w:r>
      <w:r>
        <w:t>taking single feature and adding features one by one and checking the R**2</w:t>
      </w:r>
    </w:p>
    <w:p w:rsidR="00AC3D38" w:rsidRDefault="00AC3D38" w:rsidP="00AC3D38"/>
    <w:p w:rsidR="00AC3D38" w:rsidRDefault="00AC3D38" w:rsidP="00AC3D38">
      <w:proofErr w:type="spellStart"/>
      <w:r>
        <w:t>OLS</w:t>
      </w:r>
      <w:proofErr w:type="gramStart"/>
      <w:r>
        <w:t>:ordinary</w:t>
      </w:r>
      <w:proofErr w:type="spellEnd"/>
      <w:proofErr w:type="gramEnd"/>
      <w:r>
        <w:t xml:space="preserve"> least square method.</w:t>
      </w:r>
    </w:p>
    <w:p w:rsidR="00AC3D38" w:rsidRDefault="00AC3D38" w:rsidP="00AC3D38">
      <w:r>
        <w:t xml:space="preserve">In this process we had a column to represent </w:t>
      </w:r>
      <w:proofErr w:type="gramStart"/>
      <w:r>
        <w:t>C(</w:t>
      </w:r>
      <w:proofErr w:type="gramEnd"/>
      <w:r>
        <w:t xml:space="preserve">intercept). </w:t>
      </w:r>
    </w:p>
    <w:p w:rsidR="00AC3D38" w:rsidRDefault="00AC3D38" w:rsidP="00AC3D38">
      <w:proofErr w:type="spellStart"/>
      <w:r>
        <w:t>Endog</w:t>
      </w:r>
      <w:proofErr w:type="spellEnd"/>
      <w:r>
        <w:t xml:space="preserve"> is </w:t>
      </w:r>
      <w:proofErr w:type="spellStart"/>
      <w:r>
        <w:t>lable</w:t>
      </w:r>
      <w:proofErr w:type="spellEnd"/>
      <w:r>
        <w:t xml:space="preserve"> and </w:t>
      </w:r>
      <w:proofErr w:type="spellStart"/>
      <w:r>
        <w:t>exog</w:t>
      </w:r>
      <w:proofErr w:type="spellEnd"/>
      <w:r>
        <w:t xml:space="preserve"> is features.</w:t>
      </w:r>
    </w:p>
    <w:p w:rsidR="00AC3D38" w:rsidRDefault="00AC3D38" w:rsidP="00AC3D38">
      <w:r>
        <w:t>R**2 and Adjusted R**2 would determine accuracy. R**2 value would not change with change in features but adjusted R**2 determines the accuracy.</w:t>
      </w:r>
    </w:p>
    <w:p w:rsidR="00AC3D38" w:rsidRDefault="00AC3D38" w:rsidP="00AC3D38"/>
    <w:p w:rsidR="00AC3D38" w:rsidRDefault="00AC3D38" w:rsidP="00AC3D38">
      <w:r>
        <w:t>Adjusted R2= (1-R</w:t>
      </w:r>
      <w:proofErr w:type="gramStart"/>
      <w:r>
        <w:t>)*</w:t>
      </w:r>
      <w:proofErr w:type="gramEnd"/>
      <w:r>
        <w:t>*2*(n-1)/(n-p-1) where n is number of rows and p is number of columns</w:t>
      </w:r>
    </w:p>
    <w:p w:rsidR="00AC3D38" w:rsidRDefault="00AC3D38" w:rsidP="00AC3D38">
      <w:r>
        <w:t>Evaluation matric would consider adjusted R**2 as it depends on columns and rows.</w:t>
      </w:r>
    </w:p>
    <w:p w:rsidR="004A6EB6" w:rsidRPr="004A6EB6" w:rsidRDefault="004A6EB6" w:rsidP="004A6EB6">
      <w:pPr>
        <w:shd w:val="clear" w:color="auto" w:fill="FFFFFF"/>
        <w:spacing w:before="240" w:after="0" w:line="240" w:lineRule="auto"/>
        <w:rPr>
          <w:rFonts w:ascii="Helvetica" w:eastAsia="Times New Roman" w:hAnsi="Helvetica" w:cs="Helvetica"/>
          <w:color w:val="000000"/>
          <w:sz w:val="21"/>
          <w:szCs w:val="21"/>
        </w:rPr>
      </w:pPr>
      <w:r w:rsidRPr="004A6EB6">
        <w:rPr>
          <w:rFonts w:ascii="Helvetica" w:eastAsia="Times New Roman" w:hAnsi="Helvetica" w:cs="Helvetica"/>
          <w:color w:val="000000"/>
          <w:sz w:val="21"/>
          <w:szCs w:val="21"/>
        </w:rPr>
        <w:t>How do I decide </w:t>
      </w:r>
      <w:r w:rsidRPr="004A6EB6">
        <w:rPr>
          <w:rFonts w:ascii="Helvetica" w:eastAsia="Times New Roman" w:hAnsi="Helvetica" w:cs="Helvetica"/>
          <w:b/>
          <w:bCs/>
          <w:color w:val="000000"/>
          <w:sz w:val="21"/>
          <w:szCs w:val="21"/>
        </w:rPr>
        <w:t>which features to include</w:t>
      </w:r>
      <w:r w:rsidRPr="004A6EB6">
        <w:rPr>
          <w:rFonts w:ascii="Helvetica" w:eastAsia="Times New Roman" w:hAnsi="Helvetica" w:cs="Helvetica"/>
          <w:color w:val="000000"/>
          <w:sz w:val="21"/>
          <w:szCs w:val="21"/>
        </w:rPr>
        <w:t> in a linear model? Here's one idea:</w:t>
      </w:r>
    </w:p>
    <w:p w:rsidR="004A6EB6" w:rsidRPr="004A6EB6" w:rsidRDefault="004A6EB6" w:rsidP="004A6EB6">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A6EB6">
        <w:rPr>
          <w:rFonts w:ascii="Helvetica" w:eastAsia="Times New Roman" w:hAnsi="Helvetica" w:cs="Helvetica"/>
          <w:color w:val="000000"/>
          <w:sz w:val="21"/>
          <w:szCs w:val="21"/>
        </w:rPr>
        <w:t>Try different models, and only keep predictors in the model if they have small p-values.</w:t>
      </w:r>
    </w:p>
    <w:p w:rsidR="004A6EB6" w:rsidRPr="004A6EB6" w:rsidRDefault="004A6EB6" w:rsidP="004A6EB6">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A6EB6">
        <w:rPr>
          <w:rFonts w:ascii="Helvetica" w:eastAsia="Times New Roman" w:hAnsi="Helvetica" w:cs="Helvetica"/>
          <w:color w:val="000000"/>
          <w:sz w:val="21"/>
          <w:szCs w:val="21"/>
        </w:rPr>
        <w:t>Check whether the R-squared value goes up when you add new predictors.</w:t>
      </w:r>
    </w:p>
    <w:p w:rsidR="00AC3D38" w:rsidRDefault="00AC3D38" w:rsidP="00AC3D38"/>
    <w:p w:rsidR="00AC3D38" w:rsidRDefault="00AC3D38" w:rsidP="00AC3D38">
      <w:r>
        <w:t>Multi linear regression:</w:t>
      </w:r>
    </w:p>
    <w:p w:rsidR="004A6EB6" w:rsidRDefault="004A6EB6" w:rsidP="00AC3D38">
      <w:r>
        <w:t>If the features are continuous then no issues but if they are categorical then follow below:</w:t>
      </w:r>
    </w:p>
    <w:p w:rsidR="004A6EB6" w:rsidRDefault="004A6EB6" w:rsidP="004A6EB6">
      <w:pPr>
        <w:pStyle w:val="ListParagraph"/>
        <w:numPr>
          <w:ilvl w:val="0"/>
          <w:numId w:val="3"/>
        </w:numPr>
      </w:pPr>
      <w:r>
        <w:t xml:space="preserve">Feature is binomial –means it has two values. Then it can be converted to numerical using </w:t>
      </w:r>
      <w:proofErr w:type="spellStart"/>
      <w:r>
        <w:t>labelencoder</w:t>
      </w:r>
      <w:proofErr w:type="spellEnd"/>
      <w:r>
        <w:t>.</w:t>
      </w:r>
      <w:r w:rsidRPr="004A6EB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For </w:t>
      </w:r>
      <w:proofErr w:type="spellStart"/>
      <w:r>
        <w:rPr>
          <w:rFonts w:ascii="Helvetica" w:hAnsi="Helvetica" w:cs="Helvetica"/>
          <w:color w:val="000000"/>
          <w:sz w:val="21"/>
          <w:szCs w:val="21"/>
          <w:shd w:val="clear" w:color="auto" w:fill="FFFFFF"/>
        </w:rPr>
        <w:t>scikit</w:t>
      </w:r>
      <w:proofErr w:type="spellEnd"/>
      <w:r>
        <w:rPr>
          <w:rFonts w:ascii="Helvetica" w:hAnsi="Helvetica" w:cs="Helvetica"/>
          <w:color w:val="000000"/>
          <w:sz w:val="21"/>
          <w:szCs w:val="21"/>
          <w:shd w:val="clear" w:color="auto" w:fill="FFFFFF"/>
        </w:rPr>
        <w:t>-learn, we need to represent all data </w:t>
      </w:r>
      <w:r>
        <w:rPr>
          <w:rStyle w:val="Strong"/>
          <w:rFonts w:ascii="Helvetica" w:hAnsi="Helvetica" w:cs="Helvetica"/>
          <w:color w:val="000000"/>
          <w:sz w:val="21"/>
          <w:szCs w:val="21"/>
          <w:shd w:val="clear" w:color="auto" w:fill="FFFFFF"/>
        </w:rPr>
        <w:t>numerically</w:t>
      </w:r>
      <w:r>
        <w:rPr>
          <w:rFonts w:ascii="Helvetica" w:hAnsi="Helvetica" w:cs="Helvetica"/>
          <w:color w:val="000000"/>
          <w:sz w:val="21"/>
          <w:szCs w:val="21"/>
          <w:shd w:val="clear" w:color="auto" w:fill="FFFFFF"/>
        </w:rPr>
        <w:t>. If the feature only has two categories, we can simply create a </w:t>
      </w:r>
      <w:r>
        <w:rPr>
          <w:rStyle w:val="Strong"/>
          <w:rFonts w:ascii="Helvetica" w:hAnsi="Helvetica" w:cs="Helvetica"/>
          <w:color w:val="000000"/>
          <w:sz w:val="21"/>
          <w:szCs w:val="21"/>
          <w:shd w:val="clear" w:color="auto" w:fill="FFFFFF"/>
        </w:rPr>
        <w:t>dummy variable</w:t>
      </w:r>
      <w:r>
        <w:rPr>
          <w:rFonts w:ascii="Helvetica" w:hAnsi="Helvetica" w:cs="Helvetica"/>
          <w:color w:val="000000"/>
          <w:sz w:val="21"/>
          <w:szCs w:val="21"/>
          <w:shd w:val="clear" w:color="auto" w:fill="FFFFFF"/>
        </w:rPr>
        <w:t> that represents the categories as a binary value:</w:t>
      </w:r>
    </w:p>
    <w:p w:rsidR="004A6EB6" w:rsidRPr="00B92982" w:rsidRDefault="004A6EB6" w:rsidP="004A6EB6">
      <w:pPr>
        <w:pStyle w:val="ListParagraph"/>
        <w:numPr>
          <w:ilvl w:val="0"/>
          <w:numId w:val="3"/>
        </w:numPr>
      </w:pPr>
      <w:r>
        <w:t xml:space="preserve">Features has more than two categories- first calculate the </w:t>
      </w:r>
      <w:proofErr w:type="spellStart"/>
      <w:r>
        <w:t>labelencoder</w:t>
      </w:r>
      <w:proofErr w:type="spellEnd"/>
      <w:r>
        <w:t xml:space="preserve"> and then to </w:t>
      </w:r>
      <w:proofErr w:type="spellStart"/>
      <w:r>
        <w:t>onehotencoder</w:t>
      </w:r>
      <w:proofErr w:type="spellEnd"/>
      <w:r>
        <w:t>.</w:t>
      </w:r>
      <w:r w:rsidR="00B92982" w:rsidRPr="00B92982">
        <w:rPr>
          <w:rFonts w:ascii="Helvetica" w:hAnsi="Helvetica" w:cs="Helvetica"/>
          <w:color w:val="000000"/>
          <w:sz w:val="21"/>
          <w:szCs w:val="21"/>
          <w:shd w:val="clear" w:color="auto" w:fill="FFFFFF"/>
        </w:rPr>
        <w:t xml:space="preserve"> </w:t>
      </w:r>
      <w:r w:rsidR="00B92982">
        <w:rPr>
          <w:rFonts w:ascii="Helvetica" w:hAnsi="Helvetica" w:cs="Helvetica"/>
          <w:color w:val="000000"/>
          <w:sz w:val="21"/>
          <w:szCs w:val="21"/>
          <w:shd w:val="clear" w:color="auto" w:fill="FFFFFF"/>
        </w:rPr>
        <w:t>We have to represent Area numerically, but we can't simply code it as 0=rural, 1=suburban, 2=urban because that would imply an </w:t>
      </w:r>
      <w:r w:rsidR="00B92982">
        <w:rPr>
          <w:rStyle w:val="Strong"/>
          <w:rFonts w:ascii="Helvetica" w:hAnsi="Helvetica" w:cs="Helvetica"/>
          <w:color w:val="000000"/>
          <w:sz w:val="21"/>
          <w:szCs w:val="21"/>
          <w:shd w:val="clear" w:color="auto" w:fill="FFFFFF"/>
        </w:rPr>
        <w:t xml:space="preserve">ordered </w:t>
      </w:r>
      <w:proofErr w:type="spellStart"/>
      <w:r w:rsidR="00B92982">
        <w:rPr>
          <w:rStyle w:val="Strong"/>
          <w:rFonts w:ascii="Helvetica" w:hAnsi="Helvetica" w:cs="Helvetica"/>
          <w:color w:val="000000"/>
          <w:sz w:val="21"/>
          <w:szCs w:val="21"/>
          <w:shd w:val="clear" w:color="auto" w:fill="FFFFFF"/>
        </w:rPr>
        <w:t>relationship</w:t>
      </w:r>
      <w:r w:rsidR="00B92982">
        <w:rPr>
          <w:rFonts w:ascii="Helvetica" w:hAnsi="Helvetica" w:cs="Helvetica"/>
          <w:color w:val="000000"/>
          <w:sz w:val="21"/>
          <w:szCs w:val="21"/>
          <w:shd w:val="clear" w:color="auto" w:fill="FFFFFF"/>
        </w:rPr>
        <w:t>between</w:t>
      </w:r>
      <w:proofErr w:type="spellEnd"/>
      <w:r w:rsidR="00B92982">
        <w:rPr>
          <w:rFonts w:ascii="Helvetica" w:hAnsi="Helvetica" w:cs="Helvetica"/>
          <w:color w:val="000000"/>
          <w:sz w:val="21"/>
          <w:szCs w:val="21"/>
          <w:shd w:val="clear" w:color="auto" w:fill="FFFFFF"/>
        </w:rPr>
        <w:t xml:space="preserve"> suburban and </w:t>
      </w:r>
      <w:proofErr w:type="gramStart"/>
      <w:r w:rsidR="00B92982">
        <w:rPr>
          <w:rFonts w:ascii="Helvetica" w:hAnsi="Helvetica" w:cs="Helvetica"/>
          <w:color w:val="000000"/>
          <w:sz w:val="21"/>
          <w:szCs w:val="21"/>
          <w:shd w:val="clear" w:color="auto" w:fill="FFFFFF"/>
        </w:rPr>
        <w:t>urban(</w:t>
      </w:r>
      <w:proofErr w:type="gramEnd"/>
      <w:r w:rsidR="00B92982">
        <w:rPr>
          <w:rFonts w:ascii="Helvetica" w:hAnsi="Helvetica" w:cs="Helvetica"/>
          <w:color w:val="000000"/>
          <w:sz w:val="21"/>
          <w:szCs w:val="21"/>
          <w:shd w:val="clear" w:color="auto" w:fill="FFFFFF"/>
        </w:rPr>
        <w:t>(and thus urban is somehow "twice" the suburban category).).</w:t>
      </w:r>
      <w:proofErr w:type="gramStart"/>
      <w:r w:rsidR="00B92982">
        <w:rPr>
          <w:rFonts w:ascii="Helvetica" w:hAnsi="Helvetica" w:cs="Helvetica"/>
          <w:color w:val="000000"/>
          <w:sz w:val="21"/>
          <w:szCs w:val="21"/>
          <w:shd w:val="clear" w:color="auto" w:fill="FFFFFF"/>
        </w:rPr>
        <w:t>i</w:t>
      </w:r>
      <w:proofErr w:type="gramEnd"/>
      <w:r w:rsidR="00B92982" w:rsidRPr="00B92982">
        <w:rPr>
          <w:rFonts w:ascii="Helvetica" w:hAnsi="Helvetica" w:cs="Helvetica"/>
          <w:color w:val="000000"/>
          <w:sz w:val="21"/>
          <w:szCs w:val="21"/>
          <w:shd w:val="clear" w:color="auto" w:fill="FFFFFF"/>
        </w:rPr>
        <w:t xml:space="preserve"> </w:t>
      </w:r>
      <w:proofErr w:type="spellStart"/>
      <w:r w:rsidR="00B92982">
        <w:rPr>
          <w:rFonts w:ascii="Helvetica" w:hAnsi="Helvetica" w:cs="Helvetica"/>
          <w:color w:val="000000"/>
          <w:sz w:val="21"/>
          <w:szCs w:val="21"/>
          <w:shd w:val="clear" w:color="auto" w:fill="FFFFFF"/>
        </w:rPr>
        <w:t>nstead</w:t>
      </w:r>
      <w:proofErr w:type="spellEnd"/>
      <w:r w:rsidR="00B92982">
        <w:rPr>
          <w:rFonts w:ascii="Helvetica" w:hAnsi="Helvetica" w:cs="Helvetica"/>
          <w:color w:val="000000"/>
          <w:sz w:val="21"/>
          <w:szCs w:val="21"/>
          <w:shd w:val="clear" w:color="auto" w:fill="FFFFFF"/>
        </w:rPr>
        <w:t>, we create </w:t>
      </w:r>
      <w:r w:rsidR="00B92982">
        <w:rPr>
          <w:rStyle w:val="Strong"/>
          <w:rFonts w:ascii="Helvetica" w:hAnsi="Helvetica" w:cs="Helvetica"/>
          <w:color w:val="000000"/>
          <w:sz w:val="21"/>
          <w:szCs w:val="21"/>
          <w:shd w:val="clear" w:color="auto" w:fill="FFFFFF"/>
        </w:rPr>
        <w:t>another dummy variable</w:t>
      </w:r>
      <w:r w:rsidR="00B92982">
        <w:rPr>
          <w:rFonts w:ascii="Helvetica" w:hAnsi="Helvetica" w:cs="Helvetica"/>
          <w:color w:val="000000"/>
          <w:sz w:val="21"/>
          <w:szCs w:val="21"/>
          <w:shd w:val="clear" w:color="auto" w:fill="FFFFFF"/>
        </w:rPr>
        <w:t>:</w:t>
      </w:r>
      <w:r w:rsidR="00B92982" w:rsidRPr="00B92982">
        <w:rPr>
          <w:rFonts w:ascii="Helvetica" w:hAnsi="Helvetica" w:cs="Helvetica"/>
          <w:color w:val="000000"/>
          <w:sz w:val="21"/>
          <w:szCs w:val="21"/>
          <w:shd w:val="clear" w:color="auto" w:fill="FFFFFF"/>
        </w:rPr>
        <w:t xml:space="preserve"> </w:t>
      </w:r>
      <w:r w:rsidR="00B92982">
        <w:rPr>
          <w:rFonts w:ascii="Helvetica" w:hAnsi="Helvetica" w:cs="Helvetica"/>
          <w:color w:val="000000"/>
          <w:sz w:val="21"/>
          <w:szCs w:val="21"/>
          <w:shd w:val="clear" w:color="auto" w:fill="FFFFFF"/>
        </w:rPr>
        <w:t>Why do we only need </w:t>
      </w:r>
      <w:r w:rsidR="00B92982">
        <w:rPr>
          <w:rStyle w:val="Strong"/>
          <w:rFonts w:ascii="Helvetica" w:hAnsi="Helvetica" w:cs="Helvetica"/>
          <w:color w:val="000000"/>
          <w:sz w:val="21"/>
          <w:szCs w:val="21"/>
          <w:shd w:val="clear" w:color="auto" w:fill="FFFFFF"/>
        </w:rPr>
        <w:t>two dummy variables, not three?</w:t>
      </w:r>
      <w:r w:rsidR="00B92982">
        <w:rPr>
          <w:rFonts w:ascii="Helvetica" w:hAnsi="Helvetica" w:cs="Helvetica"/>
          <w:color w:val="000000"/>
          <w:sz w:val="21"/>
          <w:szCs w:val="21"/>
          <w:shd w:val="clear" w:color="auto" w:fill="FFFFFF"/>
        </w:rPr>
        <w:t xml:space="preserve"> Because two dummies captures all of the information about the Area feature, and </w:t>
      </w:r>
      <w:r w:rsidR="00B92982">
        <w:rPr>
          <w:rFonts w:ascii="Helvetica" w:hAnsi="Helvetica" w:cs="Helvetica"/>
          <w:color w:val="000000"/>
          <w:sz w:val="21"/>
          <w:szCs w:val="21"/>
          <w:shd w:val="clear" w:color="auto" w:fill="FFFFFF"/>
        </w:rPr>
        <w:lastRenderedPageBreak/>
        <w:t>implicitly defines rural as the baseline level. (In general, if you have a categorical feature with k levels, you create k-1 dummy variables.)</w:t>
      </w:r>
    </w:p>
    <w:p w:rsidR="00B92982" w:rsidRDefault="00B92982" w:rsidP="00B92982">
      <w:proofErr w:type="spellStart"/>
      <w:r>
        <w:t>Lable</w:t>
      </w:r>
      <w:proofErr w:type="spellEnd"/>
      <w:r>
        <w:t xml:space="preserve"> encoder—converts to 0,1,2,3</w:t>
      </w:r>
    </w:p>
    <w:p w:rsidR="00B92982" w:rsidRDefault="00B92982" w:rsidP="00B92982">
      <w:proofErr w:type="spellStart"/>
      <w:r>
        <w:t>Onehotencodeer</w:t>
      </w:r>
      <w:proofErr w:type="spellEnd"/>
      <w:r>
        <w:t xml:space="preserve">: convers to 0 and 1’s converts </w:t>
      </w:r>
      <w:proofErr w:type="spellStart"/>
      <w:r>
        <w:t>tobits</w:t>
      </w:r>
      <w:proofErr w:type="spellEnd"/>
    </w:p>
    <w:p w:rsidR="00B92982" w:rsidRDefault="00B92982" w:rsidP="00B92982">
      <w:r>
        <w:t>Test size=25% default</w:t>
      </w:r>
    </w:p>
    <w:p w:rsidR="00B92982" w:rsidRDefault="00B92982" w:rsidP="00B92982">
      <w:r>
        <w:t xml:space="preserve">Random state: fix the state of model while distribution </w:t>
      </w:r>
      <w:proofErr w:type="spellStart"/>
      <w:r>
        <w:t>oor</w:t>
      </w:r>
      <w:proofErr w:type="spellEnd"/>
      <w:r>
        <w:t xml:space="preserve"> division of data. Division of data based on the some parameter or </w:t>
      </w:r>
      <w:proofErr w:type="spellStart"/>
      <w:r>
        <w:t>patern</w:t>
      </w:r>
      <w:proofErr w:type="spellEnd"/>
      <w:r>
        <w:t>.</w:t>
      </w:r>
    </w:p>
    <w:p w:rsidR="00B92982" w:rsidRDefault="00B92982" w:rsidP="00B92982">
      <w:r>
        <w:t xml:space="preserve">Predict based on file not on </w:t>
      </w:r>
      <w:proofErr w:type="gramStart"/>
      <w:r>
        <w:t>method(</w:t>
      </w:r>
      <w:proofErr w:type="gramEnd"/>
      <w:r>
        <w:t>object or model)</w:t>
      </w:r>
    </w:p>
    <w:p w:rsidR="00B92982" w:rsidRDefault="00B92982" w:rsidP="00B92982">
      <w:r>
        <w:t xml:space="preserve">Use pickle or </w:t>
      </w:r>
      <w:proofErr w:type="spellStart"/>
      <w:r>
        <w:t>joblib</w:t>
      </w:r>
      <w:proofErr w:type="spellEnd"/>
      <w:r>
        <w:t xml:space="preserve">: model is a mathematical equation and need to be saved in pickle or </w:t>
      </w:r>
      <w:proofErr w:type="spellStart"/>
      <w:r>
        <w:t>joblob</w:t>
      </w:r>
      <w:proofErr w:type="spellEnd"/>
      <w:r w:rsidR="00303C4F">
        <w:t>.</w:t>
      </w:r>
    </w:p>
    <w:p w:rsidR="00675783" w:rsidRDefault="00675783" w:rsidP="00B92982"/>
    <w:p w:rsidR="00675783" w:rsidRDefault="00675783" w:rsidP="00B92982">
      <w:hyperlink r:id="rId8" w:history="1">
        <w:r>
          <w:rPr>
            <w:rStyle w:val="Hyperlink"/>
          </w:rPr>
          <w:t>https://machinelearningmastery.com/linear-regression-for-machine-learning/</w:t>
        </w:r>
      </w:hyperlink>
    </w:p>
    <w:p w:rsidR="00675783" w:rsidRDefault="00675783" w:rsidP="00B92982">
      <w:hyperlink r:id="rId9" w:history="1">
        <w:r>
          <w:rPr>
            <w:rStyle w:val="Hyperlink"/>
          </w:rPr>
          <w:t>https://machinelearningmastery.com/category/statistical-methods/</w:t>
        </w:r>
      </w:hyperlink>
    </w:p>
    <w:p w:rsidR="00675783" w:rsidRDefault="00675783" w:rsidP="00B92982">
      <w:hyperlink r:id="rId10" w:history="1">
        <w:r>
          <w:rPr>
            <w:rStyle w:val="Hyperlink"/>
          </w:rPr>
          <w:t>https://machinelearningmastery.com/category/linear-algebra/</w:t>
        </w:r>
      </w:hyperlink>
    </w:p>
    <w:p w:rsidR="00675783" w:rsidRDefault="00675783" w:rsidP="00B92982">
      <w:hyperlink r:id="rId11" w:history="1">
        <w:r>
          <w:rPr>
            <w:rStyle w:val="Hyperlink"/>
          </w:rPr>
          <w:t>https://towardsdatascience.com/tagged/linear-regression</w:t>
        </w:r>
      </w:hyperlink>
      <w:bookmarkStart w:id="0" w:name="_GoBack"/>
      <w:bookmarkEnd w:id="0"/>
    </w:p>
    <w:p w:rsidR="00303C4F" w:rsidRDefault="00303C4F" w:rsidP="00B92982"/>
    <w:p w:rsidR="00AC3D38" w:rsidRDefault="00AC3D38" w:rsidP="00AC3D38"/>
    <w:p w:rsidR="00AC3D38" w:rsidRDefault="00AC3D38"/>
    <w:sectPr w:rsidR="00AC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3BF7"/>
    <w:multiLevelType w:val="multilevel"/>
    <w:tmpl w:val="81A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C91C37"/>
    <w:multiLevelType w:val="hybridMultilevel"/>
    <w:tmpl w:val="A694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F67F7"/>
    <w:multiLevelType w:val="hybridMultilevel"/>
    <w:tmpl w:val="CEE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207"/>
    <w:rsid w:val="0025280C"/>
    <w:rsid w:val="00303C4F"/>
    <w:rsid w:val="003739F8"/>
    <w:rsid w:val="003B5267"/>
    <w:rsid w:val="003F7AF8"/>
    <w:rsid w:val="004A6EB6"/>
    <w:rsid w:val="005425F8"/>
    <w:rsid w:val="00675783"/>
    <w:rsid w:val="006D73AE"/>
    <w:rsid w:val="00AC3D38"/>
    <w:rsid w:val="00B92982"/>
    <w:rsid w:val="00E831CF"/>
    <w:rsid w:val="00EA41CC"/>
    <w:rsid w:val="00EE71C6"/>
    <w:rsid w:val="00F7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AF8"/>
    <w:rPr>
      <w:rFonts w:ascii="Tahoma" w:hAnsi="Tahoma" w:cs="Tahoma"/>
      <w:sz w:val="16"/>
      <w:szCs w:val="16"/>
    </w:rPr>
  </w:style>
  <w:style w:type="character" w:styleId="Strong">
    <w:name w:val="Strong"/>
    <w:basedOn w:val="DefaultParagraphFont"/>
    <w:uiPriority w:val="22"/>
    <w:qFormat/>
    <w:rsid w:val="003B5267"/>
    <w:rPr>
      <w:b/>
      <w:bCs/>
    </w:rPr>
  </w:style>
  <w:style w:type="paragraph" w:styleId="ListParagraph">
    <w:name w:val="List Paragraph"/>
    <w:basedOn w:val="Normal"/>
    <w:uiPriority w:val="34"/>
    <w:qFormat/>
    <w:rsid w:val="00EE71C6"/>
    <w:pPr>
      <w:ind w:left="720"/>
      <w:contextualSpacing/>
    </w:pPr>
  </w:style>
  <w:style w:type="paragraph" w:styleId="NormalWeb">
    <w:name w:val="Normal (Web)"/>
    <w:basedOn w:val="Normal"/>
    <w:uiPriority w:val="99"/>
    <w:semiHidden/>
    <w:unhideWhenUsed/>
    <w:rsid w:val="00E83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831CF"/>
  </w:style>
  <w:style w:type="character" w:customStyle="1" w:styleId="mjxassistivemathml">
    <w:name w:val="mjx_assistive_mathml"/>
    <w:basedOn w:val="DefaultParagraphFont"/>
    <w:rsid w:val="00E831CF"/>
  </w:style>
  <w:style w:type="character" w:customStyle="1" w:styleId="mo">
    <w:name w:val="mo"/>
    <w:basedOn w:val="DefaultParagraphFont"/>
    <w:rsid w:val="00E831CF"/>
  </w:style>
  <w:style w:type="character" w:customStyle="1" w:styleId="mn">
    <w:name w:val="mn"/>
    <w:basedOn w:val="DefaultParagraphFont"/>
    <w:rsid w:val="00E831CF"/>
  </w:style>
  <w:style w:type="character" w:styleId="Hyperlink">
    <w:name w:val="Hyperlink"/>
    <w:basedOn w:val="DefaultParagraphFont"/>
    <w:uiPriority w:val="99"/>
    <w:semiHidden/>
    <w:unhideWhenUsed/>
    <w:rsid w:val="006757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AF8"/>
    <w:rPr>
      <w:rFonts w:ascii="Tahoma" w:hAnsi="Tahoma" w:cs="Tahoma"/>
      <w:sz w:val="16"/>
      <w:szCs w:val="16"/>
    </w:rPr>
  </w:style>
  <w:style w:type="character" w:styleId="Strong">
    <w:name w:val="Strong"/>
    <w:basedOn w:val="DefaultParagraphFont"/>
    <w:uiPriority w:val="22"/>
    <w:qFormat/>
    <w:rsid w:val="003B5267"/>
    <w:rPr>
      <w:b/>
      <w:bCs/>
    </w:rPr>
  </w:style>
  <w:style w:type="paragraph" w:styleId="ListParagraph">
    <w:name w:val="List Paragraph"/>
    <w:basedOn w:val="Normal"/>
    <w:uiPriority w:val="34"/>
    <w:qFormat/>
    <w:rsid w:val="00EE71C6"/>
    <w:pPr>
      <w:ind w:left="720"/>
      <w:contextualSpacing/>
    </w:pPr>
  </w:style>
  <w:style w:type="paragraph" w:styleId="NormalWeb">
    <w:name w:val="Normal (Web)"/>
    <w:basedOn w:val="Normal"/>
    <w:uiPriority w:val="99"/>
    <w:semiHidden/>
    <w:unhideWhenUsed/>
    <w:rsid w:val="00E83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831CF"/>
  </w:style>
  <w:style w:type="character" w:customStyle="1" w:styleId="mjxassistivemathml">
    <w:name w:val="mjx_assistive_mathml"/>
    <w:basedOn w:val="DefaultParagraphFont"/>
    <w:rsid w:val="00E831CF"/>
  </w:style>
  <w:style w:type="character" w:customStyle="1" w:styleId="mo">
    <w:name w:val="mo"/>
    <w:basedOn w:val="DefaultParagraphFont"/>
    <w:rsid w:val="00E831CF"/>
  </w:style>
  <w:style w:type="character" w:customStyle="1" w:styleId="mn">
    <w:name w:val="mn"/>
    <w:basedOn w:val="DefaultParagraphFont"/>
    <w:rsid w:val="00E831CF"/>
  </w:style>
  <w:style w:type="character" w:styleId="Hyperlink">
    <w:name w:val="Hyperlink"/>
    <w:basedOn w:val="DefaultParagraphFont"/>
    <w:uiPriority w:val="99"/>
    <w:semiHidden/>
    <w:unhideWhenUsed/>
    <w:rsid w:val="00675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84850">
      <w:bodyDiv w:val="1"/>
      <w:marLeft w:val="0"/>
      <w:marRight w:val="0"/>
      <w:marTop w:val="0"/>
      <w:marBottom w:val="0"/>
      <w:divBdr>
        <w:top w:val="none" w:sz="0" w:space="0" w:color="auto"/>
        <w:left w:val="none" w:sz="0" w:space="0" w:color="auto"/>
        <w:bottom w:val="none" w:sz="0" w:space="0" w:color="auto"/>
        <w:right w:val="none" w:sz="0" w:space="0" w:color="auto"/>
      </w:divBdr>
    </w:div>
    <w:div w:id="1505632860">
      <w:bodyDiv w:val="1"/>
      <w:marLeft w:val="0"/>
      <w:marRight w:val="0"/>
      <w:marTop w:val="0"/>
      <w:marBottom w:val="0"/>
      <w:divBdr>
        <w:top w:val="none" w:sz="0" w:space="0" w:color="auto"/>
        <w:left w:val="none" w:sz="0" w:space="0" w:color="auto"/>
        <w:bottom w:val="none" w:sz="0" w:space="0" w:color="auto"/>
        <w:right w:val="none" w:sz="0" w:space="0" w:color="auto"/>
      </w:divBdr>
      <w:divsChild>
        <w:div w:id="18176500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inear-regression-for-machine-learn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tagged/linear-regression" TargetMode="External"/><Relationship Id="rId5" Type="http://schemas.openxmlformats.org/officeDocument/2006/relationships/webSettings" Target="webSettings.xml"/><Relationship Id="rId10" Type="http://schemas.openxmlformats.org/officeDocument/2006/relationships/hyperlink" Target="https://machinelearningmastery.com/category/linear-algebra/" TargetMode="External"/><Relationship Id="rId4" Type="http://schemas.openxmlformats.org/officeDocument/2006/relationships/settings" Target="settings.xml"/><Relationship Id="rId9" Type="http://schemas.openxmlformats.org/officeDocument/2006/relationships/hyperlink" Target="https://machinelearningmastery.com/category/statistical-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2019-05-13T07:25:00Z</dcterms:created>
  <dcterms:modified xsi:type="dcterms:W3CDTF">2019-05-14T09:56:00Z</dcterms:modified>
</cp:coreProperties>
</file>