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1FFE1"/>
  <w:body>
    <w:tbl>
      <w:tblPr>
        <w:tblpPr w:leftFromText="180" w:rightFromText="180" w:horzAnchor="margin" w:tblpXSpec="center" w:tblpY="660"/>
        <w:tblW w:w="9369" w:type="dxa"/>
        <w:tblLook w:val="04A0"/>
      </w:tblPr>
      <w:tblGrid>
        <w:gridCol w:w="1501"/>
        <w:gridCol w:w="1109"/>
        <w:gridCol w:w="999"/>
        <w:gridCol w:w="2250"/>
        <w:gridCol w:w="236"/>
        <w:gridCol w:w="3274"/>
      </w:tblGrid>
      <w:tr w:rsidR="00D85620" w:rsidRPr="00D43EEE" w:rsidTr="00E52BB8">
        <w:trPr>
          <w:trHeight w:val="390"/>
        </w:trPr>
        <w:tc>
          <w:tcPr>
            <w:tcW w:w="585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D43EEE" w:rsidRDefault="00D85620" w:rsidP="00D85620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D43EEE">
              <w:rPr>
                <w:rFonts w:ascii="Calibri" w:hAnsi="Calibri"/>
                <w:color w:val="000000"/>
                <w:sz w:val="28"/>
                <w:szCs w:val="28"/>
              </w:rPr>
              <w:t xml:space="preserve">Title: 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LT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 Panel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5620" w:rsidRPr="00D43EEE" w:rsidRDefault="00D85620" w:rsidP="00E52BB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D43EEE">
              <w:rPr>
                <w:rFonts w:ascii="Calibri" w:hAnsi="Calibri"/>
                <w:color w:val="000000"/>
                <w:sz w:val="28"/>
                <w:szCs w:val="28"/>
              </w:rPr>
              <w:t>Page 1 of 1</w:t>
            </w:r>
          </w:p>
        </w:tc>
      </w:tr>
      <w:tr w:rsidR="00D85620" w:rsidRPr="0009045B" w:rsidTr="00E52BB8">
        <w:trPr>
          <w:trHeight w:val="375"/>
        </w:trPr>
        <w:tc>
          <w:tcPr>
            <w:tcW w:w="1501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CF7" w:rsidRPr="0009045B" w:rsidRDefault="00D85620" w:rsidP="00176CF7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 xml:space="preserve">SOP no: </w:t>
            </w:r>
            <w:r w:rsidR="00176CF7">
              <w:rPr>
                <w:rFonts w:ascii="Arial Narrow" w:hAnsi="Arial Narrow"/>
                <w:color w:val="000000"/>
                <w:szCs w:val="28"/>
              </w:rPr>
              <w:t>4</w:t>
            </w:r>
          </w:p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1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Revision:1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Issued Date:</w:t>
            </w:r>
          </w:p>
        </w:tc>
        <w:tc>
          <w:tcPr>
            <w:tcW w:w="35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Next Revision</w:t>
            </w:r>
          </w:p>
        </w:tc>
      </w:tr>
      <w:tr w:rsidR="00D85620" w:rsidRPr="0009045B" w:rsidTr="00E52BB8">
        <w:trPr>
          <w:trHeight w:val="593"/>
        </w:trPr>
        <w:tc>
          <w:tcPr>
            <w:tcW w:w="150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Date:24.09.2016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24.09.2016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01.10.2017</w:t>
            </w:r>
          </w:p>
        </w:tc>
      </w:tr>
      <w:tr w:rsidR="00D85620" w:rsidRPr="0009045B" w:rsidTr="00E52BB8">
        <w:trPr>
          <w:trHeight w:val="39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</w:tr>
      <w:tr w:rsidR="00D85620" w:rsidRPr="0009045B" w:rsidTr="00E52BB8">
        <w:trPr>
          <w:trHeight w:val="390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Originated by</w:t>
            </w:r>
          </w:p>
        </w:tc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Concurred by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Approved by</w:t>
            </w:r>
          </w:p>
        </w:tc>
      </w:tr>
      <w:tr w:rsidR="00D85620" w:rsidRPr="0009045B" w:rsidTr="00E52BB8">
        <w:trPr>
          <w:trHeight w:val="620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K.V.Sudhakar Reddy</w:t>
            </w:r>
          </w:p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(Jr.Officer-Facilities)</w:t>
            </w:r>
          </w:p>
        </w:tc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P.Pavan Kumar</w:t>
            </w:r>
          </w:p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(Sr. Engineer – Facilities)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B.Ambika Prasad</w:t>
            </w:r>
          </w:p>
          <w:p w:rsidR="00D85620" w:rsidRPr="0009045B" w:rsidRDefault="00D85620" w:rsidP="00D85620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(Manager-Facilities)</w:t>
            </w:r>
          </w:p>
        </w:tc>
      </w:tr>
      <w:tr w:rsidR="00D85620" w:rsidRPr="0009045B" w:rsidTr="00E52BB8">
        <w:trPr>
          <w:trHeight w:val="440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620" w:rsidRPr="0009045B" w:rsidRDefault="00D85620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</w:tr>
    </w:tbl>
    <w:p w:rsidR="00D85620" w:rsidRDefault="00D85620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</w:p>
    <w:p w:rsidR="00B54807" w:rsidRPr="00AB4DDA" w:rsidRDefault="00B54807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AB4DDA">
        <w:rPr>
          <w:rFonts w:ascii="Arial Narrow" w:hAnsi="Arial Narrow" w:cs="Arial"/>
          <w:b/>
        </w:rPr>
        <w:t>Objective:</w:t>
      </w:r>
    </w:p>
    <w:p w:rsidR="00B54807" w:rsidRDefault="00B54807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  <w:r w:rsidRPr="00AB4DDA">
        <w:rPr>
          <w:rFonts w:ascii="Arial Narrow" w:hAnsi="Arial Narrow" w:cs="Arial"/>
        </w:rPr>
        <w:t xml:space="preserve">To provide standard procedure for manual </w:t>
      </w:r>
      <w:r>
        <w:rPr>
          <w:rFonts w:ascii="Arial Narrow" w:hAnsi="Arial Narrow" w:cs="Arial"/>
        </w:rPr>
        <w:t>switching on</w:t>
      </w:r>
      <w:r w:rsidR="00176CF7">
        <w:rPr>
          <w:rFonts w:ascii="Arial Narrow" w:hAnsi="Arial Narrow" w:cs="Arial"/>
        </w:rPr>
        <w:t xml:space="preserve"> LT P</w:t>
      </w:r>
      <w:r>
        <w:rPr>
          <w:rFonts w:ascii="Arial Narrow" w:hAnsi="Arial Narrow" w:cs="Arial"/>
        </w:rPr>
        <w:t>anel.</w:t>
      </w:r>
    </w:p>
    <w:p w:rsidR="00B54807" w:rsidRPr="00AB4DDA" w:rsidRDefault="00B54807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</w:p>
    <w:p w:rsidR="00B54807" w:rsidRPr="00AB4DDA" w:rsidRDefault="00B54807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AB4DDA">
        <w:rPr>
          <w:rFonts w:ascii="Arial Narrow" w:hAnsi="Arial Narrow" w:cs="Arial"/>
          <w:b/>
        </w:rPr>
        <w:t>Policy:</w:t>
      </w:r>
    </w:p>
    <w:p w:rsidR="00B54807" w:rsidRDefault="00B54807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  <w:r w:rsidRPr="00AB4DDA">
        <w:rPr>
          <w:rFonts w:ascii="Arial Narrow" w:hAnsi="Arial Narrow" w:cs="Arial"/>
        </w:rPr>
        <w:t>The starting procedure should be done in smooth and safe way.</w:t>
      </w:r>
    </w:p>
    <w:p w:rsidR="00B54807" w:rsidRPr="00AB4DDA" w:rsidRDefault="00B54807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</w:p>
    <w:p w:rsidR="00B54807" w:rsidRPr="00AB4DDA" w:rsidRDefault="00B54807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AB4DDA">
        <w:rPr>
          <w:rFonts w:ascii="Arial Narrow" w:hAnsi="Arial Narrow" w:cs="Arial"/>
          <w:b/>
        </w:rPr>
        <w:t>Responsibility:</w:t>
      </w:r>
    </w:p>
    <w:p w:rsidR="00B54807" w:rsidRDefault="00B54807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  <w:r w:rsidRPr="00AB4DDA">
        <w:rPr>
          <w:rFonts w:ascii="Arial Narrow" w:hAnsi="Arial Narrow" w:cs="Arial"/>
        </w:rPr>
        <w:t>Technician/ Shift Engineer</w:t>
      </w:r>
    </w:p>
    <w:p w:rsidR="00B54807" w:rsidRPr="00AB4DDA" w:rsidRDefault="00B54807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</w:p>
    <w:p w:rsidR="00B54807" w:rsidRPr="00AB4DDA" w:rsidRDefault="00B54807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AB4DDA">
        <w:rPr>
          <w:rFonts w:ascii="Arial Narrow" w:hAnsi="Arial Narrow" w:cs="Arial"/>
          <w:b/>
        </w:rPr>
        <w:t>Procedures:</w:t>
      </w:r>
    </w:p>
    <w:p w:rsidR="00B54807" w:rsidRPr="00AB4DDA" w:rsidRDefault="00B54807" w:rsidP="00B54807">
      <w:pPr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  <w:r w:rsidRPr="00AB4DDA">
        <w:rPr>
          <w:rFonts w:ascii="Arial Narrow" w:hAnsi="Arial Narrow" w:cs="Arial"/>
        </w:rPr>
        <w:t>Verify healthy power from transformer/DG set in each phase.</w:t>
      </w:r>
    </w:p>
    <w:p w:rsidR="00B54807" w:rsidRPr="00AB4DDA" w:rsidRDefault="00B54807" w:rsidP="00B54807">
      <w:pPr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  <w:r w:rsidRPr="00AB4DDA">
        <w:rPr>
          <w:rFonts w:ascii="Arial Narrow" w:hAnsi="Arial Narrow" w:cs="Arial"/>
        </w:rPr>
        <w:t>Verify Control supply is healthy &amp; indication lamps are glowing.</w:t>
      </w:r>
    </w:p>
    <w:p w:rsidR="00B54807" w:rsidRPr="00AB4DDA" w:rsidRDefault="00B54807" w:rsidP="00B54807">
      <w:pPr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  <w:r w:rsidRPr="00AB4DDA">
        <w:rPr>
          <w:rFonts w:ascii="Arial Narrow" w:hAnsi="Arial Narrow" w:cs="Arial"/>
        </w:rPr>
        <w:t>Verify that ACB Breaker springs are in charged position.</w:t>
      </w:r>
    </w:p>
    <w:p w:rsidR="00B54807" w:rsidRPr="00AB4DDA" w:rsidRDefault="00B54807" w:rsidP="00B54807">
      <w:pPr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  <w:r w:rsidRPr="00AB4DDA">
        <w:rPr>
          <w:rFonts w:ascii="Arial Narrow" w:hAnsi="Arial Narrow" w:cs="Arial"/>
        </w:rPr>
        <w:t>Check all the safety controls are at normal condition.</w:t>
      </w:r>
    </w:p>
    <w:p w:rsidR="00B54807" w:rsidRPr="00AB4DDA" w:rsidRDefault="00B54807" w:rsidP="00B54807">
      <w:pPr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  <w:r w:rsidRPr="00AB4DDA">
        <w:rPr>
          <w:rFonts w:ascii="Arial Narrow" w:hAnsi="Arial Narrow" w:cs="Arial"/>
        </w:rPr>
        <w:t xml:space="preserve">Close the Breaker from </w:t>
      </w:r>
      <w:r w:rsidR="00D85620">
        <w:rPr>
          <w:rFonts w:ascii="Arial Narrow" w:hAnsi="Arial Narrow" w:cs="Arial"/>
        </w:rPr>
        <w:t>PLC</w:t>
      </w:r>
      <w:r w:rsidRPr="00AB4DDA">
        <w:rPr>
          <w:rFonts w:ascii="Arial Narrow" w:hAnsi="Arial Narrow" w:cs="Arial"/>
        </w:rPr>
        <w:t xml:space="preserve"> &amp; Check for healthy power.</w:t>
      </w:r>
    </w:p>
    <w:p w:rsidR="00B54807" w:rsidRPr="00AB4DDA" w:rsidRDefault="00B54807" w:rsidP="00B54807">
      <w:pPr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 Narrow" w:hAnsi="Arial Narrow" w:cs="Arial"/>
        </w:rPr>
      </w:pPr>
      <w:r w:rsidRPr="00AB4DDA">
        <w:rPr>
          <w:rFonts w:ascii="Arial Narrow" w:hAnsi="Arial Narrow" w:cs="Arial"/>
        </w:rPr>
        <w:t>Check the LT operation instruction as per load condition.</w:t>
      </w:r>
    </w:p>
    <w:p w:rsidR="00B54807" w:rsidRPr="001C3D95" w:rsidRDefault="00B54807" w:rsidP="00B54807">
      <w:pPr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AB4DDA">
        <w:rPr>
          <w:rFonts w:ascii="Arial Narrow" w:hAnsi="Arial Narrow" w:cs="Arial"/>
        </w:rPr>
        <w:t>Log the parameters in log books.</w:t>
      </w:r>
    </w:p>
    <w:p w:rsidR="00B54807" w:rsidRPr="00AB4DDA" w:rsidRDefault="00B54807" w:rsidP="00B54807">
      <w:pPr>
        <w:autoSpaceDE w:val="0"/>
        <w:autoSpaceDN w:val="0"/>
        <w:adjustRightInd w:val="0"/>
        <w:spacing w:line="360" w:lineRule="auto"/>
        <w:ind w:left="144"/>
        <w:rPr>
          <w:rFonts w:ascii="Arial Narrow" w:hAnsi="Arial Narrow" w:cs="Arial"/>
          <w:b/>
        </w:rPr>
      </w:pPr>
    </w:p>
    <w:p w:rsidR="00B54807" w:rsidRPr="00AB4DDA" w:rsidRDefault="00B54807" w:rsidP="00B5480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AB4DDA">
        <w:rPr>
          <w:rFonts w:ascii="Arial Narrow" w:hAnsi="Arial Narrow" w:cs="Arial"/>
          <w:b/>
        </w:rPr>
        <w:t>Revision Guide:</w:t>
      </w:r>
    </w:p>
    <w:p w:rsidR="00B54807" w:rsidRPr="00AB4DDA" w:rsidRDefault="00B54807" w:rsidP="00B54807">
      <w:pPr>
        <w:spacing w:line="360" w:lineRule="auto"/>
        <w:rPr>
          <w:rFonts w:ascii="Arial Narrow" w:hAnsi="Arial Narrow" w:cs="Arial"/>
        </w:rPr>
      </w:pPr>
      <w:r w:rsidRPr="00AB4DDA">
        <w:rPr>
          <w:rFonts w:ascii="Arial Narrow" w:hAnsi="Arial Narrow" w:cs="Arial"/>
        </w:rPr>
        <w:t>Any change in the system needs review of SOP.</w:t>
      </w:r>
    </w:p>
    <w:p w:rsidR="00B54807" w:rsidRPr="00AB4DDA" w:rsidRDefault="00B54807" w:rsidP="00B54807">
      <w:pPr>
        <w:rPr>
          <w:rFonts w:ascii="Arial Narrow" w:hAnsi="Arial Narrow"/>
        </w:rPr>
      </w:pPr>
    </w:p>
    <w:p w:rsidR="00B54807" w:rsidRPr="00AB4DDA" w:rsidRDefault="00B54807" w:rsidP="00B54807">
      <w:pPr>
        <w:rPr>
          <w:rFonts w:ascii="Arial Narrow" w:hAnsi="Arial Narrow"/>
        </w:rPr>
      </w:pPr>
    </w:p>
    <w:p w:rsidR="00EE3671" w:rsidRPr="00B54807" w:rsidRDefault="00EE3671" w:rsidP="00B54807"/>
    <w:sectPr w:rsidR="00EE3671" w:rsidRPr="00B54807" w:rsidSect="001426D4">
      <w:headerReference w:type="even" r:id="rId7"/>
      <w:headerReference w:type="default" r:id="rId8"/>
      <w:footerReference w:type="even" r:id="rId9"/>
      <w:headerReference w:type="first" r:id="rId10"/>
      <w:pgSz w:w="11909" w:h="16834" w:code="9"/>
      <w:pgMar w:top="1440" w:right="1440" w:bottom="1440" w:left="1800" w:header="720" w:footer="720" w:gutter="0"/>
      <w:pgNumType w:chapStyle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C8B" w:rsidRDefault="003D5C8B">
      <w:r>
        <w:separator/>
      </w:r>
    </w:p>
  </w:endnote>
  <w:endnote w:type="continuationSeparator" w:id="1">
    <w:p w:rsidR="003D5C8B" w:rsidRDefault="003D5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B738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44091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C8B" w:rsidRDefault="003D5C8B">
      <w:r>
        <w:separator/>
      </w:r>
    </w:p>
  </w:footnote>
  <w:footnote w:type="continuationSeparator" w:id="1">
    <w:p w:rsidR="003D5C8B" w:rsidRDefault="003D5C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B738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30D" w:rsidRPr="004F667C" w:rsidRDefault="005D630D" w:rsidP="00F85FA5">
    <w:pPr>
      <w:pStyle w:val="Header"/>
      <w:tabs>
        <w:tab w:val="clear" w:pos="4320"/>
        <w:tab w:val="clear" w:pos="8640"/>
        <w:tab w:val="left" w:pos="180"/>
        <w:tab w:val="right" w:pos="9180"/>
      </w:tabs>
      <w:ind w:left="-1170" w:right="-961"/>
      <w:jc w:val="center"/>
      <w:rPr>
        <w:sz w:val="15"/>
      </w:rPr>
    </w:pPr>
    <w:r>
      <w:rPr>
        <w:rFonts w:ascii="Arial Narrow" w:hAnsi="Arial Narrow" w:cs="Arial"/>
        <w:noProof/>
      </w:rPr>
      <w:drawing>
        <wp:inline distT="0" distB="0" distL="0" distR="0">
          <wp:extent cx="990600" cy="542925"/>
          <wp:effectExtent l="19050" t="0" r="0" b="0"/>
          <wp:docPr id="2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85620">
      <w:rPr>
        <w:rFonts w:ascii="Arial Narrow" w:hAnsi="Arial Narrow"/>
        <w:b/>
      </w:rPr>
      <w:t xml:space="preserve">                                </w:t>
    </w:r>
    <w:r>
      <w:rPr>
        <w:rFonts w:ascii="Arial Narrow" w:hAnsi="Arial Narrow"/>
        <w:b/>
      </w:rPr>
      <w:t>ST</w:t>
    </w:r>
    <w:r w:rsidR="007564E8">
      <w:rPr>
        <w:rFonts w:ascii="Arial Narrow" w:hAnsi="Arial Narrow"/>
        <w:b/>
      </w:rPr>
      <w:t xml:space="preserve">ANDARD OPERATING PROCEDURE </w:t>
    </w:r>
    <w:r w:rsidR="00D85620">
      <w:rPr>
        <w:rFonts w:ascii="Arial Narrow" w:hAnsi="Arial Narrow"/>
        <w:b/>
      </w:rPr>
      <w:t xml:space="preserve">                    </w:t>
    </w:r>
    <w:r w:rsidRPr="00C776C8">
      <w:rPr>
        <w:noProof/>
      </w:rPr>
      <w:drawing>
        <wp:inline distT="0" distB="0" distL="0" distR="0">
          <wp:extent cx="942975" cy="619125"/>
          <wp:effectExtent l="19050" t="0" r="9525" b="0"/>
          <wp:docPr id="1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B738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0249"/>
    <w:multiLevelType w:val="hybridMultilevel"/>
    <w:tmpl w:val="96DC246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">
    <w:nsid w:val="0AA04F77"/>
    <w:multiLevelType w:val="hybridMultilevel"/>
    <w:tmpl w:val="A29E34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BB12B1B"/>
    <w:multiLevelType w:val="hybridMultilevel"/>
    <w:tmpl w:val="F0385F08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A05F83"/>
    <w:multiLevelType w:val="hybridMultilevel"/>
    <w:tmpl w:val="CFC42FAC"/>
    <w:lvl w:ilvl="0" w:tplc="FA3C7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27076BF"/>
    <w:multiLevelType w:val="hybridMultilevel"/>
    <w:tmpl w:val="8D94CD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60B5E4C"/>
    <w:multiLevelType w:val="hybridMultilevel"/>
    <w:tmpl w:val="C08E9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6A85156"/>
    <w:multiLevelType w:val="hybridMultilevel"/>
    <w:tmpl w:val="478AF0C6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7">
    <w:nsid w:val="193A7450"/>
    <w:multiLevelType w:val="hybridMultilevel"/>
    <w:tmpl w:val="19260E38"/>
    <w:lvl w:ilvl="0" w:tplc="B69C3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2816A07"/>
    <w:multiLevelType w:val="hybridMultilevel"/>
    <w:tmpl w:val="D1369A40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9">
    <w:nsid w:val="2B2564AD"/>
    <w:multiLevelType w:val="multilevel"/>
    <w:tmpl w:val="15DE42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>
    <w:nsid w:val="2C514EBB"/>
    <w:multiLevelType w:val="hybridMultilevel"/>
    <w:tmpl w:val="49500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E163B0E"/>
    <w:multiLevelType w:val="hybridMultilevel"/>
    <w:tmpl w:val="77FEB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0268D8"/>
    <w:multiLevelType w:val="hybridMultilevel"/>
    <w:tmpl w:val="DF9845EA"/>
    <w:lvl w:ilvl="0" w:tplc="80829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A73DCA"/>
    <w:multiLevelType w:val="hybridMultilevel"/>
    <w:tmpl w:val="6FBCDAB2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4">
    <w:nsid w:val="33C83077"/>
    <w:multiLevelType w:val="hybridMultilevel"/>
    <w:tmpl w:val="08E24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17E3154"/>
    <w:multiLevelType w:val="hybridMultilevel"/>
    <w:tmpl w:val="65BE825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4C56C3B"/>
    <w:multiLevelType w:val="hybridMultilevel"/>
    <w:tmpl w:val="E9089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8D15078"/>
    <w:multiLevelType w:val="hybridMultilevel"/>
    <w:tmpl w:val="A2E0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190BA3"/>
    <w:multiLevelType w:val="hybridMultilevel"/>
    <w:tmpl w:val="211EEFC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AB96441"/>
    <w:multiLevelType w:val="hybridMultilevel"/>
    <w:tmpl w:val="33F6C586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0">
    <w:nsid w:val="4B8A2243"/>
    <w:multiLevelType w:val="hybridMultilevel"/>
    <w:tmpl w:val="EC5282CE"/>
    <w:lvl w:ilvl="0" w:tplc="E6ACD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82904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163088F"/>
    <w:multiLevelType w:val="hybridMultilevel"/>
    <w:tmpl w:val="FC90BC1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614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D64172D"/>
    <w:multiLevelType w:val="hybridMultilevel"/>
    <w:tmpl w:val="906C25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D793D97"/>
    <w:multiLevelType w:val="hybridMultilevel"/>
    <w:tmpl w:val="1ED6496A"/>
    <w:lvl w:ilvl="0" w:tplc="B5EC9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DB11295"/>
    <w:multiLevelType w:val="hybridMultilevel"/>
    <w:tmpl w:val="291808A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6D7887"/>
    <w:multiLevelType w:val="hybridMultilevel"/>
    <w:tmpl w:val="3D962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CC76B5"/>
    <w:multiLevelType w:val="hybridMultilevel"/>
    <w:tmpl w:val="239C7A3A"/>
    <w:lvl w:ilvl="0" w:tplc="64928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C55586"/>
    <w:multiLevelType w:val="hybridMultilevel"/>
    <w:tmpl w:val="9E387450"/>
    <w:lvl w:ilvl="0" w:tplc="3DEC1532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8CC78D1"/>
    <w:multiLevelType w:val="hybridMultilevel"/>
    <w:tmpl w:val="7A684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A805488"/>
    <w:multiLevelType w:val="hybridMultilevel"/>
    <w:tmpl w:val="71A6787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216F12"/>
    <w:multiLevelType w:val="hybridMultilevel"/>
    <w:tmpl w:val="B1B6364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0"/>
  </w:num>
  <w:num w:numId="3">
    <w:abstractNumId w:val="28"/>
  </w:num>
  <w:num w:numId="4">
    <w:abstractNumId w:val="23"/>
  </w:num>
  <w:num w:numId="5">
    <w:abstractNumId w:val="9"/>
  </w:num>
  <w:num w:numId="6">
    <w:abstractNumId w:val="22"/>
  </w:num>
  <w:num w:numId="7">
    <w:abstractNumId w:val="29"/>
  </w:num>
  <w:num w:numId="8">
    <w:abstractNumId w:val="27"/>
  </w:num>
  <w:num w:numId="9">
    <w:abstractNumId w:val="3"/>
  </w:num>
  <w:num w:numId="10">
    <w:abstractNumId w:val="24"/>
  </w:num>
  <w:num w:numId="11">
    <w:abstractNumId w:val="26"/>
  </w:num>
  <w:num w:numId="12">
    <w:abstractNumId w:val="17"/>
  </w:num>
  <w:num w:numId="13">
    <w:abstractNumId w:val="11"/>
  </w:num>
  <w:num w:numId="14">
    <w:abstractNumId w:val="20"/>
  </w:num>
  <w:num w:numId="15">
    <w:abstractNumId w:val="12"/>
  </w:num>
  <w:num w:numId="16">
    <w:abstractNumId w:val="25"/>
  </w:num>
  <w:num w:numId="17">
    <w:abstractNumId w:val="2"/>
  </w:num>
  <w:num w:numId="18">
    <w:abstractNumId w:val="8"/>
  </w:num>
  <w:num w:numId="19">
    <w:abstractNumId w:val="6"/>
  </w:num>
  <w:num w:numId="20">
    <w:abstractNumId w:val="10"/>
  </w:num>
  <w:num w:numId="21">
    <w:abstractNumId w:val="19"/>
  </w:num>
  <w:num w:numId="22">
    <w:abstractNumId w:val="13"/>
  </w:num>
  <w:num w:numId="23">
    <w:abstractNumId w:val="21"/>
  </w:num>
  <w:num w:numId="24">
    <w:abstractNumId w:val="1"/>
  </w:num>
  <w:num w:numId="25">
    <w:abstractNumId w:val="14"/>
  </w:num>
  <w:num w:numId="26">
    <w:abstractNumId w:val="4"/>
  </w:num>
  <w:num w:numId="27">
    <w:abstractNumId w:val="5"/>
  </w:num>
  <w:num w:numId="28">
    <w:abstractNumId w:val="16"/>
  </w:num>
  <w:num w:numId="29">
    <w:abstractNumId w:val="15"/>
  </w:num>
  <w:num w:numId="30">
    <w:abstractNumId w:val="31"/>
  </w:num>
  <w:num w:numId="31">
    <w:abstractNumId w:val="18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170">
      <o:colormru v:ext="edit" colors="#d1e8ff,#f7fff7,#e1ffe1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5F0"/>
    <w:rsid w:val="00071D5C"/>
    <w:rsid w:val="00082457"/>
    <w:rsid w:val="000845B1"/>
    <w:rsid w:val="00110B3A"/>
    <w:rsid w:val="001426D4"/>
    <w:rsid w:val="00157F5D"/>
    <w:rsid w:val="00174BE9"/>
    <w:rsid w:val="00176CF7"/>
    <w:rsid w:val="00192E2D"/>
    <w:rsid w:val="001A50EA"/>
    <w:rsid w:val="001C3D95"/>
    <w:rsid w:val="00205389"/>
    <w:rsid w:val="002807AB"/>
    <w:rsid w:val="0029565D"/>
    <w:rsid w:val="002967DA"/>
    <w:rsid w:val="00297888"/>
    <w:rsid w:val="00310B1F"/>
    <w:rsid w:val="00317D31"/>
    <w:rsid w:val="00336EEC"/>
    <w:rsid w:val="003A068F"/>
    <w:rsid w:val="003C04CA"/>
    <w:rsid w:val="003D5C8B"/>
    <w:rsid w:val="003D6F24"/>
    <w:rsid w:val="0041476B"/>
    <w:rsid w:val="00440910"/>
    <w:rsid w:val="0044556D"/>
    <w:rsid w:val="00461F92"/>
    <w:rsid w:val="004E2CB4"/>
    <w:rsid w:val="004E7034"/>
    <w:rsid w:val="00505333"/>
    <w:rsid w:val="005506EC"/>
    <w:rsid w:val="005543FB"/>
    <w:rsid w:val="005678BD"/>
    <w:rsid w:val="005776D9"/>
    <w:rsid w:val="00591DC5"/>
    <w:rsid w:val="005A5105"/>
    <w:rsid w:val="005C7351"/>
    <w:rsid w:val="005D630D"/>
    <w:rsid w:val="005F144B"/>
    <w:rsid w:val="006225F0"/>
    <w:rsid w:val="00655C2D"/>
    <w:rsid w:val="00670E43"/>
    <w:rsid w:val="006A076F"/>
    <w:rsid w:val="006C58B9"/>
    <w:rsid w:val="006D34D0"/>
    <w:rsid w:val="006E72E6"/>
    <w:rsid w:val="007035FA"/>
    <w:rsid w:val="007540F6"/>
    <w:rsid w:val="007564E8"/>
    <w:rsid w:val="00772470"/>
    <w:rsid w:val="007A39FD"/>
    <w:rsid w:val="007E10E6"/>
    <w:rsid w:val="00822FE8"/>
    <w:rsid w:val="008E3D56"/>
    <w:rsid w:val="00904F31"/>
    <w:rsid w:val="00914C29"/>
    <w:rsid w:val="009A1798"/>
    <w:rsid w:val="009E3E32"/>
    <w:rsid w:val="00A56B34"/>
    <w:rsid w:val="00A8141A"/>
    <w:rsid w:val="00A962AC"/>
    <w:rsid w:val="00AB4CBF"/>
    <w:rsid w:val="00AB4DDA"/>
    <w:rsid w:val="00AE73CB"/>
    <w:rsid w:val="00B07E90"/>
    <w:rsid w:val="00B240CB"/>
    <w:rsid w:val="00B474B7"/>
    <w:rsid w:val="00B54807"/>
    <w:rsid w:val="00B7388E"/>
    <w:rsid w:val="00BC3999"/>
    <w:rsid w:val="00BF0F85"/>
    <w:rsid w:val="00C776C8"/>
    <w:rsid w:val="00C82660"/>
    <w:rsid w:val="00CE3546"/>
    <w:rsid w:val="00CF3D43"/>
    <w:rsid w:val="00D0229A"/>
    <w:rsid w:val="00D12206"/>
    <w:rsid w:val="00D1653F"/>
    <w:rsid w:val="00D23F20"/>
    <w:rsid w:val="00D3301F"/>
    <w:rsid w:val="00D5125F"/>
    <w:rsid w:val="00D72155"/>
    <w:rsid w:val="00D85620"/>
    <w:rsid w:val="00D97EE0"/>
    <w:rsid w:val="00DA0852"/>
    <w:rsid w:val="00DB02D5"/>
    <w:rsid w:val="00DC624E"/>
    <w:rsid w:val="00DD13EA"/>
    <w:rsid w:val="00E158E2"/>
    <w:rsid w:val="00E73868"/>
    <w:rsid w:val="00E9363E"/>
    <w:rsid w:val="00E93776"/>
    <w:rsid w:val="00EA0E20"/>
    <w:rsid w:val="00ED272A"/>
    <w:rsid w:val="00ED5DCE"/>
    <w:rsid w:val="00ED7FCB"/>
    <w:rsid w:val="00EE3671"/>
    <w:rsid w:val="00F363C8"/>
    <w:rsid w:val="00F85FA5"/>
    <w:rsid w:val="00FC3F59"/>
    <w:rsid w:val="00FD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d1e8ff,#f7fff7,#e1ff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999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paragraph" w:styleId="Heading5">
    <w:name w:val="heading 5"/>
    <w:basedOn w:val="Normal"/>
    <w:next w:val="Normal"/>
    <w:qFormat/>
    <w:rsid w:val="00BC3999"/>
    <w:pPr>
      <w:keepNext/>
      <w:jc w:val="both"/>
      <w:outlineLvl w:val="4"/>
    </w:pPr>
    <w:rPr>
      <w:rFonts w:ascii="Arial" w:hAnsi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6D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C39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426D4"/>
  </w:style>
  <w:style w:type="paragraph" w:styleId="BodyText">
    <w:name w:val="Body Text"/>
    <w:basedOn w:val="Normal"/>
    <w:rsid w:val="007A39FD"/>
    <w:rPr>
      <w:rFonts w:ascii="Arial" w:hAnsi="Arial"/>
      <w:szCs w:val="20"/>
    </w:rPr>
  </w:style>
  <w:style w:type="paragraph" w:styleId="BodyTextIndent">
    <w:name w:val="Body Text Indent"/>
    <w:basedOn w:val="Normal"/>
    <w:rsid w:val="00772470"/>
    <w:pPr>
      <w:spacing w:after="120"/>
      <w:ind w:left="360"/>
    </w:pPr>
  </w:style>
  <w:style w:type="character" w:customStyle="1" w:styleId="HeaderChar">
    <w:name w:val="Header Char"/>
    <w:link w:val="Header"/>
    <w:rsid w:val="005D63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GOD</dc:creator>
  <cp:lastModifiedBy>Kenneth</cp:lastModifiedBy>
  <cp:revision>3</cp:revision>
  <cp:lastPrinted>2017-01-02T11:30:00Z</cp:lastPrinted>
  <dcterms:created xsi:type="dcterms:W3CDTF">2016-12-21T06:40:00Z</dcterms:created>
  <dcterms:modified xsi:type="dcterms:W3CDTF">2017-01-02T11:43:00Z</dcterms:modified>
</cp:coreProperties>
</file>