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10A" w:rsidRDefault="007430B7" w:rsidP="0020710A">
      <w:pPr>
        <w:pStyle w:val="ListParagraph"/>
        <w:numPr>
          <w:ilvl w:val="0"/>
          <w:numId w:val="1"/>
        </w:numPr>
      </w:pPr>
      <w:r>
        <w:rPr>
          <w:noProof/>
          <w:lang w:val="en-GB" w:eastAsia="en-GB" w:bidi="sa-IN"/>
        </w:rPr>
        <w:pict>
          <v:rect id="_x0000_s1098" style="position:absolute;left:0;text-align:left;margin-left:-57pt;margin-top:-15.5pt;width:576.65pt;height:723.5pt;z-index:-251618305" strokeweight="2.25pt"/>
        </w:pict>
      </w:r>
      <w:r w:rsidR="001E0A98">
        <w:t>In case of man trap</w:t>
      </w:r>
      <w:r w:rsidR="0020710A">
        <w:t>, inform the main gate security</w:t>
      </w:r>
      <w:r w:rsidR="001E0A98">
        <w:t xml:space="preserve"> ( *1888, *1222, *2122</w:t>
      </w:r>
      <w:r>
        <w:t xml:space="preserve">, *2222, 913301947 </w:t>
      </w:r>
      <w:r w:rsidR="001E0A98">
        <w:t>)</w:t>
      </w:r>
    </w:p>
    <w:p w:rsidR="0020710A" w:rsidRDefault="0020710A" w:rsidP="0020710A">
      <w:pPr>
        <w:pStyle w:val="ListParagraph"/>
        <w:numPr>
          <w:ilvl w:val="1"/>
          <w:numId w:val="1"/>
        </w:numPr>
      </w:pPr>
      <w:r>
        <w:t>Main gate security should send trained team to the location</w:t>
      </w:r>
    </w:p>
    <w:p w:rsidR="0020710A" w:rsidRDefault="0020710A" w:rsidP="0020710A">
      <w:pPr>
        <w:pStyle w:val="ListParagraph"/>
        <w:numPr>
          <w:ilvl w:val="2"/>
          <w:numId w:val="1"/>
        </w:numPr>
      </w:pPr>
      <w:r>
        <w:t>Help the block security for rescue</w:t>
      </w:r>
    </w:p>
    <w:p w:rsidR="0020710A" w:rsidRDefault="0020710A" w:rsidP="0020710A">
      <w:pPr>
        <w:pStyle w:val="ListParagraph"/>
        <w:numPr>
          <w:ilvl w:val="1"/>
          <w:numId w:val="1"/>
        </w:numPr>
      </w:pPr>
      <w:r>
        <w:t>Inform maintenance office</w:t>
      </w:r>
      <w:r w:rsidR="001E0A98">
        <w:t xml:space="preserve"> (*1555, 040-67766138)</w:t>
      </w:r>
    </w:p>
    <w:p w:rsidR="0020710A" w:rsidRDefault="0020710A" w:rsidP="0020710A">
      <w:pPr>
        <w:pStyle w:val="ListParagraph"/>
        <w:numPr>
          <w:ilvl w:val="2"/>
          <w:numId w:val="1"/>
        </w:numPr>
      </w:pPr>
      <w:r>
        <w:t>Send the trained technicians for rescue</w:t>
      </w:r>
    </w:p>
    <w:p w:rsidR="0020710A" w:rsidRDefault="0020710A" w:rsidP="0020710A">
      <w:pPr>
        <w:pStyle w:val="ListParagraph"/>
        <w:numPr>
          <w:ilvl w:val="2"/>
          <w:numId w:val="1"/>
        </w:numPr>
      </w:pPr>
      <w:r>
        <w:t>Inform the Johnson team</w:t>
      </w:r>
      <w:r w:rsidR="001E0A98">
        <w:t xml:space="preserve"> </w:t>
      </w:r>
      <w:r w:rsidR="007430B7">
        <w:t>( 9676966244)</w:t>
      </w:r>
    </w:p>
    <w:p w:rsidR="0020710A" w:rsidRDefault="0020710A" w:rsidP="0020710A"/>
    <w:p w:rsidR="0020710A" w:rsidRDefault="0020710A" w:rsidP="0020710A">
      <w:pPr>
        <w:pStyle w:val="ListParagraph"/>
        <w:numPr>
          <w:ilvl w:val="0"/>
          <w:numId w:val="1"/>
        </w:numPr>
      </w:pPr>
      <w:r>
        <w:t>Check whether the lift was moving or stop at particular location.</w:t>
      </w:r>
    </w:p>
    <w:p w:rsidR="0020710A" w:rsidRDefault="0020710A" w:rsidP="0020710A">
      <w:pPr>
        <w:pStyle w:val="ListParagraph"/>
        <w:numPr>
          <w:ilvl w:val="1"/>
          <w:numId w:val="1"/>
        </w:numPr>
      </w:pPr>
      <w:r>
        <w:t>If the lift was moving, please wait until the rescue team arrives.</w:t>
      </w:r>
    </w:p>
    <w:p w:rsidR="0020710A" w:rsidRDefault="0020710A" w:rsidP="0020710A">
      <w:pPr>
        <w:pStyle w:val="ListParagraph"/>
        <w:numPr>
          <w:ilvl w:val="1"/>
          <w:numId w:val="1"/>
        </w:numPr>
      </w:pPr>
      <w:r>
        <w:t>If the lift was not moving, open the lift door</w:t>
      </w:r>
    </w:p>
    <w:p w:rsidR="0020710A" w:rsidRDefault="0020710A" w:rsidP="0020710A"/>
    <w:p w:rsidR="0020710A" w:rsidRPr="006263A6" w:rsidRDefault="0020710A" w:rsidP="0020710A">
      <w:pPr>
        <w:pStyle w:val="ListParagraph"/>
        <w:numPr>
          <w:ilvl w:val="0"/>
          <w:numId w:val="1"/>
        </w:numPr>
      </w:pPr>
      <w:r w:rsidRPr="006263A6">
        <w:rPr>
          <w:sz w:val="20"/>
        </w:rPr>
        <w:t>Check the variation between floor level and landing level</w:t>
      </w:r>
      <w:r>
        <w:rPr>
          <w:sz w:val="20"/>
        </w:rPr>
        <w:t>.</w:t>
      </w:r>
    </w:p>
    <w:p w:rsidR="0020710A" w:rsidRPr="006263A6" w:rsidRDefault="0020710A" w:rsidP="0020710A">
      <w:pPr>
        <w:pStyle w:val="ListParagraph"/>
        <w:numPr>
          <w:ilvl w:val="1"/>
          <w:numId w:val="1"/>
        </w:numPr>
      </w:pPr>
      <w:r>
        <w:rPr>
          <w:sz w:val="20"/>
        </w:rPr>
        <w:t>If the variation is less than 1 foot rescue the passenger</w:t>
      </w:r>
    </w:p>
    <w:p w:rsidR="0020710A" w:rsidRDefault="0020710A" w:rsidP="001E0A98">
      <w:pPr>
        <w:pStyle w:val="ListParagraph"/>
        <w:numPr>
          <w:ilvl w:val="1"/>
          <w:numId w:val="1"/>
        </w:numPr>
      </w:pPr>
      <w:r w:rsidRPr="001E0A98">
        <w:rPr>
          <w:sz w:val="20"/>
        </w:rPr>
        <w:t>If the variation is greater than 1 foot please assure the passenger that they are safe and ask them to wait till the rescue team arrives.</w:t>
      </w:r>
    </w:p>
    <w:p w:rsidR="0040272B" w:rsidRDefault="001E0A98">
      <w:r>
        <w:rPr>
          <w:noProof/>
          <w:lang w:val="en-GB" w:eastAsia="en-GB" w:bidi="sa-IN"/>
        </w:rPr>
        <w:pict>
          <v:group id="_x0000_s1097" style="position:absolute;margin-left:-50.25pt;margin-top:36.1pt;width:564.9pt;height:293.65pt;z-index:251699200" coordorigin="435,7678" coordsize="11435,5873">
            <v:group id="_x0000_s1092" style="position:absolute;left:2032;top:8098;width:8282;height:4468" coordorigin="2032,750" coordsize="8282,4468" o:regroupid="1">
              <v:group id="_x0000_s1047" style="position:absolute;left:4368;top:750;width:2333;height:474" coordorigin="4368,750" coordsize="2333,474">
                <v:group id="_x0000_s1042" style="position:absolute;left:5430;top:750;width:1271;height:474" coordorigin="5430,750" coordsize="1271,474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9" type="#_x0000_t32" style="position:absolute;left:6700;top:894;width:1;height:330" o:connectortype="straight">
                    <v:stroke endarrow="block"/>
                  </v:shape>
                  <v:shape id="_x0000_s1040" type="#_x0000_t32" style="position:absolute;left:5430;top:910;width:1260;height:0" o:connectortype="straight"/>
                  <v:shape id="_x0000_s1041" type="#_x0000_t32" style="position:absolute;left:5430;top:750;width:0;height:160" o:connectortype="straight"/>
                </v:group>
                <v:group id="_x0000_s1043" style="position:absolute;left:4368;top:750;width:946;height:474;flip:x" coordorigin="5430,750" coordsize="1271,474">
                  <v:shape id="_x0000_s1044" type="#_x0000_t32" style="position:absolute;left:6700;top:894;width:1;height:330" o:connectortype="straight">
                    <v:stroke endarrow="block"/>
                  </v:shape>
                  <v:shape id="_x0000_s1045" type="#_x0000_t32" style="position:absolute;left:5430;top:910;width:1260;height:0" o:connectortype="straight"/>
                  <v:shape id="_x0000_s1046" type="#_x0000_t32" style="position:absolute;left:5430;top:750;width:0;height:160" o:connectortype="straight"/>
                </v:group>
              </v:group>
              <v:group id="_x0000_s1048" style="position:absolute;left:6611;top:1932;width:2333;height:378" coordorigin="4368,750" coordsize="2333,474">
                <v:group id="_x0000_s1049" style="position:absolute;left:5430;top:750;width:1271;height:474" coordorigin="5430,750" coordsize="1271,474">
                  <v:shape id="_x0000_s1050" type="#_x0000_t32" style="position:absolute;left:6700;top:894;width:1;height:330" o:connectortype="straight">
                    <v:stroke endarrow="block"/>
                  </v:shape>
                  <v:shape id="_x0000_s1051" type="#_x0000_t32" style="position:absolute;left:5430;top:910;width:1260;height:0" o:connectortype="straight"/>
                  <v:shape id="_x0000_s1052" type="#_x0000_t32" style="position:absolute;left:5430;top:750;width:0;height:160" o:connectortype="straight"/>
                </v:group>
                <v:group id="_x0000_s1053" style="position:absolute;left:4368;top:750;width:946;height:474;flip:x" coordorigin="5430,750" coordsize="1271,474">
                  <v:shape id="_x0000_s1054" type="#_x0000_t32" style="position:absolute;left:6700;top:894;width:1;height:330" o:connectortype="straight">
                    <v:stroke endarrow="block"/>
                  </v:shape>
                  <v:shape id="_x0000_s1055" type="#_x0000_t32" style="position:absolute;left:5430;top:910;width:1260;height:0" o:connectortype="straight"/>
                  <v:shape id="_x0000_s1056" type="#_x0000_t32" style="position:absolute;left:5430;top:750;width:0;height:160" o:connectortype="straight"/>
                </v:group>
              </v:group>
              <v:group id="_x0000_s1058" style="position:absolute;left:3160;top:1932;width:2154;height:378" coordorigin="4368,750" coordsize="2333,474">
                <v:group id="_x0000_s1059" style="position:absolute;left:5430;top:750;width:1271;height:474" coordorigin="5430,750" coordsize="1271,474">
                  <v:shape id="_x0000_s1060" type="#_x0000_t32" style="position:absolute;left:6700;top:894;width:1;height:330" o:connectortype="straight">
                    <v:stroke endarrow="block"/>
                  </v:shape>
                  <v:shape id="_x0000_s1061" type="#_x0000_t32" style="position:absolute;left:5430;top:910;width:1260;height:0" o:connectortype="straight"/>
                  <v:shape id="_x0000_s1062" type="#_x0000_t32" style="position:absolute;left:5430;top:750;width:0;height:160" o:connectortype="straight"/>
                </v:group>
                <v:group id="_x0000_s1063" style="position:absolute;left:4368;top:750;width:946;height:474;flip:x" coordorigin="5430,750" coordsize="1271,474">
                  <v:shape id="_x0000_s1064" type="#_x0000_t32" style="position:absolute;left:6700;top:894;width:1;height:330" o:connectortype="straight">
                    <v:stroke endarrow="block"/>
                  </v:shape>
                  <v:shape id="_x0000_s1065" type="#_x0000_t32" style="position:absolute;left:5430;top:910;width:1260;height:0" o:connectortype="straight"/>
                  <v:shape id="_x0000_s1066" type="#_x0000_t32" style="position:absolute;left:5430;top:750;width:0;height:160" o:connectortype="straight"/>
                </v:group>
              </v:group>
              <v:group id="_x0000_s1073" style="position:absolute;left:2032;top:4840;width:2154;height:378" coordorigin="4368,750" coordsize="2333,474">
                <v:group id="_x0000_s1074" style="position:absolute;left:5430;top:750;width:1271;height:474" coordorigin="5430,750" coordsize="1271,474">
                  <v:shape id="_x0000_s1075" type="#_x0000_t32" style="position:absolute;left:6700;top:894;width:1;height:330" o:connectortype="straight">
                    <v:stroke endarrow="block"/>
                  </v:shape>
                  <v:shape id="_x0000_s1076" type="#_x0000_t32" style="position:absolute;left:5430;top:910;width:1260;height:0" o:connectortype="straight"/>
                  <v:shape id="_x0000_s1077" type="#_x0000_t32" style="position:absolute;left:5430;top:750;width:0;height:160" o:connectortype="straight"/>
                </v:group>
                <v:group id="_x0000_s1078" style="position:absolute;left:4368;top:750;width:946;height:474;flip:x" coordorigin="5430,750" coordsize="1271,474">
                  <v:shape id="_x0000_s1079" type="#_x0000_t32" style="position:absolute;left:6700;top:894;width:1;height:330" o:connectortype="straight">
                    <v:stroke endarrow="block"/>
                  </v:shape>
                  <v:shape id="_x0000_s1080" type="#_x0000_t32" style="position:absolute;left:5430;top:910;width:1260;height:0" o:connectortype="straight"/>
                  <v:shape id="_x0000_s1081" type="#_x0000_t32" style="position:absolute;left:5430;top:750;width:0;height:160" o:connectortype="straight"/>
                </v:group>
              </v:group>
              <v:group id="_x0000_s1082" style="position:absolute;left:8160;top:3086;width:2154;height:378" coordorigin="4368,750" coordsize="2333,474">
                <v:group id="_x0000_s1083" style="position:absolute;left:5430;top:750;width:1271;height:474" coordorigin="5430,750" coordsize="1271,474">
                  <v:shape id="_x0000_s1084" type="#_x0000_t32" style="position:absolute;left:6700;top:894;width:1;height:330" o:connectortype="straight">
                    <v:stroke endarrow="block"/>
                  </v:shape>
                  <v:shape id="_x0000_s1085" type="#_x0000_t32" style="position:absolute;left:5430;top:910;width:1260;height:0" o:connectortype="straight"/>
                  <v:shape id="_x0000_s1086" type="#_x0000_t32" style="position:absolute;left:5430;top:750;width:0;height:160" o:connectortype="straight"/>
                </v:group>
                <v:group id="_x0000_s1087" style="position:absolute;left:4368;top:750;width:946;height:474;flip:x" coordorigin="5430,750" coordsize="1271,474">
                  <v:shape id="_x0000_s1088" type="#_x0000_t32" style="position:absolute;left:6700;top:894;width:1;height:330" o:connectortype="straight">
                    <v:stroke endarrow="block"/>
                  </v:shape>
                  <v:shape id="_x0000_s1089" type="#_x0000_t32" style="position:absolute;left:5430;top:910;width:1260;height:0" o:connectortype="straight"/>
                  <v:shape id="_x0000_s1090" type="#_x0000_t32" style="position:absolute;left:5430;top:750;width:0;height:160" o:connectortype="straight"/>
                </v:group>
              </v:group>
              <v:shape id="_x0000_s1091" type="#_x0000_t32" style="position:absolute;left:3160;top:3070;width:0;height:410" o:connectortype="straight">
                <v:stroke endarrow="block"/>
              </v:shape>
            </v:group>
            <v:group id="_x0000_s1096" style="position:absolute;left:435;top:7678;width:11435;height:5873" coordorigin="435,7678" coordsize="11435,5873">
              <v:rect id="_x0000_s1026" style="position:absolute;left:4541;top:7678;width:1419;height:420" o:regroupid="2">
                <v:textbox style="mso-next-textbox:#_x0000_s1026">
                  <w:txbxContent>
                    <w:p w:rsidR="0009284C" w:rsidRPr="001E0A98" w:rsidRDefault="008E4734" w:rsidP="008E473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Alarm</w:t>
                      </w:r>
                    </w:p>
                  </w:txbxContent>
                </v:textbox>
              </v:rect>
              <v:rect id="_x0000_s1027" style="position:absolute;left:6340;top:8540;width:1920;height:740" o:regroupid="2">
                <v:textbox style="mso-next-textbox:#_x0000_s1027">
                  <w:txbxContent>
                    <w:p w:rsidR="0009284C" w:rsidRDefault="0009284C">
                      <w:r>
                        <w:t>Inform Main Gate</w:t>
                      </w:r>
                    </w:p>
                  </w:txbxContent>
                </v:textbox>
              </v:rect>
              <v:rect id="_x0000_s1028" style="position:absolute;left:8260;top:9658;width:2170;height:760" o:regroupid="2">
                <v:textbox style="mso-next-textbox:#_x0000_s1028">
                  <w:txbxContent>
                    <w:p w:rsidR="0009284C" w:rsidRDefault="0009284C" w:rsidP="0009284C">
                      <w:r>
                        <w:t>Inform Maintenance Team</w:t>
                      </w:r>
                    </w:p>
                  </w:txbxContent>
                </v:textbox>
              </v:rect>
              <v:rect id="_x0000_s1029" style="position:absolute;left:9590;top:10828;width:2280;height:700" o:regroupid="2">
                <v:textbox style="mso-next-textbox:#_x0000_s1029">
                  <w:txbxContent>
                    <w:p w:rsidR="0009284C" w:rsidRDefault="0009284C" w:rsidP="0009284C">
                      <w:r>
                        <w:t>Inform Johnson team</w:t>
                      </w:r>
                    </w:p>
                  </w:txbxContent>
                </v:textbox>
              </v:rect>
              <v:rect id="_x0000_s1030" style="position:absolute;left:6971;top:10828;width:2339;height:700" o:regroupid="2">
                <v:textbox style="mso-next-textbox:#_x0000_s1030">
                  <w:txbxContent>
                    <w:p w:rsidR="0009284C" w:rsidRDefault="00AE0E7C" w:rsidP="0009284C">
                      <w:r>
                        <w:t>Send</w:t>
                      </w:r>
                      <w:r w:rsidR="0009284C">
                        <w:t xml:space="preserve"> trained technician for rescue</w:t>
                      </w:r>
                    </w:p>
                  </w:txbxContent>
                </v:textbox>
              </v:rect>
              <v:rect id="_x0000_s1031" style="position:absolute;left:5720;top:9658;width:2440;height:760" o:regroupid="2">
                <v:textbox style="mso-next-textbox:#_x0000_s1031">
                  <w:txbxContent>
                    <w:p w:rsidR="0009284C" w:rsidRDefault="00AE0E7C" w:rsidP="0009284C">
                      <w:r>
                        <w:t>Send</w:t>
                      </w:r>
                      <w:r w:rsidR="0009284C">
                        <w:t xml:space="preserve"> trained security team for rescue</w:t>
                      </w:r>
                    </w:p>
                    <w:p w:rsidR="0009284C" w:rsidRPr="0009284C" w:rsidRDefault="0009284C" w:rsidP="0009284C"/>
                  </w:txbxContent>
                </v:textbox>
              </v:rect>
              <v:rect id="_x0000_s1032" style="position:absolute;left:2920;top:8540;width:2060;height:740" o:regroupid="2">
                <v:textbox style="mso-next-textbox:#_x0000_s1032">
                  <w:txbxContent>
                    <w:p w:rsidR="0009284C" w:rsidRDefault="0009284C">
                      <w:r>
                        <w:t>Check weather lift was moving or not</w:t>
                      </w:r>
                    </w:p>
                  </w:txbxContent>
                </v:textbox>
              </v:rect>
              <v:rect id="_x0000_s1057" style="position:absolute;left:1841;top:9658;width:2207;height:760" o:regroupid="2">
                <v:textbox style="mso-next-textbox:#_x0000_s1057">
                  <w:txbxContent>
                    <w:p w:rsidR="00366F46" w:rsidRDefault="00366F46">
                      <w:r>
                        <w:t xml:space="preserve">If </w:t>
                      </w:r>
                      <w:r w:rsidR="007430B7">
                        <w:t>“NO”</w:t>
                      </w:r>
                      <w:r>
                        <w:t xml:space="preserve"> go to the floor </w:t>
                      </w:r>
                      <w:r w:rsidR="007430B7">
                        <w:t xml:space="preserve">where </w:t>
                      </w:r>
                      <w:r w:rsidRPr="007430B7">
                        <w:t xml:space="preserve">lift </w:t>
                      </w:r>
                      <w:r>
                        <w:t>stuck</w:t>
                      </w:r>
                    </w:p>
                  </w:txbxContent>
                </v:textbox>
              </v:rect>
              <v:rect id="_x0000_s1067" style="position:absolute;left:4141;top:9658;width:1461;height:760" o:regroupid="2">
                <v:textbox style="mso-next-textbox:#_x0000_s1067">
                  <w:txbxContent>
                    <w:p w:rsidR="00366F46" w:rsidRPr="007430B7" w:rsidRDefault="00366F46">
                      <w:pPr>
                        <w:rPr>
                          <w:sz w:val="20"/>
                          <w:szCs w:val="20"/>
                        </w:rPr>
                      </w:pPr>
                      <w:r w:rsidRPr="007430B7">
                        <w:rPr>
                          <w:sz w:val="20"/>
                          <w:szCs w:val="20"/>
                        </w:rPr>
                        <w:t xml:space="preserve">If </w:t>
                      </w:r>
                      <w:r w:rsidR="007430B7" w:rsidRPr="007430B7">
                        <w:rPr>
                          <w:sz w:val="20"/>
                          <w:szCs w:val="20"/>
                        </w:rPr>
                        <w:t>“YES”</w:t>
                      </w:r>
                      <w:r w:rsidRPr="007430B7">
                        <w:rPr>
                          <w:sz w:val="20"/>
                          <w:szCs w:val="20"/>
                        </w:rPr>
                        <w:t xml:space="preserve"> Wait for rescue team</w:t>
                      </w:r>
                    </w:p>
                  </w:txbxContent>
                </v:textbox>
              </v:rect>
              <v:rect id="_x0000_s1068" style="position:absolute;left:1676;top:10828;width:2730;height:1360" o:regroupid="2">
                <v:textbox style="mso-next-textbox:#_x0000_s1068">
                  <w:txbxContent>
                    <w:p w:rsidR="00366F46" w:rsidRDefault="00366F46">
                      <w:r w:rsidRPr="00AE0E7C">
                        <w:rPr>
                          <w:sz w:val="20"/>
                        </w:rPr>
                        <w:t xml:space="preserve">Open the door and check the variation between floor level and landing level not greater than 1 </w:t>
                      </w:r>
                      <w:r w:rsidR="00AE0E7C" w:rsidRPr="00AE0E7C">
                        <w:rPr>
                          <w:sz w:val="20"/>
                        </w:rPr>
                        <w:t>foot</w:t>
                      </w:r>
                    </w:p>
                  </w:txbxContent>
                </v:textbox>
              </v:rect>
              <v:rect id="_x0000_s1070" style="position:absolute;left:435;top:12562;width:1859;height:926" o:regroupid="2">
                <v:textbox style="mso-next-textbox:#_x0000_s1070">
                  <w:txbxContent>
                    <w:p w:rsidR="00AE0E7C" w:rsidRDefault="00AE0E7C">
                      <w:r>
                        <w:t xml:space="preserve">If </w:t>
                      </w:r>
                      <w:r w:rsidR="007430B7">
                        <w:t>"</w:t>
                      </w:r>
                      <w:r>
                        <w:t>Yes</w:t>
                      </w:r>
                      <w:r w:rsidR="007430B7">
                        <w:t>”</w:t>
                      </w:r>
                      <w:r>
                        <w:t xml:space="preserve"> rescue the passenger</w:t>
                      </w:r>
                    </w:p>
                  </w:txbxContent>
                </v:textbox>
              </v:rect>
              <v:rect id="_x0000_s1071" style="position:absolute;left:2779;top:12562;width:2601;height:989" o:regroupid="2">
                <v:textbox style="mso-next-textbox:#_x0000_s1071">
                  <w:txbxContent>
                    <w:p w:rsidR="00AE0E7C" w:rsidRDefault="00AE0E7C" w:rsidP="00AE0E7C">
                      <w:r>
                        <w:rPr>
                          <w:sz w:val="20"/>
                        </w:rPr>
                        <w:t>If NO ask them to w</w:t>
                      </w:r>
                      <w:r w:rsidRPr="00366F46">
                        <w:rPr>
                          <w:sz w:val="20"/>
                        </w:rPr>
                        <w:t xml:space="preserve">ait for rescue </w:t>
                      </w:r>
                      <w:r>
                        <w:t>team and assure them that they are safe</w:t>
                      </w:r>
                    </w:p>
                  </w:txbxContent>
                </v:textbox>
              </v:rect>
            </v:group>
          </v:group>
        </w:pict>
      </w:r>
    </w:p>
    <w:sectPr w:rsidR="0040272B" w:rsidSect="004027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9B6" w:rsidRDefault="00AA69B6" w:rsidP="001E0A98">
      <w:pPr>
        <w:spacing w:after="0" w:line="240" w:lineRule="auto"/>
      </w:pPr>
      <w:r>
        <w:separator/>
      </w:r>
    </w:p>
  </w:endnote>
  <w:endnote w:type="continuationSeparator" w:id="1">
    <w:p w:rsidR="00AA69B6" w:rsidRDefault="00AA69B6" w:rsidP="001E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9B6" w:rsidRDefault="00AA69B6" w:rsidP="001E0A98">
      <w:pPr>
        <w:spacing w:after="0" w:line="240" w:lineRule="auto"/>
      </w:pPr>
      <w:r>
        <w:separator/>
      </w:r>
    </w:p>
  </w:footnote>
  <w:footnote w:type="continuationSeparator" w:id="1">
    <w:p w:rsidR="00AA69B6" w:rsidRDefault="00AA69B6" w:rsidP="001E0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A98" w:rsidRPr="001E0A98" w:rsidRDefault="001E0A98" w:rsidP="001E0A98">
    <w:pPr>
      <w:pStyle w:val="Header"/>
      <w:jc w:val="center"/>
      <w:rPr>
        <w:b/>
        <w:bCs/>
        <w:sz w:val="28"/>
        <w:szCs w:val="28"/>
        <w:lang w:val="en-GB"/>
      </w:rPr>
    </w:pPr>
    <w:r w:rsidRPr="001E0A98">
      <w:rPr>
        <w:b/>
        <w:bCs/>
        <w:sz w:val="28"/>
        <w:szCs w:val="28"/>
        <w:lang w:val="en-GB"/>
      </w:rPr>
      <w:t>SOP for lift rescue operations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C58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284C"/>
    <w:rsid w:val="0009284C"/>
    <w:rsid w:val="001E0A98"/>
    <w:rsid w:val="0020710A"/>
    <w:rsid w:val="00366F46"/>
    <w:rsid w:val="0040272B"/>
    <w:rsid w:val="0046486B"/>
    <w:rsid w:val="007430B7"/>
    <w:rsid w:val="008E4734"/>
    <w:rsid w:val="00954DB6"/>
    <w:rsid w:val="00AA69B6"/>
    <w:rsid w:val="00AE0E7C"/>
    <w:rsid w:val="00D6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2" type="connector" idref="#_x0000_s1046"/>
        <o:r id="V:Rule33" type="connector" idref="#_x0000_s1080"/>
        <o:r id="V:Rule34" type="connector" idref="#_x0000_s1041"/>
        <o:r id="V:Rule35" type="connector" idref="#_x0000_s1061"/>
        <o:r id="V:Rule36" type="connector" idref="#_x0000_s1062"/>
        <o:r id="V:Rule37" type="connector" idref="#_x0000_s1081"/>
        <o:r id="V:Rule38" type="connector" idref="#_x0000_s1051"/>
        <o:r id="V:Rule39" type="connector" idref="#_x0000_s1090"/>
        <o:r id="V:Rule40" type="connector" idref="#_x0000_s1065"/>
        <o:r id="V:Rule41" type="connector" idref="#_x0000_s1045"/>
        <o:r id="V:Rule42" type="connector" idref="#_x0000_s1077"/>
        <o:r id="V:Rule43" type="connector" idref="#_x0000_s1079"/>
        <o:r id="V:Rule44" type="connector" idref="#_x0000_s1066"/>
        <o:r id="V:Rule45" type="connector" idref="#_x0000_s1044"/>
        <o:r id="V:Rule46" type="connector" idref="#_x0000_s1084"/>
        <o:r id="V:Rule47" type="connector" idref="#_x0000_s1039"/>
        <o:r id="V:Rule48" type="connector" idref="#_x0000_s1050"/>
        <o:r id="V:Rule49" type="connector" idref="#_x0000_s1091"/>
        <o:r id="V:Rule50" type="connector" idref="#_x0000_s1076"/>
        <o:r id="V:Rule51" type="connector" idref="#_x0000_s1088"/>
        <o:r id="V:Rule52" type="connector" idref="#_x0000_s1086"/>
        <o:r id="V:Rule53" type="connector" idref="#_x0000_s1075"/>
        <o:r id="V:Rule54" type="connector" idref="#_x0000_s1054"/>
        <o:r id="V:Rule55" type="connector" idref="#_x0000_s1089"/>
        <o:r id="V:Rule56" type="connector" idref="#_x0000_s1056"/>
        <o:r id="V:Rule57" type="connector" idref="#_x0000_s1040"/>
        <o:r id="V:Rule58" type="connector" idref="#_x0000_s1064"/>
        <o:r id="V:Rule59" type="connector" idref="#_x0000_s1052"/>
        <o:r id="V:Rule60" type="connector" idref="#_x0000_s1055"/>
        <o:r id="V:Rule61" type="connector" idref="#_x0000_s1085"/>
        <o:r id="V:Rule62" type="connector" idref="#_x0000_s1060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8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1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0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0A98"/>
  </w:style>
  <w:style w:type="paragraph" w:styleId="Footer">
    <w:name w:val="footer"/>
    <w:basedOn w:val="Normal"/>
    <w:link w:val="FooterChar"/>
    <w:uiPriority w:val="99"/>
    <w:semiHidden/>
    <w:unhideWhenUsed/>
    <w:rsid w:val="001E0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0A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896B4-5506-4045-8B8E-A51AEFB2E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</dc:creator>
  <cp:lastModifiedBy>SRIKAR</cp:lastModifiedBy>
  <cp:revision>2</cp:revision>
  <cp:lastPrinted>2018-09-20T11:21:00Z</cp:lastPrinted>
  <dcterms:created xsi:type="dcterms:W3CDTF">2018-09-20T13:43:00Z</dcterms:created>
  <dcterms:modified xsi:type="dcterms:W3CDTF">2018-09-20T13:43:00Z</dcterms:modified>
</cp:coreProperties>
</file>