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CFDE" w14:textId="77777777" w:rsidR="00C66552" w:rsidRDefault="00000000">
      <w:pPr>
        <w:spacing w:line="360" w:lineRule="auto"/>
        <w:rPr>
          <w:rFonts w:ascii="Times New Roman" w:eastAsia="宋体" w:hAnsi="Times New Roman" w:cs="Times New Roman"/>
          <w:sz w:val="24"/>
          <w:lang w:bidi="ar"/>
        </w:rPr>
      </w:pPr>
      <w:r>
        <w:rPr>
          <w:rFonts w:ascii="Times New Roman" w:eastAsia="宋体" w:hAnsi="Times New Roman" w:cs="Times New Roman"/>
          <w:sz w:val="24"/>
          <w:lang w:bidi="ar"/>
        </w:rPr>
        <w:t>AI Infra</w:t>
      </w:r>
      <w:r>
        <w:rPr>
          <w:rFonts w:ascii="Times New Roman" w:eastAsia="宋体" w:hAnsi="Times New Roman" w:cs="Times New Roman"/>
          <w:sz w:val="24"/>
          <w:lang w:bidi="ar"/>
        </w:rPr>
        <w:t>工程师</w:t>
      </w:r>
    </w:p>
    <w:p w14:paraId="2CFE6143" w14:textId="77777777" w:rsidR="00C66552" w:rsidRDefault="00000000">
      <w:pPr>
        <w:spacing w:line="360" w:lineRule="auto"/>
        <w:rPr>
          <w:rFonts w:ascii="Times New Roman" w:eastAsia="宋体" w:hAnsi="Times New Roman" w:cs="Times New Roman"/>
          <w:sz w:val="24"/>
          <w:lang w:bidi="ar"/>
        </w:rPr>
      </w:pPr>
      <w:r>
        <w:rPr>
          <w:rFonts w:ascii="Times New Roman" w:eastAsia="宋体" w:hAnsi="Times New Roman" w:cs="Times New Roman"/>
          <w:sz w:val="24"/>
          <w:lang w:bidi="ar"/>
        </w:rPr>
        <w:t>AI Infrastructure Engineer</w:t>
      </w:r>
    </w:p>
    <w:p w14:paraId="29594A16" w14:textId="77777777" w:rsidR="00C66552" w:rsidRDefault="00C66552">
      <w:pPr>
        <w:spacing w:line="360" w:lineRule="auto"/>
        <w:rPr>
          <w:rFonts w:ascii="Times New Roman" w:eastAsia="宋体" w:hAnsi="Times New Roman" w:cs="Times New Roman"/>
          <w:sz w:val="24"/>
          <w:lang w:bidi="ar"/>
        </w:rPr>
      </w:pPr>
    </w:p>
    <w:p w14:paraId="1C01A2D2" w14:textId="77777777" w:rsidR="00C66552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lang w:bidi="ar"/>
        </w:rPr>
        <w:t>岗位简介</w:t>
      </w:r>
    </w:p>
    <w:p w14:paraId="7669284D" w14:textId="77777777" w:rsidR="00C66552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lang w:bidi="ar"/>
        </w:rPr>
        <w:t>在这里，将成为大模型技术落地的</w:t>
      </w:r>
      <w:r>
        <w:rPr>
          <w:rFonts w:ascii="Times New Roman" w:eastAsia="宋体" w:hAnsi="Times New Roman" w:cs="Times New Roman"/>
          <w:sz w:val="24"/>
          <w:lang w:bidi="ar"/>
        </w:rPr>
        <w:t>“</w:t>
      </w:r>
      <w:r>
        <w:rPr>
          <w:rFonts w:ascii="Times New Roman" w:eastAsia="宋体" w:hAnsi="Times New Roman" w:cs="Times New Roman"/>
          <w:sz w:val="24"/>
          <w:lang w:bidi="ar"/>
        </w:rPr>
        <w:t>幕后推手</w:t>
      </w:r>
      <w:r>
        <w:rPr>
          <w:rFonts w:ascii="Times New Roman" w:eastAsia="宋体" w:hAnsi="Times New Roman" w:cs="Times New Roman"/>
          <w:sz w:val="24"/>
          <w:lang w:bidi="ar"/>
        </w:rPr>
        <w:t>”</w:t>
      </w:r>
      <w:r>
        <w:rPr>
          <w:rFonts w:ascii="Times New Roman" w:eastAsia="宋体" w:hAnsi="Times New Roman" w:cs="Times New Roman"/>
          <w:sz w:val="24"/>
          <w:lang w:bidi="ar"/>
        </w:rPr>
        <w:t>。将参与构建支撑千卡</w:t>
      </w:r>
      <w:r>
        <w:rPr>
          <w:rFonts w:ascii="Times New Roman" w:eastAsia="宋体" w:hAnsi="Times New Roman" w:cs="Times New Roman"/>
          <w:sz w:val="24"/>
          <w:lang w:bidi="ar"/>
        </w:rPr>
        <w:t>/</w:t>
      </w:r>
      <w:r>
        <w:rPr>
          <w:rFonts w:ascii="Times New Roman" w:eastAsia="宋体" w:hAnsi="Times New Roman" w:cs="Times New Roman"/>
          <w:sz w:val="24"/>
          <w:lang w:bidi="ar"/>
        </w:rPr>
        <w:t>万卡规模的</w:t>
      </w:r>
      <w:r>
        <w:rPr>
          <w:rFonts w:ascii="Times New Roman" w:eastAsia="宋体" w:hAnsi="Times New Roman" w:cs="Times New Roman"/>
          <w:sz w:val="24"/>
          <w:lang w:bidi="ar"/>
        </w:rPr>
        <w:t xml:space="preserve"> AI </w:t>
      </w:r>
      <w:r>
        <w:rPr>
          <w:rFonts w:ascii="Times New Roman" w:eastAsia="宋体" w:hAnsi="Times New Roman" w:cs="Times New Roman"/>
          <w:sz w:val="24"/>
          <w:lang w:bidi="ar"/>
        </w:rPr>
        <w:t>计算基础设施，通过软硬件协同优化，解决大模型在训练、推理、调度全链路中的工程挑战。代码将直接决定大模型训练的效率、推理的响应速度以及集群资源的利用率，为</w:t>
      </w:r>
      <w:r>
        <w:rPr>
          <w:rFonts w:ascii="Times New Roman" w:eastAsia="宋体" w:hAnsi="Times New Roman" w:cs="Times New Roman"/>
          <w:sz w:val="24"/>
          <w:lang w:bidi="ar"/>
        </w:rPr>
        <w:t xml:space="preserve"> AI </w:t>
      </w:r>
      <w:r>
        <w:rPr>
          <w:rFonts w:ascii="Times New Roman" w:eastAsia="宋体" w:hAnsi="Times New Roman" w:cs="Times New Roman"/>
          <w:sz w:val="24"/>
          <w:lang w:bidi="ar"/>
        </w:rPr>
        <w:t>时代的算力底座注入核心动力。</w:t>
      </w:r>
    </w:p>
    <w:p w14:paraId="1FF0F941" w14:textId="77777777" w:rsidR="00C66552" w:rsidRDefault="00C66552">
      <w:pPr>
        <w:spacing w:line="360" w:lineRule="auto"/>
        <w:rPr>
          <w:rFonts w:ascii="Times New Roman" w:eastAsia="宋体" w:hAnsi="Times New Roman" w:cs="Times New Roman"/>
          <w:sz w:val="24"/>
          <w:lang w:bidi="ar"/>
        </w:rPr>
      </w:pPr>
    </w:p>
    <w:sectPr w:rsidR="00C66552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ABDC" w14:textId="77777777" w:rsidR="00D36808" w:rsidRDefault="00D36808" w:rsidP="0043274C">
      <w:r>
        <w:separator/>
      </w:r>
    </w:p>
  </w:endnote>
  <w:endnote w:type="continuationSeparator" w:id="0">
    <w:p w14:paraId="2D3F6411" w14:textId="77777777" w:rsidR="00D36808" w:rsidRDefault="00D36808" w:rsidP="00432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9A0F" w14:textId="77777777" w:rsidR="00D36808" w:rsidRDefault="00D36808" w:rsidP="0043274C">
      <w:r>
        <w:separator/>
      </w:r>
    </w:p>
  </w:footnote>
  <w:footnote w:type="continuationSeparator" w:id="0">
    <w:p w14:paraId="75D24E34" w14:textId="77777777" w:rsidR="00D36808" w:rsidRDefault="00D36808" w:rsidP="00432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166BD"/>
    <w:multiLevelType w:val="singleLevel"/>
    <w:tmpl w:val="527166BD"/>
    <w:lvl w:ilvl="0">
      <w:start w:val="1"/>
      <w:numFmt w:val="decimal"/>
      <w:suff w:val="space"/>
      <w:lvlText w:val="%1."/>
      <w:lvlJc w:val="left"/>
    </w:lvl>
  </w:abstractNum>
  <w:num w:numId="1" w16cid:durableId="125608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552"/>
    <w:rsid w:val="0043274C"/>
    <w:rsid w:val="00BF629C"/>
    <w:rsid w:val="00C66552"/>
    <w:rsid w:val="00D36808"/>
    <w:rsid w:val="3F5F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9690888F-5394-46C2-B597-22484287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327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3274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4327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3274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19213</dc:creator>
  <cp:lastModifiedBy>翔 周</cp:lastModifiedBy>
  <cp:revision>2</cp:revision>
  <dcterms:created xsi:type="dcterms:W3CDTF">2026-08-13T12:38:00Z</dcterms:created>
  <dcterms:modified xsi:type="dcterms:W3CDTF">2026-08-13T12:42:00Z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C010E1B9BBFB4CC59FDD8D20370FE157_12</vt:lpwstr>
  </property>
</Properties>
</file>