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用户分析</w:t>
      </w:r>
    </w:p>
    <w:p/>
    <w:p>
      <w:pPr>
        <w:rPr>
          <w:b/>
        </w:rPr>
      </w:pPr>
      <w:r>
        <w:rPr>
          <w:rFonts w:hint="eastAsia"/>
          <w:b/>
        </w:rPr>
        <w:t>在校大学生</w:t>
      </w:r>
    </w:p>
    <w:p>
      <w:pPr>
        <w:rPr>
          <w:rFonts w:hint="eastAsia"/>
          <w:b/>
        </w:rPr>
      </w:pPr>
    </w:p>
    <w:p>
      <w:r>
        <w:rPr>
          <w:rFonts w:hint="eastAsia"/>
        </w:rPr>
        <w:t>愿望：大部分大学生都希望依靠兼职保证自己的生活质量；</w:t>
      </w:r>
    </w:p>
    <w:p>
      <w:pPr>
        <w:rPr>
          <w:rFonts w:hint="eastAsia"/>
        </w:rPr>
      </w:pPr>
    </w:p>
    <w:p>
      <w:r>
        <w:rPr>
          <w:rFonts w:hint="eastAsia"/>
        </w:rPr>
        <w:t>优势：大学生具有素质高、积极性强、劳动力廉价等特征；</w:t>
      </w:r>
    </w:p>
    <w:p>
      <w:pPr>
        <w:rPr>
          <w:rFonts w:hint="eastAsia"/>
        </w:rPr>
      </w:pPr>
    </w:p>
    <w:p>
      <w:r>
        <w:rPr>
          <w:rFonts w:hint="eastAsia"/>
        </w:rPr>
        <w:t>计算机能力：</w:t>
      </w:r>
      <w:r>
        <w:t></w:t>
      </w:r>
      <w:r>
        <w:rPr>
          <w:rFonts w:hint="eastAsia"/>
        </w:rPr>
        <w:t>：熟练上网和网购，笔记本电脑和宿舍上网的普及度也相当高；</w:t>
      </w:r>
    </w:p>
    <w:p>
      <w:pPr>
        <w:rPr>
          <w:rFonts w:hint="eastAsia"/>
        </w:rPr>
      </w:pPr>
    </w:p>
    <w:p>
      <w:r>
        <w:rPr>
          <w:rFonts w:hint="eastAsia"/>
        </w:rPr>
        <w:t>消费需求：大学生群体十分庞大，在校大学生多达几十万；</w:t>
      </w:r>
    </w:p>
    <w:p>
      <w:pPr>
        <w:rPr>
          <w:rFonts w:hint="eastAsia"/>
        </w:rPr>
      </w:pPr>
    </w:p>
    <w:p>
      <w:r>
        <w:rPr>
          <w:rFonts w:hint="eastAsia"/>
        </w:rPr>
        <w:t>痛点：学生市场积弊已久，多数大学生出现过被骗、被中介克扣工资的现象，双方通过没有任何保障的口头约定完成工作；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其它：目前，00后已经成为大学生主力军，他们深受互联网思维和互联网行为的影响。在大时代背景下，更容易接受这种兼职模式。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招聘公司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愿望：快速准确的招收到合适的员工；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r>
        <w:rPr>
          <w:rFonts w:hint="eastAsia"/>
          <w:b w:val="0"/>
          <w:bCs w:val="0"/>
          <w:lang w:val="en-US" w:eastAsia="zh-CN"/>
        </w:rPr>
        <w:t>痛点：不少公司也经历过被放鸽子，</w:t>
      </w:r>
      <w:r>
        <w:rPr>
          <w:rFonts w:hint="eastAsia"/>
        </w:rPr>
        <w:t>双方通过没有任何保障的口头约定完成工作；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优势：比较正规，安全。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175"/>
    <w:rsid w:val="00554175"/>
    <w:rsid w:val="00D23968"/>
    <w:rsid w:val="173E5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37</Words>
  <Characters>214</Characters>
  <Lines>1</Lines>
  <Paragraphs>1</Paragraphs>
  <TotalTime>3</TotalTime>
  <ScaleCrop>false</ScaleCrop>
  <LinksUpToDate>false</LinksUpToDate>
  <CharactersWithSpaces>250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2020-11-16T07:03:00Z</dcterms:created>
  <dc:creator>Acer</dc:creator>
  <cp:lastModifiedBy>一片天空</cp:lastModifiedBy>
  <dcterms:modified xsi:type="dcterms:W3CDTF">2020-11-18T00:21:30Z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