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步骤四调整过程</w:t>
      </w:r>
    </w:p>
    <w:p>
      <w:pPr/>
      <w:r>
        <w:rPr>
          <w:color w:val="FE0300"/>
          <w:b w:val="1"/>
        </w:rPr>
        <w:t xml:space="preserve">注意：</w:t>
      </w:r>
    </w:p>
    <w:p>
      <w:pPr/>
      <w:r>
        <w:rPr>
          <w:color w:val="FE0300"/>
          <w:b w:val="1"/>
        </w:rPr>
        <w:t xml:space="preserve">1）微前端的请求是由基座代理的，需要在基座中增加代理内容；</w:t>
      </w:r>
    </w:p>
    <w:p>
      <w:pPr/>
      <w:r>
        <w:rPr>
          <w:color w:val="FE0300"/>
          <w:b w:val="1"/>
        </w:rPr>
        <w:t xml:space="preserve">2）子应用与主应用之间的window和相互影响，不要向window上面去绑定内容</w:t>
      </w:r>
    </w:p>
    <w:p>
      <w:pPr/>
      <w:r>
        <w:rPr>
          <w:color w:val="FE0300"/>
          <w:b w:val="1"/>
        </w:rPr>
        <w:t xml:space="preserve">3）禁止私自向localStorage中添加内容</w:t>
      </w:r>
    </w:p>
    <w:p>
      <w:pPr/>
      <w:r/>
    </w:p>
    <w:p>
      <w:pPr/>
      <w:r>
        <w:t xml:space="preserve">主要调整内容</w:t>
      </w:r>
    </w:p>
    <w:p>
      <w:pPr/>
      <w:r>
        <w:t xml:space="preserve">1）基座 与 子项目之间不存在路由、方法等交互</w:t>
      </w:r>
    </w:p>
    <w:p>
      <w:pPr/>
      <w:r>
        <w:t xml:space="preserve">2）子项目的路由与基座的路由是同步的，子项目只需要按照vue-router语法调整，基座可自动监听路由变化</w:t>
      </w:r>
    </w:p>
    <w:p>
      <w:pPr/>
      <w:r>
        <w:t xml:space="preserve">3）子项目的数据都通过localStorage中获取</w:t>
      </w:r>
    </w:p>
    <w:p>
      <w:pPr/>
      <w:r/>
    </w:p>
    <w:p>
      <w:pPr/>
      <w:r/>
    </w:p>
    <w:p>
      <w:pPr/>
      <w:r>
        <w:t xml:space="preserve">修改步骤：</w:t>
      </w:r>
    </w:p>
    <w:p>
      <w:pPr/>
      <w:r>
        <w:t xml:space="preserve">1：安装vite-plugin-qiankun;    npm install vite-plugin-qiankun --save</w:t>
      </w:r>
    </w:p>
    <w:p>
      <w:pPr/>
      <w:r>
        <w:t xml:space="preserve">2：全局搜索，将 mgtportal-tc.mobje.cn 改成 manager-tc.mobje.cn</w:t>
      </w:r>
    </w:p>
    <w:p>
      <w:pPr/>
      <w:r>
        <w:t xml:space="preserve">3：package中增加"type": "module",</w:t>
      </w:r>
    </w:p>
    <w:p>
      <w:pPr/>
      <w:r>
        <w:t xml:space="preserve">4：</w:t>
      </w:r>
    </w:p>
    <w:p>
      <w:pPr/>
      <w:r>
        <w:t xml:space="preserve">在 vite.config.ts 中增加配置：</w:t>
      </w:r>
    </w:p>
    <w:p>
      <w:pPr/>
      <w:r>
        <w:t xml:space="preserve">    1）：import qiankun from 'vite-plugin-qiankun'</w:t>
      </w:r>
    </w:p>
    <w:p>
      <w:pPr/>
      <w:r>
        <w:t xml:space="preserve">    2）：plugins中增加</w:t>
      </w:r>
    </w:p>
    <w:p>
      <w:pPr/>
      <w:r>
        <w:t xml:space="preserve">    mode === 'development'</w:t>
      </w:r>
    </w:p>
    <w:p>
      <w:pPr/>
      <w:r>
        <w:t xml:space="preserve">        ? qiankun('csvehicle', {</w:t>
      </w:r>
    </w:p>
    <w:p>
      <w:pPr/>
      <w:r>
        <w:t xml:space="preserve">            useDevMode: true</w:t>
      </w:r>
    </w:p>
    <w:p>
      <w:pPr/>
      <w:r>
        <w:t xml:space="preserve">          })</w:t>
      </w:r>
    </w:p>
    <w:p>
      <w:pPr/>
      <w:r>
        <w:t xml:space="preserve">        : qiankun('csvehicle'), // csvehicle是具体的项目名称，有这些内容 nb、ddd、zb、5d、wq、csvehicle、cs、appsupport、sink</w:t>
      </w:r>
    </w:p>
    <w:p>
      <w:pPr/>
      <w:r>
        <w:t xml:space="preserve">    3）：去掉 htmlPlugin</w:t>
      </w:r>
    </w:p>
    <w:p>
      <w:pPr/>
      <w:r/>
    </w:p>
    <w:p>
      <w:pPr/>
      <w:r/>
    </w:p>
    <w:p>
      <w:pPr/>
      <w:r/>
    </w:p>
    <w:p>
      <w:pPr/>
      <w:r>
        <w:t xml:space="preserve">5：</w:t>
      </w:r>
    </w:p>
    <w:p>
      <w:pPr/>
      <w:r>
        <w:t xml:space="preserve">index.html在修改id，并增加引入，调整如下</w:t>
      </w:r>
    </w:p>
    <w:p>
      <w:pPr/>
      <w:r>
        <w:t xml:space="preserve">&lt;div id="micro-app"&gt;</w:t>
      </w:r>
    </w:p>
    <w:p>
      <w:pPr>
        <w:ind w:firstLine="480"/>
      </w:pPr>
      <w:r>
        <w:t xml:space="preserve">&lt;div class="micro-loading"&gt;&lt;/div&gt;</w:t>
      </w:r>
    </w:p>
    <w:p>
      <w:pPr/>
      <w:r>
        <w:t xml:space="preserve">&lt;/div&gt;</w:t>
      </w:r>
    </w:p>
    <w:p>
      <w:pPr/>
      <w:r/>
    </w:p>
    <w:p>
      <w:pPr/>
      <w:r>
        <w:t xml:space="preserve">&lt;script type="module" src="/src/main.ts"&gt;&lt;/script&gt;</w:t>
      </w:r>
    </w:p>
    <w:p>
      <w:pPr/>
      <w:r/>
    </w:p>
    <w:p>
      <w:pPr/>
      <w:r>
        <w:t xml:space="preserve">增加样式：</w:t>
      </w:r>
    </w:p>
    <w:p>
      <w:pPr/>
      <w:r>
        <w:t xml:space="preserve">  &lt;style&gt;</w:t>
      </w:r>
    </w:p>
    <w:p>
      <w:pPr/>
      <w:r>
        <w:t xml:space="preserve">  </w:t>
      </w:r>
    </w:p>
    <w:p>
      <w:pPr>
        <w:pStyle w:val="dingding_code"/>
        <w:shd w:val="clear" w:color="auto" w:fill="D0CECE"/>
      </w:pPr>
      <w:r>
        <w:t xml:space="preserve">.micro-loading {</w:t>
        <w:br w:type="textWrapping"/>
        <w:t xml:space="preserve">         position: fixed;</w:t>
        <w:br w:type="textWrapping"/>
        <w:t xml:space="preserve">          top: 50%;</w:t>
        <w:br w:type="textWrapping"/>
        <w:t xml:space="preserve">          left: 50%;</w:t>
        <w:br w:type="textWrapping"/>
        <w:t xml:space="preserve">          width: 32px;</w:t>
        <w:br w:type="textWrapping"/>
        <w:t xml:space="preserve">          height: 32px;</w:t>
        <w:br w:type="textWrapping"/>
        <w:t xml:space="preserve">          border-radius: 50%;</w:t>
        <w:br w:type="textWrapping"/>
        <w:t xml:space="preserve">          border: 2px solid #1677ff;</w:t>
        <w:br w:type="textWrapping"/>
        <w:t xml:space="preserve">          border-top-color: transparent;</w:t>
        <w:br w:type="textWrapping"/>
        <w:t xml:space="preserve">          animation: circle infinite 2s linear;</w:t>
        <w:br w:type="textWrapping"/>
        <w:t xml:space="preserve">}</w:t>
        <w:br w:type="textWrapping"/>
        <w:t xml:space="preserve"/>
        <w:br w:type="textWrapping"/>
        <w:t xml:space="preserve">@keyframes circle {</w:t>
        <w:br w:type="textWrapping"/>
        <w:t xml:space="preserve">    0% {</w:t>
        <w:br w:type="textWrapping"/>
        <w:t xml:space="preserve">        transform: rotate(0);</w:t>
        <w:br w:type="textWrapping"/>
        <w:t xml:space="preserve">    }</w:t>
        <w:br w:type="textWrapping"/>
        <w:t xml:space="preserve">    100% {</w:t>
        <w:br w:type="textWrapping"/>
        <w:t xml:space="preserve">        transform: rotate(360deg);</w:t>
        <w:br w:type="textWrapping"/>
        <w:t xml:space="preserve">    }</w:t>
        <w:br w:type="textWrapping"/>
        <w:t xml:space="preserve">}</w:t>
      </w:r>
    </w:p>
    <w:p>
      <w:pPr/>
      <w:r>
        <w:t xml:space="preserve">  &lt;/style&gt;</w:t>
      </w:r>
    </w:p>
    <w:p>
      <w:pPr/>
      <w:r/>
    </w:p>
    <w:p>
      <w:pPr/>
      <w:r>
        <w:t xml:space="preserve">在style/index.less中增加</w:t>
      </w:r>
    </w:p>
    <w:p>
      <w:pPr/>
      <w:r>
        <w:t xml:space="preserve">#micro-app {</w:t>
      </w:r>
    </w:p>
    <w:p>
      <w:pPr>
        <w:ind w:firstLine="480"/>
      </w:pPr>
      <w:r>
        <w:t xml:space="preserve">width: 100%;</w:t>
      </w:r>
    </w:p>
    <w:p>
      <w:pPr>
        <w:ind w:firstLine="480"/>
      </w:pPr>
      <w:r>
        <w:t xml:space="preserve">height: 100%;</w:t>
      </w:r>
    </w:p>
    <w:p>
      <w:pPr/>
      <w:r>
        <w:t xml:space="preserve">}</w:t>
      </w:r>
    </w:p>
    <w:p>
      <w:pPr/>
      <w:r/>
    </w:p>
    <w:p>
      <w:pPr/>
      <w:r>
        <w:t xml:space="preserve">6：对src中的main.ts进行修改 ：</w:t>
      </w:r>
    </w:p>
    <w:p>
      <w:pPr/>
      <w:r>
        <w:t xml:space="preserve">    1）新增 import { renderWithQiankun, qiankunWindow } from 'vite-plugin-qiankun/dist/helper'</w:t>
      </w:r>
    </w:p>
    <w:p>
      <w:pPr/>
      <w:r>
        <w:t xml:space="preserve">    2）if (isRunningAsSubApp()) { ... } else { ... } 改成如下内容（如果引入新的内容，需要自己调整）：</w:t>
      </w:r>
    </w:p>
    <w:p>
      <w:pPr>
        <w:pStyle w:val="dingding_code"/>
        <w:shd w:val="clear" w:color="auto" w:fill="D0CECE"/>
      </w:pPr>
      <w:r>
        <w:t xml:space="preserve">// @ts-ignore</w:t>
        <w:br w:type="textWrapping"/>
        <w:t xml:space="preserve">let instance = null</w:t>
        <w:br w:type="textWrapping"/>
        <w:t xml:space="preserve"/>
        <w:br w:type="textWrapping"/>
        <w:t xml:space="preserve">function render() {</w:t>
        <w:br w:type="textWrapping"/>
        <w:t xml:space="preserve">  // @ts-ignore</w:t>
        <w:br w:type="textWrapping"/>
        <w:t xml:space="preserve">  instance = createApp(WrappedApp)</w:t>
        <w:br w:type="textWrapping"/>
        <w:t xml:space="preserve">    .use(router)</w:t>
        <w:br w:type="textWrapping"/>
        <w:t xml:space="preserve">    .use(createPinia())</w:t>
        <w:br w:type="textWrapping"/>
        <w:t xml:space="preserve">  // @ts-ignore</w:t>
        <w:br w:type="textWrapping"/>
        <w:t xml:space="preserve">  loadAntIcons(instance)</w:t>
        <w:br w:type="textWrapping"/>
        <w:t xml:space="preserve">  // @ts-ignore</w:t>
        <w:br w:type="textWrapping"/>
        <w:t xml:space="preserve">  loadDirectives(instance)</w:t>
        <w:br w:type="textWrapping"/>
        <w:t xml:space="preserve">  // @ts-ignore</w:t>
        <w:br w:type="textWrapping"/>
        <w:t xml:space="preserve">  instance.mount('#micro-app')</w:t>
        <w:br w:type="textWrapping"/>
        <w:t xml:space="preserve">}</w:t>
        <w:br w:type="textWrapping"/>
        <w:t xml:space="preserve"/>
        <w:br w:type="textWrapping"/>
        <w:t xml:space="preserve">if (qiankunWindow.__POWERED_BY_QIANKUN__) {</w:t>
        <w:br w:type="textWrapping"/>
        <w:t xml:space="preserve">  renderWithQiankun({</w:t>
        <w:br w:type="textWrapping"/>
        <w:t xml:space="preserve">    async mount() {</w:t>
        <w:br w:type="textWrapping"/>
        <w:t xml:space="preserve">      render()</w:t>
        <w:br w:type="textWrapping"/>
        <w:t xml:space="preserve">      return Promise.resolve()</w:t>
        <w:br w:type="textWrapping"/>
        <w:t xml:space="preserve">    },</w:t>
        <w:br w:type="textWrapping"/>
        <w:t xml:space="preserve">    async bootstrap() {},</w:t>
        <w:br w:type="textWrapping"/>
        <w:t xml:space="preserve">    async update() {},</w:t>
        <w:br w:type="textWrapping"/>
        <w:t xml:space="preserve">    async unmount() {</w:t>
        <w:br w:type="textWrapping"/>
        <w:t xml:space="preserve">      // @ts-ignore</w:t>
        <w:br w:type="textWrapping"/>
        <w:t xml:space="preserve">      await instance.unmount()</w:t>
        <w:br w:type="textWrapping"/>
        <w:t xml:space="preserve">      return Promise.resolve()</w:t>
        <w:br w:type="textWrapping"/>
        <w:t xml:space="preserve">    }</w:t>
        <w:br w:type="textWrapping"/>
        <w:t xml:space="preserve">  })</w:t>
        <w:br w:type="textWrapping"/>
        <w:t xml:space="preserve">} else {</w:t>
        <w:br w:type="textWrapping"/>
        <w:t xml:space="preserve">  render()</w:t>
        <w:br w:type="textWrapping"/>
        <w:t xml:space="preserve">}</w:t>
      </w:r>
    </w:p>
    <w:p>
      <w:pPr/>
      <w:r/>
    </w:p>
    <w:p>
      <w:pPr/>
      <w:r/>
    </w:p>
    <w:p>
      <w:pPr/>
      <w:r>
        <w:t xml:space="preserve">7：页面中的路由跳转修改：</w:t>
      </w:r>
    </w:p>
    <w:p>
      <w:pPr/>
      <w:r>
        <w:t xml:space="preserve">common/utils/navigation文件中的 navigateTo 函数修改为本地跳转，即</w:t>
      </w:r>
    </w:p>
    <w:p>
      <w:pPr>
        <w:pStyle w:val="dingding_code"/>
        <w:shd w:val="clear" w:color="auto" w:fill="D0CECE"/>
      </w:pPr>
      <w:r>
        <w:t xml:space="preserve">  if (path.startsWith('/sub-app')) {</w:t>
        <w:br w:type="textWrapping"/>
        <w:t xml:space="preserve">    router.push({</w:t>
        <w:br w:type="textWrapping"/>
        <w:t xml:space="preserve">      path: path,</w:t>
        <w:br w:type="textWrapping"/>
        <w:t xml:space="preserve">      query</w:t>
        <w:br w:type="textWrapping"/>
        <w:t xml:space="preserve">    })</w:t>
        <w:br w:type="textWrapping"/>
        <w:t xml:space="preserve">  } else {</w:t>
        <w:br w:type="textWrapping"/>
        <w:t xml:space="preserve">    router.push({</w:t>
        <w:br w:type="textWrapping"/>
        <w:t xml:space="preserve">      path: '/sub-app' + path,</w:t>
        <w:br w:type="textWrapping"/>
        <w:t xml:space="preserve">      query</w:t>
        <w:br w:type="textWrapping"/>
        <w:t xml:space="preserve">    }) </w:t>
        <w:br w:type="textWrapping"/>
        <w:t xml:space="preserve">  }</w:t>
      </w:r>
    </w:p>
    <w:p>
      <w:pPr/>
      <w:r>
        <w:rPr>
          <w:b w:val="1"/>
        </w:rPr>
      </w:r>
    </w:p>
    <w:p>
      <w:pPr/>
      <w:r>
        <w:rPr>
          <w:b w:val="1"/>
        </w:rPr>
        <w:t xml:space="preserve">本地所有的路由都不能缺少前缀，无论是vue-router中注册的，还是跳转的，均以sub-app开头</w:t>
      </w:r>
    </w:p>
    <w:p>
      <w:pPr/>
      <w:r>
        <w:t xml:space="preserve">即modules中所有的内容都要以sub-app开头</w:t>
      </w:r>
    </w:p>
    <w:p>
      <w:pPr/>
      <w:r/>
    </w:p>
    <w:p>
      <w:pPr/>
      <w:r>
        <w:t xml:space="preserve">8：</w:t>
      </w:r>
    </w:p>
    <w:p>
      <w:pPr/>
      <w:r>
        <w:t xml:space="preserve">把router/index.ts中的path为/、/:pathMatch(.*)*、/redirect/:pathMatch(.*)*、/401、/404、/login注释掉</w:t>
      </w:r>
    </w:p>
    <w:p>
      <w:pPr/>
      <w:r>
        <w:t xml:space="preserve">去掉router.beforeEach</w:t>
      </w:r>
    </w:p>
    <w:p>
      <w:pPr/>
      <w:r/>
    </w:p>
    <w:p>
      <w:pPr/>
      <w:r>
        <w:t xml:space="preserve">9：权限内容修改，通过localStorage，获取基座传递过来的数据，包括buttonAuths（按钮权限）、details（用户数据详情）、token</w:t>
      </w:r>
    </w:p>
    <w:p>
      <w:pPr/>
      <w:r>
        <w:t xml:space="preserve">App.vue修改</w:t>
      </w:r>
    </w:p>
    <w:p>
      <w:pPr/>
      <w:r>
        <w:t xml:space="preserve">    onMounted 中只保留 usePlatformUserStore().initAllCities() 和 platfUserStore.reuseState()</w:t>
      </w:r>
    </w:p>
    <w:p>
      <w:pPr/>
      <w:r>
        <w:t xml:space="preserve">    </w:t>
      </w:r>
    </w:p>
    <w:p>
      <w:pPr/>
      <w:r>
        <w:t xml:space="preserve">    loadAuthorizedItems 中去掉 </w:t>
      </w:r>
    </w:p>
    <w:p>
      <w:pPr/>
      <w:r>
        <w:t xml:space="preserve">    authorityStore.loadAuthorizedMenus()</w:t>
      </w:r>
    </w:p>
    <w:p>
      <w:pPr/>
      <w:r/>
    </w:p>
    <w:p>
      <w:pPr/>
      <w:r>
        <w:t xml:space="preserve">    template中只保存&lt;router-view /&gt;</w:t>
      </w:r>
    </w:p>
    <w:p>
      <w:pPr/>
      <w:r>
        <w:t xml:space="preserve">    </w:t>
      </w:r>
    </w:p>
    <w:p>
      <w:pPr/>
      <w:r/>
    </w:p>
    <w:p>
      <w:pPr/>
      <w:r>
        <w:t xml:space="preserve">authorityStore 的 loadAuthorizedButtonKeys 修改为 </w:t>
      </w:r>
    </w:p>
    <w:p>
      <w:pPr>
        <w:pStyle w:val="dingding_code"/>
        <w:shd w:val="clear" w:color="auto" w:fill="D0CECE"/>
      </w:pPr>
      <w:r>
        <w:t xml:space="preserve">const storage = localStorage.getItem('manager.mobje.cn')</w:t>
        <w:br w:type="textWrapping"/>
        <w:t xml:space="preserve">// @ts-ignore</w:t>
        <w:br w:type="textWrapping"/>
        <w:t xml:space="preserve">const storageObj = JSON.parse(storage)</w:t>
        <w:br w:type="textWrapping"/>
        <w:t xml:space="preserve">const buttonAuths = storageObj.buttonAuths</w:t>
        <w:br w:type="textWrapping"/>
        <w:t xml:space="preserve">this.setAuthorizedButtons(buttonAuths)</w:t>
      </w:r>
    </w:p>
    <w:p>
      <w:pPr/>
      <w:r/>
    </w:p>
    <w:p>
      <w:pPr/>
      <w:r>
        <w:t xml:space="preserve">authorityStore：</w:t>
      </w:r>
    </w:p>
    <w:p>
      <w:pPr/>
      <w:r>
        <w:t xml:space="preserve">最上面增加 </w:t>
      </w:r>
    </w:p>
    <w:p>
      <w:pPr>
        <w:pStyle w:val="dingding_code"/>
        <w:shd w:val="clear" w:color="auto" w:fill="D0CECE"/>
      </w:pPr>
      <w:r>
        <w:t xml:space="preserve">const authsMap = {}</w:t>
        <w:br w:type="textWrapping"/>
        <w:t xml:space="preserve">function setFlattenItems(routesList) {</w:t>
        <w:br w:type="textWrapping"/>
        <w:t xml:space="preserve">  routesList.forEach(</w:t>
        <w:br w:type="textWrapping"/>
        <w:t xml:space="preserve">    item =&gt; {</w:t>
        <w:br w:type="textWrapping"/>
        <w:t xml:space="preserve">      if (item.children) {</w:t>
        <w:br w:type="textWrapping"/>
        <w:t xml:space="preserve">        return setFlattenItems(item.children)</w:t>
        <w:br w:type="textWrapping"/>
        <w:t xml:space="preserve">      }</w:t>
        <w:br w:type="textWrapping"/>
        <w:t xml:space="preserve"/>
        <w:br w:type="textWrapping"/>
        <w:t xml:space="preserve">      authsMap[item.path] = item.authMapKey</w:t>
        <w:br w:type="textWrapping"/>
        <w:t xml:space="preserve">    }</w:t>
        <w:br w:type="textWrapping"/>
        <w:t xml:space="preserve">  )</w:t>
        <w:br w:type="textWrapping"/>
        <w:t xml:space="preserve">}</w:t>
      </w:r>
    </w:p>
    <w:p>
      <w:pPr/>
      <w:r>
        <w:t xml:space="preserve">在loadAuthorizedButtonKeys的最后一行增加setFlattenItems(storageObj.routesList)</w:t>
      </w:r>
    </w:p>
    <w:p>
      <w:pPr/>
      <w:r>
        <w:t xml:space="preserve">isAuthorized中的代码调整为</w:t>
      </w:r>
    </w:p>
    <w:p>
      <w:pPr>
        <w:pStyle w:val="dingding_code"/>
        <w:shd w:val="clear" w:color="auto" w:fill="D0CECE"/>
      </w:pPr>
      <w:r>
        <w:t xml:space="preserve">      let temp = []</w:t>
        <w:br w:type="textWrapping"/>
        <w:t xml:space="preserve">      const contentName = _key || authsMap[location.pathname]</w:t>
        <w:br w:type="textWrapping"/>
        <w:t xml:space="preserve">      if (contentName &amp;&amp; state.AuthorizedButtonMap[contentName]) {</w:t>
        <w:br w:type="textWrapping"/>
        <w:t xml:space="preserve">        temp = state.AuthorizedButtonMap[contentName].split(',')</w:t>
        <w:br w:type="textWrapping"/>
        <w:t xml:space="preserve">        // @ts-ignore</w:t>
        <w:br w:type="textWrapping"/>
        <w:t xml:space="preserve">        return temp.includes(authName)</w:t>
        <w:br w:type="textWrapping"/>
        <w:t xml:space="preserve">      }</w:t>
        <w:br w:type="textWrapping"/>
        <w:t xml:space="preserve">      return false</w:t>
      </w:r>
    </w:p>
    <w:p>
      <w:pPr/>
      <w:r>
        <w:t xml:space="preserve">buttons中的内容调整为</w:t>
      </w:r>
    </w:p>
    <w:p>
      <w:pPr>
        <w:pStyle w:val="dingding_code"/>
        <w:shd w:val="clear" w:color="auto" w:fill="D0CECE"/>
      </w:pPr>
      <w:r>
        <w:t xml:space="preserve">      let returnValue = {}</w:t>
        <w:br w:type="textWrapping"/>
        <w:t xml:space="preserve">      const contentName = _key || authsMap[location.pathname]</w:t>
        <w:br w:type="textWrapping"/>
        <w:t xml:space="preserve">      if (contentName &amp;&amp; state.AuthorizedButtonMap[contentName]) {</w:t>
        <w:br w:type="textWrapping"/>
        <w:t xml:space="preserve">        const temp = state.AuthorizedButtonMap[contentName].split(',')</w:t>
        <w:br w:type="textWrapping"/>
        <w:t xml:space="preserve">        Object.values(temp).forEach(</w:t>
        <w:br w:type="textWrapping"/>
        <w:t xml:space="preserve">          item =&gt; {</w:t>
        <w:br w:type="textWrapping"/>
        <w:t xml:space="preserve">            // @ts-ignore</w:t>
        <w:br w:type="textWrapping"/>
        <w:t xml:space="preserve">            returnValue[item] = item</w:t>
        <w:br w:type="textWrapping"/>
        <w:t xml:space="preserve">          }</w:t>
        <w:br w:type="textWrapping"/>
        <w:t xml:space="preserve">        )</w:t>
        <w:br w:type="textWrapping"/>
        <w:t xml:space="preserve">      }</w:t>
        <w:br w:type="textWrapping"/>
        <w:t xml:space="preserve">      return returnValue</w:t>
      </w:r>
    </w:p>
    <w:p>
      <w:pPr/>
      <w:r/>
    </w:p>
    <w:p>
      <w:pPr/>
      <w:r>
        <w:t xml:space="preserve">platform-user.store</w:t>
      </w:r>
    </w:p>
    <w:p>
      <w:pPr>
        <w:ind w:left="480"/>
      </w:pPr>
      <w:r>
        <w:t xml:space="preserve">    reuseState 中的内容改为</w:t>
      </w:r>
    </w:p>
    <w:p>
      <w:pPr>
        <w:pStyle w:val="dingding_code"/>
        <w:shd w:val="clear" w:color="auto" w:fill="D0CECE"/>
      </w:pPr>
      <w:r>
        <w:t xml:space="preserve">const storage = localStorage.getItem('manager.mobje.cn')</w:t>
        <w:br w:type="textWrapping"/>
        <w:t xml:space="preserve">// @ts-ignore</w:t>
        <w:br w:type="textWrapping"/>
        <w:t xml:space="preserve">const storageObj = JSON.parse(storage)</w:t>
        <w:br w:type="textWrapping"/>
        <w:t xml:space="preserve"/>
        <w:br w:type="textWrapping"/>
        <w:t xml:space="preserve">const token = storageObj.token</w:t>
        <w:br w:type="textWrapping"/>
        <w:t xml:space="preserve">const username = storageObj.username</w:t>
        <w:br w:type="textWrapping"/>
        <w:t xml:space="preserve">const nickname = storageObj.nickname</w:t>
        <w:br w:type="textWrapping"/>
        <w:t xml:space="preserve"/>
        <w:br w:type="textWrapping"/>
        <w:t xml:space="preserve">this.setState(username, nickname, token)</w:t>
      </w:r>
    </w:p>
    <w:p>
      <w:pPr/>
      <w:r>
        <w:t xml:space="preserve">    </w:t>
      </w:r>
    </w:p>
    <w:p>
      <w:pPr/>
      <w:r>
        <w:t xml:space="preserve">    setState 中的内容改为</w:t>
      </w:r>
    </w:p>
    <w:p>
      <w:pPr>
        <w:pStyle w:val="dingding_code"/>
        <w:shd w:val="clear" w:color="auto" w:fill="D0CECE"/>
      </w:pPr>
      <w:r>
        <w:t xml:space="preserve">this.$state.username = username</w:t>
        <w:br w:type="textWrapping"/>
        <w:t xml:space="preserve">this.$state.nickname = nickname</w:t>
        <w:br w:type="textWrapping"/>
        <w:t xml:space="preserve">this.$state.token = token</w:t>
      </w:r>
    </w:p>
    <w:p>
      <w:pPr/>
      <w:r/>
    </w:p>
    <w:p>
      <w:pPr/>
      <w:r>
        <w:t xml:space="preserve">10：将cookie-token.ts文件中的内容修改为：</w:t>
      </w:r>
    </w:p>
    <w:p>
      <w:pPr>
        <w:pStyle w:val="dingding_code"/>
        <w:shd w:val="clear" w:color="auto" w:fill="D0CECE"/>
      </w:pPr>
      <w:r>
        <w:t xml:space="preserve">import { usePlatformUserStore } from '@/common/store/platform-user.store'</w:t>
        <w:br w:type="textWrapping"/>
        <w:t xml:space="preserve"/>
        <w:br w:type="textWrapping"/>
        <w:t xml:space="preserve">const getCookie = (name: string): string =&gt; {</w:t>
        <w:br w:type="textWrapping"/>
        <w:t xml:space="preserve">  const platfUserStore = usePlatformUserStore()</w:t>
        <w:br w:type="textWrapping"/>
        <w:t xml:space="preserve">  const token = platfUserStore.$state.token</w:t>
        <w:br w:type="textWrapping"/>
        <w:t xml:space="preserve">  return token</w:t>
        <w:br w:type="textWrapping"/>
        <w:t xml:space="preserve">}</w:t>
        <w:br w:type="textWrapping"/>
        <w:t xml:space="preserve"/>
        <w:br w:type="textWrapping"/>
        <w:t xml:space="preserve">const tokenExists = (): boolean =&gt; !!getCookie('Admin-Token')</w:t>
        <w:br w:type="textWrapping"/>
        <w:t xml:space="preserve"/>
        <w:br w:type="textWrapping"/>
        <w:t xml:space="preserve">export { getCookie, tokenExists }</w:t>
      </w:r>
    </w:p>
    <w:p>
      <w:pPr/>
      <w:r/>
    </w:p>
    <w:p>
      <w:pPr/>
      <w:r>
        <w:t xml:space="preserve">11：要看下每个页面的table展示是否正常，因为有的table高度会仅展示表头；在某些项目中增加 :scroll="false" 全部展示出数据即可，需要视情况而定</w:t>
      </w:r>
    </w:p>
    <w:p>
      <w:pPr/>
      <w:r/>
    </w:p>
    <w:p>
      <w:pPr/>
      <w:r>
        <w:t xml:space="preserve">12：</w:t>
      </w:r>
    </w:p>
    <w:p>
      <w:pPr/>
      <w:r>
        <w:t xml:space="preserve">MobjeLoading.vue的.mobje-loading { 中的svg样式调整为</w:t>
      </w:r>
    </w:p>
    <w:p>
      <w:pPr/>
      <w:r>
        <w:t xml:space="preserve">    position: absolute;</w:t>
      </w:r>
    </w:p>
    <w:p>
      <w:pPr/>
      <w:r>
        <w:t xml:space="preserve">    top: 50%;</w:t>
      </w:r>
    </w:p>
    <w:p>
      <w:pPr/>
      <w:r>
        <w:t xml:space="preserve">    left: 50%;</w:t>
      </w:r>
    </w:p>
    <w:p>
      <w:pPr/>
      <w:r>
        <w:t xml:space="preserve">    transform: translate(-50%, -50%);</w:t>
      </w:r>
    </w:p>
    <w:p>
      <w:pPr/>
      <w:r>
        <w:t xml:space="preserve">&gt; div的样式调整为</w:t>
      </w:r>
    </w:p>
    <w:p>
      <w:pPr/>
      <w:r>
        <w:t xml:space="preserve">    position: absolute;</w:t>
      </w:r>
    </w:p>
    <w:p>
      <w:pPr/>
      <w:r>
        <w:t xml:space="preserve">    top: 50%;</w:t>
      </w:r>
    </w:p>
    <w:p>
      <w:pPr/>
      <w:r>
        <w:t xml:space="preserve">    left: 50%;</w:t>
      </w:r>
    </w:p>
    <w:p>
      <w:pPr/>
      <w:r>
        <w:t xml:space="preserve">    transform: translate(-50%, -50%);</w:t>
      </w:r>
    </w:p>
    <w:p>
      <w:pPr/>
      <w:r/>
    </w:p>
    <w:p>
      <w:pPr/>
      <w:r>
        <w:t xml:space="preserve">13：</w:t>
      </w:r>
    </w:p>
    <w:p>
      <w:pPr/>
      <w:r>
        <w:t xml:space="preserve">CommonFootBar.vue 的template修改为：</w:t>
      </w:r>
    </w:p>
    <w:p>
      <w:pPr/>
      <w:r>
        <w:t xml:space="preserve">  &lt;div style='position: sticky; bottom: 0;padding: 10px 0;border-top: 1px solid #d9d9d9;background-color: #fff; display: flex; justify-content: center;'&gt;</w:t>
      </w:r>
    </w:p>
    <w:p>
      <w:pPr/>
      <w:r>
        <w:t xml:space="preserve">    &lt;slot name="content"&gt;&lt;/slot&gt;</w:t>
      </w:r>
    </w:p>
    <w:p>
      <w:pPr/>
      <w:r>
        <w:t xml:space="preserve">  &lt;/div&gt;</w:t>
      </w:r>
    </w:p>
    <w:p>
      <w:pPr/>
      <w:r/>
    </w:p>
    <w:p>
      <w:pPr/>
      <w:r>
        <w:t xml:space="preserve">script中的内容全部注释掉</w:t>
      </w:r>
    </w:p>
    <w:p>
      <w:pPr/>
      <w:r/>
    </w:p>
    <w:p>
      <w:pPr/>
      <w:r>
        <w:t xml:space="preserve">14：</w:t>
      </w:r>
    </w:p>
    <w:p>
      <w:pPr/>
      <w:r>
        <w:t xml:space="preserve">将axios.config.ts中的下面的内容注释掉</w:t>
      </w:r>
    </w:p>
    <w:p>
      <w:pPr>
        <w:pStyle w:val="dingding_code"/>
        <w:shd w:val="clear" w:color="auto" w:fill="D0CECE"/>
      </w:pPr>
      <w:r>
        <w:t xml:space="preserve">if (config.url?.includes('tsl/api/web') &amp;&amp; config.method === 'post') {</w:t>
        <w:br w:type="textWrapping"/>
        <w:t xml:space="preserve">  signParams(config)</w:t>
        <w:br w:type="textWrapping"/>
        <w:t xml:space="preserve">}</w:t>
      </w:r>
    </w:p>
    <w:p>
      <w:pPr/>
      <w:r/>
    </w:p>
    <w:p>
      <w:pPr/>
      <w:r>
        <w:t xml:space="preserve">15：</w:t>
      </w:r>
    </w:p>
    <w:p>
      <w:pPr/>
      <w:r>
        <w:t xml:space="preserve">所有和wujie有关系的字符串和内容要调整，不再需要wujie，不确定的可以和我沟通</w:t>
      </w:r>
    </w:p>
    <w:p>
      <w:pPr/>
      <w:r>
        <w:t xml:space="preserve">所有和getElementFromMain相关的都要调整</w:t>
      </w:r>
    </w:p>
    <w:p>
      <w:pPr/>
      <w:r/>
    </w:p>
    <w:p>
      <w:pPr/>
      <w:r>
        <w:t xml:space="preserve">16：</w:t>
      </w:r>
    </w:p>
    <w:p>
      <w:pPr/>
      <w:r>
        <w:t xml:space="preserve">自测页面及功能</w:t>
      </w:r>
    </w:p>
    <w:p>
      <w:pPr/>
      <w:r/>
    </w:p>
    <w:p>
      <w:pPr/>
      <w:r>
        <w:t xml:space="preserve">17：</w:t>
      </w:r>
    </w:p>
    <w:p>
      <w:pPr/>
      <w:r>
        <w:rPr>
          <w:b w:val="1"/>
        </w:rPr>
        <w:t xml:space="preserve">提交的前要创建个stash，因为gerrti有bug，一出问题代码就没了</w:t>
      </w:r>
    </w:p>
    <w:p>
      <w:pPr/>
      <w:r>
        <w:rPr>
          <w:b w:val="1"/>
        </w:rPr>
        <w:t xml:space="preserve">然后再unshift出来</w:t>
      </w:r>
    </w:p>
    <w:p>
      <w:pPr/>
      <w:r>
        <w:rPr>
          <w:b w:val="1"/>
        </w:rPr>
      </w:r>
    </w:p>
    <w:p>
      <w:pPr/>
      <w:r>
        <w:t xml:space="preserve">18：</w:t>
      </w:r>
    </w:p>
    <w:p>
      <w:pPr/>
      <w:r>
        <w:t xml:space="preserve">要先build一下</w:t>
      </w:r>
    </w:p>
    <w:p>
      <w:pPr/>
      <w:r/>
    </w:p>
    <w:p>
      <w:pPr/>
      <w:r>
        <w:t xml:space="preserve">19：</w:t>
      </w:r>
    </w:p>
    <w:p>
      <w:pPr/>
      <w:r>
        <w:t xml:space="preserve">commit前要把右侧的对号都去掉</w:t>
      </w:r>
    </w:p>
    <w:p>
      <w:pPr/>
      <w:r/>
    </w:p>
    <w:p>
      <w:pPr/>
      <w:r/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>
      <w:sz w:val="24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