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  <w:color w:val="0066CC"/>
            <w:u w:val="single"/>
          </w:rPr>
          <w:t xml:space="preserve">Home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  <w:color w:val="0066CC"/>
            <w:u w:val="single"/>
          </w:rPr>
          <w:t xml:space="preserve">Syllabus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  <w:color w:val="0066CC"/>
            <w:u w:val="single"/>
          </w:rPr>
          <w:t xml:space="preserve">Team Meeting Agenda</w:t>
        </w:r>
      </w:hyperlink>
    </w:p>
    <w:p>
      <w:pPr>
        <w:pStyle w:val="BodyText"/>
      </w:pPr>
      <w:hyperlink r:id="rId12">
        <w:r>
          <w:rPr>
            <w:rStyle w:val="Hyperlink"/>
            <w:b/>
            <w:bCs/>
            <w:color w:val="0066CC"/>
            <w:u w:val="single"/>
          </w:rPr>
          <w:t xml:space="preserve">Download Word Document</w:t>
        </w:r>
      </w:hyperlink>
    </w:p>
    <w:bookmarkStart w:id="50" w:name="X58d04fb3091e430fbe08d89b8322070019dc3ff"/>
    <w:p>
      <w:pPr>
        <w:pStyle w:val="Heading1"/>
      </w:pPr>
      <w:r>
        <w:t xml:space="preserve">Team Meeting 2: Meeting Notes with AI &amp; Preparation for Next Week</w:t>
      </w:r>
    </w:p>
    <w:bookmarkStart w:id="13" w:name="basic-information"/>
    <w:p>
      <w:pPr>
        <w:pStyle w:val="Heading2"/>
      </w:pPr>
      <w:r>
        <w:t xml:space="preserve">Basic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[MM/DD/YYYY]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[00:00 AM/PM] - [00:00 AM/PM]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[Zoom Link]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Number</w:t>
            </w:r>
          </w:p>
        </w:tc>
        <w:tc>
          <w:tcPr/>
          <w:p>
            <w:pPr>
              <w:pStyle w:val="Compact"/>
            </w:pPr>
            <w:r>
              <w:t xml:space="preserve">Team [#]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: Meetings are conducted online via Zoom.</w:t>
      </w:r>
    </w:p>
    <w:p>
      <w:r>
        <w:pict>
          <v:rect style="width:0;height:1.5pt" o:hralign="center" o:hrstd="t" o:hr="t"/>
        </w:pict>
      </w:r>
    </w:p>
    <w:bookmarkEnd w:id="13"/>
    <w:bookmarkStart w:id="18" w:name="before-starting-the-meeting"/>
    <w:p>
      <w:pPr>
        <w:pStyle w:val="Heading2"/>
      </w:pPr>
      <w:r>
        <w:t xml:space="preserve">Before Starting the Meeting</w:t>
      </w:r>
    </w:p>
    <w:bookmarkStart w:id="14" w:name="note-taker-download-this-document"/>
    <w:p>
      <w:pPr>
        <w:pStyle w:val="Heading3"/>
      </w:pPr>
      <w:r>
        <w:t xml:space="preserve">1. Note Taker: Download This Document</w:t>
      </w:r>
    </w:p>
    <w:p>
      <w:pPr>
        <w:pStyle w:val="FirstParagraph"/>
      </w:pPr>
      <w:r>
        <w:t xml:space="preserve">Download this meeting agenda as a Word document and use it to take notes during the meeting.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“Download Word Document”</w:t>
      </w:r>
      <w:r>
        <w:t xml:space="preserve"> </w:t>
      </w:r>
      <w:r>
        <w:t xml:space="preserve">at the top of this page</w:t>
      </w:r>
    </w:p>
    <w:bookmarkEnd w:id="14"/>
    <w:bookmarkStart w:id="15" w:name="update-your-zoom-name"/>
    <w:p>
      <w:pPr>
        <w:pStyle w:val="Heading3"/>
      </w:pPr>
      <w:r>
        <w:t xml:space="preserve">2. Update Your Zoom Name</w:t>
      </w:r>
    </w:p>
    <w:p>
      <w:pPr>
        <w:pStyle w:val="FirstParagraph"/>
      </w:pPr>
      <w:r>
        <w:t xml:space="preserve">Before the meeting starts, all team members must update their Zoom display name to</w:t>
      </w:r>
      <w:r>
        <w:t xml:space="preserve"> </w:t>
      </w:r>
      <w:r>
        <w:rPr>
          <w:b/>
          <w:bCs/>
        </w:rPr>
        <w:t xml:space="preserve">First Name Last Name</w:t>
      </w:r>
      <w:r>
        <w:t xml:space="preserve"> </w:t>
      </w:r>
      <w:r>
        <w:t xml:space="preserve">format.</w:t>
      </w:r>
    </w:p>
    <w:p>
      <w:pPr>
        <w:numPr>
          <w:ilvl w:val="0"/>
          <w:numId w:val="1002"/>
        </w:numPr>
      </w:pPr>
      <w:r>
        <w:t xml:space="preserve">Example:</w:t>
      </w:r>
      <w:r>
        <w:t xml:space="preserve"> </w:t>
      </w:r>
      <w:r>
        <w:t xml:space="preserve">“John Smith”</w:t>
      </w:r>
      <w:r>
        <w:t xml:space="preserve"> </w:t>
      </w:r>
      <w:r>
        <w:t xml:space="preserve">(not</w:t>
      </w:r>
      <w:r>
        <w:t xml:space="preserve"> </w:t>
      </w:r>
      <w:r>
        <w:t xml:space="preserve">“John’s iPhone”</w:t>
      </w:r>
      <w:r>
        <w:t xml:space="preserve"> </w:t>
      </w:r>
      <w:r>
        <w:t xml:space="preserve">or</w:t>
      </w:r>
      <w:r>
        <w:t xml:space="preserve"> </w:t>
      </w:r>
      <w:r>
        <w:t xml:space="preserve">“JS”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This is required for the transcript to correctly identify who said what</w:t>
      </w:r>
    </w:p>
    <w:p>
      <w:pPr>
        <w:pStyle w:val="BlockText"/>
      </w:pPr>
      <w:r>
        <w:rPr>
          <w:b/>
          <w:bCs/>
        </w:rPr>
        <w:t xml:space="preserve">Note Taker</w:t>
      </w:r>
      <w:r>
        <w:t xml:space="preserve">: Assign all team members as</w:t>
      </w:r>
      <w:r>
        <w:t xml:space="preserve"> </w:t>
      </w:r>
      <w:r>
        <w:rPr>
          <w:b/>
          <w:bCs/>
        </w:rPr>
        <w:t xml:space="preserve">co-hosts</w:t>
      </w:r>
      <w:r>
        <w:t xml:space="preserve"> </w:t>
      </w:r>
      <w:r>
        <w:t xml:space="preserve">in Zoom. This allows everyone to receive the meeting summary.</w:t>
      </w:r>
    </w:p>
    <w:p>
      <w:pPr>
        <w:pStyle w:val="BlockText"/>
      </w:pPr>
      <w:r>
        <w:rPr>
          <w:b/>
          <w:bCs/>
        </w:rPr>
        <w:t xml:space="preserve">Note Taker</w:t>
      </w:r>
      <w:r>
        <w:t xml:space="preserve">: Click the</w:t>
      </w:r>
      <w:r>
        <w:t xml:space="preserve"> </w:t>
      </w:r>
      <w:r>
        <w:rPr>
          <w:b/>
          <w:bCs/>
        </w:rPr>
        <w:t xml:space="preserve">AI Companion</w:t>
      </w:r>
      <w:r>
        <w:t xml:space="preserve"> </w:t>
      </w:r>
      <w:r>
        <w:t xml:space="preserve">button when the meeting starts. This enables the meeting summary to be sent to all co-hosts after the meeting ends.</w:t>
      </w:r>
    </w:p>
    <w:bookmarkEnd w:id="15"/>
    <w:bookmarkStart w:id="16" w:name="start-recording"/>
    <w:p>
      <w:pPr>
        <w:pStyle w:val="Heading3"/>
      </w:pPr>
      <w:r>
        <w:t xml:space="preserve">3. Start Recording</w:t>
      </w:r>
    </w:p>
    <w:p>
      <w:pPr>
        <w:pStyle w:val="BlockText"/>
      </w:pPr>
      <w:r>
        <w:rPr>
          <w:b/>
          <w:bCs/>
        </w:rPr>
        <w:t xml:space="preserve">Note Taker</w:t>
      </w:r>
      <w:r>
        <w:t xml:space="preserve">: Please start recording at the beginning of the meeting.</w:t>
      </w:r>
    </w:p>
    <w:p>
      <w:r>
        <w:pict>
          <v:rect style="width:0;height:1.5pt" o:hralign="center" o:hrstd="t" o:hr="t"/>
        </w:pict>
      </w:r>
    </w:p>
    <w:bookmarkEnd w:id="16"/>
    <w:bookmarkStart w:id="17" w:name="attendance"/>
    <w:p>
      <w:pPr>
        <w:pStyle w:val="Heading3"/>
      </w:pPr>
      <w:r>
        <w:t xml:space="preserve">Attendance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: If a team member does not join the online meeting with other team members, they must be marked as</w:t>
      </w:r>
      <w:r>
        <w:t xml:space="preserve"> </w:t>
      </w:r>
      <w:r>
        <w:rPr>
          <w:b/>
          <w:bCs/>
        </w:rPr>
        <w:t xml:space="preserve">Absent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Meeting Role</w:t>
            </w:r>
          </w:p>
        </w:tc>
        <w:tc>
          <w:tcPr/>
          <w:p>
            <w:pPr>
              <w:pStyle w:val="Compact"/>
            </w:pPr>
            <w:r>
              <w:t xml:space="preserve">Present/Absent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[Member 1]</w:t>
            </w:r>
          </w:p>
        </w:tc>
        <w:tc>
          <w:tcPr/>
          <w:p>
            <w:pPr>
              <w:pStyle w:val="Compact"/>
            </w:pPr>
            <w:r>
              <w:t xml:space="preserve">Meeting Facilitator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[Member 2]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[Member 3]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[Member 4]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[Member 5]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guidelines"/>
    <w:p>
      <w:pPr>
        <w:pStyle w:val="Heading2"/>
      </w:pPr>
      <w:r>
        <w:t xml:space="preserve">Guidelines</w:t>
      </w:r>
    </w:p>
    <w:bookmarkStart w:id="19" w:name="meeting-facilitator"/>
    <w:p>
      <w:pPr>
        <w:pStyle w:val="Heading3"/>
      </w:pPr>
      <w:r>
        <w:t xml:space="preserve">Meeting Facilitator</w:t>
      </w:r>
    </w:p>
    <w:p>
      <w:pPr>
        <w:numPr>
          <w:ilvl w:val="0"/>
          <w:numId w:val="1003"/>
        </w:numPr>
      </w:pPr>
      <w:r>
        <w:t xml:space="preserve">Start the meeting on time</w:t>
      </w:r>
    </w:p>
    <w:p>
      <w:pPr>
        <w:numPr>
          <w:ilvl w:val="0"/>
          <w:numId w:val="1003"/>
        </w:numPr>
      </w:pPr>
      <w:r>
        <w:t xml:space="preserve">Guide the team through each agenda item</w:t>
      </w:r>
    </w:p>
    <w:p>
      <w:pPr>
        <w:numPr>
          <w:ilvl w:val="0"/>
          <w:numId w:val="1003"/>
        </w:numPr>
      </w:pPr>
      <w:r>
        <w:t xml:space="preserve">Keep discussions focused and on track</w:t>
      </w:r>
    </w:p>
    <w:p>
      <w:pPr>
        <w:numPr>
          <w:ilvl w:val="0"/>
          <w:numId w:val="1003"/>
        </w:numPr>
      </w:pPr>
      <w:r>
        <w:t xml:space="preserve">Ensure everyone has a chance to speak</w:t>
      </w:r>
    </w:p>
    <w:p>
      <w:pPr>
        <w:numPr>
          <w:ilvl w:val="0"/>
          <w:numId w:val="1003"/>
        </w:numPr>
      </w:pPr>
      <w:r>
        <w:t xml:space="preserve">Monitor time for each section</w:t>
      </w:r>
    </w:p>
    <w:bookmarkEnd w:id="19"/>
    <w:bookmarkStart w:id="20" w:name="note-taker"/>
    <w:p>
      <w:pPr>
        <w:pStyle w:val="Heading3"/>
      </w:pPr>
      <w:r>
        <w:t xml:space="preserve">Note Taker</w:t>
      </w:r>
    </w:p>
    <w:p>
      <w:pPr>
        <w:numPr>
          <w:ilvl w:val="0"/>
          <w:numId w:val="1004"/>
        </w:numPr>
      </w:pPr>
      <w:r>
        <w:t xml:space="preserve">Record key discussion points</w:t>
      </w:r>
    </w:p>
    <w:p>
      <w:pPr>
        <w:numPr>
          <w:ilvl w:val="0"/>
          <w:numId w:val="1004"/>
        </w:numPr>
      </w:pPr>
      <w:r>
        <w:t xml:space="preserve">Document decisions made</w:t>
      </w:r>
    </w:p>
    <w:p>
      <w:pPr>
        <w:numPr>
          <w:ilvl w:val="0"/>
          <w:numId w:val="1004"/>
        </w:numPr>
      </w:pPr>
      <w:r>
        <w:t xml:space="preserve">Note action items and responsible parties</w:t>
      </w:r>
    </w:p>
    <w:p>
      <w:pPr>
        <w:numPr>
          <w:ilvl w:val="0"/>
          <w:numId w:val="1004"/>
        </w:numPr>
      </w:pPr>
      <w:r>
        <w:t xml:space="preserve">Capture completion codes at the end</w:t>
      </w:r>
    </w:p>
    <w:p>
      <w:pPr>
        <w:numPr>
          <w:ilvl w:val="0"/>
          <w:numId w:val="1004"/>
        </w:numPr>
      </w:pPr>
      <w:r>
        <w:t xml:space="preserve">Share notes with team after the meeting</w:t>
      </w:r>
    </w:p>
    <w:p>
      <w:pPr>
        <w:pStyle w:val="BlockText"/>
      </w:pPr>
      <w:r>
        <w:rPr>
          <w:b/>
          <w:bCs/>
        </w:rPr>
        <w:t xml:space="preserve">Tip for Note Taker</w:t>
      </w:r>
      <w:r>
        <w:t xml:space="preserve">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“Download Word Document”</w:t>
      </w:r>
      <w:r>
        <w:t xml:space="preserve"> </w:t>
      </w:r>
      <w:r>
        <w:t xml:space="preserve">at the top of this page to download the template</w:t>
      </w:r>
      <w:r>
        <w:t xml:space="preserve"> </w:t>
      </w:r>
      <w:r>
        <w:t xml:space="preserve">2. Fill in the notes as your team discusses (sharing your screen is recommended)</w:t>
      </w:r>
      <w:r>
        <w:t xml:space="preserve"> </w:t>
      </w:r>
      <w:r>
        <w:t xml:space="preserve">3. Keep notes brief and simple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Alternative</w:t>
      </w:r>
      <w:r>
        <w:t xml:space="preserve">: If you record the meeting via Zoom, you can download the transcription after the meeting and ask AI to format it according to this meeting note template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1" w:name="meeting-agenda"/>
    <w:p>
      <w:pPr>
        <w:pStyle w:val="Heading2"/>
      </w:pPr>
      <w:r>
        <w:t xml:space="preserve">Meeting Agenda</w:t>
      </w:r>
    </w:p>
    <w:bookmarkStart w:id="28" w:name="X0d1779d713b6b4651459f611302abd6c46d578a"/>
    <w:p>
      <w:pPr>
        <w:pStyle w:val="Heading3"/>
      </w:pPr>
      <w:r>
        <w:t xml:space="preserve">1. Creating Meeting Notes with AI (~15 minutes)</w:t>
      </w:r>
    </w:p>
    <w:p>
      <w:pPr>
        <w:pStyle w:val="FirstParagraph"/>
      </w:pPr>
      <w:r>
        <w:t xml:space="preserve">In this activity,</w:t>
      </w:r>
      <w:r>
        <w:t xml:space="preserve"> </w:t>
      </w:r>
      <w:r>
        <w:rPr>
          <w:b/>
          <w:bCs/>
        </w:rPr>
        <w:t xml:space="preserve">all team members</w:t>
      </w:r>
      <w:r>
        <w:t xml:space="preserve"> </w:t>
      </w:r>
      <w:r>
        <w:t xml:space="preserve">will learn how to use last week’s Zoom transcript and AI to create meeting notes quickly.</w:t>
      </w:r>
    </w:p>
    <w:bookmarkStart w:id="22" w:name="step-1-open-the-transcript"/>
    <w:p>
      <w:pPr>
        <w:pStyle w:val="Heading4"/>
      </w:pPr>
      <w:r>
        <w:t xml:space="preserve">Step 1: Open the Transcript</w:t>
      </w:r>
    </w:p>
    <w:p>
      <w:pPr>
        <w:numPr>
          <w:ilvl w:val="0"/>
          <w:numId w:val="1005"/>
        </w:numPr>
      </w:pPr>
      <w:r>
        <w:t xml:space="preserve">Open the transcript file from last week’s meeting (Team Meeting 1)</w:t>
      </w:r>
    </w:p>
    <w:p>
      <w:pPr>
        <w:numPr>
          <w:ilvl w:val="0"/>
          <w:numId w:val="1005"/>
        </w:numPr>
      </w:pPr>
      <w:r>
        <w:t xml:space="preserve">If you don’t have it, ask your note taker to share it now</w:t>
      </w:r>
    </w:p>
    <w:bookmarkEnd w:id="22"/>
    <w:bookmarkStart w:id="25" w:name="Xbef22226d0189963ad92e8bdbdb68a584897352"/>
    <w:p>
      <w:pPr>
        <w:pStyle w:val="Heading4"/>
      </w:pPr>
      <w:r>
        <w:t xml:space="preserve">Step 2: Use AI to Create Meeting Notes (All Members)</w:t>
      </w:r>
    </w:p>
    <w:p>
      <w:pPr>
        <w:pStyle w:val="BlockText"/>
      </w:pPr>
      <w:r>
        <w:rPr>
          <w:b/>
          <w:bCs/>
        </w:rPr>
        <w:t xml:space="preserve">Everyone</w:t>
      </w:r>
      <w:r>
        <w:t xml:space="preserve">: Each team member should try this on their own device.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hyperlink r:id="rId23">
        <w:r>
          <w:rPr>
            <w:rStyle w:val="Hyperlink"/>
            <w:color w:val="0066CC"/>
            <w:u w:val="single"/>
          </w:rPr>
          <w:t xml:space="preserve">ChatGPT Edu</w:t>
        </w:r>
      </w:hyperlink>
      <w:r>
        <w:t xml:space="preserve"> </w:t>
      </w:r>
      <w:r>
        <w:t xml:space="preserve">(free with your CSUB account)</w:t>
      </w:r>
    </w:p>
    <w:p>
      <w:pPr>
        <w:pStyle w:val="Compact"/>
        <w:numPr>
          <w:ilvl w:val="0"/>
          <w:numId w:val="1006"/>
        </w:numPr>
      </w:pPr>
      <w:r>
        <w:t xml:space="preserve">Copy and paste the transcript</w:t>
      </w:r>
    </w:p>
    <w:p>
      <w:pPr>
        <w:pStyle w:val="Compact"/>
        <w:numPr>
          <w:ilvl w:val="0"/>
          <w:numId w:val="1006"/>
        </w:numPr>
      </w:pPr>
      <w:r>
        <w:t xml:space="preserve">Ask AI to format it according to the</w:t>
      </w:r>
      <w:r>
        <w:t xml:space="preserve"> </w:t>
      </w:r>
      <w:hyperlink r:id="rId24">
        <w:r>
          <w:rPr>
            <w:rStyle w:val="Hyperlink"/>
            <w:color w:val="0066CC"/>
            <w:u w:val="single"/>
          </w:rPr>
          <w:t xml:space="preserve">Team Meeting 1</w:t>
        </w:r>
      </w:hyperlink>
      <w:r>
        <w:t xml:space="preserve"> </w:t>
      </w:r>
      <w:r>
        <w:t xml:space="preserve">template</w:t>
      </w:r>
    </w:p>
    <w:p>
      <w:pPr>
        <w:pStyle w:val="FirstParagraph"/>
      </w:pPr>
      <w:r>
        <w:rPr>
          <w:b/>
          <w:bCs/>
        </w:rPr>
        <w:t xml:space="preserve">Example Prompt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Here is a transcript from our team meeting. Please format this into meeting notes following this template:</w:t>
      </w:r>
      <w:r>
        <w:br/>
      </w:r>
      <w:r>
        <w:br/>
      </w:r>
      <w:r>
        <w:rPr>
          <w:rStyle w:val="VerbatimChar"/>
        </w:rPr>
        <w:t xml:space="preserve">[Paste the Team Meeting Agenda template here]</w:t>
      </w:r>
      <w:r>
        <w:br/>
      </w:r>
      <w:r>
        <w:br/>
      </w:r>
      <w:r>
        <w:rPr>
          <w:rStyle w:val="VerbatimChar"/>
        </w:rPr>
        <w:t xml:space="preserve">Transcript:</w:t>
      </w:r>
      <w:r>
        <w:br/>
      </w:r>
      <w:r>
        <w:rPr>
          <w:rStyle w:val="VerbatimChar"/>
        </w:rPr>
        <w:t xml:space="preserve">[Paste the transcript here]</w:t>
      </w:r>
    </w:p>
    <w:bookmarkEnd w:id="25"/>
    <w:bookmarkStart w:id="26" w:name="step-3-compare-and-discuss"/>
    <w:p>
      <w:pPr>
        <w:pStyle w:val="Heading4"/>
      </w:pPr>
      <w:r>
        <w:t xml:space="preserve">Step 3: Compare and Discuss</w:t>
      </w:r>
    </w:p>
    <w:p>
      <w:pPr>
        <w:pStyle w:val="Compact"/>
        <w:numPr>
          <w:ilvl w:val="0"/>
          <w:numId w:val="1007"/>
        </w:numPr>
      </w:pPr>
      <w:r>
        <w:t xml:space="preserve">Compare the AI-generated notes with last week’s meeting minutes</w:t>
      </w:r>
    </w:p>
    <w:p>
      <w:pPr>
        <w:pStyle w:val="Compact"/>
        <w:numPr>
          <w:ilvl w:val="1"/>
          <w:numId w:val="1008"/>
        </w:numPr>
      </w:pPr>
      <w:r>
        <w:t xml:space="preserve">You can download last week’s meeting minutes from Canvas, or get it from last week’s note taker</w:t>
      </w:r>
    </w:p>
    <w:p>
      <w:pPr>
        <w:pStyle w:val="Compact"/>
        <w:numPr>
          <w:ilvl w:val="0"/>
          <w:numId w:val="1007"/>
        </w:numPr>
      </w:pPr>
      <w:r>
        <w:t xml:space="preserve">Discuss as a team: How accurate is the AI output? What’s missing or incorrect?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How accurate?</w:t>
            </w:r>
          </w:p>
        </w:tc>
        <w:tc>
          <w:tcPr/>
          <w:p>
            <w:pPr>
              <w:pStyle w:val="Compact"/>
            </w:pPr>
            <w:r>
              <w:t xml:space="preserve">What’s missing or incorrect?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1]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2]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3]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4]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5]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step-4-create-your-own-prompt"/>
    <w:p>
      <w:pPr>
        <w:pStyle w:val="Heading4"/>
      </w:pPr>
      <w:r>
        <w:t xml:space="preserve">Step 4: Create Your Own Prompt</w:t>
      </w:r>
    </w:p>
    <w:p>
      <w:pPr>
        <w:pStyle w:val="Compact"/>
        <w:numPr>
          <w:ilvl w:val="0"/>
          <w:numId w:val="1009"/>
        </w:numPr>
      </w:pPr>
      <w:r>
        <w:t xml:space="preserve">Each member: Edit the AI-generated notes to fix any errors or add missing information</w:t>
      </w:r>
    </w:p>
    <w:p>
      <w:pPr>
        <w:pStyle w:val="Compact"/>
        <w:numPr>
          <w:ilvl w:val="0"/>
          <w:numId w:val="1009"/>
        </w:numPr>
      </w:pPr>
      <w:r>
        <w:t xml:space="preserve">In the same ChatGPT conversation, ask:</w:t>
      </w:r>
      <w:r>
        <w:t xml:space="preserve"> </w:t>
      </w:r>
      <w:r>
        <w:t xml:space="preserve">“Based on my edited version, create a reusable prompt in markdown format that I can use for future meeting notes”</w:t>
      </w:r>
    </w:p>
    <w:p>
      <w:pPr>
        <w:pStyle w:val="Compact"/>
        <w:numPr>
          <w:ilvl w:val="0"/>
          <w:numId w:val="1009"/>
        </w:numPr>
      </w:pPr>
      <w:r>
        <w:t xml:space="preserve">Share your prompt via Zoom chat to the note taker</w:t>
      </w:r>
    </w:p>
    <w:p>
      <w:pPr>
        <w:pStyle w:val="BlockText"/>
      </w:pPr>
      <w:r>
        <w:rPr>
          <w:b/>
          <w:bCs/>
        </w:rPr>
        <w:t xml:space="preserve">Why Markdown?</w:t>
      </w:r>
      <w:r>
        <w:t xml:space="preserve"> </w:t>
      </w:r>
      <w:r>
        <w:t xml:space="preserve">Using a markdown-formatted prompt helps AI generate consistent results every time.</w:t>
      </w:r>
    </w:p>
    <w:p>
      <w:pPr>
        <w:pStyle w:val="BlockText"/>
      </w:pPr>
      <w:r>
        <w:rPr>
          <w:b/>
          <w:bCs/>
        </w:rPr>
        <w:t xml:space="preserve">Note Taker</w:t>
      </w:r>
      <w:r>
        <w:t xml:space="preserve">: Update the table below with each member’s prompt shared in Zoom chat.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Prompt (shared via Zoom chat)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5]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Xae5482ac44cc6a456659da9a30766fc5c0e7223"/>
    <w:p>
      <w:pPr>
        <w:pStyle w:val="Heading3"/>
      </w:pPr>
      <w:r>
        <w:t xml:space="preserve">2. Preparing for Team Presentations (~10 minutes)</w:t>
      </w:r>
    </w:p>
    <w:p>
      <w:pPr>
        <w:pStyle w:val="FirstParagraph"/>
      </w:pPr>
      <w:r>
        <w:t xml:space="preserve">Starting next week, teams will present on employment law topics. Review how to prepare for your presentation.</w:t>
      </w:r>
    </w:p>
    <w:p>
      <w:pPr>
        <w:pStyle w:val="BlockText"/>
      </w:pPr>
      <w:r>
        <w:rPr>
          <w:b/>
          <w:bCs/>
        </w:rPr>
        <w:t xml:space="preserve">Action</w:t>
      </w:r>
      <w:r>
        <w:t xml:space="preserve">: Check the syllabus to find your team’s presentation date and add it to your personal calendar!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Your Team’s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 Module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Presentation Week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YouTube &amp; Slide Due Date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30" w:name="review-the-guide"/>
    <w:p>
      <w:pPr>
        <w:pStyle w:val="Heading4"/>
      </w:pPr>
      <w:r>
        <w:t xml:space="preserve">Review the Guide</w:t>
      </w:r>
    </w:p>
    <w:p>
      <w:pPr>
        <w:numPr>
          <w:ilvl w:val="0"/>
          <w:numId w:val="1010"/>
        </w:numPr>
      </w:pPr>
      <w:r>
        <w:t xml:space="preserve">Read</w:t>
      </w:r>
      <w:r>
        <w:t xml:space="preserve"> </w:t>
      </w:r>
      <w:hyperlink r:id="rId29">
        <w:r>
          <w:rPr>
            <w:rStyle w:val="Hyperlink"/>
            <w:color w:val="0066CC"/>
            <w:u w:val="single"/>
          </w:rPr>
          <w:t xml:space="preserve">Online Team Presentation Rubric</w:t>
        </w:r>
      </w:hyperlink>
    </w:p>
    <w:p>
      <w:pPr>
        <w:numPr>
          <w:ilvl w:val="0"/>
          <w:numId w:val="1010"/>
        </w:numPr>
      </w:pPr>
      <w:r>
        <w:t xml:space="preserve">Discuss any questions with your team and write them in the table below</w:t>
      </w:r>
    </w:p>
    <w:p>
      <w:pPr>
        <w:pStyle w:val="BlockText"/>
      </w:pPr>
      <w:r>
        <w:rPr>
          <w:b/>
          <w:bCs/>
        </w:rPr>
        <w:t xml:space="preserve">Tip</w:t>
      </w:r>
      <w:r>
        <w:t xml:space="preserve">: If you can’t find an answer, copy the Guide and Rubric into ChatGPT Edu and ask it to explain. Or, give ChatGPT the syllabus link and ask questions based on it.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1]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2]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3]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4]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5]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key-requirements"/>
    <w:p>
      <w:pPr>
        <w:pStyle w:val="Heading4"/>
      </w:pPr>
      <w:r>
        <w:t xml:space="preserve">Key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Length</w:t>
            </w:r>
          </w:p>
        </w:tc>
        <w:tc>
          <w:tcPr/>
          <w:p>
            <w:pPr>
              <w:pStyle w:val="Compact"/>
            </w:pPr>
            <w:r>
              <w:t xml:space="preserve">~25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YouTube (unlisted)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Sunday 11:59pm before your assigned module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Discussion Questions</w:t>
            </w:r>
          </w:p>
        </w:tc>
        <w:tc>
          <w:tcPr/>
          <w:p>
            <w:pPr>
              <w:pStyle w:val="Compact"/>
            </w:pPr>
            <w:r>
              <w:t xml:space="preserve">3 questions for team discussions</w:t>
            </w:r>
          </w:p>
        </w:tc>
      </w:tr>
    </w:tbl>
    <w:bookmarkEnd w:id="31"/>
    <w:bookmarkStart w:id="32" w:name="team-discussion"/>
    <w:p>
      <w:pPr>
        <w:pStyle w:val="Heading4"/>
      </w:pPr>
      <w:r>
        <w:t xml:space="preserve">Team Discussion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Team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will you divide the work?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When will you meet to prepare?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preparing-for-team-meetings-10-minutes"/>
    <w:p>
      <w:pPr>
        <w:pStyle w:val="Heading3"/>
      </w:pPr>
      <w:r>
        <w:t xml:space="preserve">3. Preparing for Team Meetings (~10 minutes)</w:t>
      </w:r>
    </w:p>
    <w:p>
      <w:pPr>
        <w:pStyle w:val="FirstParagraph"/>
      </w:pPr>
      <w:r>
        <w:t xml:space="preserve">Starting next week, team meetings will focus on discussing the presenting team’s video using the IRAC framework and discussion roles.</w:t>
      </w:r>
    </w:p>
    <w:bookmarkStart w:id="35" w:name="review-the-meeting-agenda-template"/>
    <w:p>
      <w:pPr>
        <w:pStyle w:val="Heading4"/>
      </w:pPr>
      <w:r>
        <w:t xml:space="preserve">Review the Meeting Agenda Template</w:t>
      </w:r>
    </w:p>
    <w:p>
      <w:pPr>
        <w:numPr>
          <w:ilvl w:val="0"/>
          <w:numId w:val="1011"/>
        </w:numPr>
      </w:pPr>
      <w:r>
        <w:t xml:space="preserve">Read</w:t>
      </w:r>
      <w:r>
        <w:t xml:space="preserve"> </w:t>
      </w:r>
      <w:hyperlink r:id="rId11">
        <w:r>
          <w:rPr>
            <w:rStyle w:val="Hyperlink"/>
            <w:color w:val="0066CC"/>
            <w:u w:val="single"/>
          </w:rPr>
          <w:t xml:space="preserve">Team Meeting Agenda</w:t>
        </w:r>
      </w:hyperlink>
    </w:p>
    <w:p>
      <w:pPr>
        <w:numPr>
          <w:ilvl w:val="0"/>
          <w:numId w:val="1011"/>
        </w:numPr>
      </w:pPr>
      <w:r>
        <w:t xml:space="preserve">This template will be used from next week until the end of the semester</w:t>
      </w:r>
    </w:p>
    <w:p>
      <w:pPr>
        <w:numPr>
          <w:ilvl w:val="0"/>
          <w:numId w:val="1011"/>
        </w:numPr>
      </w:pPr>
      <w:r>
        <w:t xml:space="preserve">Understand the</w:t>
      </w:r>
      <w:r>
        <w:t xml:space="preserve"> </w:t>
      </w:r>
      <w:hyperlink r:id="rId34">
        <w:r>
          <w:rPr>
            <w:rStyle w:val="Hyperlink"/>
            <w:color w:val="0066CC"/>
            <w:u w:val="single"/>
          </w:rPr>
          <w:t xml:space="preserve">IRAC framework</w:t>
        </w:r>
      </w:hyperlink>
      <w:r>
        <w:t xml:space="preserve"> </w:t>
      </w:r>
      <w:r>
        <w:t xml:space="preserve">(Issue, Rule, Application, Conclusion)</w:t>
      </w:r>
    </w:p>
    <w:bookmarkEnd w:id="35"/>
    <w:bookmarkStart w:id="36" w:name="discussion-roles-starting-week-4"/>
    <w:p>
      <w:pPr>
        <w:pStyle w:val="Heading4"/>
      </w:pPr>
      <w:r>
        <w:t xml:space="preserve">Discussion Roles (Starting Week 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Advocate</w:t>
            </w:r>
          </w:p>
        </w:tc>
        <w:tc>
          <w:tcPr/>
          <w:p>
            <w:pPr>
              <w:pStyle w:val="Compact"/>
            </w:pPr>
            <w:r>
              <w:t xml:space="preserve">Argues from the employee’s perspective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Employer Representative</w:t>
            </w:r>
          </w:p>
        </w:tc>
        <w:tc>
          <w:tcPr/>
          <w:p>
            <w:pPr>
              <w:pStyle w:val="Compact"/>
            </w:pPr>
            <w:r>
              <w:t xml:space="preserve">Argues from the employer’s perspective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Focuses on policy implications and facilitates discussion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Advisor</w:t>
            </w:r>
          </w:p>
        </w:tc>
        <w:tc>
          <w:tcPr/>
          <w:p>
            <w:pPr>
              <w:pStyle w:val="Compact"/>
            </w:pPr>
            <w:r>
              <w:t xml:space="preserve">Analyzes legal risks and summarizes key points</w:t>
            </w:r>
          </w:p>
        </w:tc>
      </w:tr>
    </w:tbl>
    <w:bookmarkEnd w:id="36"/>
    <w:bookmarkStart w:id="37" w:name="team-discussion-1"/>
    <w:p>
      <w:pPr>
        <w:pStyle w:val="Heading4"/>
      </w:pPr>
      <w:r>
        <w:t xml:space="preserve">Team Discussion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will you rotate discussion roles each week?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Any questions about the meeting format?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Note</w:t>
      </w:r>
      <w:r>
        <w:t xml:space="preserve">: Write your questions above, check the syllabus for answers. If you can’t find the answer, email your instructor.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ction-items"/>
    <w:p>
      <w:pPr>
        <w:pStyle w:val="Heading3"/>
      </w:pPr>
      <w:r>
        <w:t xml:space="preserve">Action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team meeting agenda</w:t>
            </w:r>
          </w:p>
        </w:tc>
        <w:tc>
          <w:tcPr/>
          <w:p>
            <w:pPr>
              <w:pStyle w:val="Compact"/>
            </w:pPr>
            <w:r>
              <w:t xml:space="preserve">Note Taker</w:t>
            </w:r>
          </w:p>
        </w:tc>
        <w:tc>
          <w:tcPr/>
          <w:p>
            <w:pPr>
              <w:pStyle w:val="Compact"/>
            </w:pPr>
            <w:r>
              <w:t xml:space="preserve">By the end of the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peer review evaluation</w:t>
            </w:r>
          </w:p>
        </w:tc>
        <w:tc>
          <w:tcPr/>
          <w:p>
            <w:pPr>
              <w:pStyle w:val="Compact"/>
            </w:pPr>
            <w:r>
              <w:t xml:space="preserve">All members</w:t>
            </w:r>
          </w:p>
        </w:tc>
        <w:tc>
          <w:tcPr/>
          <w:p>
            <w:pPr>
              <w:pStyle w:val="Compact"/>
            </w:pPr>
            <w:r>
              <w:t xml:space="preserve">By the end of the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 presenting team’s video (Module 2)</w:t>
            </w:r>
          </w:p>
        </w:tc>
        <w:tc>
          <w:tcPr/>
          <w:p>
            <w:pPr>
              <w:pStyle w:val="Compact"/>
            </w:pPr>
            <w:r>
              <w:t xml:space="preserve">All members</w:t>
            </w:r>
          </w:p>
        </w:tc>
        <w:tc>
          <w:tcPr/>
          <w:p>
            <w:pPr>
              <w:pStyle w:val="Compact"/>
            </w:pPr>
            <w:r>
              <w:t xml:space="preserve">Before next week’s meeting</w:t>
            </w:r>
          </w:p>
        </w:tc>
      </w:tr>
    </w:tbl>
    <w:bookmarkEnd w:id="39"/>
    <w:bookmarkStart w:id="40" w:name="next-meeting"/>
    <w:p>
      <w:pPr>
        <w:pStyle w:val="Heading3"/>
      </w:pPr>
      <w:r>
        <w:t xml:space="preserve">Next Meeting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[Next meeting date]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Module 2: Worker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Facilitator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 Taker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</w:tr>
    </w:tbl>
    <w:p>
      <w:pPr>
        <w:pStyle w:val="BlockText"/>
      </w:pPr>
      <w:r>
        <w:rPr>
          <w:b/>
          <w:bCs/>
        </w:rPr>
        <w:t xml:space="preserve">Before Next Meeting</w:t>
      </w:r>
      <w:r>
        <w:t xml:space="preserve">: Watch the presenting team’s video and note the 3 discussion questions!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elf-and-peer-evaluation-5-minutes"/>
    <w:p>
      <w:pPr>
        <w:pStyle w:val="Heading2"/>
      </w:pPr>
      <w:r>
        <w:t xml:space="preserve">Self and Peer Evaluation (~5 minutes)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: All team members must complete the self and peer evaluation survey before leaving the meeting.</w:t>
      </w:r>
    </w:p>
    <w:bookmarkStart w:id="42" w:name="survey-instructions"/>
    <w:p>
      <w:pPr>
        <w:pStyle w:val="Heading3"/>
      </w:pPr>
      <w:r>
        <w:t xml:space="preserve">Survey Instructions</w:t>
      </w:r>
    </w:p>
    <w:p>
      <w:pPr>
        <w:pStyle w:val="BlockText"/>
      </w:pPr>
      <w:r>
        <w:rPr>
          <w:b/>
          <w:bCs/>
        </w:rPr>
        <w:t xml:space="preserve">Tip</w:t>
      </w:r>
      <w:r>
        <w:t xml:space="preserve">: The survey link is provided in the syllabus. Bookmark it since the same link will be used throughout the semester.</w:t>
      </w:r>
    </w:p>
    <w:p>
      <w:pPr>
        <w:pStyle w:val="Compact"/>
        <w:numPr>
          <w:ilvl w:val="0"/>
          <w:numId w:val="1012"/>
        </w:numPr>
      </w:pPr>
      <w:r>
        <w:t xml:space="preserve">Open the evaluation survey link from the syllabus</w:t>
      </w:r>
    </w:p>
    <w:p>
      <w:pPr>
        <w:pStyle w:val="Compact"/>
        <w:numPr>
          <w:ilvl w:val="0"/>
          <w:numId w:val="1012"/>
        </w:numPr>
      </w:pPr>
      <w:r>
        <w:t xml:space="preserve">Rate yourself and each team member honestly</w:t>
      </w:r>
    </w:p>
    <w:p>
      <w:pPr>
        <w:pStyle w:val="Compact"/>
        <w:numPr>
          <w:ilvl w:val="0"/>
          <w:numId w:val="1012"/>
        </w:numPr>
      </w:pPr>
      <w:r>
        <w:t xml:space="preserve">Provide constructive feedback</w:t>
      </w:r>
    </w:p>
    <w:p>
      <w:pPr>
        <w:pStyle w:val="Compact"/>
        <w:numPr>
          <w:ilvl w:val="0"/>
          <w:numId w:val="1012"/>
        </w:numPr>
      </w:pPr>
      <w:r>
        <w:t xml:space="preserve">Submit the survey and receive your completion code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</w:t>
      </w:r>
      <w:r>
        <w:t xml:space="preserve"> </w:t>
      </w:r>
      <w:r>
        <w:t xml:space="preserve">- Submissions after the due date will NOT be counted toward your grade.</w:t>
      </w:r>
      <w:r>
        <w:t xml:space="preserve"> </w:t>
      </w:r>
      <w:r>
        <w:t xml:space="preserve">- If you want to modify your response, simply re-submit the survey.</w:t>
      </w:r>
      <w:r>
        <w:t xml:space="preserve"> </w:t>
      </w:r>
      <w:r>
        <w:t xml:space="preserve">- Use the NEW completion code from your re-submission.</w:t>
      </w:r>
    </w:p>
    <w:bookmarkEnd w:id="42"/>
    <w:bookmarkStart w:id="43" w:name="completion-codes"/>
    <w:p>
      <w:pPr>
        <w:pStyle w:val="Heading3"/>
      </w:pPr>
      <w:r>
        <w:t xml:space="preserve">Completion Codes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Completion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 1]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4]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 5]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to-do-checklist"/>
    <w:p>
      <w:pPr>
        <w:pStyle w:val="Heading2"/>
      </w:pPr>
      <w:r>
        <w:t xml:space="preserve">To-Do Checklist</w:t>
      </w:r>
    </w:p>
    <w:bookmarkStart w:id="45" w:name="before-the-meeting"/>
    <w:p>
      <w:pPr>
        <w:pStyle w:val="Heading3"/>
      </w:pPr>
      <w:r>
        <w:t xml:space="preserve">Before the Meeting</w:t>
      </w:r>
    </w:p>
    <w:p>
      <w:pPr>
        <w:numPr>
          <w:ilvl w:val="0"/>
          <w:numId w:val="1013"/>
        </w:numPr>
      </w:pPr>
      <w:r>
        <w:t xml:space="preserve">Note Taker: Download this document as Word file</w:t>
      </w:r>
    </w:p>
    <w:p>
      <w:pPr>
        <w:numPr>
          <w:ilvl w:val="0"/>
          <w:numId w:val="1014"/>
        </w:numPr>
      </w:pPr>
      <w:r>
        <w:t xml:space="preserve">Note Taker: Create Zoom meeting and share link with team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: Create your Zoom meeting using your</w:t>
      </w:r>
      <w:r>
        <w:t xml:space="preserve"> </w:t>
      </w:r>
      <w:r>
        <w:rPr>
          <w:b/>
          <w:bCs/>
        </w:rPr>
        <w:t xml:space="preserve">CSUB account</w:t>
      </w:r>
      <w:r>
        <w:t xml:space="preserve">. With the student Zoom License, you can host meetings up to 30 hours with up to 300 participants. Without it, meetings are limited to under 30 minutes.</w:t>
      </w:r>
    </w:p>
    <w:p>
      <w:pPr>
        <w:numPr>
          <w:ilvl w:val="0"/>
          <w:numId w:val="1015"/>
        </w:numPr>
      </w:pPr>
      <w:r>
        <w:t xml:space="preserve">All members: Update Zoom name to</w:t>
      </w:r>
      <w:r>
        <w:t xml:space="preserve"> </w:t>
      </w:r>
      <w:r>
        <w:t xml:space="preserve">“First Name Last Name”</w:t>
      </w:r>
    </w:p>
    <w:p>
      <w:pPr>
        <w:numPr>
          <w:ilvl w:val="0"/>
          <w:numId w:val="1016"/>
        </w:numPr>
      </w:pPr>
      <w:r>
        <w:t xml:space="preserve">All members: Bring the transcript file from last week’s meeting</w:t>
      </w:r>
    </w:p>
    <w:bookmarkEnd w:id="45"/>
    <w:bookmarkStart w:id="46" w:name="during-the-meeting"/>
    <w:p>
      <w:pPr>
        <w:pStyle w:val="Heading3"/>
      </w:pPr>
      <w:r>
        <w:t xml:space="preserve">During the Meeting</w:t>
      </w:r>
    </w:p>
    <w:p>
      <w:pPr>
        <w:numPr>
          <w:ilvl w:val="0"/>
          <w:numId w:val="1017"/>
        </w:numPr>
      </w:pPr>
      <w:r>
        <w:t xml:space="preserve">Note Taker: Assign all team members as co-hosts</w:t>
      </w:r>
    </w:p>
    <w:p>
      <w:pPr>
        <w:numPr>
          <w:ilvl w:val="0"/>
          <w:numId w:val="1018"/>
        </w:numPr>
      </w:pPr>
      <w:r>
        <w:t xml:space="preserve">Note Taker: Click AI Companion button</w:t>
      </w:r>
    </w:p>
    <w:p>
      <w:pPr>
        <w:numPr>
          <w:ilvl w:val="0"/>
          <w:numId w:val="1019"/>
        </w:numPr>
      </w:pPr>
      <w:r>
        <w:t xml:space="preserve">Note Taker: Start recording</w:t>
      </w:r>
    </w:p>
    <w:p>
      <w:pPr>
        <w:numPr>
          <w:ilvl w:val="0"/>
          <w:numId w:val="1020"/>
        </w:numPr>
      </w:pPr>
      <w:r>
        <w:t xml:space="preserve">Practice creating meeting notes with AI</w:t>
      </w:r>
    </w:p>
    <w:p>
      <w:pPr>
        <w:numPr>
          <w:ilvl w:val="0"/>
          <w:numId w:val="1021"/>
        </w:numPr>
      </w:pPr>
      <w:r>
        <w:t xml:space="preserve">Review presentation guide and discuss preparation</w:t>
      </w:r>
    </w:p>
    <w:p>
      <w:pPr>
        <w:numPr>
          <w:ilvl w:val="0"/>
          <w:numId w:val="1022"/>
        </w:numPr>
      </w:pPr>
      <w:r>
        <w:t xml:space="preserve">Review team meeting format and discussion roles</w:t>
      </w:r>
    </w:p>
    <w:p>
      <w:pPr>
        <w:numPr>
          <w:ilvl w:val="0"/>
          <w:numId w:val="1023"/>
        </w:numPr>
      </w:pPr>
      <w:r>
        <w:t xml:space="preserve">Complete peer review evaluation and share completion codes</w:t>
      </w:r>
    </w:p>
    <w:bookmarkEnd w:id="46"/>
    <w:bookmarkStart w:id="47" w:name="after-the-meeting"/>
    <w:p>
      <w:pPr>
        <w:pStyle w:val="Heading3"/>
      </w:pPr>
      <w:r>
        <w:t xml:space="preserve">After the Meeting</w:t>
      </w:r>
    </w:p>
    <w:p>
      <w:pPr>
        <w:numPr>
          <w:ilvl w:val="0"/>
          <w:numId w:val="1024"/>
        </w:numPr>
      </w:pPr>
      <w:r>
        <w:t xml:space="preserve">Note Taker: Submit team meeting agenda to Canvas</w:t>
      </w:r>
    </w:p>
    <w:p>
      <w:pPr>
        <w:numPr>
          <w:ilvl w:val="0"/>
          <w:numId w:val="1025"/>
        </w:numPr>
      </w:pPr>
      <w:r>
        <w:t xml:space="preserve">All members: Watch presenting team’s video before next meeting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lated-files"/>
    <w:p>
      <w:pPr>
        <w:pStyle w:val="Heading2"/>
      </w:pPr>
      <w:r>
        <w:t xml:space="preserve">Related Files</w:t>
      </w:r>
    </w:p>
    <w:p>
      <w:pPr>
        <w:numPr>
          <w:ilvl w:val="0"/>
          <w:numId w:val="1026"/>
        </w:numPr>
      </w:pPr>
      <w:hyperlink r:id="rId11">
        <w:r>
          <w:rPr>
            <w:rStyle w:val="Hyperlink"/>
            <w:color w:val="0066CC"/>
            <w:u w:val="single"/>
          </w:rPr>
          <w:t xml:space="preserve">Team Meeting Agenda</w:t>
        </w:r>
      </w:hyperlink>
    </w:p>
    <w:p>
      <w:pPr>
        <w:numPr>
          <w:ilvl w:val="0"/>
          <w:numId w:val="1026"/>
        </w:numPr>
      </w:pPr>
      <w:hyperlink r:id="rId29">
        <w:r>
          <w:rPr>
            <w:rStyle w:val="Hyperlink"/>
            <w:color w:val="0066CC"/>
            <w:u w:val="single"/>
          </w:rPr>
          <w:t xml:space="preserve">Online Team Presentation Rubric</w:t>
        </w:r>
      </w:hyperlink>
    </w:p>
    <w:p>
      <w:pPr>
        <w:numPr>
          <w:ilvl w:val="0"/>
          <w:numId w:val="1026"/>
        </w:numPr>
      </w:pPr>
      <w:hyperlink r:id="rId10">
        <w:r>
          <w:rPr>
            <w:rStyle w:val="Hyperlink"/>
            <w:color w:val="0066CC"/>
            <w:u w:val="single"/>
          </w:rPr>
          <w:t xml:space="preserve">MGMT 4280 Syllabus</w:t>
        </w:r>
      </w:hyperlink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Team-Meeting-2.docx" TargetMode="External"/><Relationship Id="rId9" Type="http://schemas.openxmlformats.org/officeDocument/2006/relationships/hyperlink" Target="https://sunjinpak.github.io/MGMT4280/index" TargetMode="External"/><Relationship Id="rId29" Type="http://schemas.openxmlformats.org/officeDocument/2006/relationships/hyperlink" Target="https://sunjinpak.github.io/MGMT4280/online-team-presentation-rubric" TargetMode="External"/><Relationship Id="rId10" Type="http://schemas.openxmlformats.org/officeDocument/2006/relationships/hyperlink" Target="https://sunjinpak.github.io/MGMT4280/syllabus" TargetMode="External"/><Relationship Id="rId24" Type="http://schemas.openxmlformats.org/officeDocument/2006/relationships/hyperlink" Target="https://sunjinpak.github.io/MGMT4280/team-meeting-1" TargetMode="External"/><Relationship Id="rId11" Type="http://schemas.openxmlformats.org/officeDocument/2006/relationships/hyperlink" Target="https://sunjinpak.github.io/MGMT4280/team-meeting-agenda" TargetMode="External"/><Relationship Id="rId23" Type="http://schemas.openxmlformats.org/officeDocument/2006/relationships/hyperlink" Target="https://www.csub.edu/ai/chatgpt/index.shtml" TargetMode="External"/><Relationship Id="rId34" Type="http://schemas.openxmlformats.org/officeDocument/2006/relationships/hyperlink" Target="https://www.law.berkeley.edu/wp-content/uploads/2015/04/IRAC-Method.pdf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Team-Meeting-2.docx" TargetMode="External"/><Relationship Id="rId9" Type="http://schemas.openxmlformats.org/officeDocument/2006/relationships/hyperlink" Target="https://sunjinpak.github.io/MGMT4280/index" TargetMode="External"/><Relationship Id="rId29" Type="http://schemas.openxmlformats.org/officeDocument/2006/relationships/hyperlink" Target="https://sunjinpak.github.io/MGMT4280/online-team-presentation-rubric" TargetMode="External"/><Relationship Id="rId10" Type="http://schemas.openxmlformats.org/officeDocument/2006/relationships/hyperlink" Target="https://sunjinpak.github.io/MGMT4280/syllabus" TargetMode="External"/><Relationship Id="rId24" Type="http://schemas.openxmlformats.org/officeDocument/2006/relationships/hyperlink" Target="https://sunjinpak.github.io/MGMT4280/team-meeting-1" TargetMode="External"/><Relationship Id="rId11" Type="http://schemas.openxmlformats.org/officeDocument/2006/relationships/hyperlink" Target="https://sunjinpak.github.io/MGMT4280/team-meeting-agenda" TargetMode="External"/><Relationship Id="rId23" Type="http://schemas.openxmlformats.org/officeDocument/2006/relationships/hyperlink" Target="https://www.csub.edu/ai/chatgpt/index.shtml" TargetMode="External"/><Relationship Id="rId34" Type="http://schemas.openxmlformats.org/officeDocument/2006/relationships/hyperlink" Target="https://www.law.berkeley.edu/wp-content/uploads/2015/04/IRAC-Metho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2026-01-29T20:00:43Z</dcterms:created>
  <dcterms:modified xsi:type="dcterms:W3CDTF">2026-01-29T20:00:43Z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