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4"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 01</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55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3"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pPr>
        <w:numPr>
          <w:ilvl w:val="0"/>
          <w:numId w:val="1002"/>
        </w:numPr>
      </w:pPr>
      <w:r>
        <w:rPr>
          <w:b/>
          <w:bCs/>
        </w:rPr>
        <w:t xml:space="preserve">Attendance Sheet</w:t>
      </w:r>
      <w:r>
        <w:t xml:space="preserve">:</w:t>
      </w:r>
      <w:r>
        <w:t xml:space="preserve"> </w:t>
      </w:r>
      <w:hyperlink r:id="rId12">
        <w:r>
          <w:rPr>
            <w:rStyle w:val="Hyperlink"/>
            <w:color w:val="0066CC"/>
            <w:u w:val="single"/>
          </w:rPr>
          <w:t xml:space="preserve">Link</w:t>
        </w:r>
      </w:hyperlink>
    </w:p>
    <w:p>
      <w:r>
        <w:pict>
          <v:rect style="width:0;height:1.5pt" o:hralign="center" o:hrstd="t" o:hr="t"/>
        </w:pict>
      </w:r>
    </w:p>
    <w:bookmarkEnd w:id="13"/>
    <w:bookmarkStart w:id="14" w:name="table-of-contents"/>
    <w:p>
      <w:pPr>
        <w:pStyle w:val="Heading2"/>
      </w:pPr>
      <w:r>
        <w:t xml:space="preserve">Table of Contents</w:t>
      </w:r>
    </w:p>
    <w:p>
      <w:pPr>
        <w:pStyle w:val="Compact"/>
        <w:numPr>
          <w:ilvl w:val="0"/>
          <w:numId w:val="1003"/>
        </w:numPr>
      </w:pPr>
      <w:hyperlink w:anchor="course-description">
        <w:r>
          <w:rPr>
            <w:color w:val="0066CC"/>
            <w:u w:val="single"/>
          </w:rPr>
          <w:t>Course Description</w:t>
        </w:r>
      </w:hyperlink>
    </w:p>
    <w:p>
      <w:pPr>
        <w:pStyle w:val="Compact"/>
        <w:numPr>
          <w:ilvl w:val="0"/>
          <w:numId w:val="1003"/>
        </w:numPr>
      </w:pPr>
      <w:hyperlink w:anchor="bsba-program-learning-objectives">
        <w:r>
          <w:rPr>
            <w:color w:val="0066CC"/>
            <w:u w:val="single"/>
          </w:rPr>
          <w:t>BSBA Program Learning Objectives</w:t>
        </w:r>
      </w:hyperlink>
    </w:p>
    <w:p>
      <w:pPr>
        <w:pStyle w:val="Compact"/>
        <w:numPr>
          <w:ilvl w:val="0"/>
          <w:numId w:val="1003"/>
        </w:numPr>
      </w:pPr>
      <w:hyperlink w:anchor="course-learning-objectives">
        <w:r>
          <w:rPr>
            <w:color w:val="0066CC"/>
            <w:u w:val="single"/>
          </w:rPr>
          <w:t>Course Learning Objectives</w:t>
        </w:r>
      </w:hyperlink>
    </w:p>
    <w:p>
      <w:pPr>
        <w:pStyle w:val="Compact"/>
        <w:numPr>
          <w:ilvl w:val="0"/>
          <w:numId w:val="1003"/>
        </w:numPr>
      </w:pPr>
      <w:hyperlink w:anchor="required-text-and-materials">
        <w:r>
          <w:rPr>
            <w:color w:val="0066CC"/>
            <w:u w:val="single"/>
          </w:rPr>
          <w:t>Required Text and Materials</w:t>
        </w:r>
      </w:hyperlink>
    </w:p>
    <w:p>
      <w:pPr>
        <w:pStyle w:val="Compact"/>
        <w:numPr>
          <w:ilvl w:val="0"/>
          <w:numId w:val="1003"/>
        </w:numPr>
      </w:pPr>
      <w:hyperlink w:anchor="instructional-strategies-classroom-policies">
        <w:r>
          <w:rPr>
            <w:color w:val="0066CC"/>
            <w:u w:val="single"/>
          </w:rPr>
          <w:t>Instructional Strategies &amp; Classroom Policies</w:t>
        </w:r>
      </w:hyperlink>
    </w:p>
    <w:p>
      <w:pPr>
        <w:pStyle w:val="Compact"/>
        <w:numPr>
          <w:ilvl w:val="0"/>
          <w:numId w:val="1003"/>
        </w:numPr>
      </w:pPr>
      <w:hyperlink w:anchor="course-assessment">
        <w:r>
          <w:rPr>
            <w:color w:val="0066CC"/>
            <w:u w:val="single"/>
          </w:rPr>
          <w:t>Course Assessment</w:t>
        </w:r>
      </w:hyperlink>
    </w:p>
    <w:p>
      <w:pPr>
        <w:pStyle w:val="Compact"/>
        <w:numPr>
          <w:ilvl w:val="0"/>
          <w:numId w:val="1003"/>
        </w:numPr>
      </w:pPr>
      <w:hyperlink w:anchor="course-schedule">
        <w:r>
          <w:rPr>
            <w:color w:val="0066CC"/>
            <w:u w:val="single"/>
          </w:rPr>
          <w:t>Course Schedule</w:t>
        </w:r>
      </w:hyperlink>
    </w:p>
    <w:p>
      <w:pPr>
        <w:pStyle w:val="Compact"/>
        <w:numPr>
          <w:ilvl w:val="0"/>
          <w:numId w:val="1003"/>
        </w:numPr>
      </w:pPr>
      <w:hyperlink w:anchor="csub-student-chapter-shrm">
        <w:r>
          <w:rPr>
            <w:color w:val="0066CC"/>
            <w:u w:val="single"/>
          </w:rPr>
          <w:t>CSUB Student Chapter – SHRM</w:t>
        </w:r>
      </w:hyperlink>
    </w:p>
    <w:p>
      <w:pPr>
        <w:pStyle w:val="Compact"/>
        <w:numPr>
          <w:ilvl w:val="0"/>
          <w:numId w:val="1003"/>
        </w:numPr>
      </w:pPr>
      <w:hyperlink w:anchor="university-policies">
        <w:r>
          <w:rPr>
            <w:color w:val="0066CC"/>
            <w:u w:val="single"/>
          </w:rPr>
          <w:t>University Policies</w:t>
        </w:r>
      </w:hyperlink>
    </w:p>
    <w:p>
      <w:r>
        <w:pict>
          <v:rect style="width:0;height:1.5pt" o:hralign="center" o:hrstd="t" o:hr="t"/>
        </w:pict>
      </w:r>
    </w:p>
    <w:bookmarkEnd w:id="14"/>
    <w:bookmarkStart w:id="15"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5"/>
    <w:bookmarkStart w:id="16"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6"/>
    <w:bookmarkStart w:id="18"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7"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7"/>
    <w:bookmarkEnd w:id="18"/>
    <w:bookmarkStart w:id="25" w:name="required-text-and-materials"/>
    <w:p>
      <w:pPr>
        <w:pStyle w:val="Heading2"/>
      </w:pPr>
      <w:r>
        <w:t xml:space="preserve">4. Required Text and Materials</w:t>
      </w:r>
    </w:p>
    <w:bookmarkStart w:id="19"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9"/>
    <w:bookmarkStart w:id="20"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20"/>
    <w:bookmarkStart w:id="21"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1"/>
    <w:bookmarkStart w:id="22"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2"/>
    <w:bookmarkStart w:id="24"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3">
        <w:r>
          <w:rPr>
            <w:rStyle w:val="Hyperlink"/>
            <w:color w:val="0066CC"/>
            <w:u w:val="single"/>
          </w:rPr>
          <w:t xml:space="preserve">OpenAI ChatGPT Edu | California State University, Bakersfield</w:t>
        </w:r>
      </w:hyperlink>
    </w:p>
    <w:p>
      <w:r>
        <w:pict>
          <v:rect style="width:0;height:1.5pt" o:hralign="center" o:hrstd="t" o:hr="t"/>
        </w:pict>
      </w:r>
    </w:p>
    <w:bookmarkEnd w:id="24"/>
    <w:bookmarkEnd w:id="25"/>
    <w:bookmarkStart w:id="32" w:name="X64feea6a6580476abe55750d352a2fbcf4dbb38"/>
    <w:p>
      <w:pPr>
        <w:pStyle w:val="Heading2"/>
      </w:pPr>
      <w:r>
        <w:t xml:space="preserve">5. Instructional Strategies &amp; Classroom Policies</w:t>
      </w:r>
    </w:p>
    <w:bookmarkStart w:id="26"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3">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7"/>
    <w:bookmarkStart w:id="28"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9"/>
    <w:bookmarkStart w:id="30"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1"/>
    <w:bookmarkEnd w:id="32"/>
    <w:bookmarkStart w:id="45" w:name="course-assessment"/>
    <w:p>
      <w:pPr>
        <w:pStyle w:val="Heading2"/>
      </w:pPr>
      <w:r>
        <w:t xml:space="preserve">6. Course Assessment</w:t>
      </w:r>
    </w:p>
    <w:bookmarkStart w:id="35"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Team meeting rubric knowledge quiz (5 points)</w:t>
              <w:br/>
              <w:t xml:space="preserve">- Online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1.69%</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10.13%</w:t>
            </w:r>
          </w:p>
        </w:tc>
      </w:tr>
      <w:tr>
        <w:tc>
          <w:tcPr>
            <w:tcW w:type="dxa" w:w="5102"/>
          </w:tcPr>
          <w:p>
            <w:pPr>
              <w:pStyle w:val="Compact"/>
            </w:pPr>
            <w:r>
              <w:t xml:space="preserve">Team Meeting Activity (×13 times)</w:t>
              <w:br/>
              <w:t xml:space="preserve">- Instructions</w:t>
            </w:r>
            <w:r>
              <w:t xml:space="preserve"> </w:t>
            </w:r>
            <w:hyperlink r:id="rId33">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16.46%</w:t>
            </w:r>
          </w:p>
        </w:tc>
      </w:tr>
      <w:tr>
        <w:tc>
          <w:tcPr>
            <w:tcW w:type="dxa" w:w="5102"/>
          </w:tcPr>
          <w:p>
            <w:pPr>
              <w:pStyle w:val="Compact"/>
            </w:pPr>
            <w:r>
              <w:t xml:space="preserve">Team Presentation</w:t>
              <w:br/>
              <w:t xml:space="preserve">- Instructions</w:t>
            </w:r>
            <w:r>
              <w:t xml:space="preserve"> </w:t>
            </w:r>
            <w:hyperlink r:id="rId34">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16.88%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21.10%</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33.76%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1,185 points</w:t>
            </w:r>
          </w:p>
        </w:tc>
        <w:tc>
          <w:tcPr>
            <w:tcW w:type="dxa" w:w="1134"/>
          </w:tcPr>
          <w:p>
            <w:pPr>
              <w:pStyle w:val="Compact"/>
            </w:pPr>
            <w:r>
              <w:t xml:space="preserve">100.00%</w:t>
            </w:r>
          </w:p>
        </w:tc>
      </w:tr>
    </w:tbl>
    <w:bookmarkEnd w:id="35"/>
    <w:bookmarkStart w:id="42" w:name="grading-components"/>
    <w:p>
      <w:pPr>
        <w:pStyle w:val="Heading3"/>
      </w:pPr>
      <w:r>
        <w:t xml:space="preserve">Grading Components</w:t>
      </w:r>
    </w:p>
    <w:bookmarkStart w:id="36"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Team Meeting Rubric Quiz</w:t>
      </w:r>
      <w:r>
        <w:t xml:space="preserve">: Test your understanding of the</w:t>
      </w:r>
      <w:r>
        <w:t xml:space="preserve"> </w:t>
      </w:r>
      <w:hyperlink r:id="rId33">
        <w:r>
          <w:rPr>
            <w:rStyle w:val="Hyperlink"/>
            <w:color w:val="0066CC"/>
            <w:u w:val="single"/>
          </w:rPr>
          <w:t xml:space="preserve">team meeting rubric</w:t>
        </w:r>
      </w:hyperlink>
    </w:p>
    <w:p>
      <w:pPr>
        <w:numPr>
          <w:ilvl w:val="0"/>
          <w:numId w:val="1010"/>
        </w:numPr>
      </w:pPr>
      <w:r>
        <w:rPr>
          <w:b/>
          <w:bCs/>
        </w:rPr>
        <w:t xml:space="preserve">Online Team Presentation Rubric Quiz</w:t>
      </w:r>
      <w:r>
        <w:t xml:space="preserve">: Test your understanding of the</w:t>
      </w:r>
      <w:r>
        <w:t xml:space="preserve"> </w:t>
      </w:r>
      <w:hyperlink r:id="rId34">
        <w:r>
          <w:rPr>
            <w:rStyle w:val="Hyperlink"/>
            <w:color w:val="0066CC"/>
            <w:u w:val="single"/>
          </w:rPr>
          <w:t xml:space="preserve">online team presentation rubric</w:t>
        </w:r>
      </w:hyperlink>
    </w:p>
    <w:bookmarkEnd w:id="36"/>
    <w:bookmarkStart w:id="37"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7"/>
    <w:bookmarkStart w:id="38"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8"/>
    <w:bookmarkStart w:id="39"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9"/>
    <w:bookmarkStart w:id="40" w:name="exams-midterm-final"/>
    <w:p>
      <w:pPr>
        <w:pStyle w:val="Heading4"/>
      </w:pPr>
      <w:r>
        <w:t xml:space="preserve">Exams (Midterm, Final)</w:t>
      </w:r>
    </w:p>
    <w:p>
      <w:pPr>
        <w:pStyle w:val="FirstParagraph"/>
      </w:pPr>
      <w:r>
        <w:t xml:space="preserve">Exams will be based on the lecture videos, textbook readings, and class activities.</w:t>
      </w:r>
    </w:p>
    <w:bookmarkEnd w:id="40"/>
    <w:bookmarkStart w:id="41"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p>
      <w:pPr>
        <w:pStyle w:val="BodyText"/>
      </w:pPr>
      <w:r>
        <w:rPr>
          <w:b/>
          <w:bCs/>
        </w:rPr>
        <w:t xml:space="preserve">Check Your OCB Score:</w:t>
      </w:r>
      <w:r>
        <w:t xml:space="preserve"> </w:t>
      </w:r>
      <w:r>
        <w:t xml:space="preserve">You can view your current OCB score on the</w:t>
      </w:r>
      <w:r>
        <w:t xml:space="preserve"> </w:t>
      </w:r>
      <w:hyperlink r:id="rId12">
        <w:r>
          <w:rPr>
            <w:rStyle w:val="Hyperlink"/>
            <w:color w:val="0066CC"/>
            <w:u w:val="single"/>
          </w:rPr>
          <w:t xml:space="preserve">Attendance Sheet</w:t>
        </w:r>
      </w:hyperlink>
      <w:r>
        <w:t xml:space="preserve">.</w:t>
      </w:r>
    </w:p>
    <w:bookmarkEnd w:id="41"/>
    <w:bookmarkEnd w:id="42"/>
    <w:bookmarkStart w:id="43"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3"/>
    <w:bookmarkStart w:id="44"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4"/>
    <w:bookmarkEnd w:id="45"/>
    <w:bookmarkStart w:id="57" w:name="course-schedule"/>
    <w:p>
      <w:pPr>
        <w:pStyle w:val="Heading2"/>
      </w:pPr>
      <w:r>
        <w:t xml:space="preserve">7. Course Schedule</w:t>
      </w:r>
    </w:p>
    <w:bookmarkStart w:id="46"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9 - Mar 15</w:t>
            </w:r>
          </w:p>
        </w:tc>
        <w:tc>
          <w:tcPr>
            <w:tcW w:type="dxa" w:w="6803"/>
          </w:tcPr>
          <w:p>
            <w:pPr>
              <w:pStyle w:val="Compact"/>
            </w:pPr>
            <w:r>
              <w:rPr>
                <w:b/>
                <w:bCs/>
              </w:rPr>
              <w:t xml:space="preserve">Midterm Exam</w:t>
            </w:r>
            <w:r>
              <w:t xml:space="preserve"> </w:t>
            </w:r>
            <w:r>
              <w:t xml:space="preserve">(Week 8)</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rPr>
                <w:b/>
                <w:bCs/>
              </w:rPr>
              <w:t xml:space="preserve">Final Exam</w:t>
            </w:r>
            <w:r>
              <w:t xml:space="preserve"> </w:t>
            </w:r>
            <w:r>
              <w:t xml:space="preserve">/ 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6"/>
    <w:bookmarkStart w:id="56"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7">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12">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br/>
              <w:br/>
              <w:br/>
            </w:r>
            <w:r>
              <w:rPr>
                <w:b/>
                <w:bCs/>
              </w:rPr>
              <w:t xml:space="preserve">Preparing for Team Presentations</w:t>
            </w:r>
            <w:r>
              <w:t xml:space="preserve"/>
              <w:br/>
              <w:br/>
              <w:t xml:space="preserve">→ Read the</w:t>
            </w:r>
            <w:r>
              <w:t xml:space="preserve"> </w:t>
            </w:r>
            <w:hyperlink r:id="rId34">
              <w:r>
                <w:rPr>
                  <w:rStyle w:val="Hyperlink"/>
                  <w:color w:val="0066CC"/>
                  <w:u w:val="single"/>
                </w:rPr>
                <w:t xml:space="preserve">Online Team Presentation Rubric</w:t>
              </w:r>
            </w:hyperlink>
            <w:r>
              <w:t xml:space="preserve"> </w:t>
            </w:r>
            <w:r>
              <w:t xml:space="preserve">and take the quiz</w:t>
            </w:r>
            <w:r>
              <w:t xml:space="preserve"> </w:t>
            </w:r>
            <w:r>
              <w:rPr>
                <w:b/>
                <w:bCs/>
              </w:rPr>
              <w:t xml:space="preserve">(Due: By the end of the week)</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 [Job Descriptions &amp; Selection] [Link]</w:t>
            </w:r>
            <w:r>
              <w:t xml:space="preserve"> </w:t>
            </w:r>
            <w:r>
              <w:rPr>
                <w:b/>
                <w:bCs/>
              </w:rPr>
              <w:t xml:space="preserve">(Due: By the end of the week)</w:t>
            </w:r>
            <w:r>
              <w:t xml:space="preserve"/>
              <w:br/>
              <w:t xml:space="preserve">→ Watch Video B: [Background Checks &amp; Social Media]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2">
              <w:r>
                <w:rPr>
                  <w:rStyle w:val="Hyperlink"/>
                  <w:color w:val="0066CC"/>
                  <w:u w:val="single"/>
                </w:rPr>
                <w:t xml:space="preserve">Meeting Notes with AI &amp; Preparation</w:t>
              </w:r>
            </w:hyperlink>
            <w:r>
              <w:t xml:space="preserve"/>
              <w:br/>
              <w:t xml:space="preserve">→ Notetaker: Download</w:t>
            </w:r>
            <w:r>
              <w:t xml:space="preserve"> </w:t>
            </w:r>
            <w:hyperlink r:id="rId52">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 Peer review evaluation [Link]</w:t>
            </w:r>
            <w:r>
              <w:t xml:space="preserve"> </w:t>
            </w:r>
            <w:r>
              <w:rPr>
                <w:b/>
                <w:bCs/>
              </w:rPr>
              <w:t xml:space="preserve">(Due: 2/8 Sun 11:59pm)</w:t>
            </w:r>
            <w:r>
              <w:t xml:space="preserve"/>
              <w:br/>
              <w:br/>
            </w:r>
            <w:r>
              <w:rPr>
                <w:b/>
                <w:bCs/>
              </w:rPr>
              <w:t xml:space="preserve">Team Meeting 3</w:t>
            </w:r>
            <w:r>
              <w:t xml:space="preserve">:</w:t>
            </w:r>
            <w:r>
              <w:t xml:space="preserve"> </w:t>
            </w:r>
            <w:hyperlink r:id="rId54">
              <w:r>
                <w:rPr>
                  <w:rStyle w:val="Hyperlink"/>
                  <w:color w:val="0066CC"/>
                  <w:u w:val="single"/>
                </w:rPr>
                <w:t xml:space="preserve">Worker Classification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 or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 Peer review evaluation [Link]</w:t>
            </w:r>
            <w:r>
              <w:t xml:space="preserve"> </w:t>
            </w:r>
            <w:r>
              <w:rPr>
                <w:b/>
                <w:bCs/>
              </w:rPr>
              <w:t xml:space="preserve">(Due: 2/15 Sun 11:59pm)</w:t>
            </w:r>
            <w:r>
              <w:t xml:space="preserve"/>
              <w:br/>
              <w:br/>
            </w:r>
            <w:r>
              <w:rPr>
                <w:b/>
                <w:bCs/>
              </w:rPr>
              <w:t xml:space="preserve">Team Meeting 4</w:t>
            </w:r>
            <w:r>
              <w:t xml:space="preserve">:</w:t>
            </w:r>
            <w:r>
              <w:t xml:space="preserve"> </w:t>
            </w:r>
            <w:hyperlink r:id="rId54">
              <w:r>
                <w:rPr>
                  <w:rStyle w:val="Hyperlink"/>
                  <w:color w:val="0066CC"/>
                  <w:u w:val="single"/>
                </w:rPr>
                <w:t xml:space="preserve">Employment at Will</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 Peer review evaluation [Link]</w:t>
            </w:r>
            <w:r>
              <w:t xml:space="preserve"> </w:t>
            </w:r>
            <w:r>
              <w:rPr>
                <w:b/>
                <w:bCs/>
              </w:rPr>
              <w:t xml:space="preserve">(Due: 2/22 Sun 11:59pm)</w:t>
            </w:r>
            <w:r>
              <w:t xml:space="preserve"/>
              <w:br/>
              <w:br/>
            </w:r>
            <w:r>
              <w:rPr>
                <w:b/>
                <w:bCs/>
              </w:rPr>
              <w:t xml:space="preserve">Team Meeting 5</w:t>
            </w:r>
            <w:r>
              <w:t xml:space="preserve">:</w:t>
            </w:r>
            <w:r>
              <w:t xml:space="preserve"> </w:t>
            </w:r>
            <w:hyperlink r:id="rId54">
              <w:r>
                <w:rPr>
                  <w:rStyle w:val="Hyperlink"/>
                  <w:color w:val="0066CC"/>
                  <w:u w:val="single"/>
                </w:rPr>
                <w:t xml:space="preserve">Wage &amp; Hour</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 Peer review evaluation [Link]</w:t>
            </w:r>
            <w:r>
              <w:t xml:space="preserve"> </w:t>
            </w:r>
            <w:r>
              <w:rPr>
                <w:b/>
                <w:bCs/>
              </w:rPr>
              <w:t xml:space="preserve">(Due: 3/1 Sun 11:59pm)</w:t>
            </w:r>
            <w:r>
              <w:t xml:space="preserve"/>
              <w:br/>
              <w:br/>
            </w:r>
            <w:r>
              <w:rPr>
                <w:b/>
                <w:bCs/>
              </w:rPr>
              <w:t xml:space="preserve">Team Meeting 6</w:t>
            </w:r>
            <w:r>
              <w:t xml:space="preserve">:</w:t>
            </w:r>
            <w:r>
              <w:t xml:space="preserve"> </w:t>
            </w:r>
            <w:hyperlink r:id="rId54">
              <w:r>
                <w:rPr>
                  <w:rStyle w:val="Hyperlink"/>
                  <w:color w:val="0066CC"/>
                  <w:u w:val="single"/>
                </w:rPr>
                <w:t xml:space="preserve">Overtime</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 Peer review evaluation [Link]</w:t>
            </w:r>
            <w:r>
              <w:t xml:space="preserve"> </w:t>
            </w:r>
            <w:r>
              <w:rPr>
                <w:b/>
                <w:bCs/>
              </w:rPr>
              <w:t xml:space="preserve">(Due: 3/15 Sun 11:59pm)</w:t>
            </w:r>
            <w:r>
              <w:t xml:space="preserve"/>
              <w:br/>
              <w:br/>
            </w:r>
            <w:r>
              <w:rPr>
                <w:b/>
                <w:bCs/>
              </w:rPr>
              <w:t xml:space="preserve">Team Meeting 7</w:t>
            </w:r>
            <w:r>
              <w:t xml:space="preserve">:</w:t>
            </w:r>
            <w:r>
              <w:t xml:space="preserve"> </w:t>
            </w:r>
            <w:hyperlink r:id="rId54">
              <w:r>
                <w:rPr>
                  <w:rStyle w:val="Hyperlink"/>
                  <w:color w:val="0066CC"/>
                  <w:u w:val="single"/>
                </w:rPr>
                <w:t xml:space="preserve">Meal &amp; Rest Breaks</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4</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 Peer review evaluation [Link]</w:t>
            </w:r>
            <w:r>
              <w:t xml:space="preserve"> </w:t>
            </w:r>
            <w:r>
              <w:rPr>
                <w:b/>
                <w:bCs/>
              </w:rPr>
              <w:t xml:space="preserve">(Due: 3/22 Sun 11:59pm)</w:t>
            </w:r>
            <w:r>
              <w:t xml:space="preserve"/>
              <w:br/>
              <w:br/>
            </w:r>
            <w:r>
              <w:rPr>
                <w:b/>
                <w:bCs/>
              </w:rPr>
              <w:t xml:space="preserve">Team Meeting 8</w:t>
            </w:r>
            <w:r>
              <w:t xml:space="preserve">:</w:t>
            </w:r>
            <w:r>
              <w:t xml:space="preserve"> </w:t>
            </w:r>
            <w:hyperlink r:id="rId54">
              <w:r>
                <w:rPr>
                  <w:rStyle w:val="Hyperlink"/>
                  <w:color w:val="0066CC"/>
                  <w:u w:val="single"/>
                </w:rPr>
                <w:t xml:space="preserve">Privacy Rights</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 Peer review evaluation [Link]</w:t>
            </w:r>
            <w:r>
              <w:t xml:space="preserve"> </w:t>
            </w:r>
            <w:r>
              <w:rPr>
                <w:b/>
                <w:bCs/>
              </w:rPr>
              <w:t xml:space="preserve">(Due: 4/5 Sun 11:59pm)</w:t>
            </w:r>
            <w:r>
              <w:t xml:space="preserve"/>
              <w:br/>
              <w:br/>
            </w:r>
            <w:r>
              <w:rPr>
                <w:b/>
                <w:bCs/>
              </w:rPr>
              <w:t xml:space="preserve">Team Meeting 9</w:t>
            </w:r>
            <w:r>
              <w:t xml:space="preserve">:</w:t>
            </w:r>
            <w:r>
              <w:t xml:space="preserve"> </w:t>
            </w:r>
            <w:hyperlink r:id="rId54">
              <w:r>
                <w:rPr>
                  <w:rStyle w:val="Hyperlink"/>
                  <w:color w:val="0066CC"/>
                  <w:u w:val="single"/>
                </w:rPr>
                <w:t xml:space="preserve">Employment Discrimination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 Peer review evaluation [Link]</w:t>
            </w:r>
            <w:r>
              <w:t xml:space="preserve"> </w:t>
            </w:r>
            <w:r>
              <w:rPr>
                <w:b/>
                <w:bCs/>
              </w:rPr>
              <w:t xml:space="preserve">(Due: 4/12 Sun 11:59pm)</w:t>
            </w:r>
            <w:r>
              <w:t xml:space="preserve"/>
              <w:br/>
              <w:br/>
            </w:r>
            <w:r>
              <w:rPr>
                <w:b/>
                <w:bCs/>
              </w:rPr>
              <w:t xml:space="preserve">Team Meeting 10</w:t>
            </w:r>
            <w:r>
              <w:t xml:space="preserve">:</w:t>
            </w:r>
            <w:r>
              <w:t xml:space="preserve"> </w:t>
            </w:r>
            <w:hyperlink r:id="rId54">
              <w:r>
                <w:rPr>
                  <w:rStyle w:val="Hyperlink"/>
                  <w:color w:val="0066CC"/>
                  <w:u w:val="single"/>
                </w:rPr>
                <w:t xml:space="preserve">Harassment</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17</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 Peer review evaluation [Link]</w:t>
            </w:r>
            <w:r>
              <w:t xml:space="preserve"> </w:t>
            </w:r>
            <w:r>
              <w:rPr>
                <w:b/>
                <w:bCs/>
              </w:rPr>
              <w:t xml:space="preserve">(Due: 4/19 Sun 11:59pm)</w:t>
            </w:r>
            <w:r>
              <w:t xml:space="preserve"/>
              <w:br/>
              <w:br/>
            </w:r>
            <w:r>
              <w:rPr>
                <w:b/>
                <w:bCs/>
              </w:rPr>
              <w:t xml:space="preserve">Team Meeting 11</w:t>
            </w:r>
            <w:r>
              <w:t xml:space="preserve">:</w:t>
            </w:r>
            <w:r>
              <w:t xml:space="preserve"> </w:t>
            </w:r>
            <w:hyperlink r:id="rId54">
              <w:r>
                <w:rPr>
                  <w:rStyle w:val="Hyperlink"/>
                  <w:color w:val="0066CC"/>
                  <w:u w:val="single"/>
                </w:rPr>
                <w:t xml:space="preserve">Disability Accommodation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12</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 Peer review evaluation [Link]</w:t>
            </w:r>
            <w:r>
              <w:t xml:space="preserve"> </w:t>
            </w:r>
            <w:r>
              <w:rPr>
                <w:b/>
                <w:bCs/>
              </w:rPr>
              <w:t xml:space="preserve">(Due: 4/26 Sun 11:59pm)</w:t>
            </w:r>
            <w:r>
              <w:t xml:space="preserve"/>
              <w:br/>
              <w:br/>
            </w:r>
            <w:r>
              <w:rPr>
                <w:b/>
                <w:bCs/>
              </w:rPr>
              <w:t xml:space="preserve">Team Meeting 12</w:t>
            </w:r>
            <w:r>
              <w:t xml:space="preserve">:</w:t>
            </w:r>
            <w:r>
              <w:t xml:space="preserve"> </w:t>
            </w:r>
            <w:hyperlink r:id="rId54">
              <w:r>
                <w:rPr>
                  <w:rStyle w:val="Hyperlink"/>
                  <w:color w:val="0066CC"/>
                  <w:u w:val="single"/>
                </w:rPr>
                <w:t xml:space="preserve">Leaves of Absence</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 Peer review evaluation [Link]</w:t>
            </w:r>
            <w:r>
              <w:t xml:space="preserve"> </w:t>
            </w:r>
            <w:r>
              <w:rPr>
                <w:b/>
                <w:bCs/>
              </w:rPr>
              <w:t xml:space="preserve">(Due: 5/3 Sun 11:59pm)</w:t>
            </w:r>
            <w:r>
              <w:t xml:space="preserve"/>
              <w:br/>
              <w:br/>
            </w:r>
            <w:r>
              <w:rPr>
                <w:b/>
                <w:bCs/>
              </w:rPr>
              <w:t xml:space="preserve">Team Meeting 13</w:t>
            </w:r>
            <w:r>
              <w:t xml:space="preserve">:</w:t>
            </w:r>
            <w:r>
              <w:t xml:space="preserve"> </w:t>
            </w:r>
            <w:hyperlink r:id="rId54">
              <w:r>
                <w:rPr>
                  <w:rStyle w:val="Hyperlink"/>
                  <w:color w:val="0066CC"/>
                  <w:u w:val="single"/>
                </w:rPr>
                <w:t xml:space="preserve">Termination &amp; Retaliation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5">
              <w:r>
                <w:rPr>
                  <w:rStyle w:val="Hyperlink"/>
                  <w:color w:val="0066CC"/>
                  <w:u w:val="single"/>
                </w:rPr>
                <w:t xml:space="preserve">Student Center</w:t>
              </w:r>
            </w:hyperlink>
            <w:r>
              <w:t xml:space="preserve">.</w:t>
            </w:r>
          </w:p>
        </w:tc>
      </w:tr>
    </w:tbl>
    <w:p>
      <w:r>
        <w:pict>
          <v:rect style="width:0;height:1.5pt" o:hralign="center" o:hrstd="t" o:hr="t"/>
        </w:pict>
      </w:r>
    </w:p>
    <w:bookmarkEnd w:id="56"/>
    <w:bookmarkEnd w:id="57"/>
    <w:bookmarkStart w:id="58"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8"/>
    <w:bookmarkStart w:id="64" w:name="university-policies"/>
    <w:p>
      <w:pPr>
        <w:pStyle w:val="Heading2"/>
      </w:pPr>
      <w:r>
        <w:t xml:space="preserve">9. University Policies</w:t>
      </w:r>
    </w:p>
    <w:bookmarkStart w:id="59"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9"/>
    <w:bookmarkStart w:id="60"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0"/>
    <w:bookmarkStart w:id="61"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1"/>
    <w:bookmarkStart w:id="62"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2"/>
    <w:bookmarkStart w:id="63"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3"/>
    <w:bookmarkEnd w:id="64"/>
    <w:bookmarkStart w:id="73" w:name="related-files"/>
    <w:p>
      <w:pPr>
        <w:pStyle w:val="Heading2"/>
      </w:pPr>
      <w:r>
        <w:t xml:space="preserve">Related Files</w:t>
      </w:r>
    </w:p>
    <w:bookmarkStart w:id="65" w:name="rubrics-guidelines"/>
    <w:p>
      <w:pPr>
        <w:pStyle w:val="Heading3"/>
      </w:pPr>
      <w:r>
        <w:t xml:space="preserve">Rubrics &amp; Guidelines</w:t>
      </w:r>
    </w:p>
    <w:p>
      <w:pPr>
        <w:numPr>
          <w:ilvl w:val="0"/>
          <w:numId w:val="1015"/>
        </w:numPr>
      </w:pPr>
      <w:hyperlink r:id="rId34">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33">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7">
        <w:r>
          <w:rPr>
            <w:rStyle w:val="Hyperlink"/>
            <w:color w:val="0066CC"/>
            <w:u w:val="single"/>
          </w:rPr>
          <w:t xml:space="preserve">Updating Your Canvas Profile Photo and Biography</w:t>
        </w:r>
      </w:hyperlink>
      <w:r>
        <w:t xml:space="preserve"> </w:t>
      </w:r>
      <w:r>
        <w:t xml:space="preserve">- Guide for Week 1 Canvas profile setup</w:t>
      </w:r>
    </w:p>
    <w:bookmarkEnd w:id="65"/>
    <w:bookmarkStart w:id="66"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2">
        <w:r>
          <w:rPr>
            <w:rStyle w:val="Hyperlink"/>
            <w:color w:val="0066CC"/>
            <w:u w:val="single"/>
          </w:rPr>
          <w:t xml:space="preserve">Team Meeting 2</w:t>
        </w:r>
      </w:hyperlink>
      <w:r>
        <w:t xml:space="preserve"> </w:t>
      </w:r>
      <w:r>
        <w:t xml:space="preserve">- Meeting Notes with AI (Week 3)</w:t>
      </w:r>
    </w:p>
    <w:p>
      <w:pPr>
        <w:numPr>
          <w:ilvl w:val="0"/>
          <w:numId w:val="1016"/>
        </w:numPr>
      </w:pPr>
      <w:hyperlink r:id="rId54">
        <w:r>
          <w:rPr>
            <w:rStyle w:val="Hyperlink"/>
            <w:color w:val="0066CC"/>
            <w:u w:val="single"/>
          </w:rPr>
          <w:t xml:space="preserve">Team Meeting Agenda</w:t>
        </w:r>
      </w:hyperlink>
      <w:r>
        <w:t xml:space="preserve"> </w:t>
      </w:r>
      <w:r>
        <w:t xml:space="preserve">- Regular meetings template (Week 4-15)</w:t>
      </w:r>
    </w:p>
    <w:bookmarkEnd w:id="66"/>
    <w:bookmarkStart w:id="69" w:name="schedules-rosters"/>
    <w:p>
      <w:pPr>
        <w:pStyle w:val="Heading3"/>
      </w:pPr>
      <w:r>
        <w:t xml:space="preserve">Schedules &amp; Rosters</w:t>
      </w:r>
    </w:p>
    <w:p>
      <w:pPr>
        <w:numPr>
          <w:ilvl w:val="0"/>
          <w:numId w:val="1017"/>
        </w:numPr>
      </w:pPr>
      <w:hyperlink r:id="rId67">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68">
        <w:r>
          <w:rPr>
            <w:rStyle w:val="Hyperlink"/>
            <w:color w:val="0066CC"/>
            <w:u w:val="single"/>
          </w:rPr>
          <w:t xml:space="preserve">Student Roster</w:t>
        </w:r>
      </w:hyperlink>
      <w:r>
        <w:t xml:space="preserve"> </w:t>
      </w:r>
      <w:r>
        <w:t xml:space="preserve">- Class roster and team assignments</w:t>
      </w:r>
    </w:p>
    <w:bookmarkEnd w:id="69"/>
    <w:bookmarkStart w:id="72" w:name="external-links"/>
    <w:p>
      <w:pPr>
        <w:pStyle w:val="Heading3"/>
      </w:pPr>
      <w:r>
        <w:t xml:space="preserve">External Links</w:t>
      </w:r>
    </w:p>
    <w:p>
      <w:pPr>
        <w:numPr>
          <w:ilvl w:val="0"/>
          <w:numId w:val="1018"/>
        </w:numPr>
      </w:pPr>
      <w:hyperlink r:id="rId70">
        <w:r>
          <w:rPr>
            <w:rStyle w:val="Hyperlink"/>
            <w:color w:val="0066CC"/>
            <w:u w:val="single"/>
          </w:rPr>
          <w:t xml:space="preserve">Syllabus (Google Doc)</w:t>
        </w:r>
      </w:hyperlink>
      <w:r>
        <w:t xml:space="preserve"> </w:t>
      </w:r>
      <w:r>
        <w:t xml:space="preserve">- Editable syllabus document</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12">
        <w:r>
          <w:rPr>
            <w:rStyle w:val="Hyperlink"/>
            <w:color w:val="0066CC"/>
            <w:u w:val="single"/>
          </w:rPr>
          <w:t xml:space="preserve">Attendance Sheet</w:t>
        </w:r>
      </w:hyperlink>
      <w:r>
        <w:t xml:space="preserve"> </w:t>
      </w:r>
      <w:r>
        <w:t xml:space="preserve">- View your team members, roles, and OCB score</w:t>
      </w:r>
    </w:p>
    <w:p>
      <w:pPr>
        <w:numPr>
          <w:ilvl w:val="0"/>
          <w:numId w:val="1018"/>
        </w:numPr>
      </w:pPr>
      <w:hyperlink r:id="rId71">
        <w:r>
          <w:rPr>
            <w:rStyle w:val="Hyperlink"/>
            <w:color w:val="0066CC"/>
            <w:u w:val="single"/>
          </w:rPr>
          <w:t xml:space="preserve">Course Materials on GitHub Pages</w:t>
        </w:r>
      </w:hyperlink>
      <w:r>
        <w:t xml:space="preserve"> </w:t>
      </w:r>
      <w:r>
        <w:t xml:space="preserve">- Online versions of course documents</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0"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5"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1"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54"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0"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5"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1"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54"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2026-01-29T20:09:53Z</dcterms:created>
  <dcterms:modified xsi:type="dcterms:W3CDTF">2026-01-29T20:09:53Z</dcterms:modified>
</cp:coreProperties>
</file>

<file path=docProps/custom.xml><?xml version="1.0" encoding="utf-8"?>
<Properties xmlns="http://schemas.openxmlformats.org/officeDocument/2006/custom-properties" xmlns:vt="http://schemas.openxmlformats.org/officeDocument/2006/docPropsVTypes"/>
</file>