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F4C6E" w14:textId="44A5DEF7" w:rsidR="00687E80" w:rsidRPr="008A107B" w:rsidRDefault="00C80D7E" w:rsidP="006F76D2">
      <w:pPr>
        <w:spacing w:line="360" w:lineRule="auto"/>
        <w:jc w:val="center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Boundary Effects</w:t>
      </w:r>
    </w:p>
    <w:p w14:paraId="56966095" w14:textId="477D3EE0" w:rsidR="00687E80" w:rsidRPr="00687E80" w:rsidRDefault="00687E80" w:rsidP="006F76D2">
      <w:pPr>
        <w:spacing w:line="360" w:lineRule="auto"/>
        <w:rPr>
          <w:rFonts w:hint="eastAsia"/>
        </w:rPr>
      </w:pPr>
      <w:r w:rsidRPr="00687E80">
        <w:t xml:space="preserve">This folder contains the core scripts and example outputs used </w:t>
      </w:r>
      <w:r w:rsidR="00DC6170">
        <w:rPr>
          <w:rFonts w:hint="eastAsia"/>
        </w:rPr>
        <w:t>for boundary effects evaluation</w:t>
      </w:r>
      <w:r w:rsidRPr="00687E80">
        <w:t xml:space="preserve"> described in the </w:t>
      </w:r>
      <w:r w:rsidR="00DC6170">
        <w:rPr>
          <w:rFonts w:hint="eastAsia"/>
          <w:i/>
          <w:iCs/>
        </w:rPr>
        <w:t>supplementary Note 3c</w:t>
      </w:r>
      <w:r w:rsidR="0071070C">
        <w:rPr>
          <w:rFonts w:hint="eastAsia"/>
          <w:i/>
          <w:iCs/>
        </w:rPr>
        <w:t>.</w:t>
      </w:r>
    </w:p>
    <w:p w14:paraId="4C1DA271" w14:textId="77777777" w:rsidR="00C80D7E" w:rsidRDefault="00C80D7E" w:rsidP="006F76D2">
      <w:pPr>
        <w:spacing w:line="360" w:lineRule="auto"/>
      </w:pPr>
      <w:r w:rsidRPr="00C80D7E">
        <w:t>The boundary effect analysis tests how altering the global flux boundary limits (±1,000, ±10,000, ±50,000) affects model-predicted flux ranges and sampling distributions.</w:t>
      </w:r>
    </w:p>
    <w:p w14:paraId="25199500" w14:textId="32D26F98" w:rsidR="008A107B" w:rsidRDefault="003F6122" w:rsidP="006F76D2">
      <w:pPr>
        <w:spacing w:line="360" w:lineRule="auto"/>
      </w:pPr>
      <w:r w:rsidRPr="003F6122">
        <w:t>All analyses were performed in MATLAB, and results were visualized directly within MATLAB.</w:t>
      </w:r>
    </w:p>
    <w:p w14:paraId="5374C7BE" w14:textId="77777777" w:rsidR="003F6122" w:rsidRDefault="003F6122" w:rsidP="006F76D2">
      <w:pPr>
        <w:spacing w:line="360" w:lineRule="auto"/>
      </w:pPr>
    </w:p>
    <w:p w14:paraId="1551B9BA" w14:textId="77777777" w:rsidR="00C74467" w:rsidRPr="00C74467" w:rsidRDefault="00C74467" w:rsidP="00C74467">
      <w:pPr>
        <w:spacing w:line="360" w:lineRule="auto"/>
        <w:rPr>
          <w:b/>
          <w:bCs/>
        </w:rPr>
      </w:pPr>
      <w:r w:rsidRPr="00C74467">
        <w:rPr>
          <w:b/>
          <w:bCs/>
        </w:rPr>
        <w:t>Contents</w:t>
      </w:r>
    </w:p>
    <w:p w14:paraId="7B4ECBA4" w14:textId="77777777" w:rsidR="00C74467" w:rsidRPr="00C74467" w:rsidRDefault="00C74467" w:rsidP="00C74467">
      <w:pPr>
        <w:numPr>
          <w:ilvl w:val="0"/>
          <w:numId w:val="4"/>
        </w:numPr>
        <w:spacing w:line="360" w:lineRule="auto"/>
      </w:pPr>
      <w:r w:rsidRPr="00C74467">
        <w:t>MATLAB scripts</w:t>
      </w:r>
      <w:r w:rsidRPr="00C74467">
        <w:rPr>
          <w:b/>
          <w:bCs/>
        </w:rPr>
        <w:t>:</w:t>
      </w:r>
      <w:r w:rsidRPr="00C74467">
        <w:t xml:space="preserve"> Core functions for evaluating and visualizing boundary effects.</w:t>
      </w:r>
    </w:p>
    <w:p w14:paraId="18E73FD4" w14:textId="77777777" w:rsidR="00C74467" w:rsidRPr="00C74467" w:rsidRDefault="00C74467" w:rsidP="00C74467">
      <w:pPr>
        <w:numPr>
          <w:ilvl w:val="0"/>
          <w:numId w:val="4"/>
        </w:numPr>
        <w:spacing w:line="360" w:lineRule="auto"/>
      </w:pPr>
      <w:r w:rsidRPr="00C74467">
        <w:t>Example data files</w:t>
      </w:r>
      <w:r w:rsidRPr="00C74467">
        <w:rPr>
          <w:b/>
          <w:bCs/>
        </w:rPr>
        <w:t>:</w:t>
      </w:r>
      <w:r w:rsidRPr="00C74467">
        <w:t xml:space="preserve"> Representative sampling outputs (e.g., </w:t>
      </w:r>
      <w:proofErr w:type="spellStart"/>
      <w:r w:rsidRPr="00C74467">
        <w:t>HSD.mat</w:t>
      </w:r>
      <w:proofErr w:type="spellEnd"/>
      <w:r w:rsidRPr="00C74467">
        <w:t xml:space="preserve">, </w:t>
      </w:r>
      <w:proofErr w:type="spellStart"/>
      <w:r w:rsidRPr="00C74467">
        <w:t>NSD.mat</w:t>
      </w:r>
      <w:proofErr w:type="spellEnd"/>
      <w:r w:rsidRPr="00C74467">
        <w:t xml:space="preserve"> within /03_FSA_bounds_* folders).</w:t>
      </w:r>
    </w:p>
    <w:p w14:paraId="7A885532" w14:textId="47532BE7" w:rsidR="00C74467" w:rsidRPr="00C74467" w:rsidRDefault="00C74467" w:rsidP="00C74467">
      <w:pPr>
        <w:numPr>
          <w:ilvl w:val="0"/>
          <w:numId w:val="4"/>
        </w:numPr>
        <w:spacing w:line="360" w:lineRule="auto"/>
      </w:pPr>
      <w:r w:rsidRPr="00C74467">
        <w:t>Summary sheet</w:t>
      </w:r>
      <w:r w:rsidRPr="00C74467">
        <w:rPr>
          <w:b/>
          <w:bCs/>
        </w:rPr>
        <w:t>:</w:t>
      </w:r>
      <w:r w:rsidRPr="00C74467">
        <w:t xml:space="preserve"> </w:t>
      </w:r>
      <w:r w:rsidR="00420012">
        <w:rPr>
          <w:rFonts w:hint="eastAsia"/>
        </w:rPr>
        <w:t>Summary sheet</w:t>
      </w:r>
      <w:r w:rsidRPr="00C74467">
        <w:t xml:space="preserve"> of flux saturation under different boundary limits.</w:t>
      </w:r>
    </w:p>
    <w:p w14:paraId="4F0EC7F4" w14:textId="77777777" w:rsidR="00C74467" w:rsidRDefault="00C74467" w:rsidP="00C74467">
      <w:pPr>
        <w:spacing w:line="360" w:lineRule="auto"/>
      </w:pPr>
    </w:p>
    <w:p w14:paraId="50CB326F" w14:textId="77777777" w:rsidR="00A75D9B" w:rsidRPr="00687E80" w:rsidRDefault="00A75D9B" w:rsidP="00A75D9B">
      <w:pPr>
        <w:spacing w:line="360" w:lineRule="auto"/>
        <w:ind w:left="720"/>
      </w:pPr>
    </w:p>
    <w:p w14:paraId="3017C3A4" w14:textId="540A6F0A" w:rsidR="00772C44" w:rsidRPr="00B533DE" w:rsidRDefault="00772C44" w:rsidP="006F76D2">
      <w:pPr>
        <w:spacing w:line="360" w:lineRule="auto"/>
        <w:rPr>
          <w:b/>
          <w:bCs/>
        </w:rPr>
      </w:pPr>
      <w:r w:rsidRPr="00B533DE">
        <w:rPr>
          <w:b/>
          <w:bCs/>
        </w:rPr>
        <w:t>Notes</w:t>
      </w:r>
    </w:p>
    <w:p w14:paraId="50684095" w14:textId="77777777" w:rsidR="008C1E2F" w:rsidRDefault="008C1E2F" w:rsidP="006F76D2">
      <w:pPr>
        <w:spacing w:line="360" w:lineRule="auto"/>
      </w:pPr>
      <w:r w:rsidRPr="008C1E2F">
        <w:t>Due to file size constraints, only representative .mat files are provided.</w:t>
      </w:r>
    </w:p>
    <w:p w14:paraId="15D65B84" w14:textId="77777777" w:rsidR="008C1E2F" w:rsidRDefault="008C1E2F" w:rsidP="006F76D2">
      <w:pPr>
        <w:spacing w:line="360" w:lineRule="auto"/>
      </w:pPr>
      <w:r w:rsidRPr="008C1E2F">
        <w:t>To reproduce the full analysis, complete sampling outputs for each boundary condition (e.g., /03_FSA_bounds_1000/, /03_FSA_bounds_10000/, /03_FSA_bounds_50000/) are required.</w:t>
      </w:r>
    </w:p>
    <w:p w14:paraId="77E2E319" w14:textId="3979EF19" w:rsidR="00772C44" w:rsidRDefault="003A08E5" w:rsidP="006F76D2">
      <w:pPr>
        <w:spacing w:line="360" w:lineRule="auto"/>
      </w:pPr>
      <w:r w:rsidRPr="003A08E5">
        <w:t>For access to the full dataset or additional information</w:t>
      </w:r>
      <w:r w:rsidR="00772C44">
        <w:t>, please contact:</w:t>
      </w:r>
      <w:r w:rsidR="00772C44">
        <w:rPr>
          <w:rFonts w:hint="eastAsia"/>
        </w:rPr>
        <w:t xml:space="preserve"> </w:t>
      </w:r>
      <w:hyperlink r:id="rId5" w:history="1">
        <w:r w:rsidR="00772C44" w:rsidRPr="00B62A41">
          <w:rPr>
            <w:rStyle w:val="Hyperlink"/>
          </w:rPr>
          <w:t>sunjin_moon@hms.harvard.edu</w:t>
        </w:r>
      </w:hyperlink>
    </w:p>
    <w:p w14:paraId="43CC5A69" w14:textId="77777777" w:rsidR="00772C44" w:rsidRDefault="00772C44" w:rsidP="006F76D2">
      <w:pPr>
        <w:spacing w:line="360" w:lineRule="auto"/>
      </w:pPr>
    </w:p>
    <w:p w14:paraId="7B93726C" w14:textId="5FF76AA0" w:rsidR="00772C44" w:rsidRDefault="00772C44" w:rsidP="006F76D2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Summary of </w:t>
      </w:r>
      <w:r w:rsidR="004A6FE5">
        <w:rPr>
          <w:rFonts w:hint="eastAsia"/>
          <w:b/>
          <w:bCs/>
        </w:rPr>
        <w:t>scripts</w:t>
      </w:r>
    </w:p>
    <w:p w14:paraId="7F3AF0A0" w14:textId="52764B8A" w:rsidR="00C17013" w:rsidRPr="00C17013" w:rsidRDefault="00C17013" w:rsidP="00C17013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C17013">
        <w:rPr>
          <w:b/>
          <w:bCs/>
        </w:rPr>
        <w:lastRenderedPageBreak/>
        <w:t>Script_01_Evaluate_Boundary_Effects.m</w:t>
      </w:r>
    </w:p>
    <w:p w14:paraId="00E0D6B0" w14:textId="77777777" w:rsidR="005C7CFA" w:rsidRPr="006E7D6E" w:rsidRDefault="005C7CFA" w:rsidP="006F76D2">
      <w:pPr>
        <w:pStyle w:val="ListParagraph"/>
        <w:numPr>
          <w:ilvl w:val="1"/>
          <w:numId w:val="3"/>
        </w:numPr>
        <w:spacing w:line="360" w:lineRule="auto"/>
      </w:pPr>
      <w:r w:rsidRPr="006E7D6E">
        <w:rPr>
          <w:rFonts w:hint="eastAsia"/>
        </w:rPr>
        <w:t>Purpose:</w:t>
      </w:r>
    </w:p>
    <w:p w14:paraId="3FB636D6" w14:textId="2C14EFD8" w:rsidR="007A0637" w:rsidRPr="006E7D6E" w:rsidRDefault="007A0637" w:rsidP="007A0637">
      <w:pPr>
        <w:pStyle w:val="ListParagraph"/>
        <w:numPr>
          <w:ilvl w:val="2"/>
          <w:numId w:val="3"/>
        </w:numPr>
      </w:pPr>
      <w:r w:rsidRPr="007A0637">
        <w:t>Evaluate the impact of varying boundary flux limits on model-predicted reaction ranges and sampled flux distributions.</w:t>
      </w:r>
    </w:p>
    <w:p w14:paraId="0FBFC290" w14:textId="77777777" w:rsidR="006536B3" w:rsidRPr="006E7D6E" w:rsidRDefault="006536B3" w:rsidP="006F76D2">
      <w:pPr>
        <w:pStyle w:val="ListParagraph"/>
        <w:numPr>
          <w:ilvl w:val="1"/>
          <w:numId w:val="3"/>
        </w:numPr>
        <w:spacing w:line="360" w:lineRule="auto"/>
      </w:pPr>
      <w:r w:rsidRPr="006E7D6E">
        <w:t xml:space="preserve">Input: </w:t>
      </w:r>
    </w:p>
    <w:p w14:paraId="1F4EE4DA" w14:textId="40911C11" w:rsidR="007A0637" w:rsidRDefault="007A0637" w:rsidP="007A0637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model_out_cbra_u.mat</w:t>
      </w:r>
      <w:proofErr w:type="spellEnd"/>
      <w:r>
        <w:t xml:space="preserve"> (contains NSD and HSD muscle-GEMs).</w:t>
      </w:r>
    </w:p>
    <w:p w14:paraId="0F68AD87" w14:textId="30AE3346" w:rsidR="007A0637" w:rsidRPr="006E7D6E" w:rsidRDefault="007A0637" w:rsidP="007A0637">
      <w:pPr>
        <w:pStyle w:val="ListParagraph"/>
        <w:numPr>
          <w:ilvl w:val="2"/>
          <w:numId w:val="3"/>
        </w:numPr>
        <w:spacing w:line="360" w:lineRule="auto"/>
      </w:pPr>
      <w:r>
        <w:t>Boundary conditions: ±1,000, ±10,000, ±50,000.</w:t>
      </w:r>
    </w:p>
    <w:p w14:paraId="6349C881" w14:textId="77777777" w:rsidR="006536B3" w:rsidRPr="006E7D6E" w:rsidRDefault="006536B3" w:rsidP="006F76D2">
      <w:pPr>
        <w:pStyle w:val="ListParagraph"/>
        <w:numPr>
          <w:ilvl w:val="1"/>
          <w:numId w:val="3"/>
        </w:numPr>
        <w:spacing w:line="360" w:lineRule="auto"/>
      </w:pPr>
      <w:r w:rsidRPr="006E7D6E">
        <w:t xml:space="preserve">Output: </w:t>
      </w:r>
    </w:p>
    <w:p w14:paraId="2FE009FF" w14:textId="206E23C3" w:rsidR="007A0637" w:rsidRDefault="007A0637" w:rsidP="007A0637">
      <w:pPr>
        <w:pStyle w:val="ListParagraph"/>
        <w:numPr>
          <w:ilvl w:val="2"/>
          <w:numId w:val="3"/>
        </w:numPr>
        <w:spacing w:line="360" w:lineRule="auto"/>
      </w:pPr>
      <w:r>
        <w:t>FVA results (</w:t>
      </w:r>
      <w:proofErr w:type="spellStart"/>
      <w:r>
        <w:t>out_all.mat</w:t>
      </w:r>
      <w:proofErr w:type="spellEnd"/>
      <w:r>
        <w:t xml:space="preserve"> per boundary).</w:t>
      </w:r>
    </w:p>
    <w:p w14:paraId="411A2EB9" w14:textId="6D821FD4" w:rsidR="007A0637" w:rsidRDefault="007A0637" w:rsidP="007A0637">
      <w:pPr>
        <w:pStyle w:val="ListParagraph"/>
        <w:numPr>
          <w:ilvl w:val="2"/>
          <w:numId w:val="3"/>
        </w:numPr>
        <w:spacing w:line="360" w:lineRule="auto"/>
      </w:pPr>
      <w:r>
        <w:t>FVA-bounded models (</w:t>
      </w:r>
      <w:proofErr w:type="spellStart"/>
      <w:r>
        <w:t>out_all_fvaBounded.mat</w:t>
      </w:r>
      <w:proofErr w:type="spellEnd"/>
      <w:r>
        <w:t>).</w:t>
      </w:r>
    </w:p>
    <w:p w14:paraId="247F4766" w14:textId="77777777" w:rsidR="007A0637" w:rsidRDefault="007A0637" w:rsidP="007A0637">
      <w:pPr>
        <w:pStyle w:val="ListParagraph"/>
        <w:numPr>
          <w:ilvl w:val="2"/>
          <w:numId w:val="3"/>
        </w:numPr>
        <w:spacing w:line="360" w:lineRule="auto"/>
      </w:pPr>
      <w:r>
        <w:t>Flux sampling results (</w:t>
      </w:r>
      <w:proofErr w:type="spellStart"/>
      <w:r>
        <w:t>samples.mat</w:t>
      </w:r>
      <w:proofErr w:type="spellEnd"/>
      <w:r>
        <w:t xml:space="preserve"> for NSD and HSD).</w:t>
      </w:r>
    </w:p>
    <w:p w14:paraId="2AD35B7B" w14:textId="77777777" w:rsidR="005C7CFA" w:rsidRDefault="005C7CFA" w:rsidP="006F76D2">
      <w:pPr>
        <w:spacing w:line="360" w:lineRule="auto"/>
        <w:rPr>
          <w:b/>
          <w:bCs/>
        </w:rPr>
      </w:pPr>
    </w:p>
    <w:p w14:paraId="4C288394" w14:textId="57F845D9" w:rsidR="007A0637" w:rsidRPr="007A0637" w:rsidRDefault="007A0637" w:rsidP="007A0637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7A0637">
        <w:rPr>
          <w:b/>
          <w:bCs/>
        </w:rPr>
        <w:t>Script_02_plot_boundaries.m</w:t>
      </w:r>
    </w:p>
    <w:p w14:paraId="0F0C7C26" w14:textId="77777777" w:rsidR="005C7CFA" w:rsidRDefault="005C7CFA" w:rsidP="006F76D2">
      <w:pPr>
        <w:pStyle w:val="ListParagraph"/>
        <w:numPr>
          <w:ilvl w:val="1"/>
          <w:numId w:val="3"/>
        </w:numPr>
        <w:spacing w:line="360" w:lineRule="auto"/>
      </w:pPr>
      <w:r w:rsidRPr="005C7CFA">
        <w:t xml:space="preserve">Purpose: </w:t>
      </w:r>
    </w:p>
    <w:p w14:paraId="7BBC8B7A" w14:textId="25234069" w:rsidR="007A0637" w:rsidRDefault="007A0637" w:rsidP="007A0637">
      <w:pPr>
        <w:pStyle w:val="ListParagraph"/>
        <w:numPr>
          <w:ilvl w:val="2"/>
          <w:numId w:val="3"/>
        </w:numPr>
      </w:pPr>
      <w:r w:rsidRPr="007A0637">
        <w:t>Quantify and visualize how many reactions reach or approach boundary limits across NSD and HSD conditions.</w:t>
      </w:r>
    </w:p>
    <w:p w14:paraId="2639E1A7" w14:textId="77777777" w:rsidR="005C7CFA" w:rsidRDefault="005C7CFA" w:rsidP="006F76D2">
      <w:pPr>
        <w:pStyle w:val="ListParagraph"/>
        <w:numPr>
          <w:ilvl w:val="1"/>
          <w:numId w:val="3"/>
        </w:numPr>
        <w:spacing w:line="360" w:lineRule="auto"/>
      </w:pPr>
      <w:r w:rsidRPr="005C7CFA">
        <w:t xml:space="preserve">Input: </w:t>
      </w:r>
    </w:p>
    <w:p w14:paraId="1F07F418" w14:textId="48C0FFD3" w:rsidR="007A0637" w:rsidRDefault="007A0637" w:rsidP="007A0637">
      <w:pPr>
        <w:pStyle w:val="ListParagraph"/>
        <w:numPr>
          <w:ilvl w:val="2"/>
          <w:numId w:val="3"/>
        </w:numPr>
      </w:pPr>
      <w:r w:rsidRPr="007A0637">
        <w:t>Quantify and visualize how many reactions reach or approach boundary limits across NSD and HSD conditions.</w:t>
      </w:r>
    </w:p>
    <w:p w14:paraId="514BFA65" w14:textId="77777777" w:rsidR="005C7CFA" w:rsidRDefault="005C7CFA" w:rsidP="006F76D2">
      <w:pPr>
        <w:pStyle w:val="ListParagraph"/>
        <w:numPr>
          <w:ilvl w:val="1"/>
          <w:numId w:val="3"/>
        </w:numPr>
        <w:spacing w:line="360" w:lineRule="auto"/>
      </w:pPr>
      <w:r w:rsidRPr="005C7CFA">
        <w:t xml:space="preserve">Output: </w:t>
      </w:r>
    </w:p>
    <w:p w14:paraId="1E9C69B6" w14:textId="00642DDA" w:rsidR="007A0637" w:rsidRDefault="007A0637" w:rsidP="007A0637">
      <w:pPr>
        <w:pStyle w:val="ListParagraph"/>
        <w:numPr>
          <w:ilvl w:val="2"/>
          <w:numId w:val="3"/>
        </w:numPr>
      </w:pPr>
      <w:r>
        <w:rPr>
          <w:rFonts w:hint="eastAsia"/>
        </w:rPr>
        <w:t>Figure (</w:t>
      </w:r>
      <w:proofErr w:type="spellStart"/>
      <w:r>
        <w:rPr>
          <w:rFonts w:hint="eastAsia"/>
        </w:rPr>
        <w:t>boundary_absolute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boundary_relative</w:t>
      </w:r>
      <w:proofErr w:type="spellEnd"/>
      <w:r>
        <w:rPr>
          <w:rFonts w:hint="eastAsia"/>
        </w:rPr>
        <w:t>)</w:t>
      </w:r>
    </w:p>
    <w:p w14:paraId="1D255280" w14:textId="7B6098FF" w:rsidR="005C7CFA" w:rsidRDefault="007A0637" w:rsidP="006F76D2">
      <w:pPr>
        <w:pStyle w:val="ListParagraph"/>
        <w:numPr>
          <w:ilvl w:val="2"/>
          <w:numId w:val="3"/>
        </w:numPr>
        <w:spacing w:line="360" w:lineRule="auto"/>
      </w:pPr>
      <w:r>
        <w:rPr>
          <w:rFonts w:hint="eastAsia"/>
        </w:rPr>
        <w:t xml:space="preserve">Summary table: </w:t>
      </w:r>
      <w:r w:rsidRPr="007A0637">
        <w:t xml:space="preserve">Boundary_Summary.csv </w:t>
      </w:r>
    </w:p>
    <w:p w14:paraId="680B446B" w14:textId="77777777" w:rsidR="00772C44" w:rsidRPr="00772C44" w:rsidRDefault="00772C44" w:rsidP="006F76D2">
      <w:pPr>
        <w:spacing w:line="360" w:lineRule="auto"/>
      </w:pPr>
    </w:p>
    <w:sectPr w:rsidR="00772C44" w:rsidRPr="0077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35DE0"/>
    <w:multiLevelType w:val="multilevel"/>
    <w:tmpl w:val="23CA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D2899"/>
    <w:multiLevelType w:val="hybridMultilevel"/>
    <w:tmpl w:val="805A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91F4E"/>
    <w:multiLevelType w:val="multilevel"/>
    <w:tmpl w:val="4928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2589A"/>
    <w:multiLevelType w:val="hybridMultilevel"/>
    <w:tmpl w:val="6E22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225128">
    <w:abstractNumId w:val="1"/>
  </w:num>
  <w:num w:numId="2" w16cid:durableId="1309744957">
    <w:abstractNumId w:val="0"/>
  </w:num>
  <w:num w:numId="3" w16cid:durableId="1552496200">
    <w:abstractNumId w:val="3"/>
  </w:num>
  <w:num w:numId="4" w16cid:durableId="132304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D3"/>
    <w:rsid w:val="00032A12"/>
    <w:rsid w:val="00095820"/>
    <w:rsid w:val="00140F17"/>
    <w:rsid w:val="001F2E07"/>
    <w:rsid w:val="00210570"/>
    <w:rsid w:val="0023758D"/>
    <w:rsid w:val="00264F54"/>
    <w:rsid w:val="00314C3F"/>
    <w:rsid w:val="00327589"/>
    <w:rsid w:val="003A08E5"/>
    <w:rsid w:val="003B489E"/>
    <w:rsid w:val="003F6122"/>
    <w:rsid w:val="00420012"/>
    <w:rsid w:val="00455FD6"/>
    <w:rsid w:val="00481858"/>
    <w:rsid w:val="004A6FE5"/>
    <w:rsid w:val="005B5429"/>
    <w:rsid w:val="005C7CFA"/>
    <w:rsid w:val="006536B3"/>
    <w:rsid w:val="0068443F"/>
    <w:rsid w:val="00687E80"/>
    <w:rsid w:val="006E7D6E"/>
    <w:rsid w:val="006F76D2"/>
    <w:rsid w:val="0071070C"/>
    <w:rsid w:val="00766F64"/>
    <w:rsid w:val="00772C44"/>
    <w:rsid w:val="007A0637"/>
    <w:rsid w:val="008A107B"/>
    <w:rsid w:val="008C1E2F"/>
    <w:rsid w:val="008D4DD2"/>
    <w:rsid w:val="008E6FC4"/>
    <w:rsid w:val="009427D1"/>
    <w:rsid w:val="00953A33"/>
    <w:rsid w:val="009C7108"/>
    <w:rsid w:val="00A75D9B"/>
    <w:rsid w:val="00AB3E89"/>
    <w:rsid w:val="00AB4718"/>
    <w:rsid w:val="00B179E1"/>
    <w:rsid w:val="00B52D80"/>
    <w:rsid w:val="00B533DE"/>
    <w:rsid w:val="00B83877"/>
    <w:rsid w:val="00B92043"/>
    <w:rsid w:val="00BB4BB2"/>
    <w:rsid w:val="00C17013"/>
    <w:rsid w:val="00C74467"/>
    <w:rsid w:val="00C80D7E"/>
    <w:rsid w:val="00D052D5"/>
    <w:rsid w:val="00D14898"/>
    <w:rsid w:val="00D2267A"/>
    <w:rsid w:val="00D426D3"/>
    <w:rsid w:val="00DC6170"/>
    <w:rsid w:val="00E05EA5"/>
    <w:rsid w:val="00E41DB7"/>
    <w:rsid w:val="00F5714D"/>
    <w:rsid w:val="00FB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8310"/>
  <w15:chartTrackingRefBased/>
  <w15:docId w15:val="{72F49F7B-56FA-4AE0-8A81-D2694A7C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4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FC4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FC4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6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6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6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6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6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6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FC4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FC4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FC4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6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6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6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6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6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6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6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6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6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79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njin_moon@hms.harva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257</Words>
  <Characters>1647</Characters>
  <Application>Microsoft Office Word</Application>
  <DocSecurity>0</DocSecurity>
  <Lines>27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Sun Jin</dc:creator>
  <cp:keywords/>
  <dc:description/>
  <cp:lastModifiedBy>Moon, Sun Jin</cp:lastModifiedBy>
  <cp:revision>37</cp:revision>
  <dcterms:created xsi:type="dcterms:W3CDTF">2025-10-20T19:07:00Z</dcterms:created>
  <dcterms:modified xsi:type="dcterms:W3CDTF">2025-10-20T21:15:00Z</dcterms:modified>
</cp:coreProperties>
</file>