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60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80"/>
        <w:gridCol w:w="284"/>
        <w:gridCol w:w="1296"/>
        <w:gridCol w:w="1580"/>
        <w:gridCol w:w="950"/>
        <w:gridCol w:w="629"/>
        <w:gridCol w:w="1580"/>
        <w:gridCol w:w="1707"/>
      </w:tblGrid>
      <w:tr>
        <w:trPr>
          <w:trHeight w:val="539" w:hRule="atLeast"/>
        </w:trPr>
        <w:tc>
          <w:tcPr>
            <w:tcW w:w="9609" w:type="dxa"/>
            <w:gridSpan w:val="8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</w:pPr>
            <w:bookmarkStart w:id="1" w:name="_top"/>
            <w:bookmarkEnd w:id="1"/>
            <w:r>
              <w:rPr>
                <w:rFonts w:ascii="한양견고딕" w:eastAsia="한양견고딕"/>
                <w:sz w:val="32"/>
              </w:rPr>
              <w:t>철도운행안전관리자 근무상황 일지</w:t>
            </w:r>
          </w:p>
          <w:p>
            <w:pPr>
              <w:pStyle w:val="32"/>
              <w:widowControl w:val="off"/>
              <w:wordWrap/>
              <w:jc w:val="right"/>
            </w:pPr>
            <w:r>
              <w:rPr>
                <w:rFonts w:ascii="돋움" w:eastAsia="돋움"/>
              </w:rPr>
              <w:t>{date}</w:t>
            </w:r>
          </w:p>
        </w:tc>
      </w:tr>
      <w:tr>
        <w:trPr>
          <w:trHeight w:val="460" w:hRule="atLeast"/>
        </w:trPr>
        <w:tc>
          <w:tcPr>
            <w:tcW w:w="18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>①</w:t>
            </w:r>
            <w:r>
              <w:rPr>
                <w:rFonts w:ascii="돋움" w:eastAsia="돋움"/>
              </w:rPr>
              <w:t xml:space="preserve"> 공 사 명</w:t>
            </w:r>
          </w:p>
        </w:tc>
        <w:tc>
          <w:tcPr>
            <w:tcW w:w="774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spacing w:line="240"/>
              <w:rPr>
                <w:rFonts w:ascii="돋움" w:eastAsia="돋움" w:hAnsi="돋움" w:hint="default"/>
              </w:rPr>
            </w:pPr>
            <w:r>
              <w:rPr>
                <w:rFonts w:ascii="돋움" w:eastAsia="돋움" w:hAnsi="돋움" w:hint="default"/>
              </w:rPr>
              <w:t>{projectName}</w:t>
            </w:r>
          </w:p>
        </w:tc>
      </w:tr>
      <w:tr>
        <w:trPr>
          <w:trHeight w:val="460" w:hRule="atLeast"/>
        </w:trPr>
        <w:tc>
          <w:tcPr>
            <w:tcW w:w="18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>②</w:t>
            </w:r>
            <w:r>
              <w:rPr>
                <w:rFonts w:ascii="돋움" w:eastAsia="돋움"/>
              </w:rPr>
              <w:t xml:space="preserve"> 작업내용</w:t>
            </w:r>
          </w:p>
        </w:tc>
        <w:tc>
          <w:tcPr>
            <w:tcW w:w="774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</w:p>
        </w:tc>
      </w:tr>
      <w:tr>
        <w:trPr>
          <w:trHeight w:val="460" w:hRule="atLeast"/>
        </w:trPr>
        <w:tc>
          <w:tcPr>
            <w:tcW w:w="18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>③</w:t>
            </w:r>
            <w:r>
              <w:rPr>
                <w:rFonts w:ascii="돋움" w:eastAsia="돋움"/>
              </w:rPr>
              <w:t xml:space="preserve"> 협의 대상자</w:t>
            </w:r>
          </w:p>
        </w:tc>
        <w:tc>
          <w:tcPr>
            <w:tcW w:w="774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김포골드라인 SRS 종합관제팀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토목팀 : {witness}</w:t>
            </w:r>
            <w:r>
              <w:rPr>
                <w:lang w:eastAsia="ko-KR"/>
                <w:rFonts w:ascii="돋움" w:eastAsia="돋움"/>
                <w:rtl w:val="off"/>
              </w:rPr>
              <w:t>({witnessPhone}</w:t>
            </w:r>
            <w:r>
              <w:t>)</w:t>
            </w:r>
          </w:p>
        </w:tc>
      </w:tr>
      <w:tr>
        <w:trPr>
          <w:trHeight w:val="832" w:hRule="atLeast"/>
        </w:trPr>
        <w:tc>
          <w:tcPr>
            <w:tcW w:w="18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>④</w:t>
            </w:r>
            <w:r>
              <w:rPr>
                <w:rFonts w:ascii="돋움" w:eastAsia="돋움"/>
              </w:rPr>
              <w:t xml:space="preserve"> 협의내용</w:t>
            </w:r>
          </w:p>
        </w:tc>
        <w:tc>
          <w:tcPr>
            <w:tcW w:w="382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ind w:left="240" w:hanging="240"/>
              <w:widowControl w:val="off"/>
              <w:numPr>
                <w:ilvl w:val="0"/>
                <w:numId w:val="1"/>
              </w:numPr>
              <w:spacing w:line="240"/>
            </w:pPr>
            <w:r>
              <w:rPr>
                <w:rFonts w:ascii="돋움" w:eastAsia="돋움"/>
              </w:rPr>
              <w:t>승인번호 : {approvalNo}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 xml:space="preserve">3. 작업구간 : </w:t>
            </w:r>
          </w:p>
        </w:tc>
        <w:tc>
          <w:tcPr>
            <w:tcW w:w="39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2. 작업시간 : {workTime}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 xml:space="preserve">4. 작업인원 : </w:t>
            </w:r>
          </w:p>
        </w:tc>
      </w:tr>
      <w:tr>
        <w:trPr>
          <w:trHeight w:val="1179" w:hRule="atLeast"/>
        </w:trPr>
        <w:tc>
          <w:tcPr>
            <w:tcW w:w="18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ind w:left="334" w:hanging="334"/>
              <w:widowControl w:val="off"/>
              <w:spacing w:line="240"/>
            </w:pPr>
            <w:r>
              <w:rPr>
                <w:rFonts w:ascii="돋움"/>
              </w:rPr>
              <w:t>⑤</w:t>
            </w:r>
            <w:r>
              <w:rPr>
                <w:rFonts w:ascii="돋움"/>
              </w:rPr>
              <w:t xml:space="preserve"> </w:t>
            </w:r>
            <w:r>
              <w:rPr>
                <w:rFonts w:ascii="돋움" w:eastAsia="돋움"/>
                <w:spacing w:val="-13"/>
              </w:rPr>
              <w:t>작업현장 확인점검 및 안전조치내역</w:t>
            </w:r>
          </w:p>
        </w:tc>
        <w:tc>
          <w:tcPr>
            <w:tcW w:w="774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· 안전장비 착용상태 확인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· 관제팀에서 승인한 작업구간 및 단전확인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· 작업종료 후 뒷마무리 및 작업인원 확인</w:t>
            </w:r>
          </w:p>
        </w:tc>
      </w:tr>
      <w:tr>
        <w:trPr>
          <w:trHeight w:val="460" w:hRule="atLeast"/>
        </w:trPr>
        <w:tc>
          <w:tcPr>
            <w:tcW w:w="960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>⑥</w:t>
            </w:r>
            <w:r>
              <w:rPr>
                <w:rFonts w:ascii="돋움" w:eastAsia="돋움"/>
              </w:rPr>
              <w:t xml:space="preserve"> 작업원에 대한 안전교육 내용</w:t>
            </w:r>
          </w:p>
        </w:tc>
      </w:tr>
      <w:tr>
        <w:trPr>
          <w:trHeight w:val="2044" w:hRule="atLeast"/>
        </w:trPr>
        <w:tc>
          <w:tcPr>
            <w:tcW w:w="960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· 중대재해처벌법 시행강조 및 안전수칙준수 철저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· 작업승인시간 준수 및 이동시간을 감안하여 작업종료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 xml:space="preserve">· </w:t>
            </w:r>
            <w:r>
              <w:rPr>
                <w:rFonts w:ascii="돋움" w:eastAsia="돋움"/>
                <w:spacing w:val="-6"/>
              </w:rPr>
              <w:t>선로 점검 중 충분한 조도 확보로 전도사고 예방/분기기 전환 중 레일에 의한 협착사고 주의</w:t>
            </w:r>
          </w:p>
          <w:p>
            <w:pPr>
              <w:pStyle w:val="32"/>
              <w:widowControl w:val="off"/>
              <w:spacing w:line="240"/>
            </w:pPr>
            <w:r>
              <w:rPr>
                <w:rFonts w:ascii="돋움" w:eastAsia="돋움"/>
              </w:rPr>
              <w:t>· 도보 이동시 터널 내 기타시설물 지장여부 확인 철저</w:t>
            </w:r>
          </w:p>
        </w:tc>
      </w:tr>
      <w:tr>
        <w:trPr>
          <w:trHeight w:val="514" w:hRule="atLeast"/>
        </w:trPr>
        <w:tc>
          <w:tcPr>
            <w:tcW w:w="960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</w:pPr>
            <w:r>
              <w:rPr>
                <w:rFonts w:ascii="돋움"/>
              </w:rPr>
              <w:t>⑦</w:t>
            </w:r>
            <w:r>
              <w:rPr>
                <w:rFonts w:ascii="돋움" w:eastAsia="돋움"/>
              </w:rPr>
              <w:t xml:space="preserve"> 안전교육 참석자 (    명)</w:t>
            </w:r>
          </w:p>
        </w:tc>
      </w:tr>
      <w:tr>
        <w:trPr>
          <w:trHeight w:val="406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  <w:spacing w:line="240"/>
            </w:pPr>
            <w:r>
              <w:rPr>
                <w:rFonts w:ascii="돋움" w:eastAsia="돋움"/>
              </w:rPr>
              <w:t>소  속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  <w:spacing w:line="240"/>
            </w:pPr>
            <w:r>
              <w:rPr>
                <w:rFonts w:ascii="돋움" w:eastAsia="돋움"/>
              </w:rPr>
              <w:t>성  명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  <w:spacing w:line="240"/>
            </w:pPr>
            <w:r>
              <w:rPr>
                <w:rFonts w:ascii="돋움" w:eastAsia="돋움"/>
              </w:rPr>
              <w:t>서  명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  <w:spacing w:line="240"/>
            </w:pPr>
            <w:r>
              <w:rPr>
                <w:rFonts w:ascii="돋움" w:eastAsia="돋움"/>
              </w:rPr>
              <w:t>소  속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  <w:spacing w:line="240"/>
            </w:pPr>
            <w:r>
              <w:rPr>
                <w:rFonts w:ascii="돋움" w:eastAsia="돋움"/>
              </w:rPr>
              <w:t>성  명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center"/>
              <w:spacing w:line="240"/>
            </w:pPr>
            <w:r>
              <w:rPr>
                <w:rFonts w:ascii="돋움" w:eastAsia="돋움"/>
              </w:rPr>
              <w:t>서  명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{worker_0_companyName}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jc w:val="center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{%worker_0_name_handwritten}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jc w:val="center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{%worker_0_signature}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{worker_8_companyName}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8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8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{worker_9_companyName}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9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9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{worker_2_companyName}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2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2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{worker_10_companyName}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0_name_handwritten}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0_signature}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{worker_3_companyName}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3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3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{worker_11_companyName}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11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11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{worker_4_companyName}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4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4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{worker_12_companyName}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12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12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{worker_5_companyName}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5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5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{worker_13_companyName}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13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13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{worker_6_companyName}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6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6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{worker_14_companyName}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14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14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347" w:hRule="atLeast"/>
        </w:trPr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{worker_7_companyName}</w:t>
            </w:r>
          </w:p>
        </w:tc>
        <w:tc>
          <w:tcPr>
            <w:tcW w:w="158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7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7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  <w:tc>
          <w:tcPr>
            <w:tcW w:w="15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rPr>
                <w:rFonts w:ascii="돋움" w:eastAsia="돋움"/>
                <w:color w:val="000000"/>
                <w:sz w:val="14"/>
                <w:szCs w:val="14"/>
              </w:rPr>
              <w:t>{worker_15_companyName}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15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_name_handwritten}</w:t>
            </w:r>
          </w:p>
        </w:tc>
        <w:tc>
          <w:tcPr>
            <w:tcW w:w="1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32"/>
              <w:widowControl w:val="off"/>
              <w:spacing w:line="240"/>
              <w:rPr>
                <w:rFonts w:ascii="돋움" w:eastAsia="돋움"/>
                <w:color w:val="000000"/>
                <w:sz w:val="14"/>
                <w:szCs w:val="14"/>
              </w:rPr>
            </w:pPr>
            <w:r>
              <w:t>{%worker_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>15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_signature}</w:t>
            </w:r>
          </w:p>
        </w:tc>
      </w:tr>
      <w:tr>
        <w:trPr>
          <w:trHeight w:val="818" w:hRule="atLeast"/>
        </w:trPr>
        <w:tc>
          <w:tcPr>
            <w:tcW w:w="9609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32"/>
              <w:widowControl w:val="off"/>
              <w:wordWrap/>
              <w:jc w:val="right"/>
              <w:spacing w:line="240"/>
            </w:pPr>
            <w:r>
              <w:rPr>
                <w:rFonts w:ascii="돋움" w:eastAsia="돋움"/>
              </w:rPr>
              <w:t>철도운행안전관리자</w:t>
            </w:r>
            <w:r>
              <w:rPr>
                <w:lang w:eastAsia="ko-KR"/>
                <w:rFonts w:ascii="돋움" w:eastAsia="돋움"/>
                <w:rtl w:val="off"/>
              </w:rPr>
              <w:t>:</w:t>
            </w:r>
            <w:r>
              <w:rPr>
                <w:rFonts w:ascii="돋움" w:eastAsia="돋움"/>
              </w:rPr>
              <w:t xml:space="preserve">  </w:t>
            </w:r>
            <w:r>
              <w:t>{%worker_1_name_handwritten}</w:t>
            </w:r>
            <w:r>
              <w:t xml:space="preserve">  </w:t>
            </w:r>
            <w:r>
              <w:t>{%worker_1_signature}</w:t>
            </w:r>
            <w:r>
              <w:t>(서명)</w:t>
            </w:r>
          </w:p>
          <w:p>
            <w:pPr>
              <w:pStyle w:val="32"/>
              <w:widowControl w:val="off"/>
              <w:wordWrap/>
              <w:jc w:val="right"/>
              <w:spacing w:line="240"/>
            </w:pPr>
            <w:r>
              <w:rPr>
                <w:rFonts w:ascii="돋움" w:eastAsia="돋움"/>
              </w:rPr>
              <w:t>연 락 처 : {worker_1_phone}</w:t>
            </w:r>
          </w:p>
        </w:tc>
      </w:tr>
    </w:tbl>
    <w:p>
      <w:pPr>
        <w:pStyle w:val="0"/>
        <w:widowControl w:val="off"/>
      </w:pPr>
    </w:p>
    <w:sectPr>
      <w:pgSz w:w="11906" w:h="16837"/>
      <w:pgMar w:top="1417" w:right="850" w:bottom="1417" w:left="850" w:header="850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양견고딕">
    <w:charset w:val="00"/>
    <w:notTrueType w:val="false"/>
  </w:font>
  <w:font w:name="돋움">
    <w:panose1 w:val="020B0600000101010101"/>
    <w:charset w:val="00"/>
    <w:notTrueType w:val="false"/>
    <w:sig w:usb0="B00002AF" w:usb1="69D77CFB" w:usb2="00000030" w:usb3="00000001" w:csb0="4008009F" w:csb1="DFD70000"/>
  </w:font>
  <w:font w:name="ui-monospace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  <w:font w:name="Times New Roman">
    <w:panose1 w:val="02020603050405020304"/>
    <w:charset w:val="00"/>
    <w:notTrueType w:val="false"/>
    <w:sig w:usb0="E0002EFF" w:usb1="C000785B" w:usb2="00000009" w:usb3="00000001" w:csb0="400001FF" w:csb1="FFFF0000"/>
  </w:font>
  <w:font w:name="-윤고딕120">
    <w:charset w:val="00"/>
    <w:notTrueType w:val="false"/>
  </w:font>
  <w:font w:name="HY목각파임B">
    <w:panose1 w:val="02030600000101010101"/>
    <w:charset w:val="00"/>
    <w:notTrueType w:val="false"/>
    <w:sig w:usb0="900002A7" w:usb1="01D77CF9" w:usb2="00000010" w:usb3="00000001" w:csb0="00080000" w:csb1="00000001"/>
  </w:font>
  <w:font w:name="-윤고딕130">
    <w:charset w:val="00"/>
    <w:notTrueType w:val="false"/>
  </w:font>
  <w:font w:name="굴림체">
    <w:panose1 w:val="020B0609000101010101"/>
    <w:charset w:val="00"/>
    <w:notTrueType w:val="false"/>
    <w:sig w:usb0="B00002AF" w:usb1="69D77CFB" w:usb2="00000030" w:usb3="00000001" w:csb0="4008009F" w:csb1="DFD70000"/>
  </w:font>
  <w:font w:name="휴먼명조">
    <w:panose1 w:val="02010504000101010101"/>
    <w:charset w:val="00"/>
    <w:notTrueType w:val="false"/>
    <w:sig w:usb0="800002A7" w:usb1="11D77CFB" w:usb2="00000010" w:usb3="00000001" w:csb0="00080000" w:csb1="00000001"/>
  </w:font>
  <w:font w:name="HY중고딕">
    <w:panose1 w:val="02030600000101010101"/>
    <w:charset w:val="00"/>
    <w:notTrueType w:val="false"/>
    <w:sig w:usb0="900002A7" w:usb1="29D77CF9" w:usb2="00000010" w:usb3="00000001" w:csb0="00080000" w:csb1="00000001"/>
  </w:font>
  <w:font w:name="신명 중명조">
    <w:charset w:val="00"/>
    <w:notTrueType w:val="false"/>
  </w:font>
  <w:font w:name="HY신명조">
    <w:panose1 w:val="02030600000101010101"/>
    <w:charset w:val="00"/>
    <w:notTrueType w:val="false"/>
    <w:sig w:usb0="900002A7" w:usb1="29D77CF9" w:usb2="00000010" w:usb3="00000001" w:csb0="00080000" w:csb1="00000001"/>
  </w:font>
  <w:font w:name="-윤고딕110">
    <w:charset w:val="00"/>
    <w:notTrueType w:val="false"/>
  </w:font>
  <w:font w:name="08서울남산체 B">
    <w:charset w:val="00"/>
    <w:notTrueType w:val="false"/>
  </w:font>
  <w:font w:name="옥션고딕 B">
    <w:charset w:val="00"/>
    <w:notTrueType w:val="false"/>
  </w:font>
  <w:font w:name="바탕">
    <w:panose1 w:val="02030600000101010101"/>
    <w:charset w:val="00"/>
    <w:notTrueType w:val="false"/>
    <w:sig w:usb0="B00002AF" w:usb1="69D77CFB" w:usb2="00000030" w:usb3="00000001" w:csb0="4008009F" w:csb1="DFD70000"/>
  </w:font>
  <w:font w:name="신명 태명조">
    <w:charset w:val="00"/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suff w:val="space"/>
      <w:rPr>
        <w:rFonts w:ascii="돋움" w:eastAsia="돋움" w:hAnsi="돋움"/>
        <w:color w:val="000000"/>
      </w:rPr>
    </w:lvl>
    <w:lvl w:ilvl="1">
      <w:start w:val="1"/>
      <w:numFmt w:val="ganada"/>
      <w:lvlText w:val="%2."/>
      <w:lvlJc w:val="left"/>
      <w:suff w:val="space"/>
      <w:rPr>
        <w:rFonts w:ascii="돋움" w:eastAsia="돋움" w:hAnsi="돋움"/>
        <w:color w:val="000000"/>
      </w:rPr>
    </w:lvl>
    <w:lvl w:ilvl="2">
      <w:start w:val="1"/>
      <w:lvlText w:val="%3)"/>
      <w:lvlJc w:val="left"/>
      <w:suff w:val="space"/>
      <w:rPr>
        <w:rFonts w:ascii="돋움" w:eastAsia="돋움" w:hAnsi="돋움"/>
        <w:color w:val="000000"/>
      </w:rPr>
    </w:lvl>
    <w:lvl w:ilvl="3">
      <w:start w:val="1"/>
      <w:numFmt w:val="ganada"/>
      <w:lvlText w:val="%4)"/>
      <w:lvlJc w:val="left"/>
      <w:suff w:val="space"/>
      <w:rPr>
        <w:rFonts w:ascii="돋움" w:eastAsia="돋움" w:hAnsi="돋움"/>
        <w:color w:val="000000"/>
      </w:rPr>
    </w:lvl>
    <w:lvl w:ilvl="4">
      <w:start w:val="1"/>
      <w:lvlText w:val="(%5)"/>
      <w:lvlJc w:val="left"/>
      <w:suff w:val="space"/>
      <w:rPr>
        <w:rFonts w:ascii="돋움" w:eastAsia="돋움" w:hAnsi="돋움"/>
        <w:color w:val="000000"/>
      </w:rPr>
    </w:lvl>
    <w:lvl w:ilvl="5">
      <w:start w:val="1"/>
      <w:numFmt w:val="ganada"/>
      <w:lvlText w:val="(%6)"/>
      <w:lvlJc w:val="left"/>
      <w:suff w:val="space"/>
      <w:rPr>
        <w:rFonts w:ascii="돋움" w:eastAsia="돋움" w:hAnsi="돋움"/>
        <w:color w:val="000000"/>
      </w:rPr>
    </w:lvl>
    <w:lvl w:ilvl="6">
      <w:start w:val="1"/>
      <w:numFmt w:val="decimalEnclosedCircle"/>
      <w:lvlText w:val="%7"/>
      <w:lvlJc w:val="left"/>
      <w:suff w:val="space"/>
      <w:rPr>
        <w:rFonts w:ascii="돋움" w:eastAsia="돋움" w:hAnsi="돋움"/>
        <w:color w:val="000000"/>
      </w:rPr>
    </w:lvl>
    <w:lvl w:ilvl="7">
      <w:start w:val="1"/>
      <w:lvlJc w:val="left"/>
      <w:suff w:val="nothing"/>
      <w:rPr>
        <w:rFonts w:ascii="함초롬바탕" w:eastAsia="함초롬바탕" w:hAnsi="함초롬바탕"/>
        <w:color w:val="000000"/>
        <w:sz w:val="18"/>
        <w:shd w:val="clear" w:color="000000" w:fill="auto"/>
      </w:rPr>
    </w:lvl>
    <w:lvl w:ilvl="8">
      <w:start w:val="1"/>
      <w:lvlJc w:val="left"/>
      <w:suff w:val="nothing"/>
      <w:rPr>
        <w:rFonts w:ascii="함초롬바탕" w:eastAsia="함초롬바탕" w:hAnsi="함초롬바탕"/>
        <w:color w:val="000000"/>
        <w:sz w:val="18"/>
        <w:shd w:val="clear" w:color="000000" w:fil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0" w:before="0" w:line="240" w:lineRule="auto"/>
      </w:pPr>
    </w:pPrDefault>
  </w:docDefault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ffa">
    <w:name w:val="Body Text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32"/>
    </w:rPr>
  </w:style>
  <w:style w:type="character" w:styleId="a2">
    <w:name w:val="Default Paragraph Font"/>
    <w:semiHidden/>
    <w:unhideWhenUsed/>
  </w:style>
  <w:style w:type="numbering" w:styleId="a4">
    <w:name w:val="No List"/>
    <w:semiHidden/>
    <w:unhideWhenUsed/>
  </w:style>
  <w:style w:type="paragraph" w:styleId="af1">
    <w:name w:val="List Paragraph"/>
    <w:pPr>
      <w:ind w:left="1385" w:right="0" w:hanging="417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2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6">
    <w:name w:val="MsoNoSpacing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styleId="11">
    <w:name w:val="각주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styleId="14">
    <w:name w:val="차례 제목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styleId="10">
    <w:name w:val="머리말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styleId="28">
    <w:name w:val="표(120)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36" w:lineRule="auto"/>
      <w:textAlignment w:val="baseline"/>
    </w:pPr>
    <w:rPr>
      <w:rFonts w:ascii="Times New Roman" w:eastAsia="-윤고딕120"/>
      <w:color w:val="282828"/>
      <w:w w:val="95"/>
      <w:sz w:val="22"/>
      <w:shd w:val="clear" w:color="000000" w:fill="auto"/>
      <w:spacing w:val="-5"/>
    </w:rPr>
  </w:style>
  <w:style w:type="paragraph" w:styleId="12">
    <w:name w:val="미주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styleId="31">
    <w:name w:val="Heading 2"/>
    <w:pPr>
      <w:ind w:left="452" w:right="0" w:firstLine="0"/>
      <w:autoSpaceDE w:val="off"/>
      <w:autoSpaceDN w:val="off"/>
      <w:widowControl w:val="off"/>
      <w:wordWrap/>
      <w:outlineLvl w:val="2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0"/>
      </w:numPr>
      <w:spacing w:after="0" w:before="40" w:line="240" w:lineRule="auto"/>
      <w:textAlignment w:val="baseline"/>
    </w:pPr>
    <w:rPr>
      <w:rFonts w:ascii="HY목각파임B" w:eastAsia="HY목각파임B"/>
      <w:color w:val="000000"/>
      <w:sz w:val="36"/>
    </w:rPr>
  </w:style>
  <w:style w:type="paragraph" w:styleId="27">
    <w:name w:val="표항목(130)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-윤고딕130"/>
      <w:color w:val="282828"/>
      <w:w w:val="95"/>
      <w:sz w:val="22"/>
      <w:shd w:val="clear" w:color="000000" w:fill="auto"/>
      <w:spacing w:val="-5"/>
    </w:rPr>
  </w:style>
  <w:style w:type="paragraph" w:styleId="22">
    <w:name w:val="편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528" w:lineRule="auto"/>
      <w:textAlignment w:val="baseline"/>
    </w:pPr>
    <w:rPr>
      <w:rFonts w:ascii="굴림체" w:eastAsia="휴먼명조"/>
      <w:b/>
      <w:color w:val="000000"/>
      <w:sz w:val="48"/>
    </w:rPr>
  </w:style>
  <w:style w:type="paragraph" w:styleId="8">
    <w:name w:val="개요 7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">
    <w:name w:val="본문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4">
    <w:name w:val="개요 3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25">
    <w:name w:val="표제목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before="0" w:line="384" w:lineRule="auto"/>
      <w:textAlignment w:val="baseline"/>
    </w:pPr>
    <w:rPr>
      <w:rFonts w:ascii="HY중고딕" w:eastAsia="HY중고딕"/>
      <w:b/>
      <w:color w:val="000000"/>
      <w:sz w:val="20"/>
    </w:rPr>
  </w:style>
  <w:style w:type="paragraph" w:styleId="3">
    <w:name w:val="개요 2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7">
    <w:name w:val="차례 3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21">
    <w:name w:val="표 내용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32" w:lineRule="auto"/>
      <w:textAlignment w:val="baseline"/>
    </w:pPr>
    <w:rPr>
      <w:rFonts w:ascii="신명 중명조" w:eastAsia="신명 중명조"/>
      <w:color w:val="000000"/>
      <w:sz w:val="20"/>
    </w:rPr>
  </w:style>
  <w:style w:type="paragraph" w:styleId="32">
    <w:name w:val="바탕글 사본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33">
    <w:name w:val="조"/>
    <w:pPr>
      <w:ind w:left="200" w:right="0" w:hanging="20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40" w:before="0" w:line="408" w:lineRule="auto"/>
      <w:textAlignment w:val="baseline"/>
    </w:pPr>
    <w:rPr>
      <w:rFonts w:ascii="HY신명조" w:eastAsia="HY신명조"/>
      <w:color w:val="000000"/>
      <w:sz w:val="24"/>
      <w:shd w:val="clear" w:color="000000" w:fill="auto"/>
    </w:rPr>
  </w:style>
  <w:style w:type="paragraph" w:styleId="16">
    <w:name w:val="차례 2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15">
    <w:name w:val="차례 1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13">
    <w:name w:val="메모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  <w:spacing w:val="-4"/>
    </w:rPr>
  </w:style>
  <w:style w:type="paragraph" w:styleId="24">
    <w:name w:val="표내용(왼쪽-110)"/>
    <w:pPr>
      <w:ind w:left="362" w:right="0" w:hanging="262"/>
      <w:autoSpaceDE w:val="off"/>
      <w:autoSpaceDN w:val="off"/>
      <w:widowControl w:val="off"/>
      <w:wordWrap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Times New Roman" w:eastAsia="-윤고딕110"/>
      <w:color w:val="282828"/>
      <w:w w:val="95"/>
      <w:sz w:val="22"/>
      <w:shd w:val="clear" w:color="000000" w:fill="auto"/>
      <w:spacing w:val="-5"/>
    </w:rPr>
  </w:style>
  <w:style w:type="paragraph" w:styleId="5">
    <w:name w:val="개요 4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6">
    <w:name w:val="개요 5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19">
    <w:name w:val="@장대제목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7883" w:leader="middleDot"/>
      </w:tabs>
      <w:spacing w:after="0" w:before="0" w:line="312" w:lineRule="auto"/>
      <w:textAlignment w:val="baseline"/>
    </w:pPr>
    <w:rPr>
      <w:rFonts w:ascii="08서울남산체 B" w:eastAsia="옥션고딕 B"/>
      <w:color w:val="004A81"/>
      <w:sz w:val="46"/>
      <w:shd w:val="clear" w:color="000000" w:fill="auto"/>
      <w:spacing w:val="-9"/>
    </w:rPr>
  </w:style>
  <w:style w:type="paragraph" w:styleId="18">
    <w:name w:val="표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바탕"/>
      <w:color w:val="000000"/>
      <w:sz w:val="20"/>
      <w:kern w:val="1"/>
    </w:rPr>
  </w:style>
  <w:style w:type="paragraph" w:styleId="23">
    <w:name w:val="표중앙(110)"/>
    <w:pPr>
      <w:ind w:left="0" w:right="0" w:firstLine="0"/>
      <w:autoSpaceDE w:val="off"/>
      <w:autoSpaceDN w:val="off"/>
      <w:widowControl w:val="off"/>
      <w:wordWrap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-윤고딕110"/>
      <w:color w:val="282828"/>
      <w:w w:val="95"/>
      <w:sz w:val="22"/>
      <w:shd w:val="clear" w:color="000000" w:fill="auto"/>
      <w:spacing w:val="-5"/>
    </w:rPr>
  </w:style>
  <w:style w:type="paragraph" w:styleId="7">
    <w:name w:val="개요 6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character" w:styleId="9">
    <w:name w:val="쪽 번호"/>
    <w:rPr>
      <w:rFonts w:ascii="함초롬돋움" w:eastAsia="함초롬돋움"/>
      <w:color w:val="000000"/>
      <w:sz w:val="20"/>
      <w:shd w:val="clear" w:color="000000" w:fill="auto"/>
    </w:rPr>
  </w:style>
  <w:style w:type="paragraph" w:styleId="20">
    <w:name w:val="-"/>
    <w:pPr>
      <w:ind w:left="0" w:right="0" w:firstLine="80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32" w:lineRule="auto"/>
      <w:textAlignment w:val="baseline"/>
    </w:pPr>
    <w:rPr>
      <w:rFonts w:ascii="신명 태명조" w:eastAsia="신명 태명조"/>
      <w:color w:val="000000"/>
      <w:sz w:val="30"/>
    </w:rPr>
  </w:style>
  <w:style w:type="paragraph" w:styleId="2">
    <w:name w:val="개요 1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김포골드라인</dc:title>
  <dc:subject/>
  <dc:creator>pc</dc:creator>
  <cp:keywords/>
  <dc:description/>
  <cp:lastModifiedBy>pc</cp:lastModifiedBy>
  <cp:revision>1</cp:revision>
  <dcterms:modified xsi:type="dcterms:W3CDTF">2026-05-05T07:59:58Z</dcterms:modified>
  <cp:version>0900.0001.01</cp:version>
</cp:coreProperties>
</file>