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9162D">
      <w:pPr>
        <w:spacing w:after="120"/>
      </w:pPr>
    </w:p>
    <w:p w14:paraId="44CAA031">
      <w:pPr>
        <w:spacing w:after="120"/>
      </w:pPr>
    </w:p>
    <w:p w14:paraId="2073E853">
      <w:pPr>
        <w:spacing w:after="120"/>
      </w:pPr>
    </w:p>
    <w:p w14:paraId="7922750E">
      <w:pPr>
        <w:spacing w:after="120"/>
      </w:pPr>
    </w:p>
    <w:p w14:paraId="03664B0D">
      <w:pPr>
        <w:jc w:val="center"/>
      </w:pPr>
      <w:r>
        <w:rPr>
          <w:rFonts w:ascii="FangSong" w:hAnsi="FangSong" w:eastAsia="FangSong"/>
          <w:b/>
          <w:color w:val="2D3142"/>
          <w:sz w:val="56"/>
        </w:rPr>
        <w:t>IP代理管理平台</w:t>
      </w:r>
    </w:p>
    <w:p w14:paraId="0C9CA4DC">
      <w:pPr>
        <w:jc w:val="center"/>
      </w:pPr>
      <w:r>
        <w:rPr>
          <w:rFonts w:ascii="FangSong" w:hAnsi="FangSong" w:eastAsia="FangSong"/>
          <w:b/>
          <w:color w:val="D25C2E"/>
          <w:sz w:val="42"/>
        </w:rPr>
        <w:t>接口说明书</w:t>
      </w:r>
    </w:p>
    <w:p w14:paraId="6AB008C5">
      <w:pPr>
        <w:jc w:val="center"/>
      </w:pPr>
      <w:r>
        <w:rPr>
          <w:rFonts w:ascii="FangSong" w:hAnsi="FangSong" w:eastAsia="FangSong"/>
          <w:b w:val="0"/>
          <w:color w:val="505C6E"/>
          <w:sz w:val="22"/>
        </w:rPr>
        <w:t>2026年10月15日</w:t>
      </w:r>
    </w:p>
    <w:p w14:paraId="4978C3A2">
      <w:pPr>
        <w:spacing w:after="120"/>
      </w:pPr>
      <w:bookmarkStart w:id="0" w:name="_GoBack"/>
      <w:bookmarkEnd w:id="0"/>
    </w:p>
    <w:p w14:paraId="01BB397C">
      <w:pPr>
        <w:spacing w:after="120"/>
      </w:pPr>
    </w:p>
    <w:p w14:paraId="06A44A5A">
      <w:pPr>
        <w:spacing w:after="120"/>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6D4F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47E49FC6">
            <w:pPr>
              <w:spacing w:after="40" w:line="252" w:lineRule="auto"/>
            </w:pPr>
            <w:r>
              <w:rPr>
                <w:rFonts w:ascii="FangSong" w:hAnsi="FangSong" w:eastAsia="FangSong"/>
                <w:b/>
                <w:color w:val="FFFFFF"/>
                <w:sz w:val="19"/>
              </w:rPr>
              <w:t>文档说明</w:t>
            </w:r>
          </w:p>
        </w:tc>
        <w:tc>
          <w:tcPr>
            <w:tcW w:w="4720" w:type="dxa"/>
            <w:shd w:val="clear" w:color="auto" w:fill="2D3142"/>
          </w:tcPr>
          <w:p w14:paraId="2E8E41E8">
            <w:pPr>
              <w:spacing w:after="40" w:line="252" w:lineRule="auto"/>
            </w:pPr>
            <w:r>
              <w:rPr>
                <w:rFonts w:ascii="FangSong" w:hAnsi="FangSong" w:eastAsia="FangSong"/>
                <w:b/>
                <w:color w:val="FFFFFF"/>
                <w:sz w:val="19"/>
              </w:rPr>
              <w:t>内容</w:t>
            </w:r>
          </w:p>
        </w:tc>
      </w:tr>
      <w:tr w14:paraId="69A50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894561E">
            <w:pPr>
              <w:spacing w:after="20" w:line="259" w:lineRule="auto"/>
            </w:pPr>
            <w:r>
              <w:rPr>
                <w:rFonts w:ascii="FangSong" w:hAnsi="FangSong" w:eastAsia="FangSong"/>
                <w:b w:val="0"/>
                <w:sz w:val="19"/>
              </w:rPr>
              <w:t>阅读对象</w:t>
            </w:r>
          </w:p>
        </w:tc>
        <w:tc>
          <w:tcPr>
            <w:tcW w:w="4720" w:type="dxa"/>
            <w:vAlign w:val="center"/>
          </w:tcPr>
          <w:p w14:paraId="1B38F3C2">
            <w:pPr>
              <w:spacing w:after="20" w:line="259" w:lineRule="auto"/>
            </w:pPr>
            <w:r>
              <w:rPr>
                <w:rFonts w:ascii="FangSong" w:hAnsi="FangSong" w:eastAsia="FangSong"/>
                <w:b w:val="0"/>
                <w:sz w:val="19"/>
              </w:rPr>
              <w:t>产品经理、项目经理、业务平台组和代理产品组</w:t>
            </w:r>
          </w:p>
        </w:tc>
      </w:tr>
      <w:tr w14:paraId="04D90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D5674D2">
            <w:pPr>
              <w:spacing w:after="20" w:line="259" w:lineRule="auto"/>
            </w:pPr>
            <w:r>
              <w:rPr>
                <w:rFonts w:ascii="FangSong" w:hAnsi="FangSong" w:eastAsia="FangSong"/>
                <w:b w:val="0"/>
                <w:sz w:val="19"/>
              </w:rPr>
              <w:t>编写方式</w:t>
            </w:r>
          </w:p>
        </w:tc>
        <w:tc>
          <w:tcPr>
            <w:tcW w:w="4720" w:type="dxa"/>
            <w:shd w:val="clear" w:color="auto" w:fill="F7F8FA"/>
            <w:vAlign w:val="center"/>
          </w:tcPr>
          <w:p w14:paraId="6A0DE73C">
            <w:pPr>
              <w:spacing w:after="20" w:line="259" w:lineRule="auto"/>
            </w:pPr>
            <w:r>
              <w:rPr>
                <w:rFonts w:ascii="FangSong" w:hAnsi="FangSong" w:eastAsia="FangSong"/>
                <w:b w:val="0"/>
                <w:sz w:val="19"/>
              </w:rPr>
              <w:t>以业务流程组织，每个接口单独说明功能、参数、示例和异常</w:t>
            </w:r>
          </w:p>
        </w:tc>
      </w:tr>
      <w:tr w14:paraId="6F2CF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4CBAF98">
            <w:pPr>
              <w:spacing w:after="20" w:line="259" w:lineRule="auto"/>
            </w:pPr>
            <w:r>
              <w:rPr>
                <w:rFonts w:ascii="FangSong" w:hAnsi="FangSong" w:eastAsia="FangSong"/>
                <w:b w:val="0"/>
                <w:sz w:val="19"/>
              </w:rPr>
              <w:t>接口数量</w:t>
            </w:r>
          </w:p>
        </w:tc>
        <w:tc>
          <w:tcPr>
            <w:tcW w:w="4720" w:type="dxa"/>
            <w:vAlign w:val="center"/>
          </w:tcPr>
          <w:p w14:paraId="5DAE956E">
            <w:r>
              <w:t>31项候选接口（原25项+新增6项），分资源查询、资源分配、服务控制、权限审核、数据回传五类</w:t>
            </w:r>
          </w:p>
        </w:tc>
      </w:tr>
      <w:tr w14:paraId="079C3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74E67B3">
            <w:pPr>
              <w:spacing w:after="20" w:line="259" w:lineRule="auto"/>
            </w:pPr>
            <w:r>
              <w:rPr>
                <w:rFonts w:ascii="FangSong" w:hAnsi="FangSong" w:eastAsia="FangSong"/>
                <w:b w:val="0"/>
                <w:sz w:val="19"/>
              </w:rPr>
              <w:t>双方责任</w:t>
            </w:r>
          </w:p>
        </w:tc>
        <w:tc>
          <w:tcPr>
            <w:tcW w:w="4720" w:type="dxa"/>
            <w:shd w:val="clear" w:color="auto" w:fill="F7F8FA"/>
            <w:vAlign w:val="center"/>
          </w:tcPr>
          <w:p w14:paraId="60DBA086">
            <w:pPr>
              <w:spacing w:after="20" w:line="259" w:lineRule="auto"/>
            </w:pPr>
            <w:r>
              <w:rPr>
                <w:rFonts w:ascii="FangSong" w:hAnsi="FangSong" w:eastAsia="FangSong"/>
                <w:b w:val="0"/>
                <w:sz w:val="19"/>
              </w:rPr>
              <w:t>业务平台审查用户/订单/提取权益；代理产品组管理ROS/CentOS和实际代理</w:t>
            </w:r>
          </w:p>
        </w:tc>
      </w:tr>
      <w:tr w14:paraId="5F75F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00B522A">
            <w:pPr>
              <w:spacing w:after="20" w:line="259" w:lineRule="auto"/>
            </w:pPr>
            <w:r>
              <w:rPr>
                <w:rFonts w:ascii="FangSong" w:hAnsi="FangSong" w:eastAsia="FangSong"/>
                <w:b w:val="0"/>
                <w:sz w:val="19"/>
              </w:rPr>
              <w:t>状态</w:t>
            </w:r>
          </w:p>
        </w:tc>
        <w:tc>
          <w:tcPr>
            <w:tcW w:w="4720" w:type="dxa"/>
            <w:vAlign w:val="center"/>
          </w:tcPr>
          <w:p w14:paraId="526E433F">
            <w:pPr>
              <w:spacing w:after="20" w:line="259" w:lineRule="auto"/>
            </w:pPr>
            <w:r>
              <w:rPr>
                <w:rFonts w:ascii="FangSong" w:hAnsi="FangSong" w:eastAsia="FangSong"/>
                <w:b w:val="0"/>
                <w:sz w:val="19"/>
              </w:rPr>
              <w:t>设计评审稿；接口地址、字段类型、技术阈值待两组确认</w:t>
            </w:r>
          </w:p>
        </w:tc>
      </w:tr>
      <w:tr w14:paraId="3F1DC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7A91E0B">
            <w:pPr>
              <w:spacing w:after="20" w:line="259" w:lineRule="auto"/>
            </w:pPr>
            <w:r>
              <w:rPr>
                <w:rFonts w:ascii="FangSong" w:hAnsi="FangSong" w:eastAsia="FangSong"/>
                <w:b w:val="0"/>
                <w:sz w:val="19"/>
              </w:rPr>
              <w:t>字体与图</w:t>
            </w:r>
          </w:p>
        </w:tc>
        <w:tc>
          <w:tcPr>
            <w:tcW w:w="4720" w:type="dxa"/>
            <w:shd w:val="clear" w:color="auto" w:fill="F7F8FA"/>
            <w:vAlign w:val="center"/>
          </w:tcPr>
          <w:p w14:paraId="6127D819">
            <w:pPr>
              <w:spacing w:after="20" w:line="259" w:lineRule="auto"/>
            </w:pPr>
            <w:r>
              <w:rPr>
                <w:rFonts w:ascii="FangSong" w:hAnsi="FangSong" w:eastAsia="FangSong"/>
                <w:b w:val="0"/>
                <w:sz w:val="19"/>
              </w:rPr>
              <w:t>正文、表格、插图文字全部使用仿宋；图表按diagram-design规范组织</w:t>
            </w:r>
          </w:p>
        </w:tc>
      </w:tr>
    </w:tbl>
    <w:p w14:paraId="650E47CD">
      <w:pPr>
        <w:spacing w:after="0"/>
      </w:pPr>
    </w:p>
    <w:p w14:paraId="593C240E">
      <w:r>
        <w:br w:type="page"/>
      </w:r>
    </w:p>
    <w:p w14:paraId="5B98A98E">
      <w:pPr>
        <w:pStyle w:val="3"/>
      </w:pPr>
      <w:r>
        <w:t>阅读说明</w:t>
      </w:r>
    </w:p>
    <w:p w14:paraId="7E80F349">
      <w:pPr>
        <w:spacing w:after="120"/>
      </w:pPr>
      <w:r>
        <w:rPr>
          <w:rFonts w:ascii="FangSong" w:hAnsi="FangSong" w:eastAsia="FangSong"/>
          <w:b w:val="0"/>
        </w:rPr>
        <w:t>这份文档以产品经理容易理解的方式说明两组开发人员如何配合。正文先用典型业务流程解释“为什么需要调用接口”，然后按接口逐条给出功能描述、请求参数、返回参数、请求与返回示例，以及异常情况。</w:t>
      </w:r>
    </w:p>
    <w:p w14:paraId="72E0F5C5">
      <w:pPr>
        <w:spacing w:after="120"/>
      </w:pPr>
      <w:r>
        <w:rPr>
          <w:rFonts w:ascii="FangSong" w:hAnsi="FangSong" w:eastAsia="FangSong"/>
          <w:b w:val="0"/>
        </w:rPr>
        <w:t>接口地址和示例字段用于联合评审，尚未代表产品组已经完成实现。业务规则已经明确的部分直接写成必须满足的要求；技术上尚待确认的细节集中放在文末“双方确认事项”，避免影响对业务流程的理解。</w:t>
      </w:r>
    </w:p>
    <w:p w14:paraId="33783838">
      <w:pPr>
        <w:pStyle w:val="3"/>
      </w:pPr>
      <w:r>
        <w:t>目录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2F3C5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4D1D4C8B">
            <w:pPr>
              <w:spacing w:after="40" w:line="252" w:lineRule="auto"/>
            </w:pPr>
            <w:r>
              <w:rPr>
                <w:rFonts w:ascii="FangSong" w:hAnsi="FangSong" w:eastAsia="FangSong"/>
                <w:b/>
                <w:color w:val="FFFFFF"/>
                <w:sz w:val="19"/>
              </w:rPr>
              <w:t>章节</w:t>
            </w:r>
          </w:p>
        </w:tc>
        <w:tc>
          <w:tcPr>
            <w:tcW w:w="4720" w:type="dxa"/>
            <w:shd w:val="clear" w:color="auto" w:fill="2D3142"/>
          </w:tcPr>
          <w:p w14:paraId="26C01A65">
            <w:pPr>
              <w:spacing w:after="40" w:line="252" w:lineRule="auto"/>
            </w:pPr>
            <w:r>
              <w:rPr>
                <w:rFonts w:ascii="FangSong" w:hAnsi="FangSong" w:eastAsia="FangSong"/>
                <w:b/>
                <w:color w:val="FFFFFF"/>
                <w:sz w:val="19"/>
              </w:rPr>
              <w:t>阅读重点</w:t>
            </w:r>
          </w:p>
        </w:tc>
      </w:tr>
      <w:tr w14:paraId="3EF00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614B174">
            <w:pPr>
              <w:spacing w:after="20" w:line="259" w:lineRule="auto"/>
            </w:pPr>
            <w:r>
              <w:rPr>
                <w:rFonts w:ascii="FangSong" w:hAnsi="FangSong" w:eastAsia="FangSong"/>
                <w:b w:val="0"/>
                <w:sz w:val="19"/>
              </w:rPr>
              <w:t>第一部分：系统与业务流程</w:t>
            </w:r>
          </w:p>
        </w:tc>
        <w:tc>
          <w:tcPr>
            <w:tcW w:w="4720" w:type="dxa"/>
            <w:vAlign w:val="center"/>
          </w:tcPr>
          <w:p w14:paraId="39152023">
            <w:pPr>
              <w:spacing w:after="20" w:line="259" w:lineRule="auto"/>
            </w:pPr>
            <w:r>
              <w:rPr>
                <w:rFonts w:ascii="FangSong" w:hAnsi="FangSong" w:eastAsia="FangSong"/>
                <w:b w:val="0"/>
                <w:sz w:val="19"/>
              </w:rPr>
              <w:t>两组职责、短效池、长效优先复用、模式转换、客户权限、到期回池</w:t>
            </w:r>
          </w:p>
        </w:tc>
      </w:tr>
      <w:tr w14:paraId="485D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0EE30A8">
            <w:pPr>
              <w:spacing w:after="20" w:line="259" w:lineRule="auto"/>
            </w:pPr>
            <w:r>
              <w:rPr>
                <w:rFonts w:ascii="FangSong" w:hAnsi="FangSong" w:eastAsia="FangSong"/>
                <w:b w:val="0"/>
                <w:sz w:val="19"/>
              </w:rPr>
              <w:t>第二部分：接口总表</w:t>
            </w:r>
          </w:p>
        </w:tc>
        <w:tc>
          <w:tcPr>
            <w:tcW w:w="4720" w:type="dxa"/>
            <w:shd w:val="clear" w:color="auto" w:fill="F7F8FA"/>
            <w:vAlign w:val="center"/>
          </w:tcPr>
          <w:p w14:paraId="4B1F660B">
            <w:r>
              <w:t>原25项及必要补充接口分别完成什么工作、谁调用谁</w:t>
            </w:r>
          </w:p>
        </w:tc>
      </w:tr>
      <w:tr w14:paraId="7C6CF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F10660F">
            <w:pPr>
              <w:spacing w:after="20" w:line="259" w:lineRule="auto"/>
            </w:pPr>
            <w:r>
              <w:rPr>
                <w:rFonts w:ascii="FangSong" w:hAnsi="FangSong" w:eastAsia="FangSong"/>
                <w:b w:val="0"/>
                <w:sz w:val="19"/>
              </w:rPr>
              <w:t>第三部分：逐接口说明</w:t>
            </w:r>
          </w:p>
        </w:tc>
        <w:tc>
          <w:tcPr>
            <w:tcW w:w="4720" w:type="dxa"/>
            <w:vAlign w:val="center"/>
          </w:tcPr>
          <w:p w14:paraId="1CBC8F5C">
            <w:pPr>
              <w:spacing w:after="20" w:line="259" w:lineRule="auto"/>
            </w:pPr>
            <w:r>
              <w:rPr>
                <w:rFonts w:ascii="FangSong" w:hAnsi="FangSong" w:eastAsia="FangSong"/>
                <w:b w:val="0"/>
                <w:sz w:val="19"/>
              </w:rPr>
              <w:t>每个接口的作用、调用地址、输入与输出、示例、业务规则、异常</w:t>
            </w:r>
          </w:p>
        </w:tc>
      </w:tr>
      <w:tr w14:paraId="33E1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C7EB989">
            <w:pPr>
              <w:spacing w:after="20" w:line="259" w:lineRule="auto"/>
            </w:pPr>
            <w:r>
              <w:rPr>
                <w:rFonts w:ascii="FangSong" w:hAnsi="FangSong" w:eastAsia="FangSong"/>
                <w:b w:val="0"/>
                <w:sz w:val="19"/>
              </w:rPr>
              <w:t>第四部分：统一约定与确认事项</w:t>
            </w:r>
          </w:p>
        </w:tc>
        <w:tc>
          <w:tcPr>
            <w:tcW w:w="4720" w:type="dxa"/>
            <w:shd w:val="clear" w:color="auto" w:fill="F7F8FA"/>
            <w:vAlign w:val="center"/>
          </w:tcPr>
          <w:p w14:paraId="71E37CF2">
            <w:pPr>
              <w:spacing w:after="20" w:line="259" w:lineRule="auto"/>
            </w:pPr>
            <w:r>
              <w:rPr>
                <w:rFonts w:ascii="FangSong" w:hAnsi="FangSong" w:eastAsia="FangSong"/>
                <w:b w:val="0"/>
                <w:sz w:val="19"/>
              </w:rPr>
              <w:t>真实成功如何判定、接口失败怎么办、需要两组签收什么</w:t>
            </w:r>
          </w:p>
        </w:tc>
      </w:tr>
    </w:tbl>
    <w:p w14:paraId="12EEA5BB">
      <w:pPr>
        <w:spacing w:after="0"/>
      </w:pPr>
    </w:p>
    <w:p w14:paraId="6FF8FF48">
      <w:pPr>
        <w:pStyle w:val="3"/>
      </w:pPr>
      <w:r>
        <w:t>第一部分 业务流程与两组职责</w:t>
      </w:r>
    </w:p>
    <w:p w14:paraId="0DDCC621">
      <w:pPr>
        <w:pStyle w:val="4"/>
      </w:pPr>
      <w:r>
        <w:t>1. 两组开发人员分别负责什么</w:t>
      </w:r>
    </w:p>
    <w:p w14:paraId="5523523A">
      <w:pPr>
        <w:keepNext/>
        <w:spacing w:before="100" w:after="20"/>
        <w:jc w:val="center"/>
      </w:pPr>
      <w:r>
        <w:drawing>
          <wp:inline distT="0" distB="0" distL="114300" distR="114300">
            <wp:extent cx="5831840" cy="3213100"/>
            <wp:effectExtent l="0" t="0" r="1016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32000" cy="3213551"/>
                    </a:xfrm>
                    <a:prstGeom prst="rect">
                      <a:avLst/>
                    </a:prstGeom>
                  </pic:spPr>
                </pic:pic>
              </a:graphicData>
            </a:graphic>
          </wp:inline>
        </w:drawing>
      </w:r>
    </w:p>
    <w:p w14:paraId="225A8AF9">
      <w:pPr>
        <w:pStyle w:val="15"/>
        <w:spacing w:after="180"/>
        <w:jc w:val="center"/>
      </w:pPr>
      <w:r>
        <w:rPr>
          <w:rFonts w:ascii="FangSong" w:hAnsi="FangSong" w:eastAsia="FangSong"/>
          <w:b w:val="0"/>
          <w:color w:val="505C6E"/>
          <w:sz w:val="18"/>
        </w:rPr>
        <w:t>图1  两组开发职责及统一权限归属</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59BE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47" w:type="dxa"/>
            <w:shd w:val="clear" w:color="auto" w:fill="2D3142"/>
          </w:tcPr>
          <w:p w14:paraId="22DBC6C1">
            <w:pPr>
              <w:spacing w:after="40" w:line="252" w:lineRule="auto"/>
            </w:pPr>
            <w:r>
              <w:rPr>
                <w:rFonts w:ascii="FangSong" w:hAnsi="FangSong" w:eastAsia="FangSong"/>
                <w:b/>
                <w:color w:val="FFFFFF"/>
                <w:sz w:val="18"/>
              </w:rPr>
              <w:t>业务事项</w:t>
            </w:r>
          </w:p>
        </w:tc>
        <w:tc>
          <w:tcPr>
            <w:tcW w:w="3147" w:type="dxa"/>
            <w:shd w:val="clear" w:color="auto" w:fill="2D3142"/>
          </w:tcPr>
          <w:p w14:paraId="6315140D">
            <w:pPr>
              <w:spacing w:after="40" w:line="252" w:lineRule="auto"/>
            </w:pPr>
            <w:r>
              <w:rPr>
                <w:rFonts w:ascii="FangSong" w:hAnsi="FangSong" w:eastAsia="FangSong"/>
                <w:b/>
                <w:color w:val="FFFFFF"/>
                <w:sz w:val="18"/>
              </w:rPr>
              <w:t>业务平台组</w:t>
            </w:r>
          </w:p>
        </w:tc>
        <w:tc>
          <w:tcPr>
            <w:tcW w:w="3147" w:type="dxa"/>
            <w:shd w:val="clear" w:color="auto" w:fill="2D3142"/>
          </w:tcPr>
          <w:p w14:paraId="1D2FD3E6">
            <w:pPr>
              <w:spacing w:after="40" w:line="252" w:lineRule="auto"/>
            </w:pPr>
            <w:r>
              <w:rPr>
                <w:rFonts w:ascii="FangSong" w:hAnsi="FangSong" w:eastAsia="FangSong"/>
                <w:b/>
                <w:color w:val="FFFFFF"/>
                <w:sz w:val="18"/>
              </w:rPr>
              <w:t>代理产品组</w:t>
            </w:r>
          </w:p>
        </w:tc>
      </w:tr>
      <w:tr w14:paraId="371D7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70776268">
            <w:pPr>
              <w:spacing w:after="20" w:line="259" w:lineRule="auto"/>
            </w:pPr>
            <w:r>
              <w:rPr>
                <w:rFonts w:ascii="FangSong" w:hAnsi="FangSong" w:eastAsia="FangSong"/>
                <w:b w:val="0"/>
                <w:sz w:val="18"/>
              </w:rPr>
              <w:t>客户、账号、订单及套餐</w:t>
            </w:r>
          </w:p>
        </w:tc>
        <w:tc>
          <w:tcPr>
            <w:tcW w:w="3147" w:type="dxa"/>
            <w:vAlign w:val="center"/>
          </w:tcPr>
          <w:p w14:paraId="5A030408">
            <w:pPr>
              <w:spacing w:after="20" w:line="259" w:lineRule="auto"/>
            </w:pPr>
            <w:r>
              <w:rPr>
                <w:rFonts w:ascii="FangSong" w:hAnsi="FangSong" w:eastAsia="FangSong"/>
                <w:b w:val="0"/>
                <w:sz w:val="18"/>
              </w:rPr>
              <w:t>维护和统一决策</w:t>
            </w:r>
          </w:p>
        </w:tc>
        <w:tc>
          <w:tcPr>
            <w:tcW w:w="3147" w:type="dxa"/>
            <w:vAlign w:val="center"/>
          </w:tcPr>
          <w:p w14:paraId="77FA0459">
            <w:pPr>
              <w:spacing w:after="20" w:line="259" w:lineRule="auto"/>
            </w:pPr>
            <w:r>
              <w:rPr>
                <w:rFonts w:ascii="FangSong" w:hAnsi="FangSong" w:eastAsia="FangSong"/>
                <w:b w:val="0"/>
                <w:sz w:val="18"/>
              </w:rPr>
              <w:t>不重复建设客户/订单管理</w:t>
            </w:r>
          </w:p>
        </w:tc>
      </w:tr>
      <w:tr w14:paraId="307D5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7F8FA"/>
            <w:vAlign w:val="center"/>
          </w:tcPr>
          <w:p w14:paraId="6D5F6589">
            <w:pPr>
              <w:spacing w:after="20" w:line="259" w:lineRule="auto"/>
            </w:pPr>
            <w:r>
              <w:rPr>
                <w:rFonts w:ascii="FangSong" w:hAnsi="FangSong" w:eastAsia="FangSong"/>
                <w:b w:val="0"/>
                <w:sz w:val="18"/>
              </w:rPr>
              <w:t>用户权限、订单权限、提取权限</w:t>
            </w:r>
          </w:p>
        </w:tc>
        <w:tc>
          <w:tcPr>
            <w:tcW w:w="3147" w:type="dxa"/>
            <w:shd w:val="clear" w:color="auto" w:fill="F7F8FA"/>
            <w:vAlign w:val="center"/>
          </w:tcPr>
          <w:p w14:paraId="69F1DFA0">
            <w:pPr>
              <w:spacing w:after="20" w:line="259" w:lineRule="auto"/>
            </w:pPr>
            <w:r>
              <w:rPr>
                <w:rFonts w:ascii="FangSong" w:hAnsi="FangSong" w:eastAsia="FangSong"/>
                <w:b w:val="0"/>
                <w:sz w:val="18"/>
              </w:rPr>
              <w:t>全部审核与授权</w:t>
            </w:r>
          </w:p>
        </w:tc>
        <w:tc>
          <w:tcPr>
            <w:tcW w:w="3147" w:type="dxa"/>
            <w:shd w:val="clear" w:color="auto" w:fill="F7F8FA"/>
            <w:vAlign w:val="center"/>
          </w:tcPr>
          <w:p w14:paraId="31067BB9">
            <w:pPr>
              <w:spacing w:after="20" w:line="259" w:lineRule="auto"/>
            </w:pPr>
            <w:r>
              <w:rPr>
                <w:rFonts w:ascii="FangSong" w:hAnsi="FangSong" w:eastAsia="FangSong"/>
                <w:b w:val="0"/>
                <w:sz w:val="18"/>
              </w:rPr>
              <w:t>只调用、验证和执行平台授权结果</w:t>
            </w:r>
          </w:p>
        </w:tc>
      </w:tr>
      <w:tr w14:paraId="35620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75CD0113">
            <w:pPr>
              <w:spacing w:after="20" w:line="259" w:lineRule="auto"/>
            </w:pPr>
            <w:r>
              <w:rPr>
                <w:rFonts w:ascii="FangSong" w:hAnsi="FangSong" w:eastAsia="FangSong"/>
                <w:b w:val="0"/>
                <w:sz w:val="18"/>
              </w:rPr>
              <w:t>设备、线路、短效代理池</w:t>
            </w:r>
          </w:p>
        </w:tc>
        <w:tc>
          <w:tcPr>
            <w:tcW w:w="3147" w:type="dxa"/>
            <w:vAlign w:val="center"/>
          </w:tcPr>
          <w:p w14:paraId="60CD2E54">
            <w:pPr>
              <w:spacing w:after="20" w:line="259" w:lineRule="auto"/>
            </w:pPr>
            <w:r>
              <w:rPr>
                <w:rFonts w:ascii="FangSong" w:hAnsi="FangSong" w:eastAsia="FangSong"/>
                <w:b w:val="0"/>
                <w:sz w:val="18"/>
              </w:rPr>
              <w:t>展示、按业务选择和编排</w:t>
            </w:r>
          </w:p>
        </w:tc>
        <w:tc>
          <w:tcPr>
            <w:tcW w:w="3147" w:type="dxa"/>
            <w:vAlign w:val="center"/>
          </w:tcPr>
          <w:p w14:paraId="21F410DD">
            <w:pPr>
              <w:spacing w:after="20" w:line="259" w:lineRule="auto"/>
            </w:pPr>
            <w:r>
              <w:rPr>
                <w:rFonts w:ascii="FangSong" w:hAnsi="FangSong" w:eastAsia="FangSong"/>
                <w:b w:val="0"/>
                <w:sz w:val="18"/>
              </w:rPr>
              <w:t>管理CentOS/ROS、实际代理、使用人数和容量</w:t>
            </w:r>
          </w:p>
        </w:tc>
      </w:tr>
      <w:tr w14:paraId="7C5D5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7F8FA"/>
            <w:vAlign w:val="center"/>
          </w:tcPr>
          <w:p w14:paraId="14FB6AC4">
            <w:pPr>
              <w:spacing w:after="20" w:line="259" w:lineRule="auto"/>
            </w:pPr>
            <w:r>
              <w:rPr>
                <w:rFonts w:ascii="FangSong" w:hAnsi="FangSong" w:eastAsia="FangSong"/>
                <w:b w:val="0"/>
                <w:sz w:val="18"/>
              </w:rPr>
              <w:t>IP资源转换</w:t>
            </w:r>
          </w:p>
        </w:tc>
        <w:tc>
          <w:tcPr>
            <w:tcW w:w="3147" w:type="dxa"/>
            <w:shd w:val="clear" w:color="auto" w:fill="F7F8FA"/>
            <w:vAlign w:val="center"/>
          </w:tcPr>
          <w:p w14:paraId="61B58C65">
            <w:pPr>
              <w:spacing w:after="20" w:line="259" w:lineRule="auto"/>
            </w:pPr>
            <w:r>
              <w:rPr>
                <w:rFonts w:ascii="FangSong" w:hAnsi="FangSong" w:eastAsia="FangSong"/>
                <w:b w:val="0"/>
                <w:sz w:val="18"/>
              </w:rPr>
              <w:t>发起分配请求、记录客户服务</w:t>
            </w:r>
          </w:p>
        </w:tc>
        <w:tc>
          <w:tcPr>
            <w:tcW w:w="3147" w:type="dxa"/>
            <w:shd w:val="clear" w:color="auto" w:fill="F7F8FA"/>
            <w:vAlign w:val="center"/>
          </w:tcPr>
          <w:p w14:paraId="6B4A30B9">
            <w:pPr>
              <w:spacing w:after="20" w:line="259" w:lineRule="auto"/>
            </w:pPr>
            <w:r>
              <w:rPr>
                <w:rFonts w:ascii="FangSong" w:hAnsi="FangSong" w:eastAsia="FangSong"/>
                <w:b w:val="0"/>
                <w:sz w:val="18"/>
              </w:rPr>
              <w:t>原子预占、短效用户迁移、实际改模式和验真</w:t>
            </w:r>
          </w:p>
        </w:tc>
      </w:tr>
      <w:tr w14:paraId="5F360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7202586A">
            <w:pPr>
              <w:spacing w:after="20" w:line="259" w:lineRule="auto"/>
            </w:pPr>
            <w:r>
              <w:rPr>
                <w:rFonts w:ascii="FangSong" w:hAnsi="FangSong" w:eastAsia="FangSong"/>
                <w:b w:val="0"/>
                <w:sz w:val="18"/>
              </w:rPr>
              <w:t>服务停止、恢复与终止</w:t>
            </w:r>
          </w:p>
        </w:tc>
        <w:tc>
          <w:tcPr>
            <w:tcW w:w="3147" w:type="dxa"/>
            <w:vAlign w:val="center"/>
          </w:tcPr>
          <w:p w14:paraId="16F56CEE">
            <w:pPr>
              <w:spacing w:after="20" w:line="259" w:lineRule="auto"/>
            </w:pPr>
            <w:r>
              <w:rPr>
                <w:rFonts w:ascii="FangSong" w:hAnsi="FangSong" w:eastAsia="FangSong"/>
                <w:b w:val="0"/>
                <w:sz w:val="18"/>
              </w:rPr>
              <w:t>判断时机与合同权益</w:t>
            </w:r>
          </w:p>
        </w:tc>
        <w:tc>
          <w:tcPr>
            <w:tcW w:w="3147" w:type="dxa"/>
            <w:vAlign w:val="center"/>
          </w:tcPr>
          <w:p w14:paraId="1CC2749A">
            <w:pPr>
              <w:spacing w:after="20" w:line="259" w:lineRule="auto"/>
            </w:pPr>
            <w:r>
              <w:rPr>
                <w:rFonts w:ascii="FangSong" w:hAnsi="FangSong" w:eastAsia="FangSong"/>
                <w:b w:val="0"/>
                <w:sz w:val="18"/>
              </w:rPr>
              <w:t>实际停服、取消凭证、释放与回短效</w:t>
            </w:r>
          </w:p>
        </w:tc>
      </w:tr>
      <w:tr w14:paraId="5946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7F8FA"/>
            <w:vAlign w:val="center"/>
          </w:tcPr>
          <w:p w14:paraId="4B17DE40">
            <w:pPr>
              <w:spacing w:after="20" w:line="259" w:lineRule="auto"/>
            </w:pPr>
            <w:r>
              <w:rPr>
                <w:rFonts w:ascii="FangSong" w:hAnsi="FangSong" w:eastAsia="FangSong"/>
                <w:b w:val="0"/>
                <w:sz w:val="18"/>
              </w:rPr>
              <w:t>运行状态与用量</w:t>
            </w:r>
          </w:p>
        </w:tc>
        <w:tc>
          <w:tcPr>
            <w:tcW w:w="3147" w:type="dxa"/>
            <w:shd w:val="clear" w:color="auto" w:fill="F7F8FA"/>
            <w:vAlign w:val="center"/>
          </w:tcPr>
          <w:p w14:paraId="6AC31818">
            <w:pPr>
              <w:spacing w:after="20" w:line="259" w:lineRule="auto"/>
            </w:pPr>
            <w:r>
              <w:rPr>
                <w:rFonts w:ascii="FangSong" w:hAnsi="FangSong" w:eastAsia="FangSong"/>
                <w:b w:val="0"/>
                <w:sz w:val="18"/>
              </w:rPr>
              <w:t>展示、统计、对账、业务配额计算</w:t>
            </w:r>
          </w:p>
        </w:tc>
        <w:tc>
          <w:tcPr>
            <w:tcW w:w="3147" w:type="dxa"/>
            <w:shd w:val="clear" w:color="auto" w:fill="F7F8FA"/>
            <w:vAlign w:val="center"/>
          </w:tcPr>
          <w:p w14:paraId="529630E9">
            <w:pPr>
              <w:spacing w:after="20" w:line="259" w:lineRule="auto"/>
            </w:pPr>
            <w:r>
              <w:rPr>
                <w:rFonts w:ascii="FangSong" w:hAnsi="FangSong" w:eastAsia="FangSong"/>
                <w:b w:val="0"/>
                <w:sz w:val="18"/>
              </w:rPr>
              <w:t>上报真实IP/连接/流量与执行结果</w:t>
            </w:r>
          </w:p>
        </w:tc>
      </w:tr>
    </w:tbl>
    <w:p w14:paraId="77090729">
      <w:pPr>
        <w:spacing w:after="0"/>
      </w:pPr>
    </w:p>
    <w:p w14:paraId="1B29ADDD">
      <w:pPr>
        <w:pStyle w:val="4"/>
      </w:pPr>
      <w:r>
        <w:t>2. 短效池的资源是怎样使用的</w:t>
      </w:r>
    </w:p>
    <w:p w14:paraId="336750E0">
      <w:pPr>
        <w:keepNext/>
        <w:spacing w:before="100" w:after="20"/>
        <w:jc w:val="center"/>
      </w:pPr>
      <w:r>
        <w:drawing>
          <wp:inline distT="0" distB="0" distL="114300" distR="114300">
            <wp:extent cx="5831840" cy="3213100"/>
            <wp:effectExtent l="0" t="0" r="1016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832000" cy="3213551"/>
                    </a:xfrm>
                    <a:prstGeom prst="rect">
                      <a:avLst/>
                    </a:prstGeom>
                  </pic:spPr>
                </pic:pic>
              </a:graphicData>
            </a:graphic>
          </wp:inline>
        </w:drawing>
      </w:r>
    </w:p>
    <w:p w14:paraId="3BAC11A5">
      <w:pPr>
        <w:pStyle w:val="15"/>
        <w:spacing w:after="180"/>
        <w:jc w:val="center"/>
      </w:pPr>
      <w:r>
        <w:rPr>
          <w:rFonts w:ascii="FangSong" w:hAnsi="FangSong" w:eastAsia="FangSong"/>
          <w:b w:val="0"/>
          <w:color w:val="505C6E"/>
          <w:sz w:val="18"/>
        </w:rPr>
        <w:t>图2  短效IP池的共享与长效、独享转换关系</w:t>
      </w:r>
    </w:p>
    <w:p w14:paraId="464DD1CD">
      <w:pPr>
        <w:spacing w:after="120"/>
      </w:pPr>
      <w:r>
        <w:rPr>
          <w:rFonts w:ascii="FangSong" w:hAnsi="FangSong" w:eastAsia="FangSong"/>
          <w:b w:val="0"/>
        </w:rPr>
        <w:t>产品组在设备端（最终由技术组确定在ROS或CentOS）运行代理服务，所有可供短效使用的线路/出口进入短效代理资源池。客户提取短效IP后，这个IP仍然保留在池里，显示当前使用人数和连接数，并可继续按策略分配给其他有权的短效用户。</w:t>
      </w:r>
    </w:p>
    <w:p w14:paraId="5CC4AD86">
      <w:pPr>
        <w:spacing w:after="120"/>
      </w:pPr>
      <w:r>
        <w:rPr>
          <w:rFonts w:ascii="FangSong" w:hAnsi="FangSong" w:eastAsia="FangSong"/>
          <w:b w:val="0"/>
        </w:rPr>
        <w:t>短效IP不承诺保持不变。某个短效资源需要转换为长效或独享时，产品组先停止该出口的新短效分配，将原短效用户的后续连接自动转移到池里其他健康且优先低占用的IP，然后执行转换。转换失败要恢复原短效能力，已经迁走的短效用户不必再迁回。</w:t>
      </w:r>
    </w:p>
    <w:p w14:paraId="319AE4F1">
      <w:pPr>
        <w:pStyle w:val="4"/>
      </w:pPr>
      <w:r>
        <w:t>3. 客户买长效IP时，如何决定复用还是转换</w:t>
      </w:r>
    </w:p>
    <w:p w14:paraId="621ACC00">
      <w:pPr>
        <w:keepNext/>
        <w:spacing w:before="100" w:after="20"/>
        <w:jc w:val="center"/>
      </w:pPr>
      <w:r>
        <w:drawing>
          <wp:inline distT="0" distB="0" distL="114300" distR="114300">
            <wp:extent cx="5831840" cy="321310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32000" cy="3213551"/>
                    </a:xfrm>
                    <a:prstGeom prst="rect">
                      <a:avLst/>
                    </a:prstGeom>
                  </pic:spPr>
                </pic:pic>
              </a:graphicData>
            </a:graphic>
          </wp:inline>
        </w:drawing>
      </w:r>
    </w:p>
    <w:p w14:paraId="41F33E4A">
      <w:pPr>
        <w:pStyle w:val="15"/>
        <w:spacing w:after="180"/>
        <w:jc w:val="center"/>
      </w:pPr>
      <w:r>
        <w:rPr>
          <w:rFonts w:ascii="FangSong" w:hAnsi="FangSong" w:eastAsia="FangSong"/>
          <w:b w:val="0"/>
          <w:color w:val="505C6E"/>
          <w:sz w:val="18"/>
        </w:rPr>
        <w:t>图3  长效IP优先共享已有合格出口的分配规则</w:t>
      </w:r>
    </w:p>
    <w:p w14:paraId="7757A42B">
      <w:pPr>
        <w:spacing w:after="120"/>
      </w:pPr>
      <w:r>
        <w:rPr>
          <w:rFonts w:ascii="FangSong" w:hAnsi="FangSong" w:eastAsia="FangSong"/>
          <w:b w:val="0"/>
        </w:rPr>
        <w:t>业务平台先审核客户与订单是否有权开通长效IP，再检查已有长效代理是否满足客户购买的地域、运营商、固定出口要求。产品组还需要判断该代理是否真实在线、是否有剩余共享容量，以及能否承受新的连接和带宽。符合条件则优先复用已有长效；没有合格候选，才申请从短效池转换一条新的长效代理。</w:t>
      </w:r>
    </w:p>
    <w:p w14:paraId="21F7C761">
      <w:pPr>
        <w:spacing w:after="120"/>
      </w:pPr>
      <w:r>
        <w:rPr>
          <w:rFonts w:ascii="FangSong" w:hAnsi="FangSong" w:eastAsia="FangSong"/>
          <w:b w:val="0"/>
        </w:rPr>
        <w:t>多个长效客户允许共享同一个公网IPv4，但必须保持各客户的凭证和使用权限隔离。不能为了复用资源而超出产品组报告的容量。共享长效客户中的某一个到期，只撤销该客户自己的权限；只要还有其他有效或宽限保留的长效客户，这个IP就不能回短效池。</w:t>
      </w:r>
    </w:p>
    <w:p w14:paraId="68DB1419">
      <w:pPr>
        <w:pStyle w:val="4"/>
      </w:pPr>
      <w:r>
        <w:t>4. 客户提取IP时，谁负责判断有权使用</w:t>
      </w:r>
    </w:p>
    <w:p w14:paraId="6B4282BC">
      <w:pPr>
        <w:keepNext/>
        <w:spacing w:before="100" w:after="20"/>
        <w:jc w:val="center"/>
      </w:pPr>
      <w:r>
        <w:drawing>
          <wp:inline distT="0" distB="0" distL="114300" distR="114300">
            <wp:extent cx="5831840" cy="3213100"/>
            <wp:effectExtent l="0" t="0" r="1016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32000" cy="3213551"/>
                    </a:xfrm>
                    <a:prstGeom prst="rect">
                      <a:avLst/>
                    </a:prstGeom>
                  </pic:spPr>
                </pic:pic>
              </a:graphicData>
            </a:graphic>
          </wp:inline>
        </w:drawing>
      </w:r>
    </w:p>
    <w:p w14:paraId="06633C46">
      <w:pPr>
        <w:pStyle w:val="15"/>
        <w:spacing w:after="180"/>
        <w:jc w:val="center"/>
      </w:pPr>
      <w:r>
        <w:rPr>
          <w:rFonts w:ascii="FangSong" w:hAnsi="FangSong" w:eastAsia="FangSong"/>
          <w:b w:val="0"/>
          <w:color w:val="505C6E"/>
          <w:sz w:val="18"/>
        </w:rPr>
        <w:t>图4  短效IP提取时的业务权限审核流程</w:t>
      </w:r>
    </w:p>
    <w:p w14:paraId="00770979">
      <w:pPr>
        <w:spacing w:after="120"/>
      </w:pPr>
      <w:r>
        <w:rPr>
          <w:rFonts w:ascii="FangSong" w:hAnsi="FangSong" w:eastAsia="FangSong"/>
          <w:b w:val="0"/>
        </w:rPr>
        <w:t>无论客户从哪款产品提取资源，所有用户身份、客户状态、订单是否有效、套餐权益、额度、白名单和提取范围，都由业务平台统一审核。产品组收到请求后，应请求平台授权或验证平台签发的短期授权凭证；权限通过才真正返回代理入口或资源，权限拒绝则返回明确原因。</w:t>
      </w:r>
    </w:p>
    <w:p w14:paraId="1C6A2B6A">
      <w:pPr>
        <w:pStyle w:val="4"/>
      </w:pPr>
      <w:r>
        <w:t>5. 短效资源变成长效或独享的过程</w:t>
      </w:r>
    </w:p>
    <w:p w14:paraId="746B8E4C">
      <w:pPr>
        <w:keepNext/>
        <w:spacing w:before="100" w:after="20"/>
        <w:jc w:val="center"/>
      </w:pPr>
      <w:r>
        <w:drawing>
          <wp:inline distT="0" distB="0" distL="114300" distR="114300">
            <wp:extent cx="5831840" cy="3213100"/>
            <wp:effectExtent l="0" t="0" r="1016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832000" cy="3213551"/>
                    </a:xfrm>
                    <a:prstGeom prst="rect">
                      <a:avLst/>
                    </a:prstGeom>
                  </pic:spPr>
                </pic:pic>
              </a:graphicData>
            </a:graphic>
          </wp:inline>
        </w:drawing>
      </w:r>
    </w:p>
    <w:p w14:paraId="4A3B0A9C">
      <w:pPr>
        <w:pStyle w:val="15"/>
        <w:spacing w:after="180"/>
        <w:jc w:val="center"/>
      </w:pPr>
      <w:r>
        <w:rPr>
          <w:rFonts w:ascii="FangSong" w:hAnsi="FangSong" w:eastAsia="FangSong"/>
          <w:b w:val="0"/>
          <w:color w:val="505C6E"/>
          <w:sz w:val="18"/>
        </w:rPr>
        <w:t>图5  预占、停止提取、用户迁移、转换及核验</w:t>
      </w:r>
    </w:p>
    <w:p w14:paraId="3455B742">
      <w:pPr>
        <w:spacing w:after="120"/>
      </w:pPr>
      <w:r>
        <w:rPr>
          <w:rFonts w:ascii="FangSong" w:hAnsi="FangSong" w:eastAsia="FangSong"/>
          <w:b w:val="0"/>
        </w:rPr>
        <w:t>产品组应在一次转换任务中协调资源状态，避免业务平台刚看到“可用”，另一个并发订单就分走了同一出口。独享以实际公网出口IPv4为排他单位，转换后同一IPv4不能通过其他端口或代理产品继续向无授权客户提供服务；同一客户的两个独享服务也不能复用同一个IPv4。</w:t>
      </w:r>
    </w:p>
    <w:p w14:paraId="6905E16C">
      <w:pPr>
        <w:pStyle w:val="4"/>
      </w:pPr>
      <w:r>
        <w:t>6. 服务到期后如何回收资源</w:t>
      </w:r>
    </w:p>
    <w:p w14:paraId="256074B4">
      <w:pPr>
        <w:keepNext/>
        <w:spacing w:before="100" w:after="20"/>
        <w:jc w:val="center"/>
      </w:pPr>
      <w:r>
        <w:drawing>
          <wp:inline distT="0" distB="0" distL="114300" distR="114300">
            <wp:extent cx="5831840" cy="3213100"/>
            <wp:effectExtent l="0" t="0" r="1016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832000" cy="3213551"/>
                    </a:xfrm>
                    <a:prstGeom prst="rect">
                      <a:avLst/>
                    </a:prstGeom>
                  </pic:spPr>
                </pic:pic>
              </a:graphicData>
            </a:graphic>
          </wp:inline>
        </w:drawing>
      </w:r>
    </w:p>
    <w:p w14:paraId="192EB265">
      <w:pPr>
        <w:pStyle w:val="15"/>
        <w:spacing w:after="180"/>
        <w:jc w:val="center"/>
      </w:pPr>
      <w:r>
        <w:rPr>
          <w:rFonts w:ascii="FangSong" w:hAnsi="FangSong" w:eastAsia="FangSong"/>
          <w:b w:val="0"/>
          <w:color w:val="505C6E"/>
          <w:sz w:val="18"/>
        </w:rPr>
        <w:t>图6  到期停服、宽限保留及安全恢复短效资源</w:t>
      </w:r>
    </w:p>
    <w:p w14:paraId="0AA39BA8">
      <w:pPr>
        <w:spacing w:after="120"/>
      </w:pPr>
      <w:r>
        <w:rPr>
          <w:rFonts w:ascii="FangSong" w:hAnsi="FangSong" w:eastAsia="FangSong"/>
          <w:b w:val="0"/>
        </w:rPr>
        <w:t>长效、独享到期后先真实停服，宽限期内仍然保留固定出口，不允许该出口进入短效池。宽限内续费从原到期时刻顺延并真实恢复，超过宽限则重新开通。退出长效/独享服务后必须真实解除客户凭证、授权和资源占用，再恢复短效代理并通过健康验证，才能重新开放提取。</w:t>
      </w:r>
    </w:p>
    <w:p w14:paraId="3A5493F5">
      <w:pPr>
        <w:pStyle w:val="3"/>
      </w:pPr>
      <w:r>
        <w:t>第二部分 接口总表</w:t>
      </w:r>
    </w:p>
    <w:p w14:paraId="29B69986">
      <w:pPr>
        <w:pStyle w:val="4"/>
      </w:pPr>
      <w:r>
        <w:t>A 资源与设备查询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6716A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dxa"/>
            <w:shd w:val="clear" w:color="auto" w:fill="2D3142"/>
          </w:tcPr>
          <w:p w14:paraId="48DEC07C">
            <w:pPr>
              <w:spacing w:after="40" w:line="252" w:lineRule="auto"/>
            </w:pPr>
            <w:r>
              <w:rPr>
                <w:rFonts w:ascii="FangSong" w:hAnsi="FangSong" w:eastAsia="FangSong"/>
                <w:b/>
                <w:color w:val="FFFFFF"/>
                <w:sz w:val="17"/>
              </w:rPr>
              <w:t>编号</w:t>
            </w:r>
          </w:p>
        </w:tc>
        <w:tc>
          <w:tcPr>
            <w:tcW w:w="2360" w:type="dxa"/>
            <w:shd w:val="clear" w:color="auto" w:fill="2D3142"/>
          </w:tcPr>
          <w:p w14:paraId="583E611D">
            <w:pPr>
              <w:spacing w:after="40" w:line="252" w:lineRule="auto"/>
            </w:pPr>
            <w:r>
              <w:rPr>
                <w:rFonts w:ascii="FangSong" w:hAnsi="FangSong" w:eastAsia="FangSong"/>
                <w:b/>
                <w:color w:val="FFFFFF"/>
                <w:sz w:val="17"/>
              </w:rPr>
              <w:t>接口名称</w:t>
            </w:r>
          </w:p>
        </w:tc>
        <w:tc>
          <w:tcPr>
            <w:tcW w:w="2360" w:type="dxa"/>
            <w:shd w:val="clear" w:color="auto" w:fill="2D3142"/>
          </w:tcPr>
          <w:p w14:paraId="20E24A17">
            <w:pPr>
              <w:spacing w:after="40" w:line="252" w:lineRule="auto"/>
            </w:pPr>
            <w:r>
              <w:rPr>
                <w:rFonts w:ascii="FangSong" w:hAnsi="FangSong" w:eastAsia="FangSong"/>
                <w:b/>
                <w:color w:val="FFFFFF"/>
                <w:sz w:val="17"/>
              </w:rPr>
              <w:t>调用方向</w:t>
            </w:r>
          </w:p>
        </w:tc>
        <w:tc>
          <w:tcPr>
            <w:tcW w:w="2360" w:type="dxa"/>
            <w:shd w:val="clear" w:color="auto" w:fill="2D3142"/>
          </w:tcPr>
          <w:p w14:paraId="164061C8">
            <w:pPr>
              <w:spacing w:after="40" w:line="252" w:lineRule="auto"/>
            </w:pPr>
            <w:r>
              <w:rPr>
                <w:rFonts w:ascii="FangSong" w:hAnsi="FangSong" w:eastAsia="FangSong"/>
                <w:b/>
                <w:color w:val="FFFFFF"/>
                <w:sz w:val="17"/>
              </w:rPr>
              <w:t>主要使用场景</w:t>
            </w:r>
          </w:p>
        </w:tc>
      </w:tr>
      <w:tr w14:paraId="4CCE0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019DD43A">
            <w:pPr>
              <w:spacing w:after="20" w:line="259" w:lineRule="auto"/>
            </w:pPr>
            <w:r>
              <w:rPr>
                <w:rFonts w:ascii="FangSong" w:hAnsi="FangSong" w:eastAsia="FangSong"/>
                <w:b w:val="0"/>
                <w:sz w:val="17"/>
              </w:rPr>
              <w:t>A01</w:t>
            </w:r>
          </w:p>
        </w:tc>
        <w:tc>
          <w:tcPr>
            <w:tcW w:w="2360" w:type="dxa"/>
            <w:vAlign w:val="center"/>
          </w:tcPr>
          <w:p w14:paraId="6510ACB0">
            <w:pPr>
              <w:spacing w:after="20" w:line="259" w:lineRule="auto"/>
            </w:pPr>
            <w:r>
              <w:rPr>
                <w:rFonts w:ascii="FangSong" w:hAnsi="FangSong" w:eastAsia="FangSong"/>
                <w:b w:val="0"/>
                <w:sz w:val="17"/>
              </w:rPr>
              <w:t>查询产品组支持的能力</w:t>
            </w:r>
          </w:p>
        </w:tc>
        <w:tc>
          <w:tcPr>
            <w:tcW w:w="2360" w:type="dxa"/>
            <w:vAlign w:val="center"/>
          </w:tcPr>
          <w:p w14:paraId="45219BA3">
            <w:pPr>
              <w:spacing w:after="20" w:line="259" w:lineRule="auto"/>
            </w:pPr>
            <w:r>
              <w:rPr>
                <w:rFonts w:ascii="FangSong" w:hAnsi="FangSong" w:eastAsia="FangSong"/>
                <w:b w:val="0"/>
                <w:sz w:val="17"/>
              </w:rPr>
              <w:t>业务平台 → 产品组</w:t>
            </w:r>
          </w:p>
        </w:tc>
        <w:tc>
          <w:tcPr>
            <w:tcW w:w="2360" w:type="dxa"/>
            <w:vAlign w:val="center"/>
          </w:tcPr>
          <w:p w14:paraId="33592685">
            <w:pPr>
              <w:spacing w:after="20" w:line="259" w:lineRule="auto"/>
            </w:pPr>
            <w:r>
              <w:rPr>
                <w:rFonts w:ascii="FangSong" w:hAnsi="FangSong" w:eastAsia="FangSong"/>
                <w:b w:val="0"/>
                <w:sz w:val="17"/>
              </w:rPr>
              <w:t>系统接入、产品上架、能力发生变化时</w:t>
            </w:r>
          </w:p>
        </w:tc>
      </w:tr>
      <w:tr w14:paraId="7F44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236A89F6">
            <w:pPr>
              <w:spacing w:after="20" w:line="259" w:lineRule="auto"/>
            </w:pPr>
            <w:r>
              <w:rPr>
                <w:rFonts w:ascii="FangSong" w:hAnsi="FangSong" w:eastAsia="FangSong"/>
                <w:b w:val="0"/>
                <w:sz w:val="17"/>
              </w:rPr>
              <w:t>A02</w:t>
            </w:r>
          </w:p>
        </w:tc>
        <w:tc>
          <w:tcPr>
            <w:tcW w:w="2360" w:type="dxa"/>
            <w:shd w:val="clear" w:color="auto" w:fill="F7F8FA"/>
            <w:vAlign w:val="center"/>
          </w:tcPr>
          <w:p w14:paraId="7C01AC85">
            <w:pPr>
              <w:spacing w:after="20" w:line="259" w:lineRule="auto"/>
            </w:pPr>
            <w:r>
              <w:rPr>
                <w:rFonts w:ascii="FangSong" w:hAnsi="FangSong" w:eastAsia="FangSong"/>
                <w:b w:val="0"/>
                <w:sz w:val="17"/>
              </w:rPr>
              <w:t>查询CentOS与ROS设备</w:t>
            </w:r>
          </w:p>
        </w:tc>
        <w:tc>
          <w:tcPr>
            <w:tcW w:w="2360" w:type="dxa"/>
            <w:shd w:val="clear" w:color="auto" w:fill="F7F8FA"/>
            <w:vAlign w:val="center"/>
          </w:tcPr>
          <w:p w14:paraId="50C2ACB1">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0BDEEFDF">
            <w:pPr>
              <w:spacing w:after="20" w:line="259" w:lineRule="auto"/>
            </w:pPr>
            <w:r>
              <w:rPr>
                <w:rFonts w:ascii="FangSong" w:hAnsi="FangSong" w:eastAsia="FangSong"/>
                <w:b w:val="0"/>
                <w:sz w:val="17"/>
              </w:rPr>
              <w:t>资源后台查看设备列表和监控状态</w:t>
            </w:r>
          </w:p>
        </w:tc>
      </w:tr>
      <w:tr w14:paraId="71CDA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7406C74F">
            <w:pPr>
              <w:spacing w:after="20" w:line="259" w:lineRule="auto"/>
            </w:pPr>
            <w:r>
              <w:rPr>
                <w:rFonts w:ascii="FangSong" w:hAnsi="FangSong" w:eastAsia="FangSong"/>
                <w:b w:val="0"/>
                <w:sz w:val="17"/>
              </w:rPr>
              <w:t>A03</w:t>
            </w:r>
          </w:p>
        </w:tc>
        <w:tc>
          <w:tcPr>
            <w:tcW w:w="2360" w:type="dxa"/>
            <w:vAlign w:val="center"/>
          </w:tcPr>
          <w:p w14:paraId="7FB0FFF5">
            <w:pPr>
              <w:spacing w:after="20" w:line="259" w:lineRule="auto"/>
            </w:pPr>
            <w:r>
              <w:rPr>
                <w:rFonts w:ascii="FangSong" w:hAnsi="FangSong" w:eastAsia="FangSong"/>
                <w:b w:val="0"/>
                <w:sz w:val="17"/>
              </w:rPr>
              <w:t>查询家宽线路与公网IP</w:t>
            </w:r>
          </w:p>
        </w:tc>
        <w:tc>
          <w:tcPr>
            <w:tcW w:w="2360" w:type="dxa"/>
            <w:vAlign w:val="center"/>
          </w:tcPr>
          <w:p w14:paraId="0CB7ACC9">
            <w:pPr>
              <w:spacing w:after="20" w:line="259" w:lineRule="auto"/>
            </w:pPr>
            <w:r>
              <w:rPr>
                <w:rFonts w:ascii="FangSong" w:hAnsi="FangSong" w:eastAsia="FangSong"/>
                <w:b w:val="0"/>
                <w:sz w:val="17"/>
              </w:rPr>
              <w:t>业务平台 → 产品组</w:t>
            </w:r>
          </w:p>
        </w:tc>
        <w:tc>
          <w:tcPr>
            <w:tcW w:w="2360" w:type="dxa"/>
            <w:vAlign w:val="center"/>
          </w:tcPr>
          <w:p w14:paraId="5B2CB4FC">
            <w:pPr>
              <w:spacing w:after="20" w:line="259" w:lineRule="auto"/>
            </w:pPr>
            <w:r>
              <w:rPr>
                <w:rFonts w:ascii="FangSong" w:hAnsi="FangSong" w:eastAsia="FangSong"/>
                <w:b w:val="0"/>
                <w:sz w:val="17"/>
              </w:rPr>
              <w:t>查看家宽/线路、筛选地区、排查IP变化</w:t>
            </w:r>
          </w:p>
        </w:tc>
      </w:tr>
      <w:tr w14:paraId="43DA1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4560221B">
            <w:pPr>
              <w:spacing w:after="20" w:line="259" w:lineRule="auto"/>
            </w:pPr>
            <w:r>
              <w:rPr>
                <w:rFonts w:ascii="FangSong" w:hAnsi="FangSong" w:eastAsia="FangSong"/>
                <w:b w:val="0"/>
                <w:sz w:val="17"/>
              </w:rPr>
              <w:t>A04</w:t>
            </w:r>
          </w:p>
        </w:tc>
        <w:tc>
          <w:tcPr>
            <w:tcW w:w="2360" w:type="dxa"/>
            <w:shd w:val="clear" w:color="auto" w:fill="F7F8FA"/>
            <w:vAlign w:val="center"/>
          </w:tcPr>
          <w:p w14:paraId="745D0E85">
            <w:pPr>
              <w:spacing w:after="20" w:line="259" w:lineRule="auto"/>
            </w:pPr>
            <w:r>
              <w:rPr>
                <w:rFonts w:ascii="FangSong" w:hAnsi="FangSong" w:eastAsia="FangSong"/>
                <w:b w:val="0"/>
                <w:sz w:val="17"/>
              </w:rPr>
              <w:t>查询短效IP资源池</w:t>
            </w:r>
          </w:p>
        </w:tc>
        <w:tc>
          <w:tcPr>
            <w:tcW w:w="2360" w:type="dxa"/>
            <w:shd w:val="clear" w:color="auto" w:fill="F7F8FA"/>
            <w:vAlign w:val="center"/>
          </w:tcPr>
          <w:p w14:paraId="6C030F72">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0B244042">
            <w:pPr>
              <w:spacing w:after="20" w:line="259" w:lineRule="auto"/>
            </w:pPr>
            <w:r>
              <w:rPr>
                <w:rFonts w:ascii="FangSong" w:hAnsi="FangSong" w:eastAsia="FangSong"/>
                <w:b w:val="0"/>
                <w:sz w:val="17"/>
              </w:rPr>
              <w:t>短效池展示、准备将短效转换为长效/独享时</w:t>
            </w:r>
          </w:p>
        </w:tc>
      </w:tr>
      <w:tr w14:paraId="6BC76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16309670">
            <w:pPr>
              <w:spacing w:after="20" w:line="259" w:lineRule="auto"/>
            </w:pPr>
            <w:r>
              <w:rPr>
                <w:rFonts w:ascii="FangSong" w:hAnsi="FangSong" w:eastAsia="FangSong"/>
                <w:b w:val="0"/>
                <w:sz w:val="17"/>
              </w:rPr>
              <w:t>A05</w:t>
            </w:r>
          </w:p>
        </w:tc>
        <w:tc>
          <w:tcPr>
            <w:tcW w:w="2360" w:type="dxa"/>
            <w:vAlign w:val="center"/>
          </w:tcPr>
          <w:p w14:paraId="4E8F9CA4">
            <w:pPr>
              <w:spacing w:after="20" w:line="259" w:lineRule="auto"/>
            </w:pPr>
            <w:r>
              <w:rPr>
                <w:rFonts w:ascii="FangSong" w:hAnsi="FangSong" w:eastAsia="FangSong"/>
                <w:b w:val="0"/>
                <w:sz w:val="17"/>
              </w:rPr>
              <w:t>查询可共享的长效IP</w:t>
            </w:r>
          </w:p>
        </w:tc>
        <w:tc>
          <w:tcPr>
            <w:tcW w:w="2360" w:type="dxa"/>
            <w:vAlign w:val="center"/>
          </w:tcPr>
          <w:p w14:paraId="4404E397">
            <w:pPr>
              <w:spacing w:after="20" w:line="259" w:lineRule="auto"/>
            </w:pPr>
            <w:r>
              <w:rPr>
                <w:rFonts w:ascii="FangSong" w:hAnsi="FangSong" w:eastAsia="FangSong"/>
                <w:b w:val="0"/>
                <w:sz w:val="17"/>
              </w:rPr>
              <w:t>业务平台 → 产品组</w:t>
            </w:r>
          </w:p>
        </w:tc>
        <w:tc>
          <w:tcPr>
            <w:tcW w:w="2360" w:type="dxa"/>
            <w:vAlign w:val="center"/>
          </w:tcPr>
          <w:p w14:paraId="43E42018">
            <w:pPr>
              <w:spacing w:after="20" w:line="259" w:lineRule="auto"/>
            </w:pPr>
            <w:r>
              <w:rPr>
                <w:rFonts w:ascii="FangSong" w:hAnsi="FangSong" w:eastAsia="FangSong"/>
                <w:b w:val="0"/>
                <w:sz w:val="17"/>
              </w:rPr>
              <w:t>客户购买长效IP、需给客户分配固定出口</w:t>
            </w:r>
          </w:p>
        </w:tc>
      </w:tr>
      <w:tr w14:paraId="7628C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0D13CF4D">
            <w:pPr>
              <w:spacing w:after="20" w:line="259" w:lineRule="auto"/>
            </w:pPr>
            <w:r>
              <w:rPr>
                <w:rFonts w:ascii="FangSong" w:hAnsi="FangSong" w:eastAsia="FangSong"/>
                <w:b w:val="0"/>
                <w:sz w:val="17"/>
              </w:rPr>
              <w:t>A06</w:t>
            </w:r>
          </w:p>
        </w:tc>
        <w:tc>
          <w:tcPr>
            <w:tcW w:w="2360" w:type="dxa"/>
            <w:shd w:val="clear" w:color="auto" w:fill="F7F8FA"/>
            <w:vAlign w:val="center"/>
          </w:tcPr>
          <w:p w14:paraId="5E33D595">
            <w:pPr>
              <w:spacing w:after="20" w:line="259" w:lineRule="auto"/>
            </w:pPr>
            <w:r>
              <w:rPr>
                <w:rFonts w:ascii="FangSong" w:hAnsi="FangSong" w:eastAsia="FangSong"/>
                <w:b w:val="0"/>
                <w:sz w:val="17"/>
              </w:rPr>
              <w:t>查询某个代理资源的详情</w:t>
            </w:r>
          </w:p>
        </w:tc>
        <w:tc>
          <w:tcPr>
            <w:tcW w:w="2360" w:type="dxa"/>
            <w:shd w:val="clear" w:color="auto" w:fill="F7F8FA"/>
            <w:vAlign w:val="center"/>
          </w:tcPr>
          <w:p w14:paraId="54F28EF2">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0D152316">
            <w:pPr>
              <w:spacing w:after="20" w:line="259" w:lineRule="auto"/>
            </w:pPr>
            <w:r>
              <w:rPr>
                <w:rFonts w:ascii="FangSong" w:hAnsi="FangSong" w:eastAsia="FangSong"/>
                <w:b w:val="0"/>
                <w:sz w:val="17"/>
              </w:rPr>
              <w:t>资源详情、开通异常、人工切换前核查</w:t>
            </w:r>
          </w:p>
        </w:tc>
      </w:tr>
    </w:tbl>
    <w:p w14:paraId="43D0BCE6">
      <w:pPr>
        <w:spacing w:after="0"/>
      </w:pPr>
    </w:p>
    <w:p w14:paraId="06C6BC05">
      <w:pPr>
        <w:pStyle w:val="4"/>
      </w:pPr>
      <w:r>
        <w:t>B 资源分配与模式转换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66A3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dxa"/>
            <w:shd w:val="clear" w:color="auto" w:fill="2D3142"/>
          </w:tcPr>
          <w:p w14:paraId="7424E993">
            <w:pPr>
              <w:spacing w:after="40" w:line="252" w:lineRule="auto"/>
            </w:pPr>
            <w:r>
              <w:rPr>
                <w:rFonts w:ascii="FangSong" w:hAnsi="FangSong" w:eastAsia="FangSong"/>
                <w:b/>
                <w:color w:val="FFFFFF"/>
                <w:sz w:val="17"/>
              </w:rPr>
              <w:t>编号</w:t>
            </w:r>
          </w:p>
        </w:tc>
        <w:tc>
          <w:tcPr>
            <w:tcW w:w="2360" w:type="dxa"/>
            <w:shd w:val="clear" w:color="auto" w:fill="2D3142"/>
          </w:tcPr>
          <w:p w14:paraId="1CFE734A">
            <w:pPr>
              <w:spacing w:after="40" w:line="252" w:lineRule="auto"/>
            </w:pPr>
            <w:r>
              <w:rPr>
                <w:rFonts w:ascii="FangSong" w:hAnsi="FangSong" w:eastAsia="FangSong"/>
                <w:b/>
                <w:color w:val="FFFFFF"/>
                <w:sz w:val="17"/>
              </w:rPr>
              <w:t>接口名称</w:t>
            </w:r>
          </w:p>
        </w:tc>
        <w:tc>
          <w:tcPr>
            <w:tcW w:w="2360" w:type="dxa"/>
            <w:shd w:val="clear" w:color="auto" w:fill="2D3142"/>
          </w:tcPr>
          <w:p w14:paraId="567CD311">
            <w:pPr>
              <w:spacing w:after="40" w:line="252" w:lineRule="auto"/>
            </w:pPr>
            <w:r>
              <w:rPr>
                <w:rFonts w:ascii="FangSong" w:hAnsi="FangSong" w:eastAsia="FangSong"/>
                <w:b/>
                <w:color w:val="FFFFFF"/>
                <w:sz w:val="17"/>
              </w:rPr>
              <w:t>调用方向</w:t>
            </w:r>
          </w:p>
        </w:tc>
        <w:tc>
          <w:tcPr>
            <w:tcW w:w="2360" w:type="dxa"/>
            <w:shd w:val="clear" w:color="auto" w:fill="2D3142"/>
          </w:tcPr>
          <w:p w14:paraId="66F484E1">
            <w:pPr>
              <w:spacing w:after="40" w:line="252" w:lineRule="auto"/>
            </w:pPr>
            <w:r>
              <w:rPr>
                <w:rFonts w:ascii="FangSong" w:hAnsi="FangSong" w:eastAsia="FangSong"/>
                <w:b/>
                <w:color w:val="FFFFFF"/>
                <w:sz w:val="17"/>
              </w:rPr>
              <w:t>主要使用场景</w:t>
            </w:r>
          </w:p>
        </w:tc>
      </w:tr>
      <w:tr w14:paraId="6B6F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6185D19A">
            <w:pPr>
              <w:spacing w:after="20" w:line="259" w:lineRule="auto"/>
            </w:pPr>
            <w:r>
              <w:rPr>
                <w:rFonts w:ascii="FangSong" w:hAnsi="FangSong" w:eastAsia="FangSong"/>
                <w:b w:val="0"/>
                <w:sz w:val="17"/>
              </w:rPr>
              <w:t>B01</w:t>
            </w:r>
          </w:p>
        </w:tc>
        <w:tc>
          <w:tcPr>
            <w:tcW w:w="2360" w:type="dxa"/>
            <w:vAlign w:val="center"/>
          </w:tcPr>
          <w:p w14:paraId="1ECC054F">
            <w:pPr>
              <w:spacing w:after="20" w:line="259" w:lineRule="auto"/>
            </w:pPr>
            <w:r>
              <w:rPr>
                <w:rFonts w:ascii="FangSong" w:hAnsi="FangSong" w:eastAsia="FangSong"/>
                <w:b w:val="0"/>
                <w:sz w:val="17"/>
              </w:rPr>
              <w:t>预检长效或独享资源分配</w:t>
            </w:r>
          </w:p>
        </w:tc>
        <w:tc>
          <w:tcPr>
            <w:tcW w:w="2360" w:type="dxa"/>
            <w:vAlign w:val="center"/>
          </w:tcPr>
          <w:p w14:paraId="0D94364C">
            <w:pPr>
              <w:spacing w:after="20" w:line="259" w:lineRule="auto"/>
            </w:pPr>
            <w:r>
              <w:rPr>
                <w:rFonts w:ascii="FangSong" w:hAnsi="FangSong" w:eastAsia="FangSong"/>
                <w:b w:val="0"/>
                <w:sz w:val="17"/>
              </w:rPr>
              <w:t>业务平台 → 产品组</w:t>
            </w:r>
          </w:p>
        </w:tc>
        <w:tc>
          <w:tcPr>
            <w:tcW w:w="2360" w:type="dxa"/>
            <w:vAlign w:val="center"/>
          </w:tcPr>
          <w:p w14:paraId="6DE3D604">
            <w:pPr>
              <w:spacing w:after="20" w:line="259" w:lineRule="auto"/>
            </w:pPr>
            <w:r>
              <w:rPr>
                <w:rFonts w:ascii="FangSong" w:hAnsi="FangSong" w:eastAsia="FangSong"/>
                <w:b w:val="0"/>
                <w:sz w:val="17"/>
              </w:rPr>
              <w:t>付款和授权通过、正式分配之前</w:t>
            </w:r>
          </w:p>
        </w:tc>
      </w:tr>
      <w:tr w14:paraId="71CE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25F6046F">
            <w:pPr>
              <w:spacing w:after="20" w:line="259" w:lineRule="auto"/>
            </w:pPr>
            <w:r>
              <w:rPr>
                <w:rFonts w:ascii="FangSong" w:hAnsi="FangSong" w:eastAsia="FangSong"/>
                <w:b w:val="0"/>
                <w:sz w:val="17"/>
              </w:rPr>
              <w:t>B02</w:t>
            </w:r>
          </w:p>
        </w:tc>
        <w:tc>
          <w:tcPr>
            <w:tcW w:w="2360" w:type="dxa"/>
            <w:shd w:val="clear" w:color="auto" w:fill="F7F8FA"/>
            <w:vAlign w:val="center"/>
          </w:tcPr>
          <w:p w14:paraId="175EE5C7">
            <w:pPr>
              <w:spacing w:after="20" w:line="259" w:lineRule="auto"/>
            </w:pPr>
            <w:r>
              <w:rPr>
                <w:rFonts w:ascii="FangSong" w:hAnsi="FangSong" w:eastAsia="FangSong"/>
                <w:b w:val="0"/>
                <w:sz w:val="17"/>
              </w:rPr>
              <w:t>预占代理资源</w:t>
            </w:r>
          </w:p>
        </w:tc>
        <w:tc>
          <w:tcPr>
            <w:tcW w:w="2360" w:type="dxa"/>
            <w:shd w:val="clear" w:color="auto" w:fill="F7F8FA"/>
            <w:vAlign w:val="center"/>
          </w:tcPr>
          <w:p w14:paraId="2D91465F">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5CBFE273">
            <w:pPr>
              <w:spacing w:after="20" w:line="259" w:lineRule="auto"/>
            </w:pPr>
            <w:r>
              <w:rPr>
                <w:rFonts w:ascii="FangSong" w:hAnsi="FangSong" w:eastAsia="FangSong"/>
                <w:b w:val="0"/>
                <w:sz w:val="17"/>
              </w:rPr>
              <w:t>选定长效共享候选或短效待转换候选后</w:t>
            </w:r>
          </w:p>
        </w:tc>
      </w:tr>
      <w:tr w14:paraId="128F2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4CB67F86">
            <w:pPr>
              <w:spacing w:after="20" w:line="259" w:lineRule="auto"/>
            </w:pPr>
            <w:r>
              <w:rPr>
                <w:rFonts w:ascii="FangSong" w:hAnsi="FangSong" w:eastAsia="FangSong"/>
                <w:b w:val="0"/>
                <w:sz w:val="17"/>
              </w:rPr>
              <w:t>B03</w:t>
            </w:r>
          </w:p>
        </w:tc>
        <w:tc>
          <w:tcPr>
            <w:tcW w:w="2360" w:type="dxa"/>
            <w:vAlign w:val="center"/>
          </w:tcPr>
          <w:p w14:paraId="3B6DB24A">
            <w:pPr>
              <w:spacing w:after="20" w:line="259" w:lineRule="auto"/>
            </w:pPr>
            <w:r>
              <w:rPr>
                <w:rFonts w:ascii="FangSong" w:hAnsi="FangSong" w:eastAsia="FangSong"/>
                <w:b w:val="0"/>
                <w:sz w:val="17"/>
              </w:rPr>
              <w:t>取消尚未使用的预占</w:t>
            </w:r>
          </w:p>
        </w:tc>
        <w:tc>
          <w:tcPr>
            <w:tcW w:w="2360" w:type="dxa"/>
            <w:vAlign w:val="center"/>
          </w:tcPr>
          <w:p w14:paraId="400DFC61">
            <w:pPr>
              <w:spacing w:after="20" w:line="259" w:lineRule="auto"/>
            </w:pPr>
            <w:r>
              <w:rPr>
                <w:rFonts w:ascii="FangSong" w:hAnsi="FangSong" w:eastAsia="FangSong"/>
                <w:b w:val="0"/>
                <w:sz w:val="17"/>
              </w:rPr>
              <w:t>业务平台 → 产品组</w:t>
            </w:r>
          </w:p>
        </w:tc>
        <w:tc>
          <w:tcPr>
            <w:tcW w:w="2360" w:type="dxa"/>
            <w:vAlign w:val="center"/>
          </w:tcPr>
          <w:p w14:paraId="74C5C42D">
            <w:pPr>
              <w:spacing w:after="20" w:line="259" w:lineRule="auto"/>
            </w:pPr>
            <w:r>
              <w:rPr>
                <w:rFonts w:ascii="FangSong" w:hAnsi="FangSong" w:eastAsia="FangSong"/>
                <w:b w:val="0"/>
                <w:sz w:val="17"/>
              </w:rPr>
              <w:t>客户取消、审批失败、预检失效或放弃开通</w:t>
            </w:r>
          </w:p>
        </w:tc>
      </w:tr>
      <w:tr w14:paraId="0A86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10F9467B">
            <w:pPr>
              <w:spacing w:after="20" w:line="259" w:lineRule="auto"/>
            </w:pPr>
            <w:r>
              <w:rPr>
                <w:rFonts w:ascii="FangSong" w:hAnsi="FangSong" w:eastAsia="FangSong"/>
                <w:b w:val="0"/>
                <w:sz w:val="17"/>
              </w:rPr>
              <w:t>B04</w:t>
            </w:r>
          </w:p>
        </w:tc>
        <w:tc>
          <w:tcPr>
            <w:tcW w:w="2360" w:type="dxa"/>
            <w:shd w:val="clear" w:color="auto" w:fill="F7F8FA"/>
            <w:vAlign w:val="center"/>
          </w:tcPr>
          <w:p w14:paraId="6C406120">
            <w:pPr>
              <w:spacing w:after="20" w:line="259" w:lineRule="auto"/>
            </w:pPr>
            <w:r>
              <w:rPr>
                <w:rFonts w:ascii="FangSong" w:hAnsi="FangSong" w:eastAsia="FangSong"/>
                <w:b w:val="0"/>
                <w:sz w:val="17"/>
              </w:rPr>
              <w:t>确认分配并转换代理模式</w:t>
            </w:r>
          </w:p>
        </w:tc>
        <w:tc>
          <w:tcPr>
            <w:tcW w:w="2360" w:type="dxa"/>
            <w:shd w:val="clear" w:color="auto" w:fill="F7F8FA"/>
            <w:vAlign w:val="center"/>
          </w:tcPr>
          <w:p w14:paraId="51CA5F9E">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658E17BC">
            <w:pPr>
              <w:spacing w:after="20" w:line="259" w:lineRule="auto"/>
            </w:pPr>
            <w:r>
              <w:rPr>
                <w:rFonts w:ascii="FangSong" w:hAnsi="FangSong" w:eastAsia="FangSong"/>
                <w:b w:val="0"/>
                <w:sz w:val="17"/>
              </w:rPr>
              <w:t>成功预占后，执行长效共享绑定或短效转长效/独享</w:t>
            </w:r>
          </w:p>
        </w:tc>
      </w:tr>
      <w:tr w14:paraId="4A387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0189E39C">
            <w:pPr>
              <w:spacing w:after="20" w:line="259" w:lineRule="auto"/>
            </w:pPr>
            <w:r>
              <w:rPr>
                <w:rFonts w:ascii="FangSong" w:hAnsi="FangSong" w:eastAsia="FangSong"/>
                <w:b w:val="0"/>
                <w:sz w:val="17"/>
              </w:rPr>
              <w:t>B05</w:t>
            </w:r>
          </w:p>
        </w:tc>
        <w:tc>
          <w:tcPr>
            <w:tcW w:w="2360" w:type="dxa"/>
            <w:vAlign w:val="center"/>
          </w:tcPr>
          <w:p w14:paraId="0CCB26A8">
            <w:pPr>
              <w:spacing w:after="20" w:line="259" w:lineRule="auto"/>
            </w:pPr>
            <w:r>
              <w:rPr>
                <w:rFonts w:ascii="FangSong" w:hAnsi="FangSong" w:eastAsia="FangSong"/>
                <w:b w:val="0"/>
                <w:sz w:val="17"/>
              </w:rPr>
              <w:t>转换失败后的资源恢复</w:t>
            </w:r>
          </w:p>
        </w:tc>
        <w:tc>
          <w:tcPr>
            <w:tcW w:w="2360" w:type="dxa"/>
            <w:vAlign w:val="center"/>
          </w:tcPr>
          <w:p w14:paraId="6393778B">
            <w:pPr>
              <w:spacing w:after="20" w:line="259" w:lineRule="auto"/>
            </w:pPr>
            <w:r>
              <w:rPr>
                <w:rFonts w:ascii="FangSong" w:hAnsi="FangSong" w:eastAsia="FangSong"/>
                <w:b w:val="0"/>
                <w:sz w:val="17"/>
              </w:rPr>
              <w:t>业务平台 → 产品组</w:t>
            </w:r>
          </w:p>
        </w:tc>
        <w:tc>
          <w:tcPr>
            <w:tcW w:w="2360" w:type="dxa"/>
            <w:vAlign w:val="center"/>
          </w:tcPr>
          <w:p w14:paraId="284DF9C2">
            <w:pPr>
              <w:spacing w:after="20" w:line="259" w:lineRule="auto"/>
            </w:pPr>
            <w:r>
              <w:rPr>
                <w:rFonts w:ascii="FangSong" w:hAnsi="FangSong" w:eastAsia="FangSong"/>
                <w:b w:val="0"/>
                <w:sz w:val="17"/>
              </w:rPr>
              <w:t>模式转换部分执行失败或需要撤销</w:t>
            </w:r>
          </w:p>
        </w:tc>
      </w:tr>
    </w:tbl>
    <w:p w14:paraId="759EAA67">
      <w:pPr>
        <w:spacing w:after="0"/>
      </w:pPr>
    </w:p>
    <w:p w14:paraId="71B96D3A">
      <w:pPr>
        <w:pStyle w:val="4"/>
      </w:pPr>
      <w:r>
        <w:t>C 客户服务与生命周期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4C6B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dxa"/>
            <w:shd w:val="clear" w:color="auto" w:fill="2D3142"/>
          </w:tcPr>
          <w:p w14:paraId="34638902">
            <w:pPr>
              <w:spacing w:after="40" w:line="252" w:lineRule="auto"/>
            </w:pPr>
            <w:r>
              <w:rPr>
                <w:rFonts w:ascii="FangSong" w:hAnsi="FangSong" w:eastAsia="FangSong"/>
                <w:b/>
                <w:color w:val="FFFFFF"/>
                <w:sz w:val="17"/>
              </w:rPr>
              <w:t>编号</w:t>
            </w:r>
          </w:p>
        </w:tc>
        <w:tc>
          <w:tcPr>
            <w:tcW w:w="2360" w:type="dxa"/>
            <w:shd w:val="clear" w:color="auto" w:fill="2D3142"/>
          </w:tcPr>
          <w:p w14:paraId="542CCE51">
            <w:pPr>
              <w:spacing w:after="40" w:line="252" w:lineRule="auto"/>
            </w:pPr>
            <w:r>
              <w:rPr>
                <w:rFonts w:ascii="FangSong" w:hAnsi="FangSong" w:eastAsia="FangSong"/>
                <w:b/>
                <w:color w:val="FFFFFF"/>
                <w:sz w:val="17"/>
              </w:rPr>
              <w:t>接口名称</w:t>
            </w:r>
          </w:p>
        </w:tc>
        <w:tc>
          <w:tcPr>
            <w:tcW w:w="2360" w:type="dxa"/>
            <w:shd w:val="clear" w:color="auto" w:fill="2D3142"/>
          </w:tcPr>
          <w:p w14:paraId="755A32D3">
            <w:pPr>
              <w:spacing w:after="40" w:line="252" w:lineRule="auto"/>
            </w:pPr>
            <w:r>
              <w:rPr>
                <w:rFonts w:ascii="FangSong" w:hAnsi="FangSong" w:eastAsia="FangSong"/>
                <w:b/>
                <w:color w:val="FFFFFF"/>
                <w:sz w:val="17"/>
              </w:rPr>
              <w:t>调用方向</w:t>
            </w:r>
          </w:p>
        </w:tc>
        <w:tc>
          <w:tcPr>
            <w:tcW w:w="2360" w:type="dxa"/>
            <w:shd w:val="clear" w:color="auto" w:fill="2D3142"/>
          </w:tcPr>
          <w:p w14:paraId="5E0216C6">
            <w:pPr>
              <w:spacing w:after="40" w:line="252" w:lineRule="auto"/>
            </w:pPr>
            <w:r>
              <w:rPr>
                <w:rFonts w:ascii="FangSong" w:hAnsi="FangSong" w:eastAsia="FangSong"/>
                <w:b/>
                <w:color w:val="FFFFFF"/>
                <w:sz w:val="17"/>
              </w:rPr>
              <w:t>主要使用场景</w:t>
            </w:r>
          </w:p>
        </w:tc>
      </w:tr>
      <w:tr w14:paraId="0E9CB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25C111C9">
            <w:pPr>
              <w:spacing w:after="20" w:line="259" w:lineRule="auto"/>
            </w:pPr>
            <w:r>
              <w:rPr>
                <w:rFonts w:ascii="FangSong" w:hAnsi="FangSong" w:eastAsia="FangSong"/>
                <w:b w:val="0"/>
                <w:sz w:val="17"/>
              </w:rPr>
              <w:t>C01</w:t>
            </w:r>
          </w:p>
        </w:tc>
        <w:tc>
          <w:tcPr>
            <w:tcW w:w="2360" w:type="dxa"/>
            <w:vAlign w:val="center"/>
          </w:tcPr>
          <w:p w14:paraId="572DF18B">
            <w:pPr>
              <w:spacing w:after="20" w:line="259" w:lineRule="auto"/>
            </w:pPr>
            <w:r>
              <w:rPr>
                <w:rFonts w:ascii="FangSong" w:hAnsi="FangSong" w:eastAsia="FangSong"/>
                <w:b w:val="0"/>
                <w:sz w:val="17"/>
              </w:rPr>
              <w:t>开通VPN、隧道及其他代理服务</w:t>
            </w:r>
          </w:p>
        </w:tc>
        <w:tc>
          <w:tcPr>
            <w:tcW w:w="2360" w:type="dxa"/>
            <w:vAlign w:val="center"/>
          </w:tcPr>
          <w:p w14:paraId="151B870E">
            <w:pPr>
              <w:spacing w:after="20" w:line="259" w:lineRule="auto"/>
            </w:pPr>
            <w:r>
              <w:rPr>
                <w:rFonts w:ascii="FangSong" w:hAnsi="FangSong" w:eastAsia="FangSong"/>
                <w:b w:val="0"/>
                <w:sz w:val="17"/>
              </w:rPr>
              <w:t>业务平台 → 产品组</w:t>
            </w:r>
          </w:p>
        </w:tc>
        <w:tc>
          <w:tcPr>
            <w:tcW w:w="2360" w:type="dxa"/>
            <w:vAlign w:val="center"/>
          </w:tcPr>
          <w:p w14:paraId="78238FEF">
            <w:pPr>
              <w:spacing w:after="20" w:line="259" w:lineRule="auto"/>
            </w:pPr>
            <w:r>
              <w:rPr>
                <w:rFonts w:ascii="FangSong" w:hAnsi="FangSong" w:eastAsia="FangSong"/>
                <w:b w:val="0"/>
                <w:sz w:val="17"/>
              </w:rPr>
              <w:t>订单及权限核验通过，需要创建真实产品服务</w:t>
            </w:r>
          </w:p>
        </w:tc>
      </w:tr>
      <w:tr w14:paraId="40D8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67012003">
            <w:pPr>
              <w:spacing w:after="20" w:line="259" w:lineRule="auto"/>
            </w:pPr>
            <w:r>
              <w:rPr>
                <w:rFonts w:ascii="FangSong" w:hAnsi="FangSong" w:eastAsia="FangSong"/>
                <w:b w:val="0"/>
                <w:sz w:val="17"/>
              </w:rPr>
              <w:t>C02</w:t>
            </w:r>
          </w:p>
        </w:tc>
        <w:tc>
          <w:tcPr>
            <w:tcW w:w="2360" w:type="dxa"/>
            <w:shd w:val="clear" w:color="auto" w:fill="F7F8FA"/>
            <w:vAlign w:val="center"/>
          </w:tcPr>
          <w:p w14:paraId="0C9C3A83">
            <w:pPr>
              <w:spacing w:after="20" w:line="259" w:lineRule="auto"/>
            </w:pPr>
            <w:r>
              <w:rPr>
                <w:rFonts w:ascii="FangSong" w:hAnsi="FangSong" w:eastAsia="FangSong"/>
                <w:b w:val="0"/>
                <w:sz w:val="17"/>
              </w:rPr>
              <w:t>查询客户服务实际运行状态</w:t>
            </w:r>
          </w:p>
        </w:tc>
        <w:tc>
          <w:tcPr>
            <w:tcW w:w="2360" w:type="dxa"/>
            <w:shd w:val="clear" w:color="auto" w:fill="F7F8FA"/>
            <w:vAlign w:val="center"/>
          </w:tcPr>
          <w:p w14:paraId="46321F92">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30FD33C0">
            <w:pPr>
              <w:spacing w:after="20" w:line="259" w:lineRule="auto"/>
            </w:pPr>
            <w:r>
              <w:rPr>
                <w:rFonts w:ascii="FangSong" w:hAnsi="FangSong" w:eastAsia="FangSong"/>
                <w:b w:val="0"/>
                <w:sz w:val="17"/>
              </w:rPr>
              <w:t>订单交付结果页、服务详情、监控、开通完成确认</w:t>
            </w:r>
          </w:p>
        </w:tc>
      </w:tr>
      <w:tr w14:paraId="499B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4CFB0A9E">
            <w:pPr>
              <w:spacing w:after="20" w:line="259" w:lineRule="auto"/>
            </w:pPr>
            <w:r>
              <w:rPr>
                <w:rFonts w:ascii="FangSong" w:hAnsi="FangSong" w:eastAsia="FangSong"/>
                <w:b w:val="0"/>
                <w:sz w:val="17"/>
              </w:rPr>
              <w:t>C03</w:t>
            </w:r>
          </w:p>
        </w:tc>
        <w:tc>
          <w:tcPr>
            <w:tcW w:w="2360" w:type="dxa"/>
            <w:vAlign w:val="center"/>
          </w:tcPr>
          <w:p w14:paraId="5855B6E5">
            <w:pPr>
              <w:spacing w:after="20" w:line="259" w:lineRule="auto"/>
            </w:pPr>
            <w:r>
              <w:rPr>
                <w:rFonts w:ascii="FangSong" w:hAnsi="FangSong" w:eastAsia="FangSong"/>
                <w:b w:val="0"/>
                <w:sz w:val="17"/>
              </w:rPr>
              <w:t>暂停、恢复、续费或终止服务</w:t>
            </w:r>
          </w:p>
        </w:tc>
        <w:tc>
          <w:tcPr>
            <w:tcW w:w="2360" w:type="dxa"/>
            <w:vAlign w:val="center"/>
          </w:tcPr>
          <w:p w14:paraId="68BB5CDD">
            <w:pPr>
              <w:spacing w:after="20" w:line="259" w:lineRule="auto"/>
            </w:pPr>
            <w:r>
              <w:rPr>
                <w:rFonts w:ascii="FangSong" w:hAnsi="FangSong" w:eastAsia="FangSong"/>
                <w:b w:val="0"/>
                <w:sz w:val="17"/>
              </w:rPr>
              <w:t>业务平台 → 产品组</w:t>
            </w:r>
          </w:p>
        </w:tc>
        <w:tc>
          <w:tcPr>
            <w:tcW w:w="2360" w:type="dxa"/>
            <w:vAlign w:val="center"/>
          </w:tcPr>
          <w:p w14:paraId="7D0FEA78">
            <w:pPr>
              <w:spacing w:after="20" w:line="259" w:lineRule="auto"/>
            </w:pPr>
            <w:r>
              <w:rPr>
                <w:rFonts w:ascii="FangSong" w:hAnsi="FangSong" w:eastAsia="FangSong"/>
                <w:b w:val="0"/>
                <w:sz w:val="17"/>
              </w:rPr>
              <w:t>客户主动暂停、到期停服、付款续费、主动终止</w:t>
            </w:r>
          </w:p>
        </w:tc>
      </w:tr>
      <w:tr w14:paraId="06C7A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42B47B15">
            <w:pPr>
              <w:spacing w:after="20" w:line="259" w:lineRule="auto"/>
            </w:pPr>
            <w:r>
              <w:rPr>
                <w:rFonts w:ascii="FangSong" w:hAnsi="FangSong" w:eastAsia="FangSong"/>
                <w:b w:val="0"/>
                <w:sz w:val="17"/>
              </w:rPr>
              <w:t>C04</w:t>
            </w:r>
          </w:p>
        </w:tc>
        <w:tc>
          <w:tcPr>
            <w:tcW w:w="2360" w:type="dxa"/>
            <w:shd w:val="clear" w:color="auto" w:fill="F7F8FA"/>
            <w:vAlign w:val="center"/>
          </w:tcPr>
          <w:p w14:paraId="2C1B2AB8">
            <w:pPr>
              <w:spacing w:after="20" w:line="259" w:lineRule="auto"/>
            </w:pPr>
            <w:r>
              <w:rPr>
                <w:rFonts w:ascii="FangSong" w:hAnsi="FangSong" w:eastAsia="FangSong"/>
                <w:b w:val="0"/>
                <w:sz w:val="17"/>
              </w:rPr>
              <w:t>解除最后占用并恢复短效池</w:t>
            </w:r>
          </w:p>
        </w:tc>
        <w:tc>
          <w:tcPr>
            <w:tcW w:w="2360" w:type="dxa"/>
            <w:shd w:val="clear" w:color="auto" w:fill="F7F8FA"/>
            <w:vAlign w:val="center"/>
          </w:tcPr>
          <w:p w14:paraId="2458D7B5">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031A2427">
            <w:pPr>
              <w:spacing w:after="20" w:line="259" w:lineRule="auto"/>
            </w:pPr>
            <w:r>
              <w:rPr>
                <w:rFonts w:ascii="FangSong" w:hAnsi="FangSong" w:eastAsia="FangSong"/>
                <w:b w:val="0"/>
                <w:sz w:val="17"/>
              </w:rPr>
              <w:t>独享释放后、长效资源最后一个共享合同结束后</w:t>
            </w:r>
          </w:p>
        </w:tc>
      </w:tr>
      <w:tr w14:paraId="35032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6577FC0D">
            <w:pPr>
              <w:spacing w:after="20" w:line="259" w:lineRule="auto"/>
            </w:pPr>
            <w:r>
              <w:rPr>
                <w:rFonts w:ascii="FangSong" w:hAnsi="FangSong" w:eastAsia="FangSong"/>
                <w:b w:val="0"/>
                <w:sz w:val="17"/>
              </w:rPr>
              <w:t>C05</w:t>
            </w:r>
          </w:p>
        </w:tc>
        <w:tc>
          <w:tcPr>
            <w:tcW w:w="2360" w:type="dxa"/>
            <w:vAlign w:val="center"/>
          </w:tcPr>
          <w:p w14:paraId="49EE2F01">
            <w:pPr>
              <w:spacing w:after="20" w:line="259" w:lineRule="auto"/>
            </w:pPr>
            <w:r>
              <w:rPr>
                <w:rFonts w:ascii="FangSong" w:hAnsi="FangSong" w:eastAsia="FangSong"/>
                <w:b w:val="0"/>
                <w:sz w:val="17"/>
              </w:rPr>
              <w:t>人工主备切换预检</w:t>
            </w:r>
          </w:p>
        </w:tc>
        <w:tc>
          <w:tcPr>
            <w:tcW w:w="2360" w:type="dxa"/>
            <w:vAlign w:val="center"/>
          </w:tcPr>
          <w:p w14:paraId="6DA008C0">
            <w:pPr>
              <w:spacing w:after="20" w:line="259" w:lineRule="auto"/>
            </w:pPr>
            <w:r>
              <w:rPr>
                <w:rFonts w:ascii="FangSong" w:hAnsi="FangSong" w:eastAsia="FangSong"/>
                <w:b w:val="0"/>
                <w:sz w:val="17"/>
              </w:rPr>
              <w:t>业务平台 → 产品组</w:t>
            </w:r>
          </w:p>
        </w:tc>
        <w:tc>
          <w:tcPr>
            <w:tcW w:w="2360" w:type="dxa"/>
            <w:vAlign w:val="center"/>
          </w:tcPr>
          <w:p w14:paraId="4CFD342C">
            <w:pPr>
              <w:spacing w:after="20" w:line="259" w:lineRule="auto"/>
            </w:pPr>
            <w:r>
              <w:rPr>
                <w:rFonts w:ascii="FangSong" w:hAnsi="FangSong" w:eastAsia="FangSong"/>
                <w:b w:val="0"/>
                <w:sz w:val="17"/>
              </w:rPr>
              <w:t>运营人员在服务详情选择备用候选后</w:t>
            </w:r>
          </w:p>
        </w:tc>
      </w:tr>
      <w:tr w14:paraId="730BD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0B496103">
            <w:pPr>
              <w:spacing w:after="20" w:line="259" w:lineRule="auto"/>
            </w:pPr>
            <w:r>
              <w:rPr>
                <w:rFonts w:ascii="FangSong" w:hAnsi="FangSong" w:eastAsia="FangSong"/>
                <w:b w:val="0"/>
                <w:sz w:val="17"/>
              </w:rPr>
              <w:t>C06</w:t>
            </w:r>
          </w:p>
        </w:tc>
        <w:tc>
          <w:tcPr>
            <w:tcW w:w="2360" w:type="dxa"/>
            <w:shd w:val="clear" w:color="auto" w:fill="F7F8FA"/>
            <w:vAlign w:val="center"/>
          </w:tcPr>
          <w:p w14:paraId="7AF68566">
            <w:pPr>
              <w:spacing w:after="20" w:line="259" w:lineRule="auto"/>
            </w:pPr>
            <w:r>
              <w:rPr>
                <w:rFonts w:ascii="FangSong" w:hAnsi="FangSong" w:eastAsia="FangSong"/>
                <w:b w:val="0"/>
                <w:sz w:val="17"/>
              </w:rPr>
              <w:t>执行人工主备切换</w:t>
            </w:r>
          </w:p>
        </w:tc>
        <w:tc>
          <w:tcPr>
            <w:tcW w:w="2360" w:type="dxa"/>
            <w:shd w:val="clear" w:color="auto" w:fill="F7F8FA"/>
            <w:vAlign w:val="center"/>
          </w:tcPr>
          <w:p w14:paraId="0EA94C12">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04EC46D9">
            <w:pPr>
              <w:spacing w:after="20" w:line="259" w:lineRule="auto"/>
            </w:pPr>
            <w:r>
              <w:rPr>
                <w:rFonts w:ascii="FangSong" w:hAnsi="FangSong" w:eastAsia="FangSong"/>
                <w:b w:val="0"/>
                <w:sz w:val="17"/>
              </w:rPr>
              <w:t>通过预检和客户同意后由运营确认切换</w:t>
            </w:r>
          </w:p>
        </w:tc>
      </w:tr>
      <w:tr w14:paraId="01C04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2D9D8268">
            <w:pPr>
              <w:spacing w:after="20" w:line="259" w:lineRule="auto"/>
            </w:pPr>
            <w:r>
              <w:rPr>
                <w:rFonts w:ascii="FangSong" w:hAnsi="FangSong" w:eastAsia="FangSong"/>
                <w:b w:val="0"/>
                <w:sz w:val="17"/>
              </w:rPr>
              <w:t>C07</w:t>
            </w:r>
          </w:p>
        </w:tc>
        <w:tc>
          <w:tcPr>
            <w:tcW w:w="2360" w:type="dxa"/>
            <w:vAlign w:val="center"/>
          </w:tcPr>
          <w:p w14:paraId="295180FC">
            <w:pPr>
              <w:spacing w:after="20" w:line="259" w:lineRule="auto"/>
            </w:pPr>
            <w:r>
              <w:rPr>
                <w:rFonts w:ascii="FangSong" w:hAnsi="FangSong" w:eastAsia="FangSong"/>
                <w:b w:val="0"/>
                <w:sz w:val="17"/>
              </w:rPr>
              <w:t>查询远端操作任务结果</w:t>
            </w:r>
          </w:p>
        </w:tc>
        <w:tc>
          <w:tcPr>
            <w:tcW w:w="2360" w:type="dxa"/>
            <w:vAlign w:val="center"/>
          </w:tcPr>
          <w:p w14:paraId="2CB86C02">
            <w:pPr>
              <w:spacing w:after="20" w:line="259" w:lineRule="auto"/>
            </w:pPr>
            <w:r>
              <w:rPr>
                <w:rFonts w:ascii="FangSong" w:hAnsi="FangSong" w:eastAsia="FangSong"/>
                <w:b w:val="0"/>
                <w:sz w:val="17"/>
              </w:rPr>
              <w:t>业务平台 → 产品组</w:t>
            </w:r>
          </w:p>
        </w:tc>
        <w:tc>
          <w:tcPr>
            <w:tcW w:w="2360" w:type="dxa"/>
            <w:vAlign w:val="center"/>
          </w:tcPr>
          <w:p w14:paraId="3B662B29">
            <w:pPr>
              <w:spacing w:after="20" w:line="259" w:lineRule="auto"/>
            </w:pPr>
            <w:r>
              <w:rPr>
                <w:rFonts w:ascii="FangSong" w:hAnsi="FangSong" w:eastAsia="FangSong"/>
                <w:b w:val="0"/>
                <w:sz w:val="17"/>
              </w:rPr>
              <w:t>开通、转换、续费、切换、停服或释放等待超时</w:t>
            </w:r>
          </w:p>
        </w:tc>
      </w:tr>
    </w:tbl>
    <w:p w14:paraId="444C2C04">
      <w:pPr>
        <w:spacing w:after="0"/>
      </w:pPr>
    </w:p>
    <w:p w14:paraId="2A3041C0">
      <w:pPr>
        <w:pStyle w:val="4"/>
      </w:pPr>
      <w:r>
        <w:t>D 业务平台权限审核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4968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dxa"/>
            <w:shd w:val="clear" w:color="auto" w:fill="2D3142"/>
          </w:tcPr>
          <w:p w14:paraId="30B61152">
            <w:pPr>
              <w:spacing w:after="40" w:line="252" w:lineRule="auto"/>
            </w:pPr>
            <w:r>
              <w:rPr>
                <w:rFonts w:ascii="FangSong" w:hAnsi="FangSong" w:eastAsia="FangSong"/>
                <w:b/>
                <w:color w:val="FFFFFF"/>
                <w:sz w:val="17"/>
              </w:rPr>
              <w:t>编号</w:t>
            </w:r>
          </w:p>
        </w:tc>
        <w:tc>
          <w:tcPr>
            <w:tcW w:w="2360" w:type="dxa"/>
            <w:shd w:val="clear" w:color="auto" w:fill="2D3142"/>
          </w:tcPr>
          <w:p w14:paraId="290882AF">
            <w:pPr>
              <w:spacing w:after="40" w:line="252" w:lineRule="auto"/>
            </w:pPr>
            <w:r>
              <w:rPr>
                <w:rFonts w:ascii="FangSong" w:hAnsi="FangSong" w:eastAsia="FangSong"/>
                <w:b/>
                <w:color w:val="FFFFFF"/>
                <w:sz w:val="17"/>
              </w:rPr>
              <w:t>接口名称</w:t>
            </w:r>
          </w:p>
        </w:tc>
        <w:tc>
          <w:tcPr>
            <w:tcW w:w="2360" w:type="dxa"/>
            <w:shd w:val="clear" w:color="auto" w:fill="2D3142"/>
          </w:tcPr>
          <w:p w14:paraId="35016611">
            <w:pPr>
              <w:spacing w:after="40" w:line="252" w:lineRule="auto"/>
            </w:pPr>
            <w:r>
              <w:rPr>
                <w:rFonts w:ascii="FangSong" w:hAnsi="FangSong" w:eastAsia="FangSong"/>
                <w:b/>
                <w:color w:val="FFFFFF"/>
                <w:sz w:val="17"/>
              </w:rPr>
              <w:t>调用方向</w:t>
            </w:r>
          </w:p>
        </w:tc>
        <w:tc>
          <w:tcPr>
            <w:tcW w:w="2360" w:type="dxa"/>
            <w:shd w:val="clear" w:color="auto" w:fill="2D3142"/>
          </w:tcPr>
          <w:p w14:paraId="7F84D49B">
            <w:pPr>
              <w:spacing w:after="40" w:line="252" w:lineRule="auto"/>
            </w:pPr>
            <w:r>
              <w:rPr>
                <w:rFonts w:ascii="FangSong" w:hAnsi="FangSong" w:eastAsia="FangSong"/>
                <w:b/>
                <w:color w:val="FFFFFF"/>
                <w:sz w:val="17"/>
              </w:rPr>
              <w:t>主要使用场景</w:t>
            </w:r>
          </w:p>
        </w:tc>
      </w:tr>
      <w:tr w14:paraId="2B5D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133D2A55">
            <w:pPr>
              <w:spacing w:after="20" w:line="259" w:lineRule="auto"/>
            </w:pPr>
            <w:r>
              <w:rPr>
                <w:rFonts w:ascii="FangSong" w:hAnsi="FangSong" w:eastAsia="FangSong"/>
                <w:b w:val="0"/>
                <w:sz w:val="17"/>
              </w:rPr>
              <w:t>D01</w:t>
            </w:r>
          </w:p>
        </w:tc>
        <w:tc>
          <w:tcPr>
            <w:tcW w:w="2360" w:type="dxa"/>
            <w:vAlign w:val="center"/>
          </w:tcPr>
          <w:p w14:paraId="03A0A961">
            <w:pPr>
              <w:spacing w:after="20" w:line="259" w:lineRule="auto"/>
            </w:pPr>
            <w:r>
              <w:rPr>
                <w:rFonts w:ascii="FangSong" w:hAnsi="FangSong" w:eastAsia="FangSong"/>
                <w:b w:val="0"/>
                <w:sz w:val="17"/>
              </w:rPr>
              <w:t>审核用户是否可以提取或使用资源</w:t>
            </w:r>
          </w:p>
        </w:tc>
        <w:tc>
          <w:tcPr>
            <w:tcW w:w="2360" w:type="dxa"/>
            <w:vAlign w:val="center"/>
          </w:tcPr>
          <w:p w14:paraId="0A461533">
            <w:pPr>
              <w:spacing w:after="20" w:line="259" w:lineRule="auto"/>
            </w:pPr>
            <w:r>
              <w:rPr>
                <w:rFonts w:ascii="FangSong" w:hAnsi="FangSong" w:eastAsia="FangSong"/>
                <w:b w:val="0"/>
                <w:sz w:val="17"/>
              </w:rPr>
              <w:t>产品组 → 业务平台</w:t>
            </w:r>
          </w:p>
        </w:tc>
        <w:tc>
          <w:tcPr>
            <w:tcW w:w="2360" w:type="dxa"/>
            <w:vAlign w:val="center"/>
          </w:tcPr>
          <w:p w14:paraId="56767FD9">
            <w:pPr>
              <w:spacing w:after="20" w:line="259" w:lineRule="auto"/>
            </w:pPr>
            <w:r>
              <w:rPr>
                <w:rFonts w:ascii="FangSong" w:hAnsi="FangSong" w:eastAsia="FangSong"/>
                <w:b w:val="0"/>
                <w:sz w:val="17"/>
              </w:rPr>
              <w:t>每次需核查订单权益的客户提取/连接请求</w:t>
            </w:r>
          </w:p>
        </w:tc>
      </w:tr>
      <w:tr w14:paraId="36A06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40EA39D5">
            <w:pPr>
              <w:spacing w:after="20" w:line="259" w:lineRule="auto"/>
            </w:pPr>
            <w:r>
              <w:rPr>
                <w:rFonts w:ascii="FangSong" w:hAnsi="FangSong" w:eastAsia="FangSong"/>
                <w:b w:val="0"/>
                <w:sz w:val="17"/>
              </w:rPr>
              <w:t>D02</w:t>
            </w:r>
          </w:p>
        </w:tc>
        <w:tc>
          <w:tcPr>
            <w:tcW w:w="2360" w:type="dxa"/>
            <w:shd w:val="clear" w:color="auto" w:fill="F7F8FA"/>
            <w:vAlign w:val="center"/>
          </w:tcPr>
          <w:p w14:paraId="5F972A22">
            <w:pPr>
              <w:spacing w:after="20" w:line="259" w:lineRule="auto"/>
            </w:pPr>
            <w:r>
              <w:rPr>
                <w:rFonts w:ascii="FangSong" w:hAnsi="FangSong" w:eastAsia="FangSong"/>
                <w:b w:val="0"/>
                <w:sz w:val="17"/>
              </w:rPr>
              <w:t>检查授权凭证是否仍然有效</w:t>
            </w:r>
          </w:p>
        </w:tc>
        <w:tc>
          <w:tcPr>
            <w:tcW w:w="2360" w:type="dxa"/>
            <w:shd w:val="clear" w:color="auto" w:fill="F7F8FA"/>
            <w:vAlign w:val="center"/>
          </w:tcPr>
          <w:p w14:paraId="6D7778B5">
            <w:pPr>
              <w:spacing w:after="20" w:line="259" w:lineRule="auto"/>
            </w:pPr>
            <w:r>
              <w:rPr>
                <w:rFonts w:ascii="FangSong" w:hAnsi="FangSong" w:eastAsia="FangSong"/>
                <w:b w:val="0"/>
                <w:sz w:val="17"/>
              </w:rPr>
              <w:t>产品组 → 业务平台</w:t>
            </w:r>
          </w:p>
        </w:tc>
        <w:tc>
          <w:tcPr>
            <w:tcW w:w="2360" w:type="dxa"/>
            <w:shd w:val="clear" w:color="auto" w:fill="F7F8FA"/>
            <w:vAlign w:val="center"/>
          </w:tcPr>
          <w:p w14:paraId="2B3E520B">
            <w:pPr>
              <w:spacing w:after="20" w:line="259" w:lineRule="auto"/>
            </w:pPr>
            <w:r>
              <w:rPr>
                <w:rFonts w:ascii="FangSong" w:hAnsi="FangSong" w:eastAsia="FangSong"/>
                <w:b w:val="0"/>
                <w:sz w:val="17"/>
              </w:rPr>
              <w:t>产品组使用平台下发的短期授权时，需要核实凭证</w:t>
            </w:r>
          </w:p>
        </w:tc>
      </w:tr>
      <w:tr w14:paraId="28C8B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3FB18C8D">
            <w:pPr>
              <w:spacing w:after="20" w:line="259" w:lineRule="auto"/>
            </w:pPr>
            <w:r>
              <w:rPr>
                <w:rFonts w:ascii="FangSong" w:hAnsi="FangSong" w:eastAsia="FangSong"/>
                <w:b w:val="0"/>
                <w:sz w:val="17"/>
              </w:rPr>
              <w:t>D03</w:t>
            </w:r>
          </w:p>
        </w:tc>
        <w:tc>
          <w:tcPr>
            <w:tcW w:w="2360" w:type="dxa"/>
            <w:vAlign w:val="center"/>
          </w:tcPr>
          <w:p w14:paraId="2B23C2F5">
            <w:pPr>
              <w:spacing w:after="20" w:line="259" w:lineRule="auto"/>
            </w:pPr>
            <w:r>
              <w:rPr>
                <w:rFonts w:ascii="FangSong" w:hAnsi="FangSong" w:eastAsia="FangSong"/>
                <w:b w:val="0"/>
                <w:sz w:val="17"/>
              </w:rPr>
              <w:t>通知产品组撤销客户授权</w:t>
            </w:r>
          </w:p>
        </w:tc>
        <w:tc>
          <w:tcPr>
            <w:tcW w:w="2360" w:type="dxa"/>
            <w:vAlign w:val="center"/>
          </w:tcPr>
          <w:p w14:paraId="611FF6B1">
            <w:pPr>
              <w:spacing w:after="20" w:line="259" w:lineRule="auto"/>
            </w:pPr>
            <w:r>
              <w:rPr>
                <w:rFonts w:ascii="FangSong" w:hAnsi="FangSong" w:eastAsia="FangSong"/>
                <w:b w:val="0"/>
                <w:sz w:val="17"/>
              </w:rPr>
              <w:t>业务平台 → 产品组</w:t>
            </w:r>
          </w:p>
        </w:tc>
        <w:tc>
          <w:tcPr>
            <w:tcW w:w="2360" w:type="dxa"/>
            <w:vAlign w:val="center"/>
          </w:tcPr>
          <w:p w14:paraId="0364C01D">
            <w:pPr>
              <w:spacing w:after="20" w:line="259" w:lineRule="auto"/>
            </w:pPr>
            <w:r>
              <w:rPr>
                <w:rFonts w:ascii="FangSong" w:hAnsi="FangSong" w:eastAsia="FangSong"/>
                <w:b w:val="0"/>
                <w:sz w:val="17"/>
              </w:rPr>
              <w:t>订单到期、用户冻结、服务暂停/终止、Token被撤销</w:t>
            </w:r>
          </w:p>
        </w:tc>
      </w:tr>
    </w:tbl>
    <w:p w14:paraId="51E99570">
      <w:pPr>
        <w:spacing w:after="0"/>
      </w:pPr>
    </w:p>
    <w:p w14:paraId="020EB4ED">
      <w:pPr>
        <w:pStyle w:val="4"/>
      </w:pPr>
      <w:r>
        <w:t>E 运行事件与用量数据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223F9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dxa"/>
            <w:shd w:val="clear" w:color="auto" w:fill="2D3142"/>
          </w:tcPr>
          <w:p w14:paraId="73F75AF8">
            <w:pPr>
              <w:spacing w:after="40" w:line="252" w:lineRule="auto"/>
            </w:pPr>
            <w:r>
              <w:rPr>
                <w:rFonts w:ascii="FangSong" w:hAnsi="FangSong" w:eastAsia="FangSong"/>
                <w:b/>
                <w:color w:val="FFFFFF"/>
                <w:sz w:val="17"/>
              </w:rPr>
              <w:t>编号</w:t>
            </w:r>
          </w:p>
        </w:tc>
        <w:tc>
          <w:tcPr>
            <w:tcW w:w="2360" w:type="dxa"/>
            <w:shd w:val="clear" w:color="auto" w:fill="2D3142"/>
          </w:tcPr>
          <w:p w14:paraId="02C22972">
            <w:pPr>
              <w:spacing w:after="40" w:line="252" w:lineRule="auto"/>
            </w:pPr>
            <w:r>
              <w:rPr>
                <w:rFonts w:ascii="FangSong" w:hAnsi="FangSong" w:eastAsia="FangSong"/>
                <w:b/>
                <w:color w:val="FFFFFF"/>
                <w:sz w:val="17"/>
              </w:rPr>
              <w:t>接口名称</w:t>
            </w:r>
          </w:p>
        </w:tc>
        <w:tc>
          <w:tcPr>
            <w:tcW w:w="2360" w:type="dxa"/>
            <w:shd w:val="clear" w:color="auto" w:fill="2D3142"/>
          </w:tcPr>
          <w:p w14:paraId="0540DEC5">
            <w:pPr>
              <w:spacing w:after="40" w:line="252" w:lineRule="auto"/>
            </w:pPr>
            <w:r>
              <w:rPr>
                <w:rFonts w:ascii="FangSong" w:hAnsi="FangSong" w:eastAsia="FangSong"/>
                <w:b/>
                <w:color w:val="FFFFFF"/>
                <w:sz w:val="17"/>
              </w:rPr>
              <w:t>调用方向</w:t>
            </w:r>
          </w:p>
        </w:tc>
        <w:tc>
          <w:tcPr>
            <w:tcW w:w="2360" w:type="dxa"/>
            <w:shd w:val="clear" w:color="auto" w:fill="2D3142"/>
          </w:tcPr>
          <w:p w14:paraId="7C57E3AA">
            <w:pPr>
              <w:spacing w:after="40" w:line="252" w:lineRule="auto"/>
            </w:pPr>
            <w:r>
              <w:rPr>
                <w:rFonts w:ascii="FangSong" w:hAnsi="FangSong" w:eastAsia="FangSong"/>
                <w:b/>
                <w:color w:val="FFFFFF"/>
                <w:sz w:val="17"/>
              </w:rPr>
              <w:t>主要使用场景</w:t>
            </w:r>
          </w:p>
        </w:tc>
      </w:tr>
      <w:tr w14:paraId="41D02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294A77EE">
            <w:pPr>
              <w:spacing w:after="20" w:line="259" w:lineRule="auto"/>
            </w:pPr>
            <w:r>
              <w:rPr>
                <w:rFonts w:ascii="FangSong" w:hAnsi="FangSong" w:eastAsia="FangSong"/>
                <w:b w:val="0"/>
                <w:sz w:val="17"/>
              </w:rPr>
              <w:t>E01</w:t>
            </w:r>
          </w:p>
        </w:tc>
        <w:tc>
          <w:tcPr>
            <w:tcW w:w="2360" w:type="dxa"/>
            <w:vAlign w:val="center"/>
          </w:tcPr>
          <w:p w14:paraId="50375448">
            <w:pPr>
              <w:spacing w:after="20" w:line="259" w:lineRule="auto"/>
            </w:pPr>
            <w:r>
              <w:rPr>
                <w:rFonts w:ascii="FangSong" w:hAnsi="FangSong" w:eastAsia="FangSong"/>
                <w:b w:val="0"/>
                <w:sz w:val="17"/>
              </w:rPr>
              <w:t>产品组回传资源与执行事件</w:t>
            </w:r>
          </w:p>
        </w:tc>
        <w:tc>
          <w:tcPr>
            <w:tcW w:w="2360" w:type="dxa"/>
            <w:vAlign w:val="center"/>
          </w:tcPr>
          <w:p w14:paraId="512644CF">
            <w:pPr>
              <w:spacing w:after="20" w:line="259" w:lineRule="auto"/>
            </w:pPr>
            <w:r>
              <w:rPr>
                <w:rFonts w:ascii="FangSong" w:hAnsi="FangSong" w:eastAsia="FangSong"/>
                <w:b w:val="0"/>
                <w:sz w:val="17"/>
              </w:rPr>
              <w:t>产品组 → 业务平台</w:t>
            </w:r>
          </w:p>
        </w:tc>
        <w:tc>
          <w:tcPr>
            <w:tcW w:w="2360" w:type="dxa"/>
            <w:vAlign w:val="center"/>
          </w:tcPr>
          <w:p w14:paraId="57987EBA">
            <w:pPr>
              <w:spacing w:after="20" w:line="259" w:lineRule="auto"/>
            </w:pPr>
            <w:r>
              <w:rPr>
                <w:rFonts w:ascii="FangSong" w:hAnsi="FangSong" w:eastAsia="FangSong"/>
                <w:b w:val="0"/>
                <w:sz w:val="17"/>
              </w:rPr>
              <w:t>资源IP变化、模式转换结束、服务停复服、任务失败、真实释放</w:t>
            </w:r>
          </w:p>
        </w:tc>
      </w:tr>
      <w:tr w14:paraId="3F11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3875318F">
            <w:pPr>
              <w:spacing w:after="20" w:line="259" w:lineRule="auto"/>
            </w:pPr>
            <w:r>
              <w:rPr>
                <w:rFonts w:ascii="FangSong" w:hAnsi="FangSong" w:eastAsia="FangSong"/>
                <w:b w:val="0"/>
                <w:sz w:val="17"/>
              </w:rPr>
              <w:t>E02</w:t>
            </w:r>
          </w:p>
        </w:tc>
        <w:tc>
          <w:tcPr>
            <w:tcW w:w="2360" w:type="dxa"/>
            <w:shd w:val="clear" w:color="auto" w:fill="F7F8FA"/>
            <w:vAlign w:val="center"/>
          </w:tcPr>
          <w:p w14:paraId="7BDF9FD7">
            <w:pPr>
              <w:spacing w:after="20" w:line="259" w:lineRule="auto"/>
            </w:pPr>
            <w:r>
              <w:rPr>
                <w:rFonts w:ascii="FangSong" w:hAnsi="FangSong" w:eastAsia="FangSong"/>
                <w:b w:val="0"/>
                <w:sz w:val="17"/>
              </w:rPr>
              <w:t>产品组上报客户使用量</w:t>
            </w:r>
          </w:p>
        </w:tc>
        <w:tc>
          <w:tcPr>
            <w:tcW w:w="2360" w:type="dxa"/>
            <w:shd w:val="clear" w:color="auto" w:fill="F7F8FA"/>
            <w:vAlign w:val="center"/>
          </w:tcPr>
          <w:p w14:paraId="76C8AE9D">
            <w:pPr>
              <w:spacing w:after="20" w:line="259" w:lineRule="auto"/>
            </w:pPr>
            <w:r>
              <w:rPr>
                <w:rFonts w:ascii="FangSong" w:hAnsi="FangSong" w:eastAsia="FangSong"/>
                <w:b w:val="0"/>
                <w:sz w:val="17"/>
              </w:rPr>
              <w:t>产品组 → 业务平台</w:t>
            </w:r>
          </w:p>
        </w:tc>
        <w:tc>
          <w:tcPr>
            <w:tcW w:w="2360" w:type="dxa"/>
            <w:shd w:val="clear" w:color="auto" w:fill="F7F8FA"/>
            <w:vAlign w:val="center"/>
          </w:tcPr>
          <w:p w14:paraId="66CABDFC">
            <w:pPr>
              <w:spacing w:after="20" w:line="259" w:lineRule="auto"/>
            </w:pPr>
            <w:r>
              <w:rPr>
                <w:rFonts w:ascii="FangSong" w:hAnsi="FangSong" w:eastAsia="FangSong"/>
                <w:b w:val="0"/>
                <w:sz w:val="17"/>
              </w:rPr>
              <w:t>定期或事件触发统计客户提取、连接及流量</w:t>
            </w:r>
          </w:p>
        </w:tc>
      </w:tr>
      <w:tr w14:paraId="62F45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5A7DA610">
            <w:pPr>
              <w:spacing w:after="20" w:line="259" w:lineRule="auto"/>
            </w:pPr>
            <w:r>
              <w:rPr>
                <w:rFonts w:ascii="FangSong" w:hAnsi="FangSong" w:eastAsia="FangSong"/>
                <w:b w:val="0"/>
                <w:sz w:val="17"/>
              </w:rPr>
              <w:t>E03</w:t>
            </w:r>
          </w:p>
        </w:tc>
        <w:tc>
          <w:tcPr>
            <w:tcW w:w="2360" w:type="dxa"/>
            <w:vAlign w:val="center"/>
          </w:tcPr>
          <w:p w14:paraId="6FE4055C">
            <w:pPr>
              <w:spacing w:after="20" w:line="259" w:lineRule="auto"/>
            </w:pPr>
            <w:r>
              <w:rPr>
                <w:rFonts w:ascii="FangSong" w:hAnsi="FangSong" w:eastAsia="FangSong"/>
                <w:b w:val="0"/>
                <w:sz w:val="17"/>
              </w:rPr>
              <w:t>查询资源健康与用量快照</w:t>
            </w:r>
          </w:p>
        </w:tc>
        <w:tc>
          <w:tcPr>
            <w:tcW w:w="2360" w:type="dxa"/>
            <w:vAlign w:val="center"/>
          </w:tcPr>
          <w:p w14:paraId="59D0B154">
            <w:pPr>
              <w:spacing w:after="20" w:line="259" w:lineRule="auto"/>
            </w:pPr>
            <w:r>
              <w:rPr>
                <w:rFonts w:ascii="FangSong" w:hAnsi="FangSong" w:eastAsia="FangSong"/>
                <w:b w:val="0"/>
                <w:sz w:val="17"/>
              </w:rPr>
              <w:t>业务平台 → 产品组</w:t>
            </w:r>
          </w:p>
        </w:tc>
        <w:tc>
          <w:tcPr>
            <w:tcW w:w="2360" w:type="dxa"/>
            <w:vAlign w:val="center"/>
          </w:tcPr>
          <w:p w14:paraId="127B431C">
            <w:pPr>
              <w:spacing w:after="20" w:line="259" w:lineRule="auto"/>
            </w:pPr>
            <w:r>
              <w:rPr>
                <w:rFonts w:ascii="FangSong" w:hAnsi="FangSong" w:eastAsia="FangSong"/>
                <w:b w:val="0"/>
                <w:sz w:val="17"/>
              </w:rPr>
              <w:t>工作台、监控详情、长效/独享容量和故障预警</w:t>
            </w:r>
          </w:p>
        </w:tc>
      </w:tr>
      <w:tr w14:paraId="2D17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shd w:val="clear" w:color="auto" w:fill="F7F8FA"/>
            <w:vAlign w:val="center"/>
          </w:tcPr>
          <w:p w14:paraId="51759CB2">
            <w:pPr>
              <w:spacing w:after="20" w:line="259" w:lineRule="auto"/>
            </w:pPr>
            <w:r>
              <w:rPr>
                <w:rFonts w:ascii="FangSong" w:hAnsi="FangSong" w:eastAsia="FangSong"/>
                <w:b w:val="0"/>
                <w:sz w:val="17"/>
              </w:rPr>
              <w:t>E04</w:t>
            </w:r>
          </w:p>
        </w:tc>
        <w:tc>
          <w:tcPr>
            <w:tcW w:w="2360" w:type="dxa"/>
            <w:shd w:val="clear" w:color="auto" w:fill="F7F8FA"/>
            <w:vAlign w:val="center"/>
          </w:tcPr>
          <w:p w14:paraId="21A55684">
            <w:pPr>
              <w:spacing w:after="20" w:line="259" w:lineRule="auto"/>
            </w:pPr>
            <w:r>
              <w:rPr>
                <w:rFonts w:ascii="FangSong" w:hAnsi="FangSong" w:eastAsia="FangSong"/>
                <w:b w:val="0"/>
                <w:sz w:val="17"/>
              </w:rPr>
              <w:t>业务平台发起服务资源对账</w:t>
            </w:r>
          </w:p>
        </w:tc>
        <w:tc>
          <w:tcPr>
            <w:tcW w:w="2360" w:type="dxa"/>
            <w:shd w:val="clear" w:color="auto" w:fill="F7F8FA"/>
            <w:vAlign w:val="center"/>
          </w:tcPr>
          <w:p w14:paraId="1DC90676">
            <w:pPr>
              <w:spacing w:after="20" w:line="259" w:lineRule="auto"/>
            </w:pPr>
            <w:r>
              <w:rPr>
                <w:rFonts w:ascii="FangSong" w:hAnsi="FangSong" w:eastAsia="FangSong"/>
                <w:b w:val="0"/>
                <w:sz w:val="17"/>
              </w:rPr>
              <w:t>业务平台 → 产品组</w:t>
            </w:r>
          </w:p>
        </w:tc>
        <w:tc>
          <w:tcPr>
            <w:tcW w:w="2360" w:type="dxa"/>
            <w:shd w:val="clear" w:color="auto" w:fill="F7F8FA"/>
            <w:vAlign w:val="center"/>
          </w:tcPr>
          <w:p w14:paraId="2AAC9DA8">
            <w:pPr>
              <w:spacing w:after="20" w:line="259" w:lineRule="auto"/>
            </w:pPr>
            <w:r>
              <w:rPr>
                <w:rFonts w:ascii="FangSong" w:hAnsi="FangSong" w:eastAsia="FangSong"/>
                <w:b w:val="0"/>
                <w:sz w:val="17"/>
              </w:rPr>
              <w:t>定期检查、发现平台记录与真实代理不一致、远端任务超时</w:t>
            </w:r>
          </w:p>
        </w:tc>
      </w:tr>
    </w:tbl>
    <w:p w14:paraId="1CD10F3A">
      <w:pPr>
        <w:spacing w:after="0"/>
      </w:pPr>
    </w:p>
    <w:p w14:paraId="7B9D293A">
      <w:pPr>
        <w:pStyle w:val="4"/>
      </w:pPr>
      <w:r>
        <w:t>F 最新需求补充的专项接口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0"/>
        <w:gridCol w:w="2360"/>
        <w:gridCol w:w="2360"/>
        <w:gridCol w:w="2360"/>
      </w:tblGrid>
      <w:tr w14:paraId="0EF72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60" w:type="dxa"/>
            <w:shd w:val="clear" w:color="auto" w:fill="2D3142"/>
            <w:vAlign w:val="center"/>
          </w:tcPr>
          <w:p w14:paraId="4CF63FCA">
            <w:pPr>
              <w:spacing w:after="20"/>
            </w:pPr>
            <w:r>
              <w:rPr>
                <w:rFonts w:ascii="FangSong" w:hAnsi="FangSong" w:eastAsia="FangSong"/>
                <w:b/>
                <w:sz w:val="17"/>
              </w:rPr>
              <w:t>编号</w:t>
            </w:r>
          </w:p>
        </w:tc>
        <w:tc>
          <w:tcPr>
            <w:tcW w:w="2360" w:type="dxa"/>
            <w:shd w:val="clear" w:color="auto" w:fill="2D3142"/>
            <w:vAlign w:val="center"/>
          </w:tcPr>
          <w:p w14:paraId="7BF90790">
            <w:pPr>
              <w:spacing w:after="20"/>
            </w:pPr>
            <w:r>
              <w:rPr>
                <w:rFonts w:ascii="FangSong" w:hAnsi="FangSong" w:eastAsia="FangSong"/>
                <w:b/>
                <w:sz w:val="17"/>
              </w:rPr>
              <w:t>接口名称</w:t>
            </w:r>
          </w:p>
        </w:tc>
        <w:tc>
          <w:tcPr>
            <w:tcW w:w="2360" w:type="dxa"/>
            <w:shd w:val="clear" w:color="auto" w:fill="2D3142"/>
            <w:vAlign w:val="center"/>
          </w:tcPr>
          <w:p w14:paraId="3F738B9B">
            <w:pPr>
              <w:spacing w:after="20"/>
            </w:pPr>
            <w:r>
              <w:rPr>
                <w:rFonts w:ascii="FangSong" w:hAnsi="FangSong" w:eastAsia="FangSong"/>
                <w:b/>
                <w:sz w:val="17"/>
              </w:rPr>
              <w:t>调用方向</w:t>
            </w:r>
          </w:p>
        </w:tc>
        <w:tc>
          <w:tcPr>
            <w:tcW w:w="2360" w:type="dxa"/>
            <w:shd w:val="clear" w:color="auto" w:fill="2D3142"/>
            <w:vAlign w:val="center"/>
          </w:tcPr>
          <w:p w14:paraId="1E58D288">
            <w:pPr>
              <w:spacing w:after="20"/>
            </w:pPr>
            <w:r>
              <w:rPr>
                <w:rFonts w:ascii="FangSong" w:hAnsi="FangSong" w:eastAsia="FangSong"/>
                <w:b/>
                <w:sz w:val="17"/>
              </w:rPr>
              <w:t>主要使用场景</w:t>
            </w:r>
          </w:p>
        </w:tc>
      </w:tr>
      <w:tr w14:paraId="3BB5C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30F896C0">
            <w:pPr>
              <w:spacing w:after="20"/>
            </w:pPr>
            <w:r>
              <w:rPr>
                <w:rFonts w:ascii="FangSong" w:hAnsi="FangSong" w:eastAsia="FangSong"/>
                <w:b w:val="0"/>
                <w:sz w:val="17"/>
              </w:rPr>
              <w:t>F01</w:t>
            </w:r>
          </w:p>
        </w:tc>
        <w:tc>
          <w:tcPr>
            <w:tcW w:w="2360" w:type="dxa"/>
            <w:vAlign w:val="center"/>
          </w:tcPr>
          <w:p w14:paraId="113BFAE5">
            <w:pPr>
              <w:spacing w:after="20"/>
            </w:pPr>
            <w:r>
              <w:rPr>
                <w:rFonts w:ascii="FangSong" w:hAnsi="FangSong" w:eastAsia="FangSong"/>
                <w:b w:val="0"/>
                <w:sz w:val="17"/>
              </w:rPr>
              <w:t>查询线路拨号与公网IP变化日志</w:t>
            </w:r>
          </w:p>
        </w:tc>
        <w:tc>
          <w:tcPr>
            <w:tcW w:w="2360" w:type="dxa"/>
            <w:vAlign w:val="center"/>
          </w:tcPr>
          <w:p w14:paraId="146EAB7B">
            <w:pPr>
              <w:spacing w:after="20"/>
            </w:pPr>
            <w:r>
              <w:rPr>
                <w:rFonts w:ascii="FangSong" w:hAnsi="FangSong" w:eastAsia="FangSong"/>
                <w:b w:val="0"/>
                <w:sz w:val="17"/>
              </w:rPr>
              <w:t>业务平台 → 产品组</w:t>
            </w:r>
          </w:p>
        </w:tc>
        <w:tc>
          <w:tcPr>
            <w:tcW w:w="2360" w:type="dxa"/>
            <w:vAlign w:val="center"/>
          </w:tcPr>
          <w:p w14:paraId="319597B6">
            <w:pPr>
              <w:spacing w:after="20"/>
            </w:pPr>
            <w:r>
              <w:rPr>
                <w:rFonts w:ascii="FangSong" w:hAnsi="FangSong" w:eastAsia="FangSong"/>
                <w:b w:val="0"/>
                <w:sz w:val="17"/>
              </w:rPr>
              <w:t>业务平台查看线路拨号历史、IP变化及异常原因</w:t>
            </w:r>
          </w:p>
        </w:tc>
      </w:tr>
      <w:tr w14:paraId="3D85E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0CE9ECBA">
            <w:pPr>
              <w:spacing w:after="20"/>
            </w:pPr>
            <w:r>
              <w:rPr>
                <w:rFonts w:ascii="FangSong" w:hAnsi="FangSong" w:eastAsia="FangSong"/>
                <w:b w:val="0"/>
                <w:sz w:val="17"/>
              </w:rPr>
              <w:t>F02</w:t>
            </w:r>
          </w:p>
        </w:tc>
        <w:tc>
          <w:tcPr>
            <w:tcW w:w="2360" w:type="dxa"/>
            <w:vAlign w:val="center"/>
          </w:tcPr>
          <w:p w14:paraId="6EAD8381">
            <w:pPr>
              <w:spacing w:after="20"/>
            </w:pPr>
            <w:r>
              <w:rPr>
                <w:rFonts w:ascii="FangSong" w:hAnsi="FangSong" w:eastAsia="FangSong"/>
                <w:b w:val="0"/>
                <w:sz w:val="17"/>
              </w:rPr>
              <w:t>查询与执行域名解析变更</w:t>
            </w:r>
          </w:p>
        </w:tc>
        <w:tc>
          <w:tcPr>
            <w:tcW w:w="2360" w:type="dxa"/>
            <w:vAlign w:val="center"/>
          </w:tcPr>
          <w:p w14:paraId="3EEAD506">
            <w:pPr>
              <w:spacing w:after="20"/>
            </w:pPr>
            <w:r>
              <w:rPr>
                <w:rFonts w:ascii="FangSong" w:hAnsi="FangSong" w:eastAsia="FangSong"/>
                <w:b w:val="0"/>
                <w:sz w:val="17"/>
              </w:rPr>
              <w:t>业务平台 → 产品组</w:t>
            </w:r>
          </w:p>
        </w:tc>
        <w:tc>
          <w:tcPr>
            <w:tcW w:w="2360" w:type="dxa"/>
            <w:vAlign w:val="center"/>
          </w:tcPr>
          <w:p w14:paraId="365C4974">
            <w:pPr>
              <w:spacing w:after="20"/>
            </w:pPr>
            <w:r>
              <w:rPr>
                <w:rFonts w:ascii="FangSong" w:hAnsi="FangSong" w:eastAsia="FangSong"/>
                <w:b w:val="0"/>
                <w:sz w:val="17"/>
              </w:rPr>
              <w:t>域名管理需要验证实际解析或执行有权限的DNS变更</w:t>
            </w:r>
          </w:p>
        </w:tc>
      </w:tr>
      <w:tr w14:paraId="7161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0CB8D812">
            <w:pPr>
              <w:spacing w:after="20"/>
            </w:pPr>
            <w:r>
              <w:rPr>
                <w:rFonts w:ascii="FangSong" w:hAnsi="FangSong" w:eastAsia="FangSong"/>
                <w:b w:val="0"/>
                <w:sz w:val="17"/>
              </w:rPr>
              <w:t>F03</w:t>
            </w:r>
          </w:p>
        </w:tc>
        <w:tc>
          <w:tcPr>
            <w:tcW w:w="2360" w:type="dxa"/>
            <w:vAlign w:val="center"/>
          </w:tcPr>
          <w:p w14:paraId="28D63E94">
            <w:pPr>
              <w:spacing w:after="20"/>
            </w:pPr>
            <w:r>
              <w:rPr>
                <w:rFonts w:ascii="FangSong" w:hAnsi="FangSong" w:eastAsia="FangSong"/>
                <w:b w:val="0"/>
                <w:sz w:val="17"/>
              </w:rPr>
              <w:t>配置和检测外部反向代理</w:t>
            </w:r>
          </w:p>
        </w:tc>
        <w:tc>
          <w:tcPr>
            <w:tcW w:w="2360" w:type="dxa"/>
            <w:vAlign w:val="center"/>
          </w:tcPr>
          <w:p w14:paraId="2FA64965">
            <w:pPr>
              <w:spacing w:after="20"/>
            </w:pPr>
            <w:r>
              <w:rPr>
                <w:rFonts w:ascii="FangSong" w:hAnsi="FangSong" w:eastAsia="FangSong"/>
                <w:b w:val="0"/>
                <w:sz w:val="17"/>
              </w:rPr>
              <w:t>业务平台 → 产品组</w:t>
            </w:r>
          </w:p>
        </w:tc>
        <w:tc>
          <w:tcPr>
            <w:tcW w:w="2360" w:type="dxa"/>
            <w:vAlign w:val="center"/>
          </w:tcPr>
          <w:p w14:paraId="3D1E11B5">
            <w:pPr>
              <w:spacing w:after="20"/>
            </w:pPr>
            <w:r>
              <w:rPr>
                <w:rFonts w:ascii="FangSong" w:hAnsi="FangSong" w:eastAsia="FangSong"/>
                <w:b w:val="0"/>
                <w:sz w:val="17"/>
              </w:rPr>
              <w:t>人工采购成功后创建平台代理、测试可用性或停用解绑</w:t>
            </w:r>
          </w:p>
        </w:tc>
      </w:tr>
      <w:tr w14:paraId="1C326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4AB37B9B">
            <w:pPr>
              <w:spacing w:after="20"/>
            </w:pPr>
            <w:r>
              <w:rPr>
                <w:rFonts w:ascii="FangSong" w:hAnsi="FangSong" w:eastAsia="FangSong"/>
                <w:b w:val="0"/>
                <w:sz w:val="17"/>
              </w:rPr>
              <w:t>F04</w:t>
            </w:r>
          </w:p>
        </w:tc>
        <w:tc>
          <w:tcPr>
            <w:tcW w:w="2360" w:type="dxa"/>
            <w:vAlign w:val="center"/>
          </w:tcPr>
          <w:p w14:paraId="18BE6812">
            <w:pPr>
              <w:spacing w:after="20"/>
            </w:pPr>
            <w:r>
              <w:rPr>
                <w:rFonts w:ascii="FangSong" w:hAnsi="FangSong" w:eastAsia="FangSong"/>
                <w:b w:val="0"/>
                <w:sz w:val="17"/>
              </w:rPr>
              <w:t>执行已授权短效IP提取</w:t>
            </w:r>
          </w:p>
        </w:tc>
        <w:tc>
          <w:tcPr>
            <w:tcW w:w="2360" w:type="dxa"/>
            <w:vAlign w:val="center"/>
          </w:tcPr>
          <w:p w14:paraId="002D5EED">
            <w:pPr>
              <w:spacing w:after="20"/>
            </w:pPr>
            <w:r>
              <w:rPr>
                <w:rFonts w:ascii="FangSong" w:hAnsi="FangSong" w:eastAsia="FangSong"/>
                <w:b w:val="0"/>
                <w:sz w:val="17"/>
              </w:rPr>
              <w:t>业务平台 → 产品组</w:t>
            </w:r>
          </w:p>
        </w:tc>
        <w:tc>
          <w:tcPr>
            <w:tcW w:w="2360" w:type="dxa"/>
            <w:vAlign w:val="center"/>
          </w:tcPr>
          <w:p w14:paraId="1C03537F">
            <w:pPr>
              <w:spacing w:after="20"/>
            </w:pPr>
            <w:r>
              <w:rPr>
                <w:rFonts w:ascii="FangSong" w:hAnsi="FangSong" w:eastAsia="FangSong"/>
                <w:b w:val="0"/>
                <w:sz w:val="17"/>
              </w:rPr>
              <w:t>业务平台确认用户订单权益后执行短效资源提取/调度</w:t>
            </w:r>
          </w:p>
        </w:tc>
      </w:tr>
      <w:tr w14:paraId="1A02E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103B2113">
            <w:pPr>
              <w:spacing w:after="20"/>
            </w:pPr>
            <w:r>
              <w:rPr>
                <w:rFonts w:ascii="FangSong" w:hAnsi="FangSong" w:eastAsia="FangSong"/>
                <w:b w:val="0"/>
                <w:sz w:val="17"/>
              </w:rPr>
              <w:t>F05</w:t>
            </w:r>
          </w:p>
        </w:tc>
        <w:tc>
          <w:tcPr>
            <w:tcW w:w="2360" w:type="dxa"/>
            <w:vAlign w:val="center"/>
          </w:tcPr>
          <w:p w14:paraId="3F6DD508">
            <w:pPr>
              <w:spacing w:after="20"/>
            </w:pPr>
            <w:r>
              <w:rPr>
                <w:rFonts w:ascii="FangSong" w:hAnsi="FangSong" w:eastAsia="FangSong"/>
                <w:b w:val="0"/>
                <w:sz w:val="17"/>
              </w:rPr>
              <w:t>执行设备及线路受控操作</w:t>
            </w:r>
          </w:p>
        </w:tc>
        <w:tc>
          <w:tcPr>
            <w:tcW w:w="2360" w:type="dxa"/>
            <w:vAlign w:val="center"/>
          </w:tcPr>
          <w:p w14:paraId="707610FC">
            <w:pPr>
              <w:spacing w:after="20"/>
            </w:pPr>
            <w:r>
              <w:rPr>
                <w:rFonts w:ascii="FangSong" w:hAnsi="FangSong" w:eastAsia="FangSong"/>
                <w:b w:val="0"/>
                <w:sz w:val="17"/>
              </w:rPr>
              <w:t>业务平台 → 产品组</w:t>
            </w:r>
          </w:p>
        </w:tc>
        <w:tc>
          <w:tcPr>
            <w:tcW w:w="2360" w:type="dxa"/>
            <w:vAlign w:val="center"/>
          </w:tcPr>
          <w:p w14:paraId="3F7A8676">
            <w:pPr>
              <w:spacing w:after="20"/>
            </w:pPr>
            <w:r>
              <w:rPr>
                <w:rFonts w:ascii="FangSong" w:hAnsi="FangSong" w:eastAsia="FangSong"/>
                <w:b w:val="0"/>
                <w:sz w:val="17"/>
              </w:rPr>
              <w:t>运营从设备或线路详情执行产品组支持的诊断与重拨动作</w:t>
            </w:r>
          </w:p>
        </w:tc>
      </w:tr>
      <w:tr w14:paraId="77A3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60" w:type="dxa"/>
            <w:vAlign w:val="center"/>
          </w:tcPr>
          <w:p w14:paraId="2C9B3469">
            <w:pPr>
              <w:spacing w:after="20"/>
            </w:pPr>
            <w:r>
              <w:rPr>
                <w:rFonts w:ascii="FangSong" w:hAnsi="FangSong" w:eastAsia="FangSong"/>
                <w:b w:val="0"/>
                <w:sz w:val="17"/>
              </w:rPr>
              <w:t>F06</w:t>
            </w:r>
          </w:p>
        </w:tc>
        <w:tc>
          <w:tcPr>
            <w:tcW w:w="2360" w:type="dxa"/>
            <w:vAlign w:val="center"/>
          </w:tcPr>
          <w:p w14:paraId="71FFD6EB">
            <w:pPr>
              <w:spacing w:after="20"/>
            </w:pPr>
            <w:r>
              <w:rPr>
                <w:rFonts w:ascii="FangSong" w:hAnsi="FangSong" w:eastAsia="FangSong"/>
                <w:b w:val="0"/>
                <w:sz w:val="17"/>
              </w:rPr>
              <w:t>查询产品真实日志与专项探测</w:t>
            </w:r>
          </w:p>
        </w:tc>
        <w:tc>
          <w:tcPr>
            <w:tcW w:w="2360" w:type="dxa"/>
            <w:vAlign w:val="center"/>
          </w:tcPr>
          <w:p w14:paraId="088F793D">
            <w:pPr>
              <w:spacing w:after="20"/>
            </w:pPr>
            <w:r>
              <w:rPr>
                <w:rFonts w:ascii="FangSong" w:hAnsi="FangSong" w:eastAsia="FangSong"/>
                <w:b w:val="0"/>
                <w:sz w:val="17"/>
              </w:rPr>
              <w:t>业务平台 → 产品组</w:t>
            </w:r>
          </w:p>
        </w:tc>
        <w:tc>
          <w:tcPr>
            <w:tcW w:w="2360" w:type="dxa"/>
            <w:vAlign w:val="center"/>
          </w:tcPr>
          <w:p w14:paraId="04BB824D">
            <w:pPr>
              <w:spacing w:after="20"/>
            </w:pPr>
            <w:r>
              <w:rPr>
                <w:rFonts w:ascii="FangSong" w:hAnsi="FangSong" w:eastAsia="FangSong"/>
                <w:b w:val="0"/>
                <w:sz w:val="17"/>
              </w:rPr>
              <w:t>业务平台日志中心或客户长效专项监控需要实际产品侧日志/探测结果</w:t>
            </w:r>
          </w:p>
        </w:tc>
      </w:tr>
    </w:tbl>
    <w:p w14:paraId="1426E2EF">
      <w:pPr>
        <w:spacing w:after="120"/>
        <w:ind w:left="340" w:right="113"/>
      </w:pPr>
      <w:r>
        <w:rPr>
          <w:rFonts w:ascii="FangSong" w:hAnsi="FangSong" w:eastAsia="FangSong"/>
          <w:b w:val="0"/>
          <w:color w:val="505C6E"/>
          <w:sz w:val="19"/>
        </w:rPr>
        <w:t>说明｜所有接口地址均为建议命名，实际URL、请求参数名及错误代码由两组开发人员在技术评审后冻结。</w:t>
      </w:r>
    </w:p>
    <w:p w14:paraId="10D9C4E3">
      <w:pPr>
        <w:pStyle w:val="3"/>
      </w:pPr>
      <w:r>
        <w:t>第三部分 逐接口说明</w:t>
      </w:r>
    </w:p>
    <w:p w14:paraId="07C03D24">
      <w:pPr>
        <w:pStyle w:val="4"/>
      </w:pPr>
      <w:r>
        <w:t>每个接口的统一阅读方式</w:t>
      </w:r>
    </w:p>
    <w:p w14:paraId="3B8D2294">
      <w:pPr>
        <w:spacing w:after="120"/>
      </w:pPr>
      <w:r>
        <w:rPr>
          <w:rFonts w:ascii="FangSong" w:hAnsi="FangSong" w:eastAsia="FangSong"/>
          <w:b w:val="0"/>
        </w:rPr>
        <w:t>本部分按传统接口说明书的组织方式：接口编号及名称 → 接口功能说明 → 调用方式 → 请求参数表 → 返回参数表 → 示例 → 业务处理规则 → 异常情况 → 验收要点。产品经理重点审核“什么时候调用、应返回什么、什么情况下拒绝”，开发人员再据此确定程序实现。</w:t>
      </w:r>
    </w:p>
    <w:p w14:paraId="434CF78C">
      <w:pPr>
        <w:pStyle w:val="3"/>
      </w:pPr>
      <w:r>
        <w:t>1. A 资源与设备查询</w:t>
      </w:r>
    </w:p>
    <w:p w14:paraId="0CA704C9">
      <w:pPr>
        <w:spacing w:after="120"/>
      </w:pPr>
      <w:r>
        <w:rPr>
          <w:rFonts w:ascii="FangSong" w:hAnsi="FangSong" w:eastAsia="FangSong"/>
          <w:b w:val="0"/>
        </w:rPr>
        <w:t>本组接口从业务流程出发，先解释使用场景及业务原因，再列请求和返回字段。所有提供方须在真实环境验证自己的责任，不因为业务平台收到接口应答就视为客户已经能够使用。</w:t>
      </w:r>
    </w:p>
    <w:p w14:paraId="21047A4A">
      <w:pPr>
        <w:pStyle w:val="4"/>
      </w:pPr>
      <w:r>
        <w:t>A01  查询产品组支持的能力</w:t>
      </w:r>
    </w:p>
    <w:p w14:paraId="13E66BBF">
      <w:pPr>
        <w:pStyle w:val="5"/>
      </w:pPr>
      <w:r>
        <w:t>一、接口功能说明</w:t>
      </w:r>
    </w:p>
    <w:p w14:paraId="41E7345A">
      <w:pPr>
        <w:spacing w:after="120"/>
      </w:pPr>
      <w:r>
        <w:rPr>
          <w:rFonts w:ascii="FangSong" w:hAnsi="FangSong" w:eastAsia="FangSong"/>
          <w:b w:val="0"/>
        </w:rPr>
        <w:t>让业务平台知道五款产品、短效转换、主备切换、任务查询等能力是否真正支持，避免后台出现“可以点击、实际做不了”的功能。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6102A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414E21AB">
            <w:pPr>
              <w:spacing w:after="40" w:line="252" w:lineRule="auto"/>
            </w:pPr>
            <w:r>
              <w:rPr>
                <w:rFonts w:ascii="FangSong" w:hAnsi="FangSong" w:eastAsia="FangSong"/>
                <w:b/>
                <w:color w:val="FFFFFF"/>
                <w:sz w:val="18"/>
              </w:rPr>
              <w:t>项目</w:t>
            </w:r>
          </w:p>
        </w:tc>
        <w:tc>
          <w:tcPr>
            <w:tcW w:w="4720" w:type="dxa"/>
            <w:shd w:val="clear" w:color="auto" w:fill="2D3142"/>
          </w:tcPr>
          <w:p w14:paraId="7365C6A8">
            <w:pPr>
              <w:spacing w:after="40" w:line="252" w:lineRule="auto"/>
            </w:pPr>
            <w:r>
              <w:rPr>
                <w:rFonts w:ascii="FangSong" w:hAnsi="FangSong" w:eastAsia="FangSong"/>
                <w:b/>
                <w:color w:val="FFFFFF"/>
                <w:sz w:val="18"/>
              </w:rPr>
              <w:t>内容</w:t>
            </w:r>
          </w:p>
        </w:tc>
      </w:tr>
      <w:tr w14:paraId="3445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607281B">
            <w:pPr>
              <w:spacing w:after="20" w:line="259" w:lineRule="auto"/>
            </w:pPr>
            <w:r>
              <w:rPr>
                <w:rFonts w:ascii="FangSong" w:hAnsi="FangSong" w:eastAsia="FangSong"/>
                <w:b w:val="0"/>
                <w:sz w:val="18"/>
              </w:rPr>
              <w:t>接口编号</w:t>
            </w:r>
          </w:p>
        </w:tc>
        <w:tc>
          <w:tcPr>
            <w:tcW w:w="4720" w:type="dxa"/>
            <w:vAlign w:val="center"/>
          </w:tcPr>
          <w:p w14:paraId="31F74935">
            <w:pPr>
              <w:spacing w:after="20" w:line="259" w:lineRule="auto"/>
            </w:pPr>
            <w:r>
              <w:rPr>
                <w:rFonts w:ascii="FangSong" w:hAnsi="FangSong" w:eastAsia="FangSong"/>
                <w:b w:val="0"/>
                <w:sz w:val="18"/>
              </w:rPr>
              <w:t>A01</w:t>
            </w:r>
          </w:p>
        </w:tc>
      </w:tr>
      <w:tr w14:paraId="5A89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666DE40">
            <w:pPr>
              <w:spacing w:after="20" w:line="259" w:lineRule="auto"/>
            </w:pPr>
            <w:r>
              <w:rPr>
                <w:rFonts w:ascii="FangSong" w:hAnsi="FangSong" w:eastAsia="FangSong"/>
                <w:b w:val="0"/>
                <w:sz w:val="18"/>
              </w:rPr>
              <w:t>调用方</w:t>
            </w:r>
          </w:p>
        </w:tc>
        <w:tc>
          <w:tcPr>
            <w:tcW w:w="4720" w:type="dxa"/>
            <w:shd w:val="clear" w:color="auto" w:fill="F7F8FA"/>
            <w:vAlign w:val="center"/>
          </w:tcPr>
          <w:p w14:paraId="04256975">
            <w:pPr>
              <w:spacing w:after="20" w:line="259" w:lineRule="auto"/>
            </w:pPr>
            <w:r>
              <w:rPr>
                <w:rFonts w:ascii="FangSong" w:hAnsi="FangSong" w:eastAsia="FangSong"/>
                <w:b w:val="0"/>
                <w:sz w:val="18"/>
              </w:rPr>
              <w:t>业务平台</w:t>
            </w:r>
          </w:p>
        </w:tc>
      </w:tr>
      <w:tr w14:paraId="5ECC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15FED75">
            <w:pPr>
              <w:spacing w:after="20" w:line="259" w:lineRule="auto"/>
            </w:pPr>
            <w:r>
              <w:rPr>
                <w:rFonts w:ascii="FangSong" w:hAnsi="FangSong" w:eastAsia="FangSong"/>
                <w:b w:val="0"/>
                <w:sz w:val="18"/>
              </w:rPr>
              <w:t>接口提供方</w:t>
            </w:r>
          </w:p>
        </w:tc>
        <w:tc>
          <w:tcPr>
            <w:tcW w:w="4720" w:type="dxa"/>
            <w:vAlign w:val="center"/>
          </w:tcPr>
          <w:p w14:paraId="1BB65F48">
            <w:pPr>
              <w:spacing w:after="20" w:line="259" w:lineRule="auto"/>
            </w:pPr>
            <w:r>
              <w:rPr>
                <w:rFonts w:ascii="FangSong" w:hAnsi="FangSong" w:eastAsia="FangSong"/>
                <w:b w:val="0"/>
                <w:sz w:val="18"/>
              </w:rPr>
              <w:t>产品组</w:t>
            </w:r>
          </w:p>
        </w:tc>
      </w:tr>
      <w:tr w14:paraId="04770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076F955">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0650B8D4">
            <w:pPr>
              <w:spacing w:after="20" w:line="259" w:lineRule="auto"/>
            </w:pPr>
            <w:r>
              <w:rPr>
                <w:rFonts w:ascii="FangSong" w:hAnsi="FangSong" w:eastAsia="FangSong"/>
                <w:b w:val="0"/>
                <w:sz w:val="18"/>
              </w:rPr>
              <w:t>系统接入、产品上架、能力发生变化时</w:t>
            </w:r>
          </w:p>
        </w:tc>
      </w:tr>
      <w:tr w14:paraId="31C0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FC79DC2">
            <w:pPr>
              <w:spacing w:after="20" w:line="259" w:lineRule="auto"/>
            </w:pPr>
            <w:r>
              <w:rPr>
                <w:rFonts w:ascii="FangSong" w:hAnsi="FangSong" w:eastAsia="FangSong"/>
                <w:b w:val="0"/>
                <w:sz w:val="18"/>
              </w:rPr>
              <w:t>接口地址（暂定）</w:t>
            </w:r>
          </w:p>
        </w:tc>
        <w:tc>
          <w:tcPr>
            <w:tcW w:w="4720" w:type="dxa"/>
            <w:vAlign w:val="center"/>
          </w:tcPr>
          <w:p w14:paraId="61651B55">
            <w:pPr>
              <w:spacing w:after="20" w:line="259" w:lineRule="auto"/>
            </w:pPr>
            <w:r>
              <w:rPr>
                <w:rFonts w:ascii="FangSong" w:hAnsi="FangSong" w:eastAsia="FangSong"/>
                <w:b w:val="0"/>
                <w:sz w:val="18"/>
              </w:rPr>
              <w:t>/product/v1/capabilities</w:t>
            </w:r>
          </w:p>
        </w:tc>
      </w:tr>
      <w:tr w14:paraId="7CBB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56FB46E">
            <w:pPr>
              <w:spacing w:after="20" w:line="259" w:lineRule="auto"/>
            </w:pPr>
            <w:r>
              <w:rPr>
                <w:rFonts w:ascii="FangSong" w:hAnsi="FangSong" w:eastAsia="FangSong"/>
                <w:b w:val="0"/>
                <w:sz w:val="18"/>
              </w:rPr>
              <w:t>请求方式</w:t>
            </w:r>
          </w:p>
        </w:tc>
        <w:tc>
          <w:tcPr>
            <w:tcW w:w="4720" w:type="dxa"/>
            <w:shd w:val="clear" w:color="auto" w:fill="F7F8FA"/>
            <w:vAlign w:val="center"/>
          </w:tcPr>
          <w:p w14:paraId="1A9C875C">
            <w:pPr>
              <w:spacing w:after="20" w:line="259" w:lineRule="auto"/>
            </w:pPr>
            <w:r>
              <w:rPr>
                <w:rFonts w:ascii="FangSong" w:hAnsi="FangSong" w:eastAsia="FangSong"/>
                <w:b w:val="0"/>
                <w:sz w:val="18"/>
              </w:rPr>
              <w:t>GET</w:t>
            </w:r>
          </w:p>
        </w:tc>
      </w:tr>
    </w:tbl>
    <w:p w14:paraId="58C50754">
      <w:pPr>
        <w:spacing w:after="0"/>
      </w:pPr>
    </w:p>
    <w:p w14:paraId="5133D38C">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1668C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3BA9D482">
            <w:pPr>
              <w:spacing w:after="40" w:line="252" w:lineRule="auto"/>
            </w:pPr>
            <w:r>
              <w:rPr>
                <w:rFonts w:ascii="FangSong" w:hAnsi="FangSong" w:eastAsia="FangSong"/>
                <w:b/>
                <w:color w:val="FFFFFF"/>
                <w:sz w:val="17"/>
              </w:rPr>
              <w:t>参数名称</w:t>
            </w:r>
          </w:p>
        </w:tc>
        <w:tc>
          <w:tcPr>
            <w:tcW w:w="1888" w:type="dxa"/>
            <w:shd w:val="clear" w:color="auto" w:fill="2D3142"/>
          </w:tcPr>
          <w:p w14:paraId="24B0585E">
            <w:pPr>
              <w:spacing w:after="40" w:line="252" w:lineRule="auto"/>
            </w:pPr>
            <w:r>
              <w:rPr>
                <w:rFonts w:ascii="FangSong" w:hAnsi="FangSong" w:eastAsia="FangSong"/>
                <w:b/>
                <w:color w:val="FFFFFF"/>
                <w:sz w:val="17"/>
              </w:rPr>
              <w:t>类型</w:t>
            </w:r>
          </w:p>
        </w:tc>
        <w:tc>
          <w:tcPr>
            <w:tcW w:w="1888" w:type="dxa"/>
            <w:shd w:val="clear" w:color="auto" w:fill="2D3142"/>
          </w:tcPr>
          <w:p w14:paraId="30E65C15">
            <w:pPr>
              <w:spacing w:after="40" w:line="252" w:lineRule="auto"/>
            </w:pPr>
            <w:r>
              <w:rPr>
                <w:rFonts w:ascii="FangSong" w:hAnsi="FangSong" w:eastAsia="FangSong"/>
                <w:b/>
                <w:color w:val="FFFFFF"/>
                <w:sz w:val="17"/>
              </w:rPr>
              <w:t>必填</w:t>
            </w:r>
          </w:p>
        </w:tc>
        <w:tc>
          <w:tcPr>
            <w:tcW w:w="1888" w:type="dxa"/>
            <w:shd w:val="clear" w:color="auto" w:fill="2D3142"/>
          </w:tcPr>
          <w:p w14:paraId="1A510DC1">
            <w:pPr>
              <w:spacing w:after="40" w:line="252" w:lineRule="auto"/>
            </w:pPr>
            <w:r>
              <w:rPr>
                <w:rFonts w:ascii="FangSong" w:hAnsi="FangSong" w:eastAsia="FangSong"/>
                <w:b/>
                <w:color w:val="FFFFFF"/>
                <w:sz w:val="17"/>
              </w:rPr>
              <w:t>作用及说明</w:t>
            </w:r>
          </w:p>
        </w:tc>
        <w:tc>
          <w:tcPr>
            <w:tcW w:w="1888" w:type="dxa"/>
            <w:shd w:val="clear" w:color="auto" w:fill="2D3142"/>
          </w:tcPr>
          <w:p w14:paraId="5FE3D214">
            <w:pPr>
              <w:spacing w:after="40" w:line="252" w:lineRule="auto"/>
            </w:pPr>
            <w:r>
              <w:rPr>
                <w:rFonts w:ascii="FangSong" w:hAnsi="FangSong" w:eastAsia="FangSong"/>
                <w:b/>
                <w:color w:val="FFFFFF"/>
                <w:sz w:val="17"/>
              </w:rPr>
              <w:t>示例</w:t>
            </w:r>
          </w:p>
        </w:tc>
      </w:tr>
      <w:tr w14:paraId="252CD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F5716BA">
            <w:pPr>
              <w:spacing w:after="20" w:line="259" w:lineRule="auto"/>
            </w:pPr>
            <w:r>
              <w:rPr>
                <w:rFonts w:ascii="FangSong" w:hAnsi="FangSong" w:eastAsia="FangSong"/>
                <w:b w:val="0"/>
                <w:sz w:val="17"/>
              </w:rPr>
              <w:t>productType</w:t>
            </w:r>
          </w:p>
        </w:tc>
        <w:tc>
          <w:tcPr>
            <w:tcW w:w="1888" w:type="dxa"/>
            <w:vAlign w:val="center"/>
          </w:tcPr>
          <w:p w14:paraId="2FB893B3">
            <w:pPr>
              <w:spacing w:after="20" w:line="259" w:lineRule="auto"/>
            </w:pPr>
            <w:r>
              <w:rPr>
                <w:rFonts w:ascii="FangSong" w:hAnsi="FangSong" w:eastAsia="FangSong"/>
                <w:b w:val="0"/>
                <w:sz w:val="17"/>
              </w:rPr>
              <w:t>字符串</w:t>
            </w:r>
          </w:p>
        </w:tc>
        <w:tc>
          <w:tcPr>
            <w:tcW w:w="1888" w:type="dxa"/>
            <w:vAlign w:val="center"/>
          </w:tcPr>
          <w:p w14:paraId="3624760E">
            <w:pPr>
              <w:spacing w:after="20" w:line="259" w:lineRule="auto"/>
            </w:pPr>
            <w:r>
              <w:rPr>
                <w:rFonts w:ascii="FangSong" w:hAnsi="FangSong" w:eastAsia="FangSong"/>
                <w:b w:val="0"/>
                <w:sz w:val="17"/>
              </w:rPr>
              <w:t>否</w:t>
            </w:r>
          </w:p>
        </w:tc>
        <w:tc>
          <w:tcPr>
            <w:tcW w:w="1888" w:type="dxa"/>
            <w:vAlign w:val="center"/>
          </w:tcPr>
          <w:p w14:paraId="72129CD8">
            <w:pPr>
              <w:spacing w:after="20" w:line="259" w:lineRule="auto"/>
            </w:pPr>
            <w:r>
              <w:rPr>
                <w:rFonts w:ascii="FangSong" w:hAnsi="FangSong" w:eastAsia="FangSong"/>
                <w:b w:val="0"/>
                <w:sz w:val="17"/>
              </w:rPr>
              <w:t>需查询的产品类型</w:t>
            </w:r>
          </w:p>
        </w:tc>
        <w:tc>
          <w:tcPr>
            <w:tcW w:w="1888" w:type="dxa"/>
            <w:vAlign w:val="center"/>
          </w:tcPr>
          <w:p w14:paraId="5C8BA41C">
            <w:pPr>
              <w:spacing w:after="20" w:line="259" w:lineRule="auto"/>
            </w:pPr>
            <w:r>
              <w:rPr>
                <w:rFonts w:ascii="FangSong" w:hAnsi="FangSong" w:eastAsia="FangSong"/>
                <w:b w:val="0"/>
                <w:sz w:val="17"/>
              </w:rPr>
              <w:t>LONG_IP</w:t>
            </w:r>
          </w:p>
        </w:tc>
      </w:tr>
      <w:tr w14:paraId="1F310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E8C6196">
            <w:pPr>
              <w:spacing w:after="20"/>
            </w:pPr>
            <w:r>
              <w:rPr>
                <w:rFonts w:ascii="FangSong" w:hAnsi="FangSong" w:eastAsia="FangSong"/>
                <w:b w:val="0"/>
                <w:sz w:val="17"/>
              </w:rPr>
              <w:t>deviceType</w:t>
            </w:r>
          </w:p>
        </w:tc>
        <w:tc>
          <w:tcPr>
            <w:tcW w:w="1888" w:type="dxa"/>
            <w:vAlign w:val="center"/>
          </w:tcPr>
          <w:p w14:paraId="6928DFC5">
            <w:pPr>
              <w:spacing w:after="20"/>
            </w:pPr>
            <w:r>
              <w:rPr>
                <w:rFonts w:ascii="FangSong" w:hAnsi="FangSong" w:eastAsia="FangSong"/>
                <w:b w:val="0"/>
                <w:sz w:val="17"/>
              </w:rPr>
              <w:t>字符串</w:t>
            </w:r>
          </w:p>
        </w:tc>
        <w:tc>
          <w:tcPr>
            <w:tcW w:w="1888" w:type="dxa"/>
            <w:vAlign w:val="center"/>
          </w:tcPr>
          <w:p w14:paraId="60E34ECC">
            <w:pPr>
              <w:spacing w:after="20"/>
            </w:pPr>
            <w:r>
              <w:rPr>
                <w:rFonts w:ascii="FangSong" w:hAnsi="FangSong" w:eastAsia="FangSong"/>
                <w:b w:val="0"/>
                <w:sz w:val="17"/>
              </w:rPr>
              <w:t>否</w:t>
            </w:r>
          </w:p>
        </w:tc>
        <w:tc>
          <w:tcPr>
            <w:tcW w:w="1888" w:type="dxa"/>
            <w:vAlign w:val="center"/>
          </w:tcPr>
          <w:p w14:paraId="77FCF458">
            <w:pPr>
              <w:spacing w:after="20"/>
            </w:pPr>
            <w:r>
              <w:rPr>
                <w:rFonts w:ascii="FangSong" w:hAnsi="FangSong" w:eastAsia="FangSong"/>
                <w:b w:val="0"/>
                <w:sz w:val="17"/>
              </w:rPr>
              <w:t>按设备类型查看适配能力</w:t>
            </w:r>
          </w:p>
        </w:tc>
        <w:tc>
          <w:tcPr>
            <w:tcW w:w="1888" w:type="dxa"/>
            <w:vAlign w:val="center"/>
          </w:tcPr>
          <w:p w14:paraId="0BEBA58A">
            <w:pPr>
              <w:spacing w:after="20"/>
            </w:pPr>
            <w:r>
              <w:rPr>
                <w:rFonts w:ascii="FangSong" w:hAnsi="FangSong" w:eastAsia="FangSong"/>
                <w:b w:val="0"/>
                <w:sz w:val="17"/>
              </w:rPr>
              <w:t>CENTOS</w:t>
            </w:r>
          </w:p>
        </w:tc>
      </w:tr>
      <w:tr w14:paraId="3FF8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57B8B50">
            <w:pPr>
              <w:spacing w:after="20"/>
            </w:pPr>
            <w:r>
              <w:rPr>
                <w:rFonts w:ascii="FangSong" w:hAnsi="FangSong" w:eastAsia="FangSong"/>
                <w:b w:val="0"/>
                <w:sz w:val="17"/>
              </w:rPr>
              <w:t>capabilityCode</w:t>
            </w:r>
          </w:p>
        </w:tc>
        <w:tc>
          <w:tcPr>
            <w:tcW w:w="1888" w:type="dxa"/>
            <w:vAlign w:val="center"/>
          </w:tcPr>
          <w:p w14:paraId="0FD2D4E3">
            <w:pPr>
              <w:spacing w:after="20"/>
            </w:pPr>
            <w:r>
              <w:rPr>
                <w:rFonts w:ascii="FangSong" w:hAnsi="FangSong" w:eastAsia="FangSong"/>
                <w:b w:val="0"/>
                <w:sz w:val="17"/>
              </w:rPr>
              <w:t>字符串</w:t>
            </w:r>
          </w:p>
        </w:tc>
        <w:tc>
          <w:tcPr>
            <w:tcW w:w="1888" w:type="dxa"/>
            <w:vAlign w:val="center"/>
          </w:tcPr>
          <w:p w14:paraId="70A2729C">
            <w:pPr>
              <w:spacing w:after="20"/>
            </w:pPr>
            <w:r>
              <w:rPr>
                <w:rFonts w:ascii="FangSong" w:hAnsi="FangSong" w:eastAsia="FangSong"/>
                <w:b w:val="0"/>
                <w:sz w:val="17"/>
              </w:rPr>
              <w:t>否</w:t>
            </w:r>
          </w:p>
        </w:tc>
        <w:tc>
          <w:tcPr>
            <w:tcW w:w="1888" w:type="dxa"/>
            <w:vAlign w:val="center"/>
          </w:tcPr>
          <w:p w14:paraId="5BE510BA">
            <w:pPr>
              <w:spacing w:after="20"/>
            </w:pPr>
            <w:r>
              <w:rPr>
                <w:rFonts w:ascii="FangSong" w:hAnsi="FangSong" w:eastAsia="FangSong"/>
                <w:b w:val="0"/>
                <w:sz w:val="17"/>
              </w:rPr>
              <w:t>按具体能力标识筛选（如资源转换或拨号）</w:t>
            </w:r>
          </w:p>
        </w:tc>
        <w:tc>
          <w:tcPr>
            <w:tcW w:w="1888" w:type="dxa"/>
            <w:vAlign w:val="center"/>
          </w:tcPr>
          <w:p w14:paraId="1ACE19B7">
            <w:pPr>
              <w:spacing w:after="20"/>
            </w:pPr>
            <w:r>
              <w:rPr>
                <w:rFonts w:ascii="FangSong" w:hAnsi="FangSong" w:eastAsia="FangSong"/>
                <w:b w:val="0"/>
                <w:sz w:val="17"/>
              </w:rPr>
              <w:t>MODE_CONVERT</w:t>
            </w:r>
          </w:p>
        </w:tc>
      </w:tr>
    </w:tbl>
    <w:p w14:paraId="0CFA23F4">
      <w:pPr>
        <w:spacing w:after="0"/>
      </w:pPr>
    </w:p>
    <w:p w14:paraId="5E284A4C">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1862"/>
        <w:gridCol w:w="1863"/>
        <w:gridCol w:w="1876"/>
        <w:gridCol w:w="1884"/>
      </w:tblGrid>
      <w:tr w14:paraId="1C882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0AC50AF9">
            <w:pPr>
              <w:spacing w:after="40" w:line="252" w:lineRule="auto"/>
            </w:pPr>
            <w:r>
              <w:rPr>
                <w:rFonts w:ascii="FangSong" w:hAnsi="FangSong" w:eastAsia="FangSong"/>
                <w:b/>
                <w:color w:val="FFFFFF"/>
                <w:sz w:val="17"/>
              </w:rPr>
              <w:t>参数名称</w:t>
            </w:r>
          </w:p>
        </w:tc>
        <w:tc>
          <w:tcPr>
            <w:tcW w:w="1888" w:type="dxa"/>
            <w:shd w:val="clear" w:color="auto" w:fill="2D3142"/>
          </w:tcPr>
          <w:p w14:paraId="3076E6B2">
            <w:pPr>
              <w:spacing w:after="40" w:line="252" w:lineRule="auto"/>
            </w:pPr>
            <w:r>
              <w:rPr>
                <w:rFonts w:ascii="FangSong" w:hAnsi="FangSong" w:eastAsia="FangSong"/>
                <w:b/>
                <w:color w:val="FFFFFF"/>
                <w:sz w:val="17"/>
              </w:rPr>
              <w:t>类型</w:t>
            </w:r>
          </w:p>
        </w:tc>
        <w:tc>
          <w:tcPr>
            <w:tcW w:w="1888" w:type="dxa"/>
            <w:shd w:val="clear" w:color="auto" w:fill="2D3142"/>
          </w:tcPr>
          <w:p w14:paraId="63873086">
            <w:pPr>
              <w:spacing w:after="40" w:line="252" w:lineRule="auto"/>
            </w:pPr>
            <w:r>
              <w:rPr>
                <w:rFonts w:ascii="FangSong" w:hAnsi="FangSong" w:eastAsia="FangSong"/>
                <w:b/>
                <w:color w:val="FFFFFF"/>
                <w:sz w:val="17"/>
              </w:rPr>
              <w:t>是否返回</w:t>
            </w:r>
          </w:p>
        </w:tc>
        <w:tc>
          <w:tcPr>
            <w:tcW w:w="1888" w:type="dxa"/>
            <w:shd w:val="clear" w:color="auto" w:fill="2D3142"/>
          </w:tcPr>
          <w:p w14:paraId="67E4C995">
            <w:pPr>
              <w:spacing w:after="40" w:line="252" w:lineRule="auto"/>
            </w:pPr>
            <w:r>
              <w:rPr>
                <w:rFonts w:ascii="FangSong" w:hAnsi="FangSong" w:eastAsia="FangSong"/>
                <w:b/>
                <w:color w:val="FFFFFF"/>
                <w:sz w:val="17"/>
              </w:rPr>
              <w:t>业务含义</w:t>
            </w:r>
          </w:p>
        </w:tc>
        <w:tc>
          <w:tcPr>
            <w:tcW w:w="1888" w:type="dxa"/>
            <w:shd w:val="clear" w:color="auto" w:fill="2D3142"/>
          </w:tcPr>
          <w:p w14:paraId="7FDD6622">
            <w:pPr>
              <w:spacing w:after="40" w:line="252" w:lineRule="auto"/>
            </w:pPr>
            <w:r>
              <w:rPr>
                <w:rFonts w:ascii="FangSong" w:hAnsi="FangSong" w:eastAsia="FangSong"/>
                <w:b/>
                <w:color w:val="FFFFFF"/>
                <w:sz w:val="17"/>
              </w:rPr>
              <w:t>示例</w:t>
            </w:r>
          </w:p>
        </w:tc>
      </w:tr>
      <w:tr w14:paraId="002FC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EF7CD86">
            <w:pPr>
              <w:spacing w:after="20" w:line="259" w:lineRule="auto"/>
            </w:pPr>
            <w:r>
              <w:rPr>
                <w:rFonts w:ascii="FangSong" w:hAnsi="FangSong" w:eastAsia="FangSong"/>
                <w:b w:val="0"/>
                <w:sz w:val="17"/>
              </w:rPr>
              <w:t>productType</w:t>
            </w:r>
          </w:p>
        </w:tc>
        <w:tc>
          <w:tcPr>
            <w:tcW w:w="1888" w:type="dxa"/>
            <w:vAlign w:val="center"/>
          </w:tcPr>
          <w:p w14:paraId="23DCF209">
            <w:pPr>
              <w:spacing w:after="20" w:line="259" w:lineRule="auto"/>
            </w:pPr>
            <w:r>
              <w:rPr>
                <w:rFonts w:ascii="FangSong" w:hAnsi="FangSong" w:eastAsia="FangSong"/>
                <w:b w:val="0"/>
                <w:sz w:val="17"/>
              </w:rPr>
              <w:t>字符串</w:t>
            </w:r>
          </w:p>
        </w:tc>
        <w:tc>
          <w:tcPr>
            <w:tcW w:w="1888" w:type="dxa"/>
            <w:vAlign w:val="center"/>
          </w:tcPr>
          <w:p w14:paraId="0428F16B">
            <w:pPr>
              <w:spacing w:after="20" w:line="259" w:lineRule="auto"/>
            </w:pPr>
            <w:r>
              <w:rPr>
                <w:rFonts w:ascii="FangSong" w:hAnsi="FangSong" w:eastAsia="FangSong"/>
                <w:b w:val="0"/>
                <w:sz w:val="17"/>
              </w:rPr>
              <w:t>是</w:t>
            </w:r>
          </w:p>
        </w:tc>
        <w:tc>
          <w:tcPr>
            <w:tcW w:w="1888" w:type="dxa"/>
            <w:vAlign w:val="center"/>
          </w:tcPr>
          <w:p w14:paraId="4E7CCD17">
            <w:pPr>
              <w:spacing w:after="20" w:line="259" w:lineRule="auto"/>
            </w:pPr>
            <w:r>
              <w:rPr>
                <w:rFonts w:ascii="FangSong" w:hAnsi="FangSong" w:eastAsia="FangSong"/>
                <w:b w:val="0"/>
                <w:sz w:val="17"/>
              </w:rPr>
              <w:t>产品名称或类型</w:t>
            </w:r>
          </w:p>
        </w:tc>
        <w:tc>
          <w:tcPr>
            <w:tcW w:w="1888" w:type="dxa"/>
            <w:vAlign w:val="center"/>
          </w:tcPr>
          <w:p w14:paraId="4B7EE8D2">
            <w:pPr>
              <w:spacing w:after="20" w:line="259" w:lineRule="auto"/>
            </w:pPr>
            <w:r>
              <w:rPr>
                <w:rFonts w:ascii="FangSong" w:hAnsi="FangSong" w:eastAsia="FangSong"/>
                <w:b w:val="0"/>
                <w:sz w:val="17"/>
              </w:rPr>
              <w:t>LONG_IP</w:t>
            </w:r>
          </w:p>
        </w:tc>
      </w:tr>
      <w:tr w14:paraId="2BC28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1891464">
            <w:pPr>
              <w:spacing w:after="20" w:line="259" w:lineRule="auto"/>
            </w:pPr>
            <w:r>
              <w:rPr>
                <w:rFonts w:ascii="FangSong" w:hAnsi="FangSong" w:eastAsia="FangSong"/>
                <w:b w:val="0"/>
                <w:sz w:val="17"/>
              </w:rPr>
              <w:t>conversionSupported</w:t>
            </w:r>
          </w:p>
        </w:tc>
        <w:tc>
          <w:tcPr>
            <w:tcW w:w="1888" w:type="dxa"/>
            <w:shd w:val="clear" w:color="auto" w:fill="F7F8FA"/>
            <w:vAlign w:val="center"/>
          </w:tcPr>
          <w:p w14:paraId="18A11BCD">
            <w:pPr>
              <w:spacing w:after="20" w:line="259" w:lineRule="auto"/>
            </w:pPr>
            <w:r>
              <w:rPr>
                <w:rFonts w:ascii="FangSong" w:hAnsi="FangSong" w:eastAsia="FangSong"/>
                <w:b w:val="0"/>
                <w:sz w:val="17"/>
              </w:rPr>
              <w:t>布尔</w:t>
            </w:r>
          </w:p>
        </w:tc>
        <w:tc>
          <w:tcPr>
            <w:tcW w:w="1888" w:type="dxa"/>
            <w:shd w:val="clear" w:color="auto" w:fill="F7F8FA"/>
            <w:vAlign w:val="center"/>
          </w:tcPr>
          <w:p w14:paraId="77D1D4D7">
            <w:pPr>
              <w:spacing w:after="20" w:line="259" w:lineRule="auto"/>
            </w:pPr>
            <w:r>
              <w:rPr>
                <w:rFonts w:ascii="FangSong" w:hAnsi="FangSong" w:eastAsia="FangSong"/>
                <w:b w:val="0"/>
                <w:sz w:val="17"/>
              </w:rPr>
              <w:t>是</w:t>
            </w:r>
          </w:p>
        </w:tc>
        <w:tc>
          <w:tcPr>
            <w:tcW w:w="1888" w:type="dxa"/>
            <w:shd w:val="clear" w:color="auto" w:fill="F7F8FA"/>
            <w:vAlign w:val="center"/>
          </w:tcPr>
          <w:p w14:paraId="505816A1">
            <w:pPr>
              <w:spacing w:after="20" w:line="259" w:lineRule="auto"/>
            </w:pPr>
            <w:r>
              <w:rPr>
                <w:rFonts w:ascii="FangSong" w:hAnsi="FangSong" w:eastAsia="FangSong"/>
                <w:b w:val="0"/>
                <w:sz w:val="17"/>
              </w:rPr>
              <w:t>是否支持短效转长效</w:t>
            </w:r>
          </w:p>
        </w:tc>
        <w:tc>
          <w:tcPr>
            <w:tcW w:w="1888" w:type="dxa"/>
            <w:shd w:val="clear" w:color="auto" w:fill="F7F8FA"/>
            <w:vAlign w:val="center"/>
          </w:tcPr>
          <w:p w14:paraId="17A641AB">
            <w:pPr>
              <w:spacing w:after="20" w:line="259" w:lineRule="auto"/>
            </w:pPr>
            <w:r>
              <w:rPr>
                <w:rFonts w:ascii="FangSong" w:hAnsi="FangSong" w:eastAsia="FangSong"/>
                <w:b w:val="0"/>
                <w:sz w:val="17"/>
              </w:rPr>
              <w:t>true</w:t>
            </w:r>
          </w:p>
        </w:tc>
      </w:tr>
      <w:tr w14:paraId="741DE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F30E559">
            <w:pPr>
              <w:spacing w:after="20" w:line="259" w:lineRule="auto"/>
            </w:pPr>
            <w:r>
              <w:rPr>
                <w:rFonts w:ascii="FangSong" w:hAnsi="FangSong" w:eastAsia="FangSong"/>
                <w:b w:val="0"/>
                <w:sz w:val="17"/>
              </w:rPr>
              <w:t>verifiedAt</w:t>
            </w:r>
          </w:p>
        </w:tc>
        <w:tc>
          <w:tcPr>
            <w:tcW w:w="1888" w:type="dxa"/>
            <w:vAlign w:val="center"/>
          </w:tcPr>
          <w:p w14:paraId="5947EB20">
            <w:pPr>
              <w:spacing w:after="20" w:line="259" w:lineRule="auto"/>
            </w:pPr>
            <w:r>
              <w:rPr>
                <w:rFonts w:ascii="FangSong" w:hAnsi="FangSong" w:eastAsia="FangSong"/>
                <w:b w:val="0"/>
                <w:sz w:val="17"/>
              </w:rPr>
              <w:t>时间</w:t>
            </w:r>
          </w:p>
        </w:tc>
        <w:tc>
          <w:tcPr>
            <w:tcW w:w="1888" w:type="dxa"/>
            <w:vAlign w:val="center"/>
          </w:tcPr>
          <w:p w14:paraId="7A123303">
            <w:pPr>
              <w:spacing w:after="20" w:line="259" w:lineRule="auto"/>
            </w:pPr>
            <w:r>
              <w:rPr>
                <w:rFonts w:ascii="FangSong" w:hAnsi="FangSong" w:eastAsia="FangSong"/>
                <w:b w:val="0"/>
                <w:sz w:val="17"/>
              </w:rPr>
              <w:t>是</w:t>
            </w:r>
          </w:p>
        </w:tc>
        <w:tc>
          <w:tcPr>
            <w:tcW w:w="1888" w:type="dxa"/>
            <w:vAlign w:val="center"/>
          </w:tcPr>
          <w:p w14:paraId="4983728E">
            <w:pPr>
              <w:spacing w:after="20" w:line="259" w:lineRule="auto"/>
            </w:pPr>
            <w:r>
              <w:rPr>
                <w:rFonts w:ascii="FangSong" w:hAnsi="FangSong" w:eastAsia="FangSong"/>
                <w:b w:val="0"/>
                <w:sz w:val="17"/>
              </w:rPr>
              <w:t>能力最近核实时间</w:t>
            </w:r>
          </w:p>
        </w:tc>
        <w:tc>
          <w:tcPr>
            <w:tcW w:w="1888" w:type="dxa"/>
            <w:vAlign w:val="center"/>
          </w:tcPr>
          <w:p w14:paraId="5C91698B">
            <w:pPr>
              <w:spacing w:after="20" w:line="259" w:lineRule="auto"/>
            </w:pPr>
            <w:r>
              <w:rPr>
                <w:rFonts w:ascii="FangSong" w:hAnsi="FangSong" w:eastAsia="FangSong"/>
                <w:b w:val="0"/>
                <w:sz w:val="17"/>
              </w:rPr>
              <w:t>2026-10-15T09:00:00+08:00</w:t>
            </w:r>
          </w:p>
        </w:tc>
      </w:tr>
      <w:tr w14:paraId="020F5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F55BA5A">
            <w:pPr>
              <w:spacing w:after="20"/>
            </w:pPr>
            <w:r>
              <w:rPr>
                <w:rFonts w:ascii="FangSong" w:hAnsi="FangSong" w:eastAsia="FangSong"/>
                <w:b w:val="0"/>
                <w:sz w:val="17"/>
              </w:rPr>
              <w:t>deviceType</w:t>
            </w:r>
          </w:p>
        </w:tc>
        <w:tc>
          <w:tcPr>
            <w:tcW w:w="1888" w:type="dxa"/>
            <w:vAlign w:val="center"/>
          </w:tcPr>
          <w:p w14:paraId="59C447D5">
            <w:pPr>
              <w:spacing w:after="20"/>
            </w:pPr>
            <w:r>
              <w:rPr>
                <w:rFonts w:ascii="FangSong" w:hAnsi="FangSong" w:eastAsia="FangSong"/>
                <w:b w:val="0"/>
                <w:sz w:val="17"/>
              </w:rPr>
              <w:t>枚举</w:t>
            </w:r>
          </w:p>
        </w:tc>
        <w:tc>
          <w:tcPr>
            <w:tcW w:w="1888" w:type="dxa"/>
            <w:vAlign w:val="center"/>
          </w:tcPr>
          <w:p w14:paraId="58D7DFD2">
            <w:pPr>
              <w:spacing w:after="20"/>
            </w:pPr>
            <w:r>
              <w:rPr>
                <w:rFonts w:ascii="FangSong" w:hAnsi="FangSong" w:eastAsia="FangSong"/>
                <w:b w:val="0"/>
                <w:sz w:val="17"/>
              </w:rPr>
              <w:t>条件返回</w:t>
            </w:r>
          </w:p>
        </w:tc>
        <w:tc>
          <w:tcPr>
            <w:tcW w:w="1888" w:type="dxa"/>
            <w:vAlign w:val="center"/>
          </w:tcPr>
          <w:p w14:paraId="7D0D3F5C">
            <w:pPr>
              <w:spacing w:after="20"/>
            </w:pPr>
            <w:r>
              <w:rPr>
                <w:rFonts w:ascii="FangSong" w:hAnsi="FangSong" w:eastAsia="FangSong"/>
                <w:b w:val="0"/>
                <w:sz w:val="17"/>
              </w:rPr>
              <w:t>产品能力对应的设备端类型</w:t>
            </w:r>
          </w:p>
        </w:tc>
        <w:tc>
          <w:tcPr>
            <w:tcW w:w="1888" w:type="dxa"/>
            <w:vAlign w:val="center"/>
          </w:tcPr>
          <w:p w14:paraId="27F7E8F7">
            <w:pPr>
              <w:spacing w:after="20"/>
            </w:pPr>
            <w:r>
              <w:rPr>
                <w:rFonts w:ascii="FangSong" w:hAnsi="FangSong" w:eastAsia="FangSong"/>
                <w:b w:val="0"/>
                <w:sz w:val="17"/>
              </w:rPr>
              <w:t>CENTOS</w:t>
            </w:r>
          </w:p>
        </w:tc>
      </w:tr>
      <w:tr w14:paraId="2341C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C16930F">
            <w:pPr>
              <w:spacing w:after="20"/>
            </w:pPr>
            <w:r>
              <w:rPr>
                <w:rFonts w:ascii="FangSong" w:hAnsi="FangSong" w:eastAsia="FangSong"/>
                <w:b w:val="0"/>
                <w:sz w:val="17"/>
              </w:rPr>
              <w:t>supportsDial</w:t>
            </w:r>
          </w:p>
        </w:tc>
        <w:tc>
          <w:tcPr>
            <w:tcW w:w="1888" w:type="dxa"/>
            <w:vAlign w:val="center"/>
          </w:tcPr>
          <w:p w14:paraId="132A6695">
            <w:pPr>
              <w:spacing w:after="20"/>
            </w:pPr>
            <w:r>
              <w:rPr>
                <w:rFonts w:ascii="FangSong" w:hAnsi="FangSong" w:eastAsia="FangSong"/>
                <w:b w:val="0"/>
                <w:sz w:val="17"/>
              </w:rPr>
              <w:t>布尔</w:t>
            </w:r>
          </w:p>
        </w:tc>
        <w:tc>
          <w:tcPr>
            <w:tcW w:w="1888" w:type="dxa"/>
            <w:vAlign w:val="center"/>
          </w:tcPr>
          <w:p w14:paraId="0F3B1F08">
            <w:pPr>
              <w:spacing w:after="20"/>
            </w:pPr>
            <w:r>
              <w:rPr>
                <w:rFonts w:ascii="FangSong" w:hAnsi="FangSong" w:eastAsia="FangSong"/>
                <w:b w:val="0"/>
                <w:sz w:val="17"/>
              </w:rPr>
              <w:t>条件返回</w:t>
            </w:r>
          </w:p>
        </w:tc>
        <w:tc>
          <w:tcPr>
            <w:tcW w:w="1888" w:type="dxa"/>
            <w:vAlign w:val="center"/>
          </w:tcPr>
          <w:p w14:paraId="453D2BD1">
            <w:pPr>
              <w:spacing w:after="20"/>
            </w:pPr>
            <w:r>
              <w:rPr>
                <w:rFonts w:ascii="FangSong" w:hAnsi="FangSong" w:eastAsia="FangSong"/>
                <w:b w:val="0"/>
                <w:sz w:val="17"/>
              </w:rPr>
              <w:t>是否支持线路拨号和受控操作</w:t>
            </w:r>
          </w:p>
        </w:tc>
        <w:tc>
          <w:tcPr>
            <w:tcW w:w="1888" w:type="dxa"/>
            <w:vAlign w:val="center"/>
          </w:tcPr>
          <w:p w14:paraId="3F2EF7C9">
            <w:pPr>
              <w:spacing w:after="20"/>
            </w:pPr>
            <w:r>
              <w:rPr>
                <w:rFonts w:ascii="FangSong" w:hAnsi="FangSong" w:eastAsia="FangSong"/>
                <w:b w:val="0"/>
                <w:sz w:val="17"/>
              </w:rPr>
              <w:t>true</w:t>
            </w:r>
          </w:p>
        </w:tc>
      </w:tr>
      <w:tr w14:paraId="6312D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4C3C6EC">
            <w:pPr>
              <w:spacing w:after="20"/>
            </w:pPr>
            <w:r>
              <w:rPr>
                <w:rFonts w:ascii="FangSong" w:hAnsi="FangSong" w:eastAsia="FangSong"/>
                <w:b w:val="0"/>
                <w:sz w:val="17"/>
              </w:rPr>
              <w:t>supportsModeConversion</w:t>
            </w:r>
          </w:p>
        </w:tc>
        <w:tc>
          <w:tcPr>
            <w:tcW w:w="1888" w:type="dxa"/>
            <w:vAlign w:val="center"/>
          </w:tcPr>
          <w:p w14:paraId="62525B05">
            <w:pPr>
              <w:spacing w:after="20"/>
            </w:pPr>
            <w:r>
              <w:rPr>
                <w:rFonts w:ascii="FangSong" w:hAnsi="FangSong" w:eastAsia="FangSong"/>
                <w:b w:val="0"/>
                <w:sz w:val="17"/>
              </w:rPr>
              <w:t>布尔</w:t>
            </w:r>
          </w:p>
        </w:tc>
        <w:tc>
          <w:tcPr>
            <w:tcW w:w="1888" w:type="dxa"/>
            <w:vAlign w:val="center"/>
          </w:tcPr>
          <w:p w14:paraId="04C6E539">
            <w:pPr>
              <w:spacing w:after="20"/>
            </w:pPr>
            <w:r>
              <w:rPr>
                <w:rFonts w:ascii="FangSong" w:hAnsi="FangSong" w:eastAsia="FangSong"/>
                <w:b w:val="0"/>
                <w:sz w:val="17"/>
              </w:rPr>
              <w:t>是</w:t>
            </w:r>
          </w:p>
        </w:tc>
        <w:tc>
          <w:tcPr>
            <w:tcW w:w="1888" w:type="dxa"/>
            <w:vAlign w:val="center"/>
          </w:tcPr>
          <w:p w14:paraId="058A23B2">
            <w:pPr>
              <w:spacing w:after="20"/>
            </w:pPr>
            <w:r>
              <w:rPr>
                <w:rFonts w:ascii="FangSong" w:hAnsi="FangSong" w:eastAsia="FangSong"/>
                <w:b w:val="0"/>
                <w:sz w:val="17"/>
              </w:rPr>
              <w:t>短效向长效/独享真实转换能力</w:t>
            </w:r>
          </w:p>
        </w:tc>
        <w:tc>
          <w:tcPr>
            <w:tcW w:w="1888" w:type="dxa"/>
            <w:vAlign w:val="center"/>
          </w:tcPr>
          <w:p w14:paraId="01735703">
            <w:pPr>
              <w:spacing w:after="20"/>
            </w:pPr>
            <w:r>
              <w:rPr>
                <w:rFonts w:ascii="FangSong" w:hAnsi="FangSong" w:eastAsia="FangSong"/>
                <w:b w:val="0"/>
                <w:sz w:val="17"/>
              </w:rPr>
              <w:t>true</w:t>
            </w:r>
          </w:p>
        </w:tc>
      </w:tr>
      <w:tr w14:paraId="50F93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0346EC0">
            <w:pPr>
              <w:spacing w:after="20"/>
            </w:pPr>
            <w:r>
              <w:rPr>
                <w:rFonts w:ascii="FangSong" w:hAnsi="FangSong" w:eastAsia="FangSong"/>
                <w:b w:val="0"/>
                <w:sz w:val="17"/>
              </w:rPr>
              <w:t>supportsDns</w:t>
            </w:r>
          </w:p>
        </w:tc>
        <w:tc>
          <w:tcPr>
            <w:tcW w:w="1888" w:type="dxa"/>
            <w:vAlign w:val="center"/>
          </w:tcPr>
          <w:p w14:paraId="23DA9D39">
            <w:pPr>
              <w:spacing w:after="20"/>
            </w:pPr>
            <w:r>
              <w:rPr>
                <w:rFonts w:ascii="FangSong" w:hAnsi="FangSong" w:eastAsia="FangSong"/>
                <w:b w:val="0"/>
                <w:sz w:val="17"/>
              </w:rPr>
              <w:t>布尔</w:t>
            </w:r>
          </w:p>
        </w:tc>
        <w:tc>
          <w:tcPr>
            <w:tcW w:w="1888" w:type="dxa"/>
            <w:vAlign w:val="center"/>
          </w:tcPr>
          <w:p w14:paraId="2E0D3267">
            <w:pPr>
              <w:spacing w:after="20"/>
            </w:pPr>
            <w:r>
              <w:rPr>
                <w:rFonts w:ascii="FangSong" w:hAnsi="FangSong" w:eastAsia="FangSong"/>
                <w:b w:val="0"/>
                <w:sz w:val="17"/>
              </w:rPr>
              <w:t>条件返回</w:t>
            </w:r>
          </w:p>
        </w:tc>
        <w:tc>
          <w:tcPr>
            <w:tcW w:w="1888" w:type="dxa"/>
            <w:vAlign w:val="center"/>
          </w:tcPr>
          <w:p w14:paraId="37BE3507">
            <w:pPr>
              <w:spacing w:after="20"/>
            </w:pPr>
            <w:r>
              <w:rPr>
                <w:rFonts w:ascii="FangSong" w:hAnsi="FangSong" w:eastAsia="FangSong"/>
                <w:b w:val="0"/>
                <w:sz w:val="17"/>
              </w:rPr>
              <w:t>是否支持域名解析变更和核验</w:t>
            </w:r>
          </w:p>
        </w:tc>
        <w:tc>
          <w:tcPr>
            <w:tcW w:w="1888" w:type="dxa"/>
            <w:vAlign w:val="center"/>
          </w:tcPr>
          <w:p w14:paraId="326E00F8">
            <w:pPr>
              <w:spacing w:after="20"/>
            </w:pPr>
            <w:r>
              <w:rPr>
                <w:rFonts w:ascii="FangSong" w:hAnsi="FangSong" w:eastAsia="FangSong"/>
                <w:b w:val="0"/>
                <w:sz w:val="17"/>
              </w:rPr>
              <w:t>true</w:t>
            </w:r>
          </w:p>
        </w:tc>
      </w:tr>
      <w:tr w14:paraId="32EA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F7D96C6">
            <w:pPr>
              <w:spacing w:after="20"/>
            </w:pPr>
            <w:r>
              <w:rPr>
                <w:rFonts w:ascii="FangSong" w:hAnsi="FangSong" w:eastAsia="FangSong"/>
                <w:b w:val="0"/>
                <w:sz w:val="17"/>
              </w:rPr>
              <w:t>supportsRemoteOperation</w:t>
            </w:r>
          </w:p>
        </w:tc>
        <w:tc>
          <w:tcPr>
            <w:tcW w:w="1888" w:type="dxa"/>
            <w:vAlign w:val="center"/>
          </w:tcPr>
          <w:p w14:paraId="3C5DED04">
            <w:pPr>
              <w:spacing w:after="20"/>
            </w:pPr>
            <w:r>
              <w:rPr>
                <w:rFonts w:ascii="FangSong" w:hAnsi="FangSong" w:eastAsia="FangSong"/>
                <w:b w:val="0"/>
                <w:sz w:val="17"/>
              </w:rPr>
              <w:t>布尔</w:t>
            </w:r>
          </w:p>
        </w:tc>
        <w:tc>
          <w:tcPr>
            <w:tcW w:w="1888" w:type="dxa"/>
            <w:vAlign w:val="center"/>
          </w:tcPr>
          <w:p w14:paraId="3816DF2C">
            <w:pPr>
              <w:spacing w:after="20"/>
            </w:pPr>
            <w:r>
              <w:rPr>
                <w:rFonts w:ascii="FangSong" w:hAnsi="FangSong" w:eastAsia="FangSong"/>
                <w:b w:val="0"/>
                <w:sz w:val="17"/>
              </w:rPr>
              <w:t>条件返回</w:t>
            </w:r>
          </w:p>
        </w:tc>
        <w:tc>
          <w:tcPr>
            <w:tcW w:w="1888" w:type="dxa"/>
            <w:vAlign w:val="center"/>
          </w:tcPr>
          <w:p w14:paraId="37EBC9DB">
            <w:pPr>
              <w:spacing w:after="20"/>
            </w:pPr>
            <w:r>
              <w:rPr>
                <w:rFonts w:ascii="FangSong" w:hAnsi="FangSong" w:eastAsia="FangSong"/>
                <w:b w:val="0"/>
                <w:sz w:val="17"/>
              </w:rPr>
              <w:t>是否支持设备或线路受控操作</w:t>
            </w:r>
          </w:p>
        </w:tc>
        <w:tc>
          <w:tcPr>
            <w:tcW w:w="1888" w:type="dxa"/>
            <w:vAlign w:val="center"/>
          </w:tcPr>
          <w:p w14:paraId="49E76A5B">
            <w:pPr>
              <w:spacing w:after="20"/>
            </w:pPr>
            <w:r>
              <w:rPr>
                <w:rFonts w:ascii="FangSong" w:hAnsi="FangSong" w:eastAsia="FangSong"/>
                <w:b w:val="0"/>
                <w:sz w:val="17"/>
              </w:rPr>
              <w:t>true</w:t>
            </w:r>
          </w:p>
        </w:tc>
      </w:tr>
      <w:tr w14:paraId="11508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0CB4A6">
            <w:pPr>
              <w:spacing w:after="20"/>
            </w:pPr>
            <w:r>
              <w:rPr>
                <w:rFonts w:ascii="FangSong" w:hAnsi="FangSong" w:eastAsia="FangSong"/>
                <w:b w:val="0"/>
                <w:sz w:val="17"/>
              </w:rPr>
              <w:t>supportsTaskLookup</w:t>
            </w:r>
          </w:p>
        </w:tc>
        <w:tc>
          <w:tcPr>
            <w:tcW w:w="1888" w:type="dxa"/>
            <w:vAlign w:val="center"/>
          </w:tcPr>
          <w:p w14:paraId="47A56180">
            <w:pPr>
              <w:spacing w:after="20"/>
            </w:pPr>
            <w:r>
              <w:rPr>
                <w:rFonts w:ascii="FangSong" w:hAnsi="FangSong" w:eastAsia="FangSong"/>
                <w:b w:val="0"/>
                <w:sz w:val="17"/>
              </w:rPr>
              <w:t>布尔</w:t>
            </w:r>
          </w:p>
        </w:tc>
        <w:tc>
          <w:tcPr>
            <w:tcW w:w="1888" w:type="dxa"/>
            <w:vAlign w:val="center"/>
          </w:tcPr>
          <w:p w14:paraId="6DC95EEA">
            <w:pPr>
              <w:spacing w:after="20"/>
            </w:pPr>
            <w:r>
              <w:rPr>
                <w:rFonts w:ascii="FangSong" w:hAnsi="FangSong" w:eastAsia="FangSong"/>
                <w:b w:val="0"/>
                <w:sz w:val="17"/>
              </w:rPr>
              <w:t>是</w:t>
            </w:r>
          </w:p>
        </w:tc>
        <w:tc>
          <w:tcPr>
            <w:tcW w:w="1888" w:type="dxa"/>
            <w:vAlign w:val="center"/>
          </w:tcPr>
          <w:p w14:paraId="418BF647">
            <w:pPr>
              <w:spacing w:after="20"/>
            </w:pPr>
            <w:r>
              <w:rPr>
                <w:rFonts w:ascii="FangSong" w:hAnsi="FangSong" w:eastAsia="FangSong"/>
                <w:b w:val="0"/>
                <w:sz w:val="17"/>
              </w:rPr>
              <w:t>是否可根据operationId查询真实任务</w:t>
            </w:r>
          </w:p>
        </w:tc>
        <w:tc>
          <w:tcPr>
            <w:tcW w:w="1888" w:type="dxa"/>
            <w:vAlign w:val="center"/>
          </w:tcPr>
          <w:p w14:paraId="0064717F">
            <w:pPr>
              <w:spacing w:after="20"/>
            </w:pPr>
            <w:r>
              <w:rPr>
                <w:rFonts w:ascii="FangSong" w:hAnsi="FangSong" w:eastAsia="FangSong"/>
                <w:b w:val="0"/>
                <w:sz w:val="17"/>
              </w:rPr>
              <w:t>true</w:t>
            </w:r>
          </w:p>
        </w:tc>
      </w:tr>
      <w:tr w14:paraId="4E336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58931B0">
            <w:pPr>
              <w:spacing w:after="20"/>
            </w:pPr>
            <w:r>
              <w:rPr>
                <w:rFonts w:ascii="FangSong" w:hAnsi="FangSong" w:eastAsia="FangSong"/>
                <w:b w:val="0"/>
                <w:sz w:val="17"/>
              </w:rPr>
              <w:t>supportsActualUsage</w:t>
            </w:r>
          </w:p>
        </w:tc>
        <w:tc>
          <w:tcPr>
            <w:tcW w:w="1888" w:type="dxa"/>
            <w:vAlign w:val="center"/>
          </w:tcPr>
          <w:p w14:paraId="08AAE433">
            <w:pPr>
              <w:spacing w:after="20"/>
            </w:pPr>
            <w:r>
              <w:rPr>
                <w:rFonts w:ascii="FangSong" w:hAnsi="FangSong" w:eastAsia="FangSong"/>
                <w:b w:val="0"/>
                <w:sz w:val="17"/>
              </w:rPr>
              <w:t>布尔</w:t>
            </w:r>
          </w:p>
        </w:tc>
        <w:tc>
          <w:tcPr>
            <w:tcW w:w="1888" w:type="dxa"/>
            <w:vAlign w:val="center"/>
          </w:tcPr>
          <w:p w14:paraId="740934BA">
            <w:pPr>
              <w:spacing w:after="20"/>
            </w:pPr>
            <w:r>
              <w:rPr>
                <w:rFonts w:ascii="FangSong" w:hAnsi="FangSong" w:eastAsia="FangSong"/>
                <w:b w:val="0"/>
                <w:sz w:val="17"/>
              </w:rPr>
              <w:t>是</w:t>
            </w:r>
          </w:p>
        </w:tc>
        <w:tc>
          <w:tcPr>
            <w:tcW w:w="1888" w:type="dxa"/>
            <w:vAlign w:val="center"/>
          </w:tcPr>
          <w:p w14:paraId="3315F3D7">
            <w:pPr>
              <w:spacing w:after="20"/>
            </w:pPr>
            <w:r>
              <w:rPr>
                <w:rFonts w:ascii="FangSong" w:hAnsi="FangSong" w:eastAsia="FangSong"/>
                <w:b w:val="0"/>
                <w:sz w:val="17"/>
              </w:rPr>
              <w:t>是否上报真实连接和流量</w:t>
            </w:r>
          </w:p>
        </w:tc>
        <w:tc>
          <w:tcPr>
            <w:tcW w:w="1888" w:type="dxa"/>
            <w:vAlign w:val="center"/>
          </w:tcPr>
          <w:p w14:paraId="318ECE3C">
            <w:pPr>
              <w:spacing w:after="20"/>
            </w:pPr>
            <w:r>
              <w:rPr>
                <w:rFonts w:ascii="FangSong" w:hAnsi="FangSong" w:eastAsia="FangSong"/>
                <w:b w:val="0"/>
                <w:sz w:val="17"/>
              </w:rPr>
              <w:t>true</w:t>
            </w:r>
          </w:p>
        </w:tc>
      </w:tr>
    </w:tbl>
    <w:p w14:paraId="46243A1C">
      <w:pPr>
        <w:spacing w:after="0"/>
      </w:pPr>
    </w:p>
    <w:p w14:paraId="4070638A">
      <w:pPr>
        <w:pStyle w:val="5"/>
      </w:pPr>
      <w:r>
        <w:t>四、请求与返回示例</w:t>
      </w:r>
    </w:p>
    <w:p w14:paraId="3D7C3666">
      <w:pPr>
        <w:spacing w:after="120"/>
      </w:pPr>
      <w:r>
        <w:rPr>
          <w:rFonts w:ascii="FangSong" w:hAnsi="FangSong" w:eastAsia="FangSong"/>
          <w:b w:val="0"/>
        </w:rPr>
        <w:t>请求示例（演示数据）：</w:t>
      </w:r>
    </w:p>
    <w:p w14:paraId="70CE6C27">
      <w:pPr>
        <w:shd w:val="clear" w:fill="F1F3F5"/>
        <w:spacing w:before="20" w:after="100"/>
        <w:ind w:left="113"/>
      </w:pPr>
      <w:r>
        <w:rPr>
          <w:rFonts w:ascii="FangSong" w:hAnsi="FangSong" w:eastAsia="FangSong"/>
          <w:b w:val="0"/>
          <w:sz w:val="17"/>
        </w:rPr>
        <w:t>GET /product/v1/capabilities?productType=LONG_IP</w:t>
      </w:r>
    </w:p>
    <w:p w14:paraId="5FE0E015">
      <w:pPr>
        <w:spacing w:after="120"/>
      </w:pPr>
      <w:r>
        <w:rPr>
          <w:rFonts w:ascii="FangSong" w:hAnsi="FangSong" w:eastAsia="FangSong"/>
          <w:b w:val="0"/>
        </w:rPr>
        <w:t>返回示例（演示数据）：</w:t>
      </w:r>
    </w:p>
    <w:p w14:paraId="046BA96B">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"productType": "LONG_IP",</w:t>
      </w:r>
      <w:r>
        <w:rPr>
          <w:rFonts w:ascii="FangSong" w:hAnsi="FangSong" w:eastAsia="FangSong"/>
          <w:sz w:val="16"/>
        </w:rPr>
        <w:br w:type="textWrapping"/>
      </w:r>
      <w:r>
        <w:rPr>
          <w:rFonts w:ascii="FangSong" w:hAnsi="FangSong" w:eastAsia="FangSong"/>
          <w:sz w:val="16"/>
        </w:rPr>
        <w:t xml:space="preserve">    "conversionSupported": true,</w:t>
      </w:r>
      <w:r>
        <w:rPr>
          <w:rFonts w:ascii="FangSong" w:hAnsi="FangSong" w:eastAsia="FangSong"/>
          <w:sz w:val="16"/>
        </w:rPr>
        <w:br w:type="textWrapping"/>
      </w:r>
      <w:r>
        <w:rPr>
          <w:rFonts w:ascii="FangSong" w:hAnsi="FangSong" w:eastAsia="FangSong"/>
          <w:sz w:val="16"/>
        </w:rPr>
        <w:t xml:space="preserve">    "verifiedAt": "2026-10-15T09:00:00+08:00",</w:t>
      </w:r>
      <w:r>
        <w:rPr>
          <w:rFonts w:ascii="FangSong" w:hAnsi="FangSong" w:eastAsia="FangSong"/>
          <w:sz w:val="16"/>
        </w:rPr>
        <w:br w:type="textWrapping"/>
      </w:r>
      <w:r>
        <w:rPr>
          <w:rFonts w:ascii="FangSong" w:hAnsi="FangSong" w:eastAsia="FangSong"/>
          <w:sz w:val="16"/>
        </w:rPr>
        <w:t xml:space="preserve">    "deviceType": "CENTOS",</w:t>
      </w:r>
      <w:r>
        <w:rPr>
          <w:rFonts w:ascii="FangSong" w:hAnsi="FangSong" w:eastAsia="FangSong"/>
          <w:sz w:val="16"/>
        </w:rPr>
        <w:br w:type="textWrapping"/>
      </w:r>
      <w:r>
        <w:rPr>
          <w:rFonts w:ascii="FangSong" w:hAnsi="FangSong" w:eastAsia="FangSong"/>
          <w:sz w:val="16"/>
        </w:rPr>
        <w:t xml:space="preserve">    "supportsDial": true,</w:t>
      </w:r>
      <w:r>
        <w:rPr>
          <w:rFonts w:ascii="FangSong" w:hAnsi="FangSong" w:eastAsia="FangSong"/>
          <w:sz w:val="16"/>
        </w:rPr>
        <w:br w:type="textWrapping"/>
      </w:r>
      <w:r>
        <w:rPr>
          <w:rFonts w:ascii="FangSong" w:hAnsi="FangSong" w:eastAsia="FangSong"/>
          <w:sz w:val="16"/>
        </w:rPr>
        <w:t xml:space="preserve">    "supportsModeConversion": true,</w:t>
      </w:r>
      <w:r>
        <w:rPr>
          <w:rFonts w:ascii="FangSong" w:hAnsi="FangSong" w:eastAsia="FangSong"/>
          <w:sz w:val="16"/>
        </w:rPr>
        <w:br w:type="textWrapping"/>
      </w:r>
      <w:r>
        <w:rPr>
          <w:rFonts w:ascii="FangSong" w:hAnsi="FangSong" w:eastAsia="FangSong"/>
          <w:sz w:val="16"/>
        </w:rPr>
        <w:t xml:space="preserve">    "supportsDns": true,</w:t>
      </w:r>
      <w:r>
        <w:rPr>
          <w:rFonts w:ascii="FangSong" w:hAnsi="FangSong" w:eastAsia="FangSong"/>
          <w:sz w:val="16"/>
        </w:rPr>
        <w:br w:type="textWrapping"/>
      </w:r>
      <w:r>
        <w:rPr>
          <w:rFonts w:ascii="FangSong" w:hAnsi="FangSong" w:eastAsia="FangSong"/>
          <w:sz w:val="16"/>
        </w:rPr>
        <w:t xml:space="preserve">    "supportsRemoteOperation": true,</w:t>
      </w:r>
      <w:r>
        <w:rPr>
          <w:rFonts w:ascii="FangSong" w:hAnsi="FangSong" w:eastAsia="FangSong"/>
          <w:sz w:val="16"/>
        </w:rPr>
        <w:br w:type="textWrapping"/>
      </w:r>
      <w:r>
        <w:rPr>
          <w:rFonts w:ascii="FangSong" w:hAnsi="FangSong" w:eastAsia="FangSong"/>
          <w:sz w:val="16"/>
        </w:rPr>
        <w:t xml:space="preserve">    "supportsTaskLookup": true,</w:t>
      </w:r>
      <w:r>
        <w:rPr>
          <w:rFonts w:ascii="FangSong" w:hAnsi="FangSong" w:eastAsia="FangSong"/>
          <w:sz w:val="16"/>
        </w:rPr>
        <w:br w:type="textWrapping"/>
      </w:r>
      <w:r>
        <w:rPr>
          <w:rFonts w:ascii="FangSong" w:hAnsi="FangSong" w:eastAsia="FangSong"/>
          <w:sz w:val="16"/>
        </w:rPr>
        <w:t xml:space="preserve">    "supportsActualUsage": true</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1E5D4360">
      <w:pPr>
        <w:pStyle w:val="5"/>
      </w:pPr>
      <w:r>
        <w:t>五、业务处理规则</w:t>
      </w:r>
    </w:p>
    <w:p w14:paraId="21EE61F8">
      <w:pPr>
        <w:spacing w:after="120"/>
      </w:pPr>
      <w:r>
        <w:rPr>
          <w:rFonts w:ascii="FangSong" w:hAnsi="FangSong" w:eastAsia="FangSong"/>
          <w:b w:val="0"/>
        </w:rPr>
        <w:t>可只展示已经真实部署支持的能力；未支持时返回明确原因，由业务平台禁用相应操作。</w:t>
      </w:r>
    </w:p>
    <w:p w14:paraId="5EF28866">
      <w:pPr>
        <w:pStyle w:val="5"/>
      </w:pPr>
      <w:r>
        <w:t>六、异常情况说明</w:t>
      </w:r>
    </w:p>
    <w:p w14:paraId="53913FEF">
      <w:pPr>
        <w:spacing w:after="120"/>
      </w:pPr>
      <w:r>
        <w:rPr>
          <w:rFonts w:ascii="FangSong" w:hAnsi="FangSong" w:eastAsia="FangSong"/>
          <w:b w:val="0"/>
        </w:rPr>
        <w:t>产品版本未知或能力暂不可取时显示“待确认”，不可默认支持。</w:t>
      </w:r>
    </w:p>
    <w:p w14:paraId="3A687359">
      <w:pPr>
        <w:pStyle w:val="5"/>
      </w:pPr>
      <w:r>
        <w:t>七、验收重点</w:t>
      </w:r>
    </w:p>
    <w:p w14:paraId="2D89467A">
      <w:pPr>
        <w:spacing w:after="120"/>
      </w:pPr>
      <w:r>
        <w:rPr>
          <w:rFonts w:ascii="FangSong" w:hAnsi="FangSong" w:eastAsia="FangSong"/>
          <w:b w:val="0"/>
        </w:rPr>
        <w:t>业务平台与产品组应共同验证：该接口在“系统接入、产品上架、能力发生变化时”场景下返回的状态与实际结果相符；无权限、数据失效、并发冲突或外部失败时不发生错误开通、错误占用或越权。</w:t>
      </w:r>
    </w:p>
    <w:p w14:paraId="229B27A2">
      <w:pPr>
        <w:spacing w:after="120"/>
        <w:ind w:left="340" w:right="113"/>
      </w:pPr>
      <w:r>
        <w:rPr>
          <w:rFonts w:ascii="FangSong" w:hAnsi="FangSong" w:eastAsia="FangSong"/>
          <w:b w:val="0"/>
          <w:color w:val="505C6E"/>
          <w:sz w:val="19"/>
        </w:rPr>
        <w:t>说明｜本接口属于双方联合评审的建议契约，尚未代表线上已实现。</w:t>
      </w:r>
    </w:p>
    <w:p w14:paraId="4DE008AB">
      <w:pPr>
        <w:pStyle w:val="4"/>
      </w:pPr>
      <w:r>
        <w:t>A02  查询CentOS与ROS设备</w:t>
      </w:r>
    </w:p>
    <w:p w14:paraId="3E38E336">
      <w:pPr>
        <w:pStyle w:val="5"/>
      </w:pPr>
      <w:r>
        <w:t>一、接口功能说明</w:t>
      </w:r>
    </w:p>
    <w:p w14:paraId="6CF6E6E0">
      <w:pPr>
        <w:spacing w:after="120"/>
      </w:pPr>
      <w:r>
        <w:rPr>
          <w:rFonts w:ascii="FangSong" w:hAnsi="FangSong" w:eastAsia="FangSong"/>
          <w:b w:val="0"/>
        </w:rPr>
        <w:t>同步底层设备及其关联关系，产品组负责设备真实管理。业务平台显示台账、在线状态和来源时间。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10226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00B83D5B">
            <w:pPr>
              <w:spacing w:after="40" w:line="252" w:lineRule="auto"/>
            </w:pPr>
            <w:r>
              <w:rPr>
                <w:rFonts w:ascii="FangSong" w:hAnsi="FangSong" w:eastAsia="FangSong"/>
                <w:b/>
                <w:color w:val="FFFFFF"/>
                <w:sz w:val="18"/>
              </w:rPr>
              <w:t>项目</w:t>
            </w:r>
          </w:p>
        </w:tc>
        <w:tc>
          <w:tcPr>
            <w:tcW w:w="4720" w:type="dxa"/>
            <w:shd w:val="clear" w:color="auto" w:fill="2D3142"/>
          </w:tcPr>
          <w:p w14:paraId="3B454030">
            <w:pPr>
              <w:spacing w:after="40" w:line="252" w:lineRule="auto"/>
            </w:pPr>
            <w:r>
              <w:rPr>
                <w:rFonts w:ascii="FangSong" w:hAnsi="FangSong" w:eastAsia="FangSong"/>
                <w:b/>
                <w:color w:val="FFFFFF"/>
                <w:sz w:val="18"/>
              </w:rPr>
              <w:t>内容</w:t>
            </w:r>
          </w:p>
        </w:tc>
      </w:tr>
      <w:tr w14:paraId="08A61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D4BF939">
            <w:pPr>
              <w:spacing w:after="20" w:line="259" w:lineRule="auto"/>
            </w:pPr>
            <w:r>
              <w:rPr>
                <w:rFonts w:ascii="FangSong" w:hAnsi="FangSong" w:eastAsia="FangSong"/>
                <w:b w:val="0"/>
                <w:sz w:val="18"/>
              </w:rPr>
              <w:t>接口编号</w:t>
            </w:r>
          </w:p>
        </w:tc>
        <w:tc>
          <w:tcPr>
            <w:tcW w:w="4720" w:type="dxa"/>
            <w:vAlign w:val="center"/>
          </w:tcPr>
          <w:p w14:paraId="526EE604">
            <w:pPr>
              <w:spacing w:after="20" w:line="259" w:lineRule="auto"/>
            </w:pPr>
            <w:r>
              <w:rPr>
                <w:rFonts w:ascii="FangSong" w:hAnsi="FangSong" w:eastAsia="FangSong"/>
                <w:b w:val="0"/>
                <w:sz w:val="18"/>
              </w:rPr>
              <w:t>A02</w:t>
            </w:r>
          </w:p>
        </w:tc>
      </w:tr>
      <w:tr w14:paraId="1A13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CA2534B">
            <w:pPr>
              <w:spacing w:after="20" w:line="259" w:lineRule="auto"/>
            </w:pPr>
            <w:r>
              <w:rPr>
                <w:rFonts w:ascii="FangSong" w:hAnsi="FangSong" w:eastAsia="FangSong"/>
                <w:b w:val="0"/>
                <w:sz w:val="18"/>
              </w:rPr>
              <w:t>调用方</w:t>
            </w:r>
          </w:p>
        </w:tc>
        <w:tc>
          <w:tcPr>
            <w:tcW w:w="4720" w:type="dxa"/>
            <w:shd w:val="clear" w:color="auto" w:fill="F7F8FA"/>
            <w:vAlign w:val="center"/>
          </w:tcPr>
          <w:p w14:paraId="1F63050A">
            <w:pPr>
              <w:spacing w:after="20" w:line="259" w:lineRule="auto"/>
            </w:pPr>
            <w:r>
              <w:rPr>
                <w:rFonts w:ascii="FangSong" w:hAnsi="FangSong" w:eastAsia="FangSong"/>
                <w:b w:val="0"/>
                <w:sz w:val="18"/>
              </w:rPr>
              <w:t>业务平台</w:t>
            </w:r>
          </w:p>
        </w:tc>
      </w:tr>
      <w:tr w14:paraId="41D5F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F8EDFE2">
            <w:pPr>
              <w:spacing w:after="20" w:line="259" w:lineRule="auto"/>
            </w:pPr>
            <w:r>
              <w:rPr>
                <w:rFonts w:ascii="FangSong" w:hAnsi="FangSong" w:eastAsia="FangSong"/>
                <w:b w:val="0"/>
                <w:sz w:val="18"/>
              </w:rPr>
              <w:t>接口提供方</w:t>
            </w:r>
          </w:p>
        </w:tc>
        <w:tc>
          <w:tcPr>
            <w:tcW w:w="4720" w:type="dxa"/>
            <w:vAlign w:val="center"/>
          </w:tcPr>
          <w:p w14:paraId="7CB4B79C">
            <w:pPr>
              <w:spacing w:after="20" w:line="259" w:lineRule="auto"/>
            </w:pPr>
            <w:r>
              <w:rPr>
                <w:rFonts w:ascii="FangSong" w:hAnsi="FangSong" w:eastAsia="FangSong"/>
                <w:b w:val="0"/>
                <w:sz w:val="18"/>
              </w:rPr>
              <w:t>产品组</w:t>
            </w:r>
          </w:p>
        </w:tc>
      </w:tr>
      <w:tr w14:paraId="5EF1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D841329">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3372AB66">
            <w:pPr>
              <w:spacing w:after="20" w:line="259" w:lineRule="auto"/>
            </w:pPr>
            <w:r>
              <w:rPr>
                <w:rFonts w:ascii="FangSong" w:hAnsi="FangSong" w:eastAsia="FangSong"/>
                <w:b w:val="0"/>
                <w:sz w:val="18"/>
              </w:rPr>
              <w:t>资源后台查看设备列表和监控状态</w:t>
            </w:r>
          </w:p>
        </w:tc>
      </w:tr>
      <w:tr w14:paraId="614AF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000D5D5">
            <w:pPr>
              <w:spacing w:after="20" w:line="259" w:lineRule="auto"/>
            </w:pPr>
            <w:r>
              <w:rPr>
                <w:rFonts w:ascii="FangSong" w:hAnsi="FangSong" w:eastAsia="FangSong"/>
                <w:b w:val="0"/>
                <w:sz w:val="18"/>
              </w:rPr>
              <w:t>接口地址（暂定）</w:t>
            </w:r>
          </w:p>
        </w:tc>
        <w:tc>
          <w:tcPr>
            <w:tcW w:w="4720" w:type="dxa"/>
            <w:vAlign w:val="center"/>
          </w:tcPr>
          <w:p w14:paraId="51F27879">
            <w:pPr>
              <w:spacing w:after="20" w:line="259" w:lineRule="auto"/>
            </w:pPr>
            <w:r>
              <w:rPr>
                <w:rFonts w:ascii="FangSong" w:hAnsi="FangSong" w:eastAsia="FangSong"/>
                <w:b w:val="0"/>
                <w:sz w:val="18"/>
              </w:rPr>
              <w:t>/product/v1/devices</w:t>
            </w:r>
          </w:p>
        </w:tc>
      </w:tr>
      <w:tr w14:paraId="6876E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E642391">
            <w:pPr>
              <w:spacing w:after="20" w:line="259" w:lineRule="auto"/>
            </w:pPr>
            <w:r>
              <w:rPr>
                <w:rFonts w:ascii="FangSong" w:hAnsi="FangSong" w:eastAsia="FangSong"/>
                <w:b w:val="0"/>
                <w:sz w:val="18"/>
              </w:rPr>
              <w:t>请求方式</w:t>
            </w:r>
          </w:p>
        </w:tc>
        <w:tc>
          <w:tcPr>
            <w:tcW w:w="4720" w:type="dxa"/>
            <w:shd w:val="clear" w:color="auto" w:fill="F7F8FA"/>
            <w:vAlign w:val="center"/>
          </w:tcPr>
          <w:p w14:paraId="5909CD37">
            <w:pPr>
              <w:spacing w:after="20" w:line="259" w:lineRule="auto"/>
            </w:pPr>
            <w:r>
              <w:rPr>
                <w:rFonts w:ascii="FangSong" w:hAnsi="FangSong" w:eastAsia="FangSong"/>
                <w:b w:val="0"/>
                <w:sz w:val="18"/>
              </w:rPr>
              <w:t>GET</w:t>
            </w:r>
          </w:p>
        </w:tc>
      </w:tr>
    </w:tbl>
    <w:p w14:paraId="7DCC204D">
      <w:pPr>
        <w:spacing w:after="0"/>
      </w:pPr>
    </w:p>
    <w:p w14:paraId="452FEE97">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2086"/>
        <w:gridCol w:w="1888"/>
      </w:tblGrid>
      <w:tr w14:paraId="1032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269D1956">
            <w:pPr>
              <w:spacing w:after="40" w:line="252" w:lineRule="auto"/>
            </w:pPr>
            <w:r>
              <w:rPr>
                <w:rFonts w:ascii="FangSong" w:hAnsi="FangSong" w:eastAsia="FangSong"/>
                <w:b/>
                <w:color w:val="FFFFFF"/>
                <w:sz w:val="17"/>
              </w:rPr>
              <w:t>参数名称</w:t>
            </w:r>
          </w:p>
        </w:tc>
        <w:tc>
          <w:tcPr>
            <w:tcW w:w="1888" w:type="dxa"/>
            <w:shd w:val="clear" w:color="auto" w:fill="2D3142"/>
          </w:tcPr>
          <w:p w14:paraId="6FD88786">
            <w:pPr>
              <w:spacing w:after="40" w:line="252" w:lineRule="auto"/>
            </w:pPr>
            <w:r>
              <w:rPr>
                <w:rFonts w:ascii="FangSong" w:hAnsi="FangSong" w:eastAsia="FangSong"/>
                <w:b/>
                <w:color w:val="FFFFFF"/>
                <w:sz w:val="17"/>
              </w:rPr>
              <w:t>类型</w:t>
            </w:r>
          </w:p>
        </w:tc>
        <w:tc>
          <w:tcPr>
            <w:tcW w:w="1888" w:type="dxa"/>
            <w:shd w:val="clear" w:color="auto" w:fill="2D3142"/>
          </w:tcPr>
          <w:p w14:paraId="34E42E3B">
            <w:pPr>
              <w:spacing w:after="40" w:line="252" w:lineRule="auto"/>
            </w:pPr>
            <w:r>
              <w:rPr>
                <w:rFonts w:ascii="FangSong" w:hAnsi="FangSong" w:eastAsia="FangSong"/>
                <w:b/>
                <w:color w:val="FFFFFF"/>
                <w:sz w:val="17"/>
              </w:rPr>
              <w:t>必填</w:t>
            </w:r>
          </w:p>
        </w:tc>
        <w:tc>
          <w:tcPr>
            <w:tcW w:w="1888" w:type="dxa"/>
            <w:shd w:val="clear" w:color="auto" w:fill="2D3142"/>
          </w:tcPr>
          <w:p w14:paraId="66723C1D">
            <w:pPr>
              <w:spacing w:after="40" w:line="252" w:lineRule="auto"/>
            </w:pPr>
            <w:r>
              <w:rPr>
                <w:rFonts w:ascii="FangSong" w:hAnsi="FangSong" w:eastAsia="FangSong"/>
                <w:b/>
                <w:color w:val="FFFFFF"/>
                <w:sz w:val="17"/>
              </w:rPr>
              <w:t>作用及说明</w:t>
            </w:r>
          </w:p>
        </w:tc>
        <w:tc>
          <w:tcPr>
            <w:tcW w:w="1888" w:type="dxa"/>
            <w:shd w:val="clear" w:color="auto" w:fill="2D3142"/>
          </w:tcPr>
          <w:p w14:paraId="73FE4C7A">
            <w:pPr>
              <w:spacing w:after="40" w:line="252" w:lineRule="auto"/>
            </w:pPr>
            <w:r>
              <w:rPr>
                <w:rFonts w:ascii="FangSong" w:hAnsi="FangSong" w:eastAsia="FangSong"/>
                <w:b/>
                <w:color w:val="FFFFFF"/>
                <w:sz w:val="17"/>
              </w:rPr>
              <w:t>示例</w:t>
            </w:r>
          </w:p>
        </w:tc>
      </w:tr>
      <w:tr w14:paraId="38D6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385CBA8">
            <w:pPr>
              <w:spacing w:after="20" w:line="259" w:lineRule="auto"/>
            </w:pPr>
            <w:r>
              <w:rPr>
                <w:rFonts w:ascii="FangSong" w:hAnsi="FangSong" w:eastAsia="FangSong"/>
                <w:b w:val="0"/>
                <w:sz w:val="17"/>
              </w:rPr>
              <w:t>deviceType</w:t>
            </w:r>
          </w:p>
        </w:tc>
        <w:tc>
          <w:tcPr>
            <w:tcW w:w="1888" w:type="dxa"/>
            <w:vAlign w:val="center"/>
          </w:tcPr>
          <w:p w14:paraId="70D8C6B1">
            <w:pPr>
              <w:spacing w:after="20" w:line="259" w:lineRule="auto"/>
            </w:pPr>
            <w:r>
              <w:rPr>
                <w:rFonts w:ascii="FangSong" w:hAnsi="FangSong" w:eastAsia="FangSong"/>
                <w:b w:val="0"/>
                <w:sz w:val="17"/>
              </w:rPr>
              <w:t>字符串</w:t>
            </w:r>
          </w:p>
        </w:tc>
        <w:tc>
          <w:tcPr>
            <w:tcW w:w="1888" w:type="dxa"/>
            <w:vAlign w:val="center"/>
          </w:tcPr>
          <w:p w14:paraId="34C314AC">
            <w:pPr>
              <w:spacing w:after="20" w:line="259" w:lineRule="auto"/>
            </w:pPr>
            <w:r>
              <w:rPr>
                <w:rFonts w:ascii="FangSong" w:hAnsi="FangSong" w:eastAsia="FangSong"/>
                <w:b w:val="0"/>
                <w:sz w:val="17"/>
              </w:rPr>
              <w:t>否</w:t>
            </w:r>
          </w:p>
        </w:tc>
        <w:tc>
          <w:tcPr>
            <w:tcW w:w="1888" w:type="dxa"/>
            <w:vAlign w:val="center"/>
          </w:tcPr>
          <w:p w14:paraId="56AFE614">
            <w:pPr>
              <w:spacing w:after="20" w:line="259" w:lineRule="auto"/>
            </w:pPr>
            <w:r>
              <w:rPr>
                <w:rFonts w:ascii="FangSong" w:hAnsi="FangSong" w:eastAsia="FangSong"/>
                <w:b w:val="0"/>
                <w:sz w:val="17"/>
              </w:rPr>
              <w:t>设备类型</w:t>
            </w:r>
          </w:p>
        </w:tc>
        <w:tc>
          <w:tcPr>
            <w:tcW w:w="1888" w:type="dxa"/>
            <w:vAlign w:val="center"/>
          </w:tcPr>
          <w:p w14:paraId="21C36444">
            <w:pPr>
              <w:spacing w:after="20" w:line="259" w:lineRule="auto"/>
            </w:pPr>
            <w:r>
              <w:rPr>
                <w:rFonts w:ascii="FangSong" w:hAnsi="FangSong" w:eastAsia="FangSong"/>
                <w:b w:val="0"/>
                <w:sz w:val="17"/>
              </w:rPr>
              <w:t>ROS</w:t>
            </w:r>
          </w:p>
        </w:tc>
      </w:tr>
      <w:tr w14:paraId="4F6B9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3A91473">
            <w:pPr>
              <w:spacing w:after="20" w:line="259" w:lineRule="auto"/>
            </w:pPr>
            <w:r>
              <w:rPr>
                <w:rFonts w:ascii="FangSong" w:hAnsi="FangSong" w:eastAsia="FangSong"/>
                <w:b w:val="0"/>
                <w:sz w:val="17"/>
              </w:rPr>
              <w:t>status</w:t>
            </w:r>
          </w:p>
        </w:tc>
        <w:tc>
          <w:tcPr>
            <w:tcW w:w="1888" w:type="dxa"/>
            <w:shd w:val="clear" w:color="auto" w:fill="F7F8FA"/>
            <w:vAlign w:val="center"/>
          </w:tcPr>
          <w:p w14:paraId="6FF5F9F0">
            <w:pPr>
              <w:spacing w:after="20" w:line="259" w:lineRule="auto"/>
            </w:pPr>
            <w:r>
              <w:rPr>
                <w:rFonts w:ascii="FangSong" w:hAnsi="FangSong" w:eastAsia="FangSong"/>
                <w:b w:val="0"/>
                <w:sz w:val="17"/>
              </w:rPr>
              <w:t>字符串</w:t>
            </w:r>
          </w:p>
        </w:tc>
        <w:tc>
          <w:tcPr>
            <w:tcW w:w="1888" w:type="dxa"/>
            <w:shd w:val="clear" w:color="auto" w:fill="F7F8FA"/>
            <w:vAlign w:val="center"/>
          </w:tcPr>
          <w:p w14:paraId="20949708">
            <w:pPr>
              <w:spacing w:after="20" w:line="259" w:lineRule="auto"/>
            </w:pPr>
            <w:r>
              <w:rPr>
                <w:rFonts w:ascii="FangSong" w:hAnsi="FangSong" w:eastAsia="FangSong"/>
                <w:b w:val="0"/>
                <w:sz w:val="17"/>
              </w:rPr>
              <w:t>否</w:t>
            </w:r>
          </w:p>
        </w:tc>
        <w:tc>
          <w:tcPr>
            <w:tcW w:w="1888" w:type="dxa"/>
            <w:shd w:val="clear" w:color="auto" w:fill="F7F8FA"/>
            <w:vAlign w:val="center"/>
          </w:tcPr>
          <w:p w14:paraId="28EC12FA">
            <w:pPr>
              <w:spacing w:after="20" w:line="259" w:lineRule="auto"/>
            </w:pPr>
            <w:r>
              <w:rPr>
                <w:rFonts w:ascii="FangSong" w:hAnsi="FangSong" w:eastAsia="FangSong"/>
                <w:b w:val="0"/>
                <w:sz w:val="17"/>
              </w:rPr>
              <w:t>ONLINE/OFFLINE/UNKNOWN</w:t>
            </w:r>
          </w:p>
        </w:tc>
        <w:tc>
          <w:tcPr>
            <w:tcW w:w="1888" w:type="dxa"/>
            <w:shd w:val="clear" w:color="auto" w:fill="F7F8FA"/>
            <w:vAlign w:val="center"/>
          </w:tcPr>
          <w:p w14:paraId="3566854B">
            <w:pPr>
              <w:spacing w:after="20" w:line="259" w:lineRule="auto"/>
            </w:pPr>
            <w:r>
              <w:rPr>
                <w:rFonts w:ascii="FangSong" w:hAnsi="FangSong" w:eastAsia="FangSong"/>
                <w:b w:val="0"/>
                <w:sz w:val="17"/>
              </w:rPr>
              <w:t>ONLINE</w:t>
            </w:r>
          </w:p>
        </w:tc>
      </w:tr>
      <w:tr w14:paraId="093C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079EB2A">
            <w:pPr>
              <w:spacing w:after="20" w:line="259" w:lineRule="auto"/>
            </w:pPr>
            <w:r>
              <w:rPr>
                <w:rFonts w:ascii="FangSong" w:hAnsi="FangSong" w:eastAsia="FangSong"/>
                <w:b w:val="0"/>
                <w:sz w:val="17"/>
              </w:rPr>
              <w:t>page</w:t>
            </w:r>
          </w:p>
        </w:tc>
        <w:tc>
          <w:tcPr>
            <w:tcW w:w="1888" w:type="dxa"/>
            <w:vAlign w:val="center"/>
          </w:tcPr>
          <w:p w14:paraId="63B2F12F">
            <w:pPr>
              <w:spacing w:after="20" w:line="259" w:lineRule="auto"/>
            </w:pPr>
            <w:r>
              <w:rPr>
                <w:rFonts w:ascii="FangSong" w:hAnsi="FangSong" w:eastAsia="FangSong"/>
                <w:b w:val="0"/>
                <w:sz w:val="17"/>
              </w:rPr>
              <w:t>整数</w:t>
            </w:r>
          </w:p>
        </w:tc>
        <w:tc>
          <w:tcPr>
            <w:tcW w:w="1888" w:type="dxa"/>
            <w:vAlign w:val="center"/>
          </w:tcPr>
          <w:p w14:paraId="37161534">
            <w:pPr>
              <w:spacing w:after="20" w:line="259" w:lineRule="auto"/>
            </w:pPr>
            <w:r>
              <w:rPr>
                <w:rFonts w:ascii="FangSong" w:hAnsi="FangSong" w:eastAsia="FangSong"/>
                <w:b w:val="0"/>
                <w:sz w:val="17"/>
              </w:rPr>
              <w:t>否</w:t>
            </w:r>
          </w:p>
        </w:tc>
        <w:tc>
          <w:tcPr>
            <w:tcW w:w="1888" w:type="dxa"/>
            <w:vAlign w:val="center"/>
          </w:tcPr>
          <w:p w14:paraId="1DD04052">
            <w:pPr>
              <w:spacing w:after="20" w:line="259" w:lineRule="auto"/>
            </w:pPr>
            <w:r>
              <w:rPr>
                <w:rFonts w:ascii="FangSong" w:hAnsi="FangSong" w:eastAsia="FangSong"/>
                <w:b w:val="0"/>
                <w:sz w:val="17"/>
              </w:rPr>
              <w:t>查询页码</w:t>
            </w:r>
          </w:p>
        </w:tc>
        <w:tc>
          <w:tcPr>
            <w:tcW w:w="1888" w:type="dxa"/>
            <w:vAlign w:val="center"/>
          </w:tcPr>
          <w:p w14:paraId="605C5FC5">
            <w:pPr>
              <w:spacing w:after="20" w:line="259" w:lineRule="auto"/>
            </w:pPr>
            <w:r>
              <w:rPr>
                <w:rFonts w:ascii="FangSong" w:hAnsi="FangSong" w:eastAsia="FangSong"/>
                <w:b w:val="0"/>
                <w:sz w:val="17"/>
              </w:rPr>
              <w:t>1</w:t>
            </w:r>
          </w:p>
        </w:tc>
      </w:tr>
      <w:tr w14:paraId="251BB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89D818F">
            <w:pPr>
              <w:spacing w:after="20"/>
            </w:pPr>
            <w:r>
              <w:rPr>
                <w:rFonts w:ascii="FangSong" w:hAnsi="FangSong" w:eastAsia="FangSong"/>
                <w:b w:val="0"/>
                <w:sz w:val="17"/>
              </w:rPr>
              <w:t>deviceId</w:t>
            </w:r>
          </w:p>
        </w:tc>
        <w:tc>
          <w:tcPr>
            <w:tcW w:w="1888" w:type="dxa"/>
            <w:vAlign w:val="center"/>
          </w:tcPr>
          <w:p w14:paraId="7C58CDC8">
            <w:pPr>
              <w:spacing w:after="20"/>
            </w:pPr>
            <w:r>
              <w:rPr>
                <w:rFonts w:ascii="FangSong" w:hAnsi="FangSong" w:eastAsia="FangSong"/>
                <w:b w:val="0"/>
                <w:sz w:val="17"/>
              </w:rPr>
              <w:t>字符串</w:t>
            </w:r>
          </w:p>
        </w:tc>
        <w:tc>
          <w:tcPr>
            <w:tcW w:w="1888" w:type="dxa"/>
            <w:vAlign w:val="center"/>
          </w:tcPr>
          <w:p w14:paraId="5D802EF7">
            <w:pPr>
              <w:spacing w:after="20"/>
            </w:pPr>
            <w:r>
              <w:rPr>
                <w:rFonts w:ascii="FangSong" w:hAnsi="FangSong" w:eastAsia="FangSong"/>
                <w:b w:val="0"/>
                <w:sz w:val="17"/>
              </w:rPr>
              <w:t>否</w:t>
            </w:r>
          </w:p>
        </w:tc>
        <w:tc>
          <w:tcPr>
            <w:tcW w:w="1888" w:type="dxa"/>
            <w:vAlign w:val="center"/>
          </w:tcPr>
          <w:p w14:paraId="3FACAC5C">
            <w:pPr>
              <w:spacing w:after="20"/>
            </w:pPr>
            <w:r>
              <w:rPr>
                <w:rFonts w:ascii="FangSong" w:hAnsi="FangSong" w:eastAsia="FangSong"/>
                <w:b w:val="0"/>
                <w:sz w:val="17"/>
              </w:rPr>
              <w:t>按设备编号精确检索</w:t>
            </w:r>
          </w:p>
        </w:tc>
        <w:tc>
          <w:tcPr>
            <w:tcW w:w="1888" w:type="dxa"/>
            <w:vAlign w:val="center"/>
          </w:tcPr>
          <w:p w14:paraId="108EECF2">
            <w:pPr>
              <w:spacing w:after="20"/>
            </w:pPr>
            <w:r>
              <w:rPr>
                <w:rFonts w:ascii="FangSong" w:hAnsi="FangSong" w:eastAsia="FangSong"/>
                <w:b w:val="0"/>
                <w:sz w:val="17"/>
              </w:rPr>
              <w:t>CEN-102</w:t>
            </w:r>
          </w:p>
        </w:tc>
      </w:tr>
      <w:tr w14:paraId="29399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EF3A825">
            <w:pPr>
              <w:spacing w:after="20"/>
            </w:pPr>
            <w:r>
              <w:rPr>
                <w:rFonts w:ascii="FangSong" w:hAnsi="FangSong" w:eastAsia="FangSong"/>
                <w:b w:val="0"/>
                <w:sz w:val="17"/>
              </w:rPr>
              <w:t>hostName</w:t>
            </w:r>
          </w:p>
        </w:tc>
        <w:tc>
          <w:tcPr>
            <w:tcW w:w="1888" w:type="dxa"/>
            <w:vAlign w:val="center"/>
          </w:tcPr>
          <w:p w14:paraId="3B895A23">
            <w:pPr>
              <w:spacing w:after="20"/>
            </w:pPr>
            <w:r>
              <w:rPr>
                <w:rFonts w:ascii="FangSong" w:hAnsi="FangSong" w:eastAsia="FangSong"/>
                <w:b w:val="0"/>
                <w:sz w:val="17"/>
              </w:rPr>
              <w:t>字符串</w:t>
            </w:r>
          </w:p>
        </w:tc>
        <w:tc>
          <w:tcPr>
            <w:tcW w:w="1888" w:type="dxa"/>
            <w:vAlign w:val="center"/>
          </w:tcPr>
          <w:p w14:paraId="4CF4656E">
            <w:pPr>
              <w:spacing w:after="20"/>
            </w:pPr>
            <w:r>
              <w:rPr>
                <w:rFonts w:ascii="FangSong" w:hAnsi="FangSong" w:eastAsia="FangSong"/>
                <w:b w:val="0"/>
                <w:sz w:val="17"/>
              </w:rPr>
              <w:t>否</w:t>
            </w:r>
          </w:p>
        </w:tc>
        <w:tc>
          <w:tcPr>
            <w:tcW w:w="1888" w:type="dxa"/>
            <w:vAlign w:val="center"/>
          </w:tcPr>
          <w:p w14:paraId="0459A5BC">
            <w:pPr>
              <w:spacing w:after="20"/>
            </w:pPr>
            <w:r>
              <w:rPr>
                <w:rFonts w:ascii="FangSong" w:hAnsi="FangSong" w:eastAsia="FangSong"/>
                <w:b w:val="0"/>
                <w:sz w:val="17"/>
              </w:rPr>
              <w:t>按CentOS主机名模糊检索</w:t>
            </w:r>
          </w:p>
        </w:tc>
        <w:tc>
          <w:tcPr>
            <w:tcW w:w="1888" w:type="dxa"/>
            <w:vAlign w:val="center"/>
          </w:tcPr>
          <w:p w14:paraId="21E17E57">
            <w:pPr>
              <w:spacing w:after="20"/>
            </w:pPr>
            <w:r>
              <w:rPr>
                <w:rFonts w:ascii="FangSong" w:hAnsi="FangSong" w:eastAsia="FangSong"/>
                <w:b w:val="0"/>
                <w:sz w:val="17"/>
              </w:rPr>
              <w:t>cen-gz-02</w:t>
            </w:r>
          </w:p>
        </w:tc>
      </w:tr>
      <w:tr w14:paraId="58E77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C89DF88">
            <w:pPr>
              <w:spacing w:after="20"/>
            </w:pPr>
            <w:r>
              <w:rPr>
                <w:rFonts w:ascii="FangSong" w:hAnsi="FangSong" w:eastAsia="FangSong"/>
                <w:b w:val="0"/>
                <w:sz w:val="17"/>
              </w:rPr>
              <w:t>relatedDeviceId</w:t>
            </w:r>
          </w:p>
        </w:tc>
        <w:tc>
          <w:tcPr>
            <w:tcW w:w="1888" w:type="dxa"/>
            <w:vAlign w:val="center"/>
          </w:tcPr>
          <w:p w14:paraId="775DDBA3">
            <w:pPr>
              <w:spacing w:after="20"/>
            </w:pPr>
            <w:r>
              <w:rPr>
                <w:rFonts w:ascii="FangSong" w:hAnsi="FangSong" w:eastAsia="FangSong"/>
                <w:b w:val="0"/>
                <w:sz w:val="17"/>
              </w:rPr>
              <w:t>字符串</w:t>
            </w:r>
          </w:p>
        </w:tc>
        <w:tc>
          <w:tcPr>
            <w:tcW w:w="1888" w:type="dxa"/>
            <w:vAlign w:val="center"/>
          </w:tcPr>
          <w:p w14:paraId="36DD63F7">
            <w:pPr>
              <w:spacing w:after="20"/>
            </w:pPr>
            <w:r>
              <w:rPr>
                <w:rFonts w:ascii="FangSong" w:hAnsi="FangSong" w:eastAsia="FangSong"/>
                <w:b w:val="0"/>
                <w:sz w:val="17"/>
              </w:rPr>
              <w:t>否</w:t>
            </w:r>
          </w:p>
        </w:tc>
        <w:tc>
          <w:tcPr>
            <w:tcW w:w="1888" w:type="dxa"/>
            <w:vAlign w:val="center"/>
          </w:tcPr>
          <w:p w14:paraId="500C7FC7">
            <w:pPr>
              <w:spacing w:after="20"/>
            </w:pPr>
            <w:r>
              <w:rPr>
                <w:rFonts w:ascii="FangSong" w:hAnsi="FangSong" w:eastAsia="FangSong"/>
                <w:b w:val="0"/>
                <w:sz w:val="17"/>
              </w:rPr>
              <w:t>按关联的CentOS/ROS编号检索</w:t>
            </w:r>
          </w:p>
        </w:tc>
        <w:tc>
          <w:tcPr>
            <w:tcW w:w="1888" w:type="dxa"/>
            <w:vAlign w:val="center"/>
          </w:tcPr>
          <w:p w14:paraId="43F4CB11">
            <w:pPr>
              <w:spacing w:after="20"/>
            </w:pPr>
            <w:r>
              <w:rPr>
                <w:rFonts w:ascii="FangSong" w:hAnsi="FangSong" w:eastAsia="FangSong"/>
                <w:b w:val="0"/>
                <w:sz w:val="17"/>
              </w:rPr>
              <w:t>ROS-102</w:t>
            </w:r>
          </w:p>
        </w:tc>
      </w:tr>
      <w:tr w14:paraId="64B1A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8E7BC5E">
            <w:pPr>
              <w:spacing w:after="20"/>
            </w:pPr>
            <w:r>
              <w:rPr>
                <w:rFonts w:ascii="FangSong" w:hAnsi="FangSong" w:eastAsia="FangSong"/>
                <w:b w:val="0"/>
                <w:sz w:val="17"/>
              </w:rPr>
              <w:t>region</w:t>
            </w:r>
          </w:p>
        </w:tc>
        <w:tc>
          <w:tcPr>
            <w:tcW w:w="1888" w:type="dxa"/>
            <w:vAlign w:val="center"/>
          </w:tcPr>
          <w:p w14:paraId="2D239E2E">
            <w:pPr>
              <w:spacing w:after="20"/>
            </w:pPr>
            <w:r>
              <w:rPr>
                <w:rFonts w:ascii="FangSong" w:hAnsi="FangSong" w:eastAsia="FangSong"/>
                <w:b w:val="0"/>
                <w:sz w:val="17"/>
              </w:rPr>
              <w:t>字符串</w:t>
            </w:r>
          </w:p>
        </w:tc>
        <w:tc>
          <w:tcPr>
            <w:tcW w:w="1888" w:type="dxa"/>
            <w:vAlign w:val="center"/>
          </w:tcPr>
          <w:p w14:paraId="7E3AF0C8">
            <w:pPr>
              <w:spacing w:after="20"/>
            </w:pPr>
            <w:r>
              <w:rPr>
                <w:rFonts w:ascii="FangSong" w:hAnsi="FangSong" w:eastAsia="FangSong"/>
                <w:b w:val="0"/>
                <w:sz w:val="17"/>
              </w:rPr>
              <w:t>否</w:t>
            </w:r>
          </w:p>
        </w:tc>
        <w:tc>
          <w:tcPr>
            <w:tcW w:w="1888" w:type="dxa"/>
            <w:vAlign w:val="center"/>
          </w:tcPr>
          <w:p w14:paraId="3945DB6A">
            <w:pPr>
              <w:spacing w:after="20"/>
            </w:pPr>
            <w:r>
              <w:rPr>
                <w:rFonts w:ascii="FangSong" w:hAnsi="FangSong" w:eastAsia="FangSong"/>
                <w:b w:val="0"/>
                <w:sz w:val="17"/>
              </w:rPr>
              <w:t>设备所在地或部署区域筛选</w:t>
            </w:r>
          </w:p>
        </w:tc>
        <w:tc>
          <w:tcPr>
            <w:tcW w:w="1888" w:type="dxa"/>
            <w:vAlign w:val="center"/>
          </w:tcPr>
          <w:p w14:paraId="34FD36B7">
            <w:pPr>
              <w:spacing w:after="20"/>
            </w:pPr>
            <w:r>
              <w:rPr>
                <w:rFonts w:ascii="FangSong" w:hAnsi="FangSong" w:eastAsia="FangSong"/>
                <w:b w:val="0"/>
                <w:sz w:val="17"/>
              </w:rPr>
              <w:t>广东</w:t>
            </w:r>
          </w:p>
        </w:tc>
      </w:tr>
      <w:tr w14:paraId="4650A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135320D">
            <w:pPr>
              <w:spacing w:after="20"/>
            </w:pPr>
            <w:r>
              <w:rPr>
                <w:rFonts w:ascii="FangSong" w:hAnsi="FangSong" w:eastAsia="FangSong"/>
                <w:b w:val="0"/>
                <w:sz w:val="17"/>
              </w:rPr>
              <w:t>pageSize</w:t>
            </w:r>
          </w:p>
        </w:tc>
        <w:tc>
          <w:tcPr>
            <w:tcW w:w="1888" w:type="dxa"/>
            <w:vAlign w:val="center"/>
          </w:tcPr>
          <w:p w14:paraId="044376CD">
            <w:pPr>
              <w:spacing w:after="20"/>
            </w:pPr>
            <w:r>
              <w:rPr>
                <w:rFonts w:ascii="FangSong" w:hAnsi="FangSong" w:eastAsia="FangSong"/>
                <w:b w:val="0"/>
                <w:sz w:val="17"/>
              </w:rPr>
              <w:t>整数</w:t>
            </w:r>
          </w:p>
        </w:tc>
        <w:tc>
          <w:tcPr>
            <w:tcW w:w="1888" w:type="dxa"/>
            <w:vAlign w:val="center"/>
          </w:tcPr>
          <w:p w14:paraId="052C1405">
            <w:pPr>
              <w:spacing w:after="20"/>
            </w:pPr>
            <w:r>
              <w:rPr>
                <w:rFonts w:ascii="FangSong" w:hAnsi="FangSong" w:eastAsia="FangSong"/>
                <w:b w:val="0"/>
                <w:sz w:val="17"/>
              </w:rPr>
              <w:t>否</w:t>
            </w:r>
          </w:p>
        </w:tc>
        <w:tc>
          <w:tcPr>
            <w:tcW w:w="1888" w:type="dxa"/>
            <w:vAlign w:val="center"/>
          </w:tcPr>
          <w:p w14:paraId="0451E38B">
            <w:pPr>
              <w:spacing w:after="20"/>
            </w:pPr>
            <w:r>
              <w:rPr>
                <w:rFonts w:ascii="FangSong" w:hAnsi="FangSong" w:eastAsia="FangSong"/>
                <w:b w:val="0"/>
                <w:sz w:val="17"/>
              </w:rPr>
              <w:t>每页条数，需设置上限</w:t>
            </w:r>
          </w:p>
        </w:tc>
        <w:tc>
          <w:tcPr>
            <w:tcW w:w="1888" w:type="dxa"/>
            <w:vAlign w:val="center"/>
          </w:tcPr>
          <w:p w14:paraId="21D304EF">
            <w:pPr>
              <w:spacing w:after="20"/>
            </w:pPr>
            <w:r>
              <w:rPr>
                <w:rFonts w:ascii="FangSong" w:hAnsi="FangSong" w:eastAsia="FangSong"/>
                <w:b w:val="0"/>
                <w:sz w:val="17"/>
              </w:rPr>
              <w:t>20</w:t>
            </w:r>
          </w:p>
        </w:tc>
      </w:tr>
    </w:tbl>
    <w:p w14:paraId="0DC3F6FC">
      <w:pPr>
        <w:spacing w:after="0"/>
      </w:pPr>
    </w:p>
    <w:p w14:paraId="7FF84520">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1460"/>
        <w:gridCol w:w="1515"/>
        <w:gridCol w:w="3106"/>
        <w:gridCol w:w="1815"/>
      </w:tblGrid>
      <w:tr w14:paraId="51A6F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73559B31">
            <w:pPr>
              <w:spacing w:after="40" w:line="252" w:lineRule="auto"/>
            </w:pPr>
            <w:r>
              <w:rPr>
                <w:rFonts w:ascii="FangSong" w:hAnsi="FangSong" w:eastAsia="FangSong"/>
                <w:b/>
                <w:color w:val="FFFFFF"/>
                <w:sz w:val="17"/>
              </w:rPr>
              <w:t>参数名称</w:t>
            </w:r>
          </w:p>
        </w:tc>
        <w:tc>
          <w:tcPr>
            <w:tcW w:w="1888" w:type="dxa"/>
            <w:shd w:val="clear" w:color="auto" w:fill="2D3142"/>
          </w:tcPr>
          <w:p w14:paraId="62C03B9B">
            <w:pPr>
              <w:spacing w:after="40" w:line="252" w:lineRule="auto"/>
            </w:pPr>
            <w:r>
              <w:rPr>
                <w:rFonts w:ascii="FangSong" w:hAnsi="FangSong" w:eastAsia="FangSong"/>
                <w:b/>
                <w:color w:val="FFFFFF"/>
                <w:sz w:val="17"/>
              </w:rPr>
              <w:t>类型</w:t>
            </w:r>
          </w:p>
        </w:tc>
        <w:tc>
          <w:tcPr>
            <w:tcW w:w="1888" w:type="dxa"/>
            <w:shd w:val="clear" w:color="auto" w:fill="2D3142"/>
          </w:tcPr>
          <w:p w14:paraId="2B84C64B">
            <w:pPr>
              <w:spacing w:after="40" w:line="252" w:lineRule="auto"/>
            </w:pPr>
            <w:r>
              <w:rPr>
                <w:rFonts w:ascii="FangSong" w:hAnsi="FangSong" w:eastAsia="FangSong"/>
                <w:b/>
                <w:color w:val="FFFFFF"/>
                <w:sz w:val="17"/>
              </w:rPr>
              <w:t>是否返回</w:t>
            </w:r>
          </w:p>
        </w:tc>
        <w:tc>
          <w:tcPr>
            <w:tcW w:w="1888" w:type="dxa"/>
            <w:shd w:val="clear" w:color="auto" w:fill="2D3142"/>
          </w:tcPr>
          <w:p w14:paraId="6C4E1B56">
            <w:pPr>
              <w:spacing w:after="40" w:line="252" w:lineRule="auto"/>
            </w:pPr>
            <w:r>
              <w:rPr>
                <w:rFonts w:ascii="FangSong" w:hAnsi="FangSong" w:eastAsia="FangSong"/>
                <w:b/>
                <w:color w:val="FFFFFF"/>
                <w:sz w:val="17"/>
              </w:rPr>
              <w:t>业务含义</w:t>
            </w:r>
          </w:p>
        </w:tc>
        <w:tc>
          <w:tcPr>
            <w:tcW w:w="1888" w:type="dxa"/>
            <w:shd w:val="clear" w:color="auto" w:fill="2D3142"/>
          </w:tcPr>
          <w:p w14:paraId="476E717C">
            <w:pPr>
              <w:spacing w:after="40" w:line="252" w:lineRule="auto"/>
            </w:pPr>
            <w:r>
              <w:rPr>
                <w:rFonts w:ascii="FangSong" w:hAnsi="FangSong" w:eastAsia="FangSong"/>
                <w:b/>
                <w:color w:val="FFFFFF"/>
                <w:sz w:val="17"/>
              </w:rPr>
              <w:t>示例</w:t>
            </w:r>
          </w:p>
        </w:tc>
      </w:tr>
      <w:tr w14:paraId="2EED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38BD97F">
            <w:pPr>
              <w:spacing w:after="20" w:line="259" w:lineRule="auto"/>
            </w:pPr>
            <w:r>
              <w:rPr>
                <w:rFonts w:ascii="FangSong" w:hAnsi="FangSong" w:eastAsia="FangSong"/>
                <w:b w:val="0"/>
                <w:sz w:val="17"/>
              </w:rPr>
              <w:t>deviceId</w:t>
            </w:r>
          </w:p>
        </w:tc>
        <w:tc>
          <w:tcPr>
            <w:tcW w:w="1888" w:type="dxa"/>
            <w:vAlign w:val="center"/>
          </w:tcPr>
          <w:p w14:paraId="6B780FF2">
            <w:pPr>
              <w:spacing w:after="20" w:line="259" w:lineRule="auto"/>
            </w:pPr>
            <w:r>
              <w:rPr>
                <w:rFonts w:ascii="FangSong" w:hAnsi="FangSong" w:eastAsia="FangSong"/>
                <w:b w:val="0"/>
                <w:sz w:val="17"/>
              </w:rPr>
              <w:t>字符串</w:t>
            </w:r>
          </w:p>
        </w:tc>
        <w:tc>
          <w:tcPr>
            <w:tcW w:w="1888" w:type="dxa"/>
            <w:vAlign w:val="center"/>
          </w:tcPr>
          <w:p w14:paraId="18298E6F">
            <w:pPr>
              <w:spacing w:after="20" w:line="259" w:lineRule="auto"/>
            </w:pPr>
            <w:r>
              <w:rPr>
                <w:rFonts w:ascii="FangSong" w:hAnsi="FangSong" w:eastAsia="FangSong"/>
                <w:b w:val="0"/>
                <w:sz w:val="17"/>
              </w:rPr>
              <w:t>是</w:t>
            </w:r>
          </w:p>
        </w:tc>
        <w:tc>
          <w:tcPr>
            <w:tcW w:w="1888" w:type="dxa"/>
            <w:vAlign w:val="center"/>
          </w:tcPr>
          <w:p w14:paraId="02083E59">
            <w:pPr>
              <w:spacing w:after="20" w:line="259" w:lineRule="auto"/>
            </w:pPr>
            <w:r>
              <w:rPr>
                <w:rFonts w:ascii="FangSong" w:hAnsi="FangSong" w:eastAsia="FangSong"/>
                <w:b w:val="0"/>
                <w:sz w:val="17"/>
              </w:rPr>
              <w:t>稳定设备编号</w:t>
            </w:r>
          </w:p>
        </w:tc>
        <w:tc>
          <w:tcPr>
            <w:tcW w:w="1888" w:type="dxa"/>
            <w:vAlign w:val="center"/>
          </w:tcPr>
          <w:p w14:paraId="08EB8D5C">
            <w:pPr>
              <w:spacing w:after="20" w:line="259" w:lineRule="auto"/>
            </w:pPr>
            <w:r>
              <w:rPr>
                <w:rFonts w:ascii="FangSong" w:hAnsi="FangSong" w:eastAsia="FangSong"/>
                <w:b w:val="0"/>
                <w:sz w:val="17"/>
              </w:rPr>
              <w:t>ROS-102</w:t>
            </w:r>
          </w:p>
        </w:tc>
      </w:tr>
      <w:tr w14:paraId="6328E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B949A60">
            <w:pPr>
              <w:spacing w:after="20" w:line="259" w:lineRule="auto"/>
            </w:pPr>
            <w:r>
              <w:rPr>
                <w:rFonts w:ascii="FangSong" w:hAnsi="FangSong" w:eastAsia="FangSong"/>
                <w:b w:val="0"/>
                <w:sz w:val="17"/>
              </w:rPr>
              <w:t>relatedDeviceId</w:t>
            </w:r>
          </w:p>
        </w:tc>
        <w:tc>
          <w:tcPr>
            <w:tcW w:w="1888" w:type="dxa"/>
            <w:shd w:val="clear" w:color="auto" w:fill="F7F8FA"/>
            <w:vAlign w:val="center"/>
          </w:tcPr>
          <w:p w14:paraId="00886500">
            <w:pPr>
              <w:spacing w:after="20" w:line="259" w:lineRule="auto"/>
            </w:pPr>
            <w:r>
              <w:rPr>
                <w:rFonts w:ascii="FangSong" w:hAnsi="FangSong" w:eastAsia="FangSong"/>
                <w:b w:val="0"/>
                <w:sz w:val="17"/>
              </w:rPr>
              <w:t>字符串</w:t>
            </w:r>
          </w:p>
        </w:tc>
        <w:tc>
          <w:tcPr>
            <w:tcW w:w="1888" w:type="dxa"/>
            <w:shd w:val="clear" w:color="auto" w:fill="F7F8FA"/>
            <w:vAlign w:val="center"/>
          </w:tcPr>
          <w:p w14:paraId="441C5EB3">
            <w:pPr>
              <w:spacing w:after="20" w:line="259" w:lineRule="auto"/>
            </w:pPr>
            <w:r>
              <w:rPr>
                <w:rFonts w:ascii="FangSong" w:hAnsi="FangSong" w:eastAsia="FangSong"/>
                <w:b w:val="0"/>
                <w:sz w:val="17"/>
              </w:rPr>
              <w:t>视情况</w:t>
            </w:r>
          </w:p>
        </w:tc>
        <w:tc>
          <w:tcPr>
            <w:tcW w:w="1888" w:type="dxa"/>
            <w:shd w:val="clear" w:color="auto" w:fill="F7F8FA"/>
            <w:vAlign w:val="center"/>
          </w:tcPr>
          <w:p w14:paraId="24CA965C">
            <w:pPr>
              <w:spacing w:after="20" w:line="259" w:lineRule="auto"/>
            </w:pPr>
            <w:r>
              <w:rPr>
                <w:rFonts w:ascii="FangSong" w:hAnsi="FangSong" w:eastAsia="FangSong"/>
                <w:b w:val="0"/>
                <w:sz w:val="17"/>
              </w:rPr>
              <w:t>配对CentOS或ROS</w:t>
            </w:r>
          </w:p>
        </w:tc>
        <w:tc>
          <w:tcPr>
            <w:tcW w:w="1888" w:type="dxa"/>
            <w:shd w:val="clear" w:color="auto" w:fill="F7F8FA"/>
            <w:vAlign w:val="center"/>
          </w:tcPr>
          <w:p w14:paraId="17B342E3">
            <w:pPr>
              <w:spacing w:after="20" w:line="259" w:lineRule="auto"/>
            </w:pPr>
            <w:r>
              <w:rPr>
                <w:rFonts w:ascii="FangSong" w:hAnsi="FangSong" w:eastAsia="FangSong"/>
                <w:b w:val="0"/>
                <w:sz w:val="17"/>
              </w:rPr>
              <w:t>CEN-102</w:t>
            </w:r>
          </w:p>
        </w:tc>
      </w:tr>
      <w:tr w14:paraId="77CF8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4CDB7C9">
            <w:pPr>
              <w:spacing w:after="20" w:line="259" w:lineRule="auto"/>
            </w:pPr>
            <w:r>
              <w:rPr>
                <w:rFonts w:ascii="FangSong" w:hAnsi="FangSong" w:eastAsia="FangSong"/>
                <w:b w:val="0"/>
                <w:sz w:val="17"/>
              </w:rPr>
              <w:t>online</w:t>
            </w:r>
          </w:p>
        </w:tc>
        <w:tc>
          <w:tcPr>
            <w:tcW w:w="1888" w:type="dxa"/>
            <w:vAlign w:val="center"/>
          </w:tcPr>
          <w:p w14:paraId="4D218A74">
            <w:pPr>
              <w:spacing w:after="20" w:line="259" w:lineRule="auto"/>
            </w:pPr>
            <w:r>
              <w:rPr>
                <w:rFonts w:ascii="FangSong" w:hAnsi="FangSong" w:eastAsia="FangSong"/>
                <w:b w:val="0"/>
                <w:sz w:val="17"/>
              </w:rPr>
              <w:t>布尔</w:t>
            </w:r>
          </w:p>
        </w:tc>
        <w:tc>
          <w:tcPr>
            <w:tcW w:w="1888" w:type="dxa"/>
            <w:vAlign w:val="center"/>
          </w:tcPr>
          <w:p w14:paraId="030A72AB">
            <w:pPr>
              <w:spacing w:after="20" w:line="259" w:lineRule="auto"/>
            </w:pPr>
            <w:r>
              <w:rPr>
                <w:rFonts w:ascii="FangSong" w:hAnsi="FangSong" w:eastAsia="FangSong"/>
                <w:b w:val="0"/>
                <w:sz w:val="17"/>
              </w:rPr>
              <w:t>是</w:t>
            </w:r>
          </w:p>
        </w:tc>
        <w:tc>
          <w:tcPr>
            <w:tcW w:w="1888" w:type="dxa"/>
            <w:vAlign w:val="center"/>
          </w:tcPr>
          <w:p w14:paraId="345301A0">
            <w:pPr>
              <w:spacing w:after="20" w:line="259" w:lineRule="auto"/>
            </w:pPr>
            <w:r>
              <w:rPr>
                <w:rFonts w:ascii="FangSong" w:hAnsi="FangSong" w:eastAsia="FangSong"/>
                <w:b w:val="0"/>
                <w:sz w:val="17"/>
              </w:rPr>
              <w:t>是否在线</w:t>
            </w:r>
          </w:p>
        </w:tc>
        <w:tc>
          <w:tcPr>
            <w:tcW w:w="1888" w:type="dxa"/>
            <w:vAlign w:val="center"/>
          </w:tcPr>
          <w:p w14:paraId="36975482">
            <w:pPr>
              <w:spacing w:after="20" w:line="259" w:lineRule="auto"/>
            </w:pPr>
            <w:r>
              <w:rPr>
                <w:rFonts w:ascii="FangSong" w:hAnsi="FangSong" w:eastAsia="FangSong"/>
                <w:b w:val="0"/>
                <w:sz w:val="17"/>
              </w:rPr>
              <w:t>true</w:t>
            </w:r>
          </w:p>
        </w:tc>
      </w:tr>
      <w:tr w14:paraId="6254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12B4CFF">
            <w:pPr>
              <w:spacing w:after="20" w:line="259" w:lineRule="auto"/>
            </w:pPr>
            <w:r>
              <w:rPr>
                <w:rFonts w:ascii="FangSong" w:hAnsi="FangSong" w:eastAsia="FangSong"/>
                <w:b w:val="0"/>
                <w:sz w:val="17"/>
              </w:rPr>
              <w:t>sampledAt</w:t>
            </w:r>
          </w:p>
        </w:tc>
        <w:tc>
          <w:tcPr>
            <w:tcW w:w="1888" w:type="dxa"/>
            <w:shd w:val="clear" w:color="auto" w:fill="F7F8FA"/>
            <w:vAlign w:val="center"/>
          </w:tcPr>
          <w:p w14:paraId="00F962B4">
            <w:pPr>
              <w:spacing w:after="20" w:line="259" w:lineRule="auto"/>
            </w:pPr>
            <w:r>
              <w:rPr>
                <w:rFonts w:ascii="FangSong" w:hAnsi="FangSong" w:eastAsia="FangSong"/>
                <w:b w:val="0"/>
                <w:sz w:val="17"/>
              </w:rPr>
              <w:t>时间</w:t>
            </w:r>
          </w:p>
        </w:tc>
        <w:tc>
          <w:tcPr>
            <w:tcW w:w="1888" w:type="dxa"/>
            <w:shd w:val="clear" w:color="auto" w:fill="F7F8FA"/>
            <w:vAlign w:val="center"/>
          </w:tcPr>
          <w:p w14:paraId="4AB8215B">
            <w:pPr>
              <w:spacing w:after="20" w:line="259" w:lineRule="auto"/>
            </w:pPr>
            <w:r>
              <w:rPr>
                <w:rFonts w:ascii="FangSong" w:hAnsi="FangSong" w:eastAsia="FangSong"/>
                <w:b w:val="0"/>
                <w:sz w:val="17"/>
              </w:rPr>
              <w:t>是</w:t>
            </w:r>
          </w:p>
        </w:tc>
        <w:tc>
          <w:tcPr>
            <w:tcW w:w="1888" w:type="dxa"/>
            <w:shd w:val="clear" w:color="auto" w:fill="F7F8FA"/>
            <w:vAlign w:val="center"/>
          </w:tcPr>
          <w:p w14:paraId="08471AA2">
            <w:pPr>
              <w:spacing w:after="20" w:line="259" w:lineRule="auto"/>
            </w:pPr>
            <w:r>
              <w:rPr>
                <w:rFonts w:ascii="FangSong" w:hAnsi="FangSong" w:eastAsia="FangSong"/>
                <w:b w:val="0"/>
                <w:sz w:val="17"/>
              </w:rPr>
              <w:t>设备状态采集时间</w:t>
            </w:r>
          </w:p>
        </w:tc>
        <w:tc>
          <w:tcPr>
            <w:tcW w:w="1888" w:type="dxa"/>
            <w:shd w:val="clear" w:color="auto" w:fill="F7F8FA"/>
            <w:vAlign w:val="center"/>
          </w:tcPr>
          <w:p w14:paraId="0445B081">
            <w:pPr>
              <w:spacing w:after="20" w:line="259" w:lineRule="auto"/>
            </w:pPr>
            <w:r>
              <w:rPr>
                <w:rFonts w:ascii="FangSong" w:hAnsi="FangSong" w:eastAsia="FangSong"/>
                <w:b w:val="0"/>
                <w:sz w:val="17"/>
              </w:rPr>
              <w:t>2026-10-15T09:00:00+08:00</w:t>
            </w:r>
          </w:p>
        </w:tc>
      </w:tr>
      <w:tr w14:paraId="2FB0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726B915">
            <w:pPr>
              <w:spacing w:after="20"/>
            </w:pPr>
            <w:r>
              <w:rPr>
                <w:rFonts w:ascii="FangSong" w:hAnsi="FangSong" w:eastAsia="FangSong"/>
                <w:b w:val="0"/>
                <w:sz w:val="17"/>
              </w:rPr>
              <w:t>deviceType</w:t>
            </w:r>
          </w:p>
        </w:tc>
        <w:tc>
          <w:tcPr>
            <w:tcW w:w="1888" w:type="dxa"/>
            <w:vAlign w:val="center"/>
          </w:tcPr>
          <w:p w14:paraId="2D230C20">
            <w:pPr>
              <w:spacing w:after="20"/>
            </w:pPr>
            <w:r>
              <w:rPr>
                <w:rFonts w:ascii="FangSong" w:hAnsi="FangSong" w:eastAsia="FangSong"/>
                <w:b w:val="0"/>
                <w:sz w:val="17"/>
              </w:rPr>
              <w:t>枚举</w:t>
            </w:r>
          </w:p>
        </w:tc>
        <w:tc>
          <w:tcPr>
            <w:tcW w:w="1888" w:type="dxa"/>
            <w:vAlign w:val="center"/>
          </w:tcPr>
          <w:p w14:paraId="6D4D2108">
            <w:pPr>
              <w:spacing w:after="20"/>
            </w:pPr>
            <w:r>
              <w:rPr>
                <w:rFonts w:ascii="FangSong" w:hAnsi="FangSong" w:eastAsia="FangSong"/>
                <w:b w:val="0"/>
                <w:sz w:val="17"/>
              </w:rPr>
              <w:t>是</w:t>
            </w:r>
          </w:p>
        </w:tc>
        <w:tc>
          <w:tcPr>
            <w:tcW w:w="1888" w:type="dxa"/>
            <w:vAlign w:val="center"/>
          </w:tcPr>
          <w:p w14:paraId="479941B9">
            <w:pPr>
              <w:spacing w:after="20"/>
            </w:pPr>
            <w:r>
              <w:rPr>
                <w:rFonts w:ascii="FangSong" w:hAnsi="FangSong" w:eastAsia="FangSong"/>
                <w:b w:val="0"/>
                <w:sz w:val="17"/>
              </w:rPr>
              <w:t>区分CentOS与ROS，专项字段依设备类型返回</w:t>
            </w:r>
          </w:p>
        </w:tc>
        <w:tc>
          <w:tcPr>
            <w:tcW w:w="1888" w:type="dxa"/>
            <w:vAlign w:val="center"/>
          </w:tcPr>
          <w:p w14:paraId="26422370">
            <w:pPr>
              <w:spacing w:after="20"/>
            </w:pPr>
            <w:r>
              <w:rPr>
                <w:rFonts w:ascii="FangSong" w:hAnsi="FangSong" w:eastAsia="FangSong"/>
                <w:b w:val="0"/>
                <w:sz w:val="17"/>
              </w:rPr>
              <w:t>CENTOS</w:t>
            </w:r>
          </w:p>
        </w:tc>
      </w:tr>
      <w:tr w14:paraId="525C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88D678">
            <w:pPr>
              <w:spacing w:after="20"/>
            </w:pPr>
            <w:r>
              <w:rPr>
                <w:rFonts w:ascii="FangSong" w:hAnsi="FangSong" w:eastAsia="FangSong"/>
                <w:b w:val="0"/>
                <w:sz w:val="17"/>
              </w:rPr>
              <w:t>hostName</w:t>
            </w:r>
          </w:p>
        </w:tc>
        <w:tc>
          <w:tcPr>
            <w:tcW w:w="1888" w:type="dxa"/>
            <w:vAlign w:val="center"/>
          </w:tcPr>
          <w:p w14:paraId="484FA417">
            <w:pPr>
              <w:spacing w:after="20"/>
            </w:pPr>
            <w:r>
              <w:rPr>
                <w:rFonts w:ascii="FangSong" w:hAnsi="FangSong" w:eastAsia="FangSong"/>
                <w:b w:val="0"/>
                <w:sz w:val="17"/>
              </w:rPr>
              <w:t>字符串</w:t>
            </w:r>
          </w:p>
        </w:tc>
        <w:tc>
          <w:tcPr>
            <w:tcW w:w="1888" w:type="dxa"/>
            <w:vAlign w:val="center"/>
          </w:tcPr>
          <w:p w14:paraId="57F71C15">
            <w:pPr>
              <w:spacing w:after="20"/>
            </w:pPr>
            <w:r>
              <w:rPr>
                <w:rFonts w:ascii="FangSong" w:hAnsi="FangSong" w:eastAsia="FangSong"/>
                <w:b w:val="0"/>
                <w:sz w:val="17"/>
              </w:rPr>
              <w:t>CentOS返回</w:t>
            </w:r>
          </w:p>
        </w:tc>
        <w:tc>
          <w:tcPr>
            <w:tcW w:w="1888" w:type="dxa"/>
            <w:vAlign w:val="center"/>
          </w:tcPr>
          <w:p w14:paraId="128B4688">
            <w:pPr>
              <w:spacing w:after="20"/>
            </w:pPr>
            <w:r>
              <w:rPr>
                <w:rFonts w:ascii="FangSong" w:hAnsi="FangSong" w:eastAsia="FangSong"/>
                <w:b w:val="0"/>
                <w:sz w:val="17"/>
              </w:rPr>
              <w:t>CentOS主机名称；ROS时可返回ROS名称</w:t>
            </w:r>
          </w:p>
        </w:tc>
        <w:tc>
          <w:tcPr>
            <w:tcW w:w="1888" w:type="dxa"/>
            <w:vAlign w:val="center"/>
          </w:tcPr>
          <w:p w14:paraId="41F479E3">
            <w:pPr>
              <w:spacing w:after="20"/>
            </w:pPr>
            <w:r>
              <w:rPr>
                <w:rFonts w:ascii="FangSong" w:hAnsi="FangSong" w:eastAsia="FangSong"/>
                <w:b w:val="0"/>
                <w:sz w:val="17"/>
              </w:rPr>
              <w:t>cen-gz-02</w:t>
            </w:r>
          </w:p>
        </w:tc>
      </w:tr>
      <w:tr w14:paraId="6389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16E74ED">
            <w:pPr>
              <w:spacing w:after="20"/>
            </w:pPr>
            <w:r>
              <w:rPr>
                <w:rFonts w:ascii="FangSong" w:hAnsi="FangSong" w:eastAsia="FangSong"/>
                <w:b w:val="0"/>
                <w:sz w:val="17"/>
              </w:rPr>
              <w:t>managementIp</w:t>
            </w:r>
          </w:p>
        </w:tc>
        <w:tc>
          <w:tcPr>
            <w:tcW w:w="1888" w:type="dxa"/>
            <w:vAlign w:val="center"/>
          </w:tcPr>
          <w:p w14:paraId="711B9F39">
            <w:pPr>
              <w:spacing w:after="20"/>
            </w:pPr>
            <w:r>
              <w:rPr>
                <w:rFonts w:ascii="FangSong" w:hAnsi="FangSong" w:eastAsia="FangSong"/>
                <w:b w:val="0"/>
                <w:sz w:val="17"/>
              </w:rPr>
              <w:t>IPv4</w:t>
            </w:r>
          </w:p>
        </w:tc>
        <w:tc>
          <w:tcPr>
            <w:tcW w:w="1888" w:type="dxa"/>
            <w:vAlign w:val="center"/>
          </w:tcPr>
          <w:p w14:paraId="2CC6C7D0">
            <w:pPr>
              <w:spacing w:after="20"/>
            </w:pPr>
            <w:r>
              <w:rPr>
                <w:rFonts w:ascii="FangSong" w:hAnsi="FangSong" w:eastAsia="FangSong"/>
                <w:b w:val="0"/>
                <w:sz w:val="17"/>
              </w:rPr>
              <w:t>CentOS返回</w:t>
            </w:r>
          </w:p>
        </w:tc>
        <w:tc>
          <w:tcPr>
            <w:tcW w:w="1888" w:type="dxa"/>
            <w:vAlign w:val="center"/>
          </w:tcPr>
          <w:p w14:paraId="15351898">
            <w:pPr>
              <w:spacing w:after="20"/>
            </w:pPr>
            <w:r>
              <w:rPr>
                <w:rFonts w:ascii="FangSong" w:hAnsi="FangSong" w:eastAsia="FangSong"/>
                <w:b w:val="0"/>
                <w:sz w:val="17"/>
              </w:rPr>
              <w:t>CentOS设备管理地址（限权显示）</w:t>
            </w:r>
          </w:p>
        </w:tc>
        <w:tc>
          <w:tcPr>
            <w:tcW w:w="1888" w:type="dxa"/>
            <w:vAlign w:val="center"/>
          </w:tcPr>
          <w:p w14:paraId="259C5833">
            <w:pPr>
              <w:spacing w:after="20"/>
            </w:pPr>
            <w:r>
              <w:rPr>
                <w:rFonts w:ascii="FangSong" w:hAnsi="FangSong" w:eastAsia="FangSong"/>
                <w:b w:val="0"/>
                <w:sz w:val="17"/>
              </w:rPr>
              <w:t>192.0.2.10</w:t>
            </w:r>
          </w:p>
        </w:tc>
      </w:tr>
      <w:tr w14:paraId="084AE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6C7985A">
            <w:pPr>
              <w:spacing w:after="20"/>
            </w:pPr>
            <w:r>
              <w:rPr>
                <w:rFonts w:ascii="FangSong" w:hAnsi="FangSong" w:eastAsia="FangSong"/>
                <w:b w:val="0"/>
                <w:sz w:val="17"/>
              </w:rPr>
              <w:t>status</w:t>
            </w:r>
          </w:p>
        </w:tc>
        <w:tc>
          <w:tcPr>
            <w:tcW w:w="1888" w:type="dxa"/>
            <w:vAlign w:val="center"/>
          </w:tcPr>
          <w:p w14:paraId="07AFA847">
            <w:pPr>
              <w:spacing w:after="20"/>
            </w:pPr>
            <w:r>
              <w:rPr>
                <w:rFonts w:ascii="FangSong" w:hAnsi="FangSong" w:eastAsia="FangSong"/>
                <w:b w:val="0"/>
                <w:sz w:val="17"/>
              </w:rPr>
              <w:t>枚举</w:t>
            </w:r>
          </w:p>
        </w:tc>
        <w:tc>
          <w:tcPr>
            <w:tcW w:w="1888" w:type="dxa"/>
            <w:vAlign w:val="center"/>
          </w:tcPr>
          <w:p w14:paraId="25BA3594">
            <w:pPr>
              <w:spacing w:after="20"/>
            </w:pPr>
            <w:r>
              <w:rPr>
                <w:rFonts w:ascii="FangSong" w:hAnsi="FangSong" w:eastAsia="FangSong"/>
                <w:b w:val="0"/>
                <w:sz w:val="17"/>
              </w:rPr>
              <w:t>是</w:t>
            </w:r>
          </w:p>
        </w:tc>
        <w:tc>
          <w:tcPr>
            <w:tcW w:w="1888" w:type="dxa"/>
            <w:vAlign w:val="center"/>
          </w:tcPr>
          <w:p w14:paraId="561C8854">
            <w:pPr>
              <w:spacing w:after="20"/>
            </w:pPr>
            <w:r>
              <w:rPr>
                <w:rFonts w:ascii="FangSong" w:hAnsi="FangSong" w:eastAsia="FangSong"/>
                <w:b w:val="0"/>
                <w:sz w:val="17"/>
              </w:rPr>
              <w:t>设备运行状态：ONLINE/OFFLINE/MAINTENANCE/UNKNOWN</w:t>
            </w:r>
          </w:p>
        </w:tc>
        <w:tc>
          <w:tcPr>
            <w:tcW w:w="1888" w:type="dxa"/>
            <w:vAlign w:val="center"/>
          </w:tcPr>
          <w:p w14:paraId="379B15B3">
            <w:pPr>
              <w:spacing w:after="20"/>
            </w:pPr>
            <w:r>
              <w:rPr>
                <w:rFonts w:ascii="FangSong" w:hAnsi="FangSong" w:eastAsia="FangSong"/>
                <w:b w:val="0"/>
                <w:sz w:val="17"/>
              </w:rPr>
              <w:t>ONLINE</w:t>
            </w:r>
          </w:p>
        </w:tc>
      </w:tr>
      <w:tr w14:paraId="5C1EB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3997FF0">
            <w:pPr>
              <w:spacing w:after="20"/>
            </w:pPr>
            <w:r>
              <w:rPr>
                <w:rFonts w:ascii="FangSong" w:hAnsi="FangSong" w:eastAsia="FangSong"/>
                <w:b w:val="0"/>
                <w:sz w:val="17"/>
              </w:rPr>
              <w:t>cpuUsage</w:t>
            </w:r>
          </w:p>
        </w:tc>
        <w:tc>
          <w:tcPr>
            <w:tcW w:w="1888" w:type="dxa"/>
            <w:vAlign w:val="center"/>
          </w:tcPr>
          <w:p w14:paraId="73AF3A61">
            <w:pPr>
              <w:spacing w:after="20"/>
            </w:pPr>
            <w:r>
              <w:rPr>
                <w:rFonts w:ascii="FangSong" w:hAnsi="FangSong" w:eastAsia="FangSong"/>
                <w:b w:val="0"/>
                <w:sz w:val="17"/>
              </w:rPr>
              <w:t>数字</w:t>
            </w:r>
          </w:p>
        </w:tc>
        <w:tc>
          <w:tcPr>
            <w:tcW w:w="1888" w:type="dxa"/>
            <w:vAlign w:val="center"/>
          </w:tcPr>
          <w:p w14:paraId="4F939B45">
            <w:pPr>
              <w:spacing w:after="20"/>
            </w:pPr>
            <w:r>
              <w:rPr>
                <w:rFonts w:ascii="FangSong" w:hAnsi="FangSong" w:eastAsia="FangSong"/>
                <w:b w:val="0"/>
                <w:sz w:val="17"/>
              </w:rPr>
              <w:t>有采样时</w:t>
            </w:r>
          </w:p>
        </w:tc>
        <w:tc>
          <w:tcPr>
            <w:tcW w:w="1888" w:type="dxa"/>
            <w:vAlign w:val="center"/>
          </w:tcPr>
          <w:p w14:paraId="269BC832">
            <w:pPr>
              <w:spacing w:after="20"/>
            </w:pPr>
            <w:r>
              <w:rPr>
                <w:rFonts w:ascii="FangSong" w:hAnsi="FangSong" w:eastAsia="FangSong"/>
                <w:b w:val="0"/>
                <w:sz w:val="17"/>
              </w:rPr>
              <w:t>CPU使用率，单位%</w:t>
            </w:r>
          </w:p>
        </w:tc>
        <w:tc>
          <w:tcPr>
            <w:tcW w:w="1888" w:type="dxa"/>
            <w:vAlign w:val="center"/>
          </w:tcPr>
          <w:p w14:paraId="02B0F73D">
            <w:pPr>
              <w:spacing w:after="20"/>
            </w:pPr>
            <w:r>
              <w:rPr>
                <w:rFonts w:ascii="FangSong" w:hAnsi="FangSong" w:eastAsia="FangSong"/>
                <w:b w:val="0"/>
                <w:sz w:val="17"/>
              </w:rPr>
              <w:t>17.5</w:t>
            </w:r>
          </w:p>
        </w:tc>
      </w:tr>
      <w:tr w14:paraId="303EA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2BB0F23">
            <w:pPr>
              <w:spacing w:after="20"/>
            </w:pPr>
            <w:r>
              <w:rPr>
                <w:rFonts w:ascii="FangSong" w:hAnsi="FangSong" w:eastAsia="FangSong"/>
                <w:b w:val="0"/>
                <w:sz w:val="17"/>
              </w:rPr>
              <w:t>memoryUsage</w:t>
            </w:r>
          </w:p>
        </w:tc>
        <w:tc>
          <w:tcPr>
            <w:tcW w:w="1888" w:type="dxa"/>
            <w:vAlign w:val="center"/>
          </w:tcPr>
          <w:p w14:paraId="452D0DD2">
            <w:pPr>
              <w:spacing w:after="20"/>
            </w:pPr>
            <w:r>
              <w:rPr>
                <w:rFonts w:ascii="FangSong" w:hAnsi="FangSong" w:eastAsia="FangSong"/>
                <w:b w:val="0"/>
                <w:sz w:val="17"/>
              </w:rPr>
              <w:t>数字</w:t>
            </w:r>
          </w:p>
        </w:tc>
        <w:tc>
          <w:tcPr>
            <w:tcW w:w="1888" w:type="dxa"/>
            <w:vAlign w:val="center"/>
          </w:tcPr>
          <w:p w14:paraId="52600FF4">
            <w:pPr>
              <w:spacing w:after="20"/>
            </w:pPr>
            <w:r>
              <w:rPr>
                <w:rFonts w:ascii="FangSong" w:hAnsi="FangSong" w:eastAsia="FangSong"/>
                <w:b w:val="0"/>
                <w:sz w:val="17"/>
              </w:rPr>
              <w:t>有采样时</w:t>
            </w:r>
          </w:p>
        </w:tc>
        <w:tc>
          <w:tcPr>
            <w:tcW w:w="1888" w:type="dxa"/>
            <w:vAlign w:val="center"/>
          </w:tcPr>
          <w:p w14:paraId="6E7ACEAB">
            <w:pPr>
              <w:spacing w:after="20"/>
            </w:pPr>
            <w:r>
              <w:rPr>
                <w:rFonts w:ascii="FangSong" w:hAnsi="FangSong" w:eastAsia="FangSong"/>
                <w:b w:val="0"/>
                <w:sz w:val="17"/>
              </w:rPr>
              <w:t>内存使用率，单位%</w:t>
            </w:r>
          </w:p>
        </w:tc>
        <w:tc>
          <w:tcPr>
            <w:tcW w:w="1888" w:type="dxa"/>
            <w:vAlign w:val="center"/>
          </w:tcPr>
          <w:p w14:paraId="585680E6">
            <w:pPr>
              <w:spacing w:after="20"/>
            </w:pPr>
            <w:r>
              <w:rPr>
                <w:rFonts w:ascii="FangSong" w:hAnsi="FangSong" w:eastAsia="FangSong"/>
                <w:b w:val="0"/>
                <w:sz w:val="17"/>
              </w:rPr>
              <w:t>53.2</w:t>
            </w:r>
          </w:p>
        </w:tc>
      </w:tr>
      <w:tr w14:paraId="4E29D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5DCED32">
            <w:pPr>
              <w:spacing w:after="20"/>
            </w:pPr>
            <w:r>
              <w:rPr>
                <w:rFonts w:ascii="FangSong" w:hAnsi="FangSong" w:eastAsia="FangSong"/>
                <w:b w:val="0"/>
                <w:sz w:val="17"/>
              </w:rPr>
              <w:t>loadAverage</w:t>
            </w:r>
          </w:p>
        </w:tc>
        <w:tc>
          <w:tcPr>
            <w:tcW w:w="1888" w:type="dxa"/>
            <w:vAlign w:val="center"/>
          </w:tcPr>
          <w:p w14:paraId="3A94B802">
            <w:pPr>
              <w:spacing w:after="20"/>
            </w:pPr>
            <w:r>
              <w:rPr>
                <w:rFonts w:ascii="FangSong" w:hAnsi="FangSong" w:eastAsia="FangSong"/>
                <w:b w:val="0"/>
                <w:sz w:val="17"/>
              </w:rPr>
              <w:t>数字</w:t>
            </w:r>
          </w:p>
        </w:tc>
        <w:tc>
          <w:tcPr>
            <w:tcW w:w="1888" w:type="dxa"/>
            <w:vAlign w:val="center"/>
          </w:tcPr>
          <w:p w14:paraId="69D8AE7E">
            <w:pPr>
              <w:spacing w:after="20"/>
            </w:pPr>
            <w:r>
              <w:rPr>
                <w:rFonts w:ascii="FangSong" w:hAnsi="FangSong" w:eastAsia="FangSong"/>
                <w:b w:val="0"/>
                <w:sz w:val="17"/>
              </w:rPr>
              <w:t>有采样时</w:t>
            </w:r>
          </w:p>
        </w:tc>
        <w:tc>
          <w:tcPr>
            <w:tcW w:w="1888" w:type="dxa"/>
            <w:vAlign w:val="center"/>
          </w:tcPr>
          <w:p w14:paraId="1CF24C40">
            <w:pPr>
              <w:spacing w:after="20"/>
            </w:pPr>
            <w:r>
              <w:rPr>
                <w:rFonts w:ascii="FangSong" w:hAnsi="FangSong" w:eastAsia="FangSong"/>
                <w:b w:val="0"/>
                <w:sz w:val="17"/>
              </w:rPr>
              <w:t>系统负载；统计周期需技术确认</w:t>
            </w:r>
          </w:p>
        </w:tc>
        <w:tc>
          <w:tcPr>
            <w:tcW w:w="1888" w:type="dxa"/>
            <w:vAlign w:val="center"/>
          </w:tcPr>
          <w:p w14:paraId="7578C00E">
            <w:pPr>
              <w:spacing w:after="20"/>
            </w:pPr>
            <w:r>
              <w:rPr>
                <w:rFonts w:ascii="FangSong" w:hAnsi="FangSong" w:eastAsia="FangSong"/>
                <w:b w:val="0"/>
                <w:sz w:val="17"/>
              </w:rPr>
              <w:t>0.67</w:t>
            </w:r>
          </w:p>
        </w:tc>
      </w:tr>
      <w:tr w14:paraId="6418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A45401">
            <w:pPr>
              <w:spacing w:after="20"/>
            </w:pPr>
            <w:r>
              <w:rPr>
                <w:rFonts w:ascii="FangSong" w:hAnsi="FangSong" w:eastAsia="FangSong"/>
                <w:b w:val="0"/>
                <w:sz w:val="17"/>
              </w:rPr>
              <w:t>diskUsage</w:t>
            </w:r>
          </w:p>
        </w:tc>
        <w:tc>
          <w:tcPr>
            <w:tcW w:w="1888" w:type="dxa"/>
            <w:vAlign w:val="center"/>
          </w:tcPr>
          <w:p w14:paraId="0EDA2F36">
            <w:pPr>
              <w:spacing w:after="20"/>
            </w:pPr>
            <w:r>
              <w:rPr>
                <w:rFonts w:ascii="FangSong" w:hAnsi="FangSong" w:eastAsia="FangSong"/>
                <w:b w:val="0"/>
                <w:sz w:val="17"/>
              </w:rPr>
              <w:t>数字</w:t>
            </w:r>
          </w:p>
        </w:tc>
        <w:tc>
          <w:tcPr>
            <w:tcW w:w="1888" w:type="dxa"/>
            <w:vAlign w:val="center"/>
          </w:tcPr>
          <w:p w14:paraId="58EB217D">
            <w:pPr>
              <w:spacing w:after="20"/>
            </w:pPr>
            <w:r>
              <w:rPr>
                <w:rFonts w:ascii="FangSong" w:hAnsi="FangSong" w:eastAsia="FangSong"/>
                <w:b w:val="0"/>
                <w:sz w:val="17"/>
              </w:rPr>
              <w:t>CentOS有采样时</w:t>
            </w:r>
          </w:p>
        </w:tc>
        <w:tc>
          <w:tcPr>
            <w:tcW w:w="1888" w:type="dxa"/>
            <w:vAlign w:val="center"/>
          </w:tcPr>
          <w:p w14:paraId="72C9DF64">
            <w:pPr>
              <w:spacing w:after="20"/>
            </w:pPr>
            <w:r>
              <w:rPr>
                <w:rFonts w:ascii="FangSong" w:hAnsi="FangSong" w:eastAsia="FangSong"/>
                <w:b w:val="0"/>
                <w:sz w:val="17"/>
              </w:rPr>
              <w:t>磁盘使用率，单位%</w:t>
            </w:r>
          </w:p>
        </w:tc>
        <w:tc>
          <w:tcPr>
            <w:tcW w:w="1888" w:type="dxa"/>
            <w:vAlign w:val="center"/>
          </w:tcPr>
          <w:p w14:paraId="1034487C">
            <w:pPr>
              <w:spacing w:after="20"/>
            </w:pPr>
            <w:r>
              <w:rPr>
                <w:rFonts w:ascii="FangSong" w:hAnsi="FangSong" w:eastAsia="FangSong"/>
                <w:b w:val="0"/>
                <w:sz w:val="17"/>
              </w:rPr>
              <w:t>46.8</w:t>
            </w:r>
          </w:p>
        </w:tc>
      </w:tr>
      <w:tr w14:paraId="11EA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ABAFFDE">
            <w:pPr>
              <w:spacing w:after="20"/>
            </w:pPr>
            <w:r>
              <w:rPr>
                <w:rFonts w:ascii="FangSong" w:hAnsi="FangSong" w:eastAsia="FangSong"/>
                <w:b w:val="0"/>
                <w:sz w:val="17"/>
              </w:rPr>
              <w:t>bSegmentCount</w:t>
            </w:r>
          </w:p>
        </w:tc>
        <w:tc>
          <w:tcPr>
            <w:tcW w:w="1888" w:type="dxa"/>
            <w:vAlign w:val="center"/>
          </w:tcPr>
          <w:p w14:paraId="4E41227F">
            <w:pPr>
              <w:spacing w:after="20"/>
            </w:pPr>
            <w:r>
              <w:rPr>
                <w:rFonts w:ascii="FangSong" w:hAnsi="FangSong" w:eastAsia="FangSong"/>
                <w:b w:val="0"/>
                <w:sz w:val="17"/>
              </w:rPr>
              <w:t>整数</w:t>
            </w:r>
          </w:p>
        </w:tc>
        <w:tc>
          <w:tcPr>
            <w:tcW w:w="1888" w:type="dxa"/>
            <w:vAlign w:val="center"/>
          </w:tcPr>
          <w:p w14:paraId="4252D743">
            <w:pPr>
              <w:spacing w:after="20"/>
            </w:pPr>
            <w:r>
              <w:rPr>
                <w:rFonts w:ascii="FangSong" w:hAnsi="FangSong" w:eastAsia="FangSong"/>
                <w:b w:val="0"/>
                <w:sz w:val="17"/>
              </w:rPr>
              <w:t>CentOS有统计时</w:t>
            </w:r>
          </w:p>
        </w:tc>
        <w:tc>
          <w:tcPr>
            <w:tcW w:w="1888" w:type="dxa"/>
            <w:vAlign w:val="center"/>
          </w:tcPr>
          <w:p w14:paraId="340D1E57">
            <w:pPr>
              <w:spacing w:after="20"/>
            </w:pPr>
            <w:r>
              <w:rPr>
                <w:rFonts w:ascii="FangSong" w:hAnsi="FangSong" w:eastAsia="FangSong"/>
                <w:b w:val="0"/>
                <w:sz w:val="17"/>
              </w:rPr>
              <w:t>CentOS B段数量；来源或平台计算口径需签收</w:t>
            </w:r>
          </w:p>
        </w:tc>
        <w:tc>
          <w:tcPr>
            <w:tcW w:w="1888" w:type="dxa"/>
            <w:vAlign w:val="center"/>
          </w:tcPr>
          <w:p w14:paraId="2B9B325E">
            <w:pPr>
              <w:spacing w:after="20"/>
            </w:pPr>
            <w:r>
              <w:rPr>
                <w:rFonts w:ascii="FangSong" w:hAnsi="FangSong" w:eastAsia="FangSong"/>
                <w:b w:val="0"/>
                <w:sz w:val="17"/>
              </w:rPr>
              <w:t>4</w:t>
            </w:r>
          </w:p>
        </w:tc>
      </w:tr>
      <w:tr w14:paraId="39F0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8B18D14">
            <w:pPr>
              <w:spacing w:after="20"/>
            </w:pPr>
            <w:r>
              <w:rPr>
                <w:rFonts w:ascii="FangSong" w:hAnsi="FangSong" w:eastAsia="FangSong"/>
                <w:b w:val="0"/>
                <w:sz w:val="17"/>
              </w:rPr>
              <w:t>cSegmentCount</w:t>
            </w:r>
          </w:p>
        </w:tc>
        <w:tc>
          <w:tcPr>
            <w:tcW w:w="1888" w:type="dxa"/>
            <w:vAlign w:val="center"/>
          </w:tcPr>
          <w:p w14:paraId="6895BECC">
            <w:pPr>
              <w:spacing w:after="20"/>
            </w:pPr>
            <w:r>
              <w:rPr>
                <w:rFonts w:ascii="FangSong" w:hAnsi="FangSong" w:eastAsia="FangSong"/>
                <w:b w:val="0"/>
                <w:sz w:val="17"/>
              </w:rPr>
              <w:t>整数</w:t>
            </w:r>
          </w:p>
        </w:tc>
        <w:tc>
          <w:tcPr>
            <w:tcW w:w="1888" w:type="dxa"/>
            <w:vAlign w:val="center"/>
          </w:tcPr>
          <w:p w14:paraId="560C0152">
            <w:pPr>
              <w:spacing w:after="20"/>
            </w:pPr>
            <w:r>
              <w:rPr>
                <w:rFonts w:ascii="FangSong" w:hAnsi="FangSong" w:eastAsia="FangSong"/>
                <w:b w:val="0"/>
                <w:sz w:val="17"/>
              </w:rPr>
              <w:t>CentOS有统计时</w:t>
            </w:r>
          </w:p>
        </w:tc>
        <w:tc>
          <w:tcPr>
            <w:tcW w:w="1888" w:type="dxa"/>
            <w:vAlign w:val="center"/>
          </w:tcPr>
          <w:p w14:paraId="628F9C62">
            <w:pPr>
              <w:spacing w:after="20"/>
            </w:pPr>
            <w:r>
              <w:rPr>
                <w:rFonts w:ascii="FangSong" w:hAnsi="FangSong" w:eastAsia="FangSong"/>
                <w:b w:val="0"/>
                <w:sz w:val="17"/>
              </w:rPr>
              <w:t>CentOS C段数量；不得归属ROS</w:t>
            </w:r>
          </w:p>
        </w:tc>
        <w:tc>
          <w:tcPr>
            <w:tcW w:w="1888" w:type="dxa"/>
            <w:vAlign w:val="center"/>
          </w:tcPr>
          <w:p w14:paraId="14449087">
            <w:pPr>
              <w:spacing w:after="20"/>
            </w:pPr>
            <w:r>
              <w:rPr>
                <w:rFonts w:ascii="FangSong" w:hAnsi="FangSong" w:eastAsia="FangSong"/>
                <w:b w:val="0"/>
                <w:sz w:val="17"/>
              </w:rPr>
              <w:t>17</w:t>
            </w:r>
          </w:p>
        </w:tc>
      </w:tr>
      <w:tr w14:paraId="10F6A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A86F9E2">
            <w:pPr>
              <w:spacing w:after="20"/>
            </w:pPr>
            <w:r>
              <w:rPr>
                <w:rFonts w:ascii="FangSong" w:hAnsi="FangSong" w:eastAsia="FangSong"/>
                <w:b w:val="0"/>
                <w:sz w:val="17"/>
              </w:rPr>
              <w:t>lastHeartbeatAt</w:t>
            </w:r>
          </w:p>
        </w:tc>
        <w:tc>
          <w:tcPr>
            <w:tcW w:w="1888" w:type="dxa"/>
            <w:vAlign w:val="center"/>
          </w:tcPr>
          <w:p w14:paraId="36431D7A">
            <w:pPr>
              <w:spacing w:after="20"/>
            </w:pPr>
            <w:r>
              <w:rPr>
                <w:rFonts w:ascii="FangSong" w:hAnsi="FangSong" w:eastAsia="FangSong"/>
                <w:b w:val="0"/>
                <w:sz w:val="17"/>
              </w:rPr>
              <w:t>时间</w:t>
            </w:r>
          </w:p>
        </w:tc>
        <w:tc>
          <w:tcPr>
            <w:tcW w:w="1888" w:type="dxa"/>
            <w:vAlign w:val="center"/>
          </w:tcPr>
          <w:p w14:paraId="0D36133F">
            <w:pPr>
              <w:spacing w:after="20"/>
            </w:pPr>
            <w:r>
              <w:rPr>
                <w:rFonts w:ascii="FangSong" w:hAnsi="FangSong" w:eastAsia="FangSong"/>
                <w:b w:val="0"/>
                <w:sz w:val="17"/>
              </w:rPr>
              <w:t>CentOS返回</w:t>
            </w:r>
          </w:p>
        </w:tc>
        <w:tc>
          <w:tcPr>
            <w:tcW w:w="1888" w:type="dxa"/>
            <w:vAlign w:val="center"/>
          </w:tcPr>
          <w:p w14:paraId="0876E8B2">
            <w:pPr>
              <w:spacing w:after="20"/>
            </w:pPr>
            <w:r>
              <w:rPr>
                <w:rFonts w:ascii="FangSong" w:hAnsi="FangSong" w:eastAsia="FangSong"/>
                <w:b w:val="0"/>
                <w:sz w:val="17"/>
              </w:rPr>
              <w:t>主机最近心跳时间</w:t>
            </w:r>
          </w:p>
        </w:tc>
        <w:tc>
          <w:tcPr>
            <w:tcW w:w="1888" w:type="dxa"/>
            <w:vAlign w:val="center"/>
          </w:tcPr>
          <w:p w14:paraId="315BA9C8">
            <w:pPr>
              <w:spacing w:after="20"/>
            </w:pPr>
            <w:r>
              <w:rPr>
                <w:rFonts w:ascii="FangSong" w:hAnsi="FangSong" w:eastAsia="FangSong"/>
                <w:b w:val="0"/>
                <w:sz w:val="17"/>
              </w:rPr>
              <w:t>2026-10-15T09:00:00+08:00</w:t>
            </w:r>
          </w:p>
        </w:tc>
      </w:tr>
      <w:tr w14:paraId="6CD5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88B4453">
            <w:pPr>
              <w:spacing w:after="20"/>
            </w:pPr>
            <w:r>
              <w:rPr>
                <w:rFonts w:ascii="FangSong" w:hAnsi="FangSong" w:eastAsia="FangSong"/>
                <w:b w:val="0"/>
                <w:sz w:val="17"/>
              </w:rPr>
              <w:t>name</w:t>
            </w:r>
          </w:p>
        </w:tc>
        <w:tc>
          <w:tcPr>
            <w:tcW w:w="1888" w:type="dxa"/>
            <w:vAlign w:val="center"/>
          </w:tcPr>
          <w:p w14:paraId="5C4CA6AF">
            <w:pPr>
              <w:spacing w:after="20"/>
            </w:pPr>
            <w:r>
              <w:rPr>
                <w:rFonts w:ascii="FangSong" w:hAnsi="FangSong" w:eastAsia="FangSong"/>
                <w:b w:val="0"/>
                <w:sz w:val="17"/>
              </w:rPr>
              <w:t>字符串</w:t>
            </w:r>
          </w:p>
        </w:tc>
        <w:tc>
          <w:tcPr>
            <w:tcW w:w="1888" w:type="dxa"/>
            <w:vAlign w:val="center"/>
          </w:tcPr>
          <w:p w14:paraId="7091F318">
            <w:pPr>
              <w:spacing w:after="20"/>
            </w:pPr>
            <w:r>
              <w:rPr>
                <w:rFonts w:ascii="FangSong" w:hAnsi="FangSong" w:eastAsia="FangSong"/>
                <w:b w:val="0"/>
                <w:sz w:val="17"/>
              </w:rPr>
              <w:t>ROS返回</w:t>
            </w:r>
          </w:p>
        </w:tc>
        <w:tc>
          <w:tcPr>
            <w:tcW w:w="1888" w:type="dxa"/>
            <w:vAlign w:val="center"/>
          </w:tcPr>
          <w:p w14:paraId="0908EA46">
            <w:pPr>
              <w:spacing w:after="20"/>
            </w:pPr>
            <w:r>
              <w:rPr>
                <w:rFonts w:ascii="FangSong" w:hAnsi="FangSong" w:eastAsia="FangSong"/>
                <w:b w:val="0"/>
                <w:sz w:val="17"/>
              </w:rPr>
              <w:t>ROS设备名称</w:t>
            </w:r>
          </w:p>
        </w:tc>
        <w:tc>
          <w:tcPr>
            <w:tcW w:w="1888" w:type="dxa"/>
            <w:vAlign w:val="center"/>
          </w:tcPr>
          <w:p w14:paraId="0847B141">
            <w:pPr>
              <w:spacing w:after="20"/>
            </w:pPr>
            <w:r>
              <w:rPr>
                <w:rFonts w:ascii="FangSong" w:hAnsi="FangSong" w:eastAsia="FangSong"/>
                <w:b w:val="0"/>
                <w:sz w:val="17"/>
              </w:rPr>
              <w:t>ros-gz-02</w:t>
            </w:r>
          </w:p>
        </w:tc>
      </w:tr>
      <w:tr w14:paraId="2F06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7FE20F9">
            <w:pPr>
              <w:spacing w:after="20"/>
            </w:pPr>
            <w:r>
              <w:rPr>
                <w:rFonts w:ascii="FangSong" w:hAnsi="FangSong" w:eastAsia="FangSong"/>
                <w:b w:val="0"/>
                <w:sz w:val="17"/>
              </w:rPr>
              <w:t>dialStatus</w:t>
            </w:r>
          </w:p>
        </w:tc>
        <w:tc>
          <w:tcPr>
            <w:tcW w:w="1888" w:type="dxa"/>
            <w:vAlign w:val="center"/>
          </w:tcPr>
          <w:p w14:paraId="133F4C89">
            <w:pPr>
              <w:spacing w:after="20"/>
            </w:pPr>
            <w:r>
              <w:rPr>
                <w:rFonts w:ascii="FangSong" w:hAnsi="FangSong" w:eastAsia="FangSong"/>
                <w:b w:val="0"/>
                <w:sz w:val="17"/>
              </w:rPr>
              <w:t>枚举</w:t>
            </w:r>
          </w:p>
        </w:tc>
        <w:tc>
          <w:tcPr>
            <w:tcW w:w="1888" w:type="dxa"/>
            <w:vAlign w:val="center"/>
          </w:tcPr>
          <w:p w14:paraId="2C72367F">
            <w:pPr>
              <w:spacing w:after="20"/>
            </w:pPr>
            <w:r>
              <w:rPr>
                <w:rFonts w:ascii="FangSong" w:hAnsi="FangSong" w:eastAsia="FangSong"/>
                <w:b w:val="0"/>
                <w:sz w:val="17"/>
              </w:rPr>
              <w:t>ROS返回</w:t>
            </w:r>
          </w:p>
        </w:tc>
        <w:tc>
          <w:tcPr>
            <w:tcW w:w="1888" w:type="dxa"/>
            <w:vAlign w:val="center"/>
          </w:tcPr>
          <w:p w14:paraId="31B5055A">
            <w:pPr>
              <w:spacing w:after="20"/>
            </w:pPr>
            <w:r>
              <w:rPr>
                <w:rFonts w:ascii="FangSong" w:hAnsi="FangSong" w:eastAsia="FangSong"/>
                <w:b w:val="0"/>
                <w:sz w:val="17"/>
              </w:rPr>
              <w:t>ROS拨号运行状态</w:t>
            </w:r>
          </w:p>
        </w:tc>
        <w:tc>
          <w:tcPr>
            <w:tcW w:w="1888" w:type="dxa"/>
            <w:vAlign w:val="center"/>
          </w:tcPr>
          <w:p w14:paraId="21E4A296">
            <w:pPr>
              <w:spacing w:after="20"/>
            </w:pPr>
            <w:r>
              <w:rPr>
                <w:rFonts w:ascii="FangSong" w:hAnsi="FangSong" w:eastAsia="FangSong"/>
                <w:b w:val="0"/>
                <w:sz w:val="17"/>
              </w:rPr>
              <w:t>CONNECTED</w:t>
            </w:r>
          </w:p>
        </w:tc>
      </w:tr>
      <w:tr w14:paraId="4EAF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57F952E">
            <w:pPr>
              <w:spacing w:after="20"/>
            </w:pPr>
            <w:r>
              <w:rPr>
                <w:rFonts w:ascii="FangSong" w:hAnsi="FangSong" w:eastAsia="FangSong"/>
                <w:b w:val="0"/>
                <w:sz w:val="17"/>
              </w:rPr>
              <w:t>lineCount</w:t>
            </w:r>
          </w:p>
        </w:tc>
        <w:tc>
          <w:tcPr>
            <w:tcW w:w="1888" w:type="dxa"/>
            <w:vAlign w:val="center"/>
          </w:tcPr>
          <w:p w14:paraId="35698D2F">
            <w:pPr>
              <w:spacing w:after="20"/>
            </w:pPr>
            <w:r>
              <w:rPr>
                <w:rFonts w:ascii="FangSong" w:hAnsi="FangSong" w:eastAsia="FangSong"/>
                <w:b w:val="0"/>
                <w:sz w:val="17"/>
              </w:rPr>
              <w:t>整数</w:t>
            </w:r>
          </w:p>
        </w:tc>
        <w:tc>
          <w:tcPr>
            <w:tcW w:w="1888" w:type="dxa"/>
            <w:vAlign w:val="center"/>
          </w:tcPr>
          <w:p w14:paraId="6E715E46">
            <w:pPr>
              <w:spacing w:after="20"/>
            </w:pPr>
            <w:r>
              <w:rPr>
                <w:rFonts w:ascii="FangSong" w:hAnsi="FangSong" w:eastAsia="FangSong"/>
                <w:b w:val="0"/>
                <w:sz w:val="17"/>
              </w:rPr>
              <w:t>ROS返回</w:t>
            </w:r>
          </w:p>
        </w:tc>
        <w:tc>
          <w:tcPr>
            <w:tcW w:w="1888" w:type="dxa"/>
            <w:vAlign w:val="center"/>
          </w:tcPr>
          <w:p w14:paraId="6A57E00E">
            <w:pPr>
              <w:spacing w:after="20"/>
            </w:pPr>
            <w:r>
              <w:rPr>
                <w:rFonts w:ascii="FangSong" w:hAnsi="FangSong" w:eastAsia="FangSong"/>
                <w:b w:val="0"/>
                <w:sz w:val="17"/>
              </w:rPr>
              <w:t>ROS关联线路总数</w:t>
            </w:r>
          </w:p>
        </w:tc>
        <w:tc>
          <w:tcPr>
            <w:tcW w:w="1888" w:type="dxa"/>
            <w:vAlign w:val="center"/>
          </w:tcPr>
          <w:p w14:paraId="61B07101">
            <w:pPr>
              <w:spacing w:after="20"/>
            </w:pPr>
            <w:r>
              <w:rPr>
                <w:rFonts w:ascii="FangSong" w:hAnsi="FangSong" w:eastAsia="FangSong"/>
                <w:b w:val="0"/>
                <w:sz w:val="17"/>
              </w:rPr>
              <w:t>120</w:t>
            </w:r>
          </w:p>
        </w:tc>
      </w:tr>
      <w:tr w14:paraId="0A5E0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D0A1E63">
            <w:pPr>
              <w:spacing w:after="20"/>
            </w:pPr>
            <w:r>
              <w:rPr>
                <w:rFonts w:ascii="FangSong" w:hAnsi="FangSong" w:eastAsia="FangSong"/>
                <w:b w:val="0"/>
                <w:sz w:val="17"/>
              </w:rPr>
              <w:t>onlineLineCount</w:t>
            </w:r>
          </w:p>
        </w:tc>
        <w:tc>
          <w:tcPr>
            <w:tcW w:w="1888" w:type="dxa"/>
            <w:vAlign w:val="center"/>
          </w:tcPr>
          <w:p w14:paraId="220C26CF">
            <w:pPr>
              <w:spacing w:after="20"/>
            </w:pPr>
            <w:r>
              <w:rPr>
                <w:rFonts w:ascii="FangSong" w:hAnsi="FangSong" w:eastAsia="FangSong"/>
                <w:b w:val="0"/>
                <w:sz w:val="17"/>
              </w:rPr>
              <w:t>整数</w:t>
            </w:r>
          </w:p>
        </w:tc>
        <w:tc>
          <w:tcPr>
            <w:tcW w:w="1888" w:type="dxa"/>
            <w:vAlign w:val="center"/>
          </w:tcPr>
          <w:p w14:paraId="6028EA1F">
            <w:pPr>
              <w:spacing w:after="20"/>
            </w:pPr>
            <w:r>
              <w:rPr>
                <w:rFonts w:ascii="FangSong" w:hAnsi="FangSong" w:eastAsia="FangSong"/>
                <w:b w:val="0"/>
                <w:sz w:val="17"/>
              </w:rPr>
              <w:t>ROS返回</w:t>
            </w:r>
          </w:p>
        </w:tc>
        <w:tc>
          <w:tcPr>
            <w:tcW w:w="1888" w:type="dxa"/>
            <w:vAlign w:val="center"/>
          </w:tcPr>
          <w:p w14:paraId="1ACC145C">
            <w:pPr>
              <w:spacing w:after="20"/>
            </w:pPr>
            <w:r>
              <w:rPr>
                <w:rFonts w:ascii="FangSong" w:hAnsi="FangSong" w:eastAsia="FangSong"/>
                <w:b w:val="0"/>
                <w:sz w:val="17"/>
              </w:rPr>
              <w:t>在线拨号线路数量</w:t>
            </w:r>
          </w:p>
        </w:tc>
        <w:tc>
          <w:tcPr>
            <w:tcW w:w="1888" w:type="dxa"/>
            <w:vAlign w:val="center"/>
          </w:tcPr>
          <w:p w14:paraId="5E5DC227">
            <w:pPr>
              <w:spacing w:after="20"/>
            </w:pPr>
            <w:r>
              <w:rPr>
                <w:rFonts w:ascii="FangSong" w:hAnsi="FangSong" w:eastAsia="FangSong"/>
                <w:b w:val="0"/>
                <w:sz w:val="17"/>
              </w:rPr>
              <w:t>116</w:t>
            </w:r>
          </w:p>
        </w:tc>
      </w:tr>
      <w:tr w14:paraId="6146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930328B">
            <w:pPr>
              <w:spacing w:after="20"/>
            </w:pPr>
            <w:r>
              <w:rPr>
                <w:rFonts w:ascii="FangSong" w:hAnsi="FangSong" w:eastAsia="FangSong"/>
                <w:b w:val="0"/>
                <w:sz w:val="17"/>
              </w:rPr>
              <w:t>currentIpCount</w:t>
            </w:r>
          </w:p>
        </w:tc>
        <w:tc>
          <w:tcPr>
            <w:tcW w:w="1888" w:type="dxa"/>
            <w:vAlign w:val="center"/>
          </w:tcPr>
          <w:p w14:paraId="7F17CC82">
            <w:pPr>
              <w:spacing w:after="20"/>
            </w:pPr>
            <w:r>
              <w:rPr>
                <w:rFonts w:ascii="FangSong" w:hAnsi="FangSong" w:eastAsia="FangSong"/>
                <w:b w:val="0"/>
                <w:sz w:val="17"/>
              </w:rPr>
              <w:t>整数</w:t>
            </w:r>
          </w:p>
        </w:tc>
        <w:tc>
          <w:tcPr>
            <w:tcW w:w="1888" w:type="dxa"/>
            <w:vAlign w:val="center"/>
          </w:tcPr>
          <w:p w14:paraId="50853803">
            <w:pPr>
              <w:spacing w:after="20"/>
            </w:pPr>
            <w:r>
              <w:rPr>
                <w:rFonts w:ascii="FangSong" w:hAnsi="FangSong" w:eastAsia="FangSong"/>
                <w:b w:val="0"/>
                <w:sz w:val="17"/>
              </w:rPr>
              <w:t>ROS返回</w:t>
            </w:r>
          </w:p>
        </w:tc>
        <w:tc>
          <w:tcPr>
            <w:tcW w:w="1888" w:type="dxa"/>
            <w:vAlign w:val="center"/>
          </w:tcPr>
          <w:p w14:paraId="7759551E">
            <w:pPr>
              <w:spacing w:after="20"/>
            </w:pPr>
            <w:r>
              <w:rPr>
                <w:rFonts w:ascii="FangSong" w:hAnsi="FangSong" w:eastAsia="FangSong"/>
                <w:b w:val="0"/>
                <w:sz w:val="17"/>
              </w:rPr>
              <w:t>当前去重公网IPv4数量</w:t>
            </w:r>
          </w:p>
        </w:tc>
        <w:tc>
          <w:tcPr>
            <w:tcW w:w="1888" w:type="dxa"/>
            <w:vAlign w:val="center"/>
          </w:tcPr>
          <w:p w14:paraId="311DDD46">
            <w:pPr>
              <w:spacing w:after="20"/>
            </w:pPr>
            <w:r>
              <w:rPr>
                <w:rFonts w:ascii="FangSong" w:hAnsi="FangSong" w:eastAsia="FangSong"/>
                <w:b w:val="0"/>
                <w:sz w:val="17"/>
              </w:rPr>
              <w:t>104</w:t>
            </w:r>
          </w:p>
        </w:tc>
      </w:tr>
      <w:tr w14:paraId="291A3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2A017B1">
            <w:pPr>
              <w:spacing w:after="20"/>
            </w:pPr>
            <w:r>
              <w:rPr>
                <w:rFonts w:ascii="FangSong" w:hAnsi="FangSong" w:eastAsia="FangSong"/>
                <w:b w:val="0"/>
                <w:sz w:val="17"/>
              </w:rPr>
              <w:t>basName</w:t>
            </w:r>
          </w:p>
        </w:tc>
        <w:tc>
          <w:tcPr>
            <w:tcW w:w="1888" w:type="dxa"/>
            <w:vAlign w:val="center"/>
          </w:tcPr>
          <w:p w14:paraId="06205A8D">
            <w:pPr>
              <w:spacing w:after="20"/>
            </w:pPr>
            <w:r>
              <w:rPr>
                <w:rFonts w:ascii="FangSong" w:hAnsi="FangSong" w:eastAsia="FangSong"/>
                <w:b w:val="0"/>
                <w:sz w:val="17"/>
              </w:rPr>
              <w:t>字符串</w:t>
            </w:r>
          </w:p>
        </w:tc>
        <w:tc>
          <w:tcPr>
            <w:tcW w:w="1888" w:type="dxa"/>
            <w:vAlign w:val="center"/>
          </w:tcPr>
          <w:p w14:paraId="4710C2A9">
            <w:pPr>
              <w:spacing w:after="20"/>
            </w:pPr>
            <w:r>
              <w:rPr>
                <w:rFonts w:ascii="FangSong" w:hAnsi="FangSong" w:eastAsia="FangSong"/>
                <w:b w:val="0"/>
                <w:sz w:val="17"/>
              </w:rPr>
              <w:t>ROS有来源时</w:t>
            </w:r>
          </w:p>
        </w:tc>
        <w:tc>
          <w:tcPr>
            <w:tcW w:w="1888" w:type="dxa"/>
            <w:vAlign w:val="center"/>
          </w:tcPr>
          <w:p w14:paraId="591DD338">
            <w:pPr>
              <w:spacing w:after="20"/>
            </w:pPr>
            <w:r>
              <w:rPr>
                <w:rFonts w:ascii="FangSong" w:hAnsi="FangSong" w:eastAsia="FangSong"/>
                <w:b w:val="0"/>
                <w:sz w:val="17"/>
              </w:rPr>
              <w:t>ROS关联的BAS名称或编号</w:t>
            </w:r>
          </w:p>
        </w:tc>
        <w:tc>
          <w:tcPr>
            <w:tcW w:w="1888" w:type="dxa"/>
            <w:vAlign w:val="center"/>
          </w:tcPr>
          <w:p w14:paraId="7C662BB3">
            <w:pPr>
              <w:spacing w:after="20"/>
            </w:pPr>
            <w:r>
              <w:rPr>
                <w:rFonts w:ascii="FangSong" w:hAnsi="FangSong" w:eastAsia="FangSong"/>
                <w:b w:val="0"/>
                <w:sz w:val="17"/>
              </w:rPr>
              <w:t>BAS-GZ-01</w:t>
            </w:r>
          </w:p>
        </w:tc>
      </w:tr>
      <w:tr w14:paraId="660C8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E95EBDE">
            <w:pPr>
              <w:spacing w:after="20"/>
            </w:pPr>
            <w:r>
              <w:rPr>
                <w:rFonts w:ascii="FangSong" w:hAnsi="FangSong" w:eastAsia="FangSong"/>
                <w:b w:val="0"/>
                <w:sz w:val="17"/>
              </w:rPr>
              <w:t>lastReportedAt</w:t>
            </w:r>
          </w:p>
        </w:tc>
        <w:tc>
          <w:tcPr>
            <w:tcW w:w="1888" w:type="dxa"/>
            <w:vAlign w:val="center"/>
          </w:tcPr>
          <w:p w14:paraId="400BDF20">
            <w:pPr>
              <w:spacing w:after="20"/>
            </w:pPr>
            <w:r>
              <w:rPr>
                <w:rFonts w:ascii="FangSong" w:hAnsi="FangSong" w:eastAsia="FangSong"/>
                <w:b w:val="0"/>
                <w:sz w:val="17"/>
              </w:rPr>
              <w:t>时间</w:t>
            </w:r>
          </w:p>
        </w:tc>
        <w:tc>
          <w:tcPr>
            <w:tcW w:w="1888" w:type="dxa"/>
            <w:vAlign w:val="center"/>
          </w:tcPr>
          <w:p w14:paraId="1A031462">
            <w:pPr>
              <w:spacing w:after="20"/>
            </w:pPr>
            <w:r>
              <w:rPr>
                <w:rFonts w:ascii="FangSong" w:hAnsi="FangSong" w:eastAsia="FangSong"/>
                <w:b w:val="0"/>
                <w:sz w:val="17"/>
              </w:rPr>
              <w:t>ROS返回</w:t>
            </w:r>
          </w:p>
        </w:tc>
        <w:tc>
          <w:tcPr>
            <w:tcW w:w="1888" w:type="dxa"/>
            <w:vAlign w:val="center"/>
          </w:tcPr>
          <w:p w14:paraId="59D86453">
            <w:pPr>
              <w:spacing w:after="20"/>
            </w:pPr>
            <w:r>
              <w:rPr>
                <w:rFonts w:ascii="FangSong" w:hAnsi="FangSong" w:eastAsia="FangSong"/>
                <w:b w:val="0"/>
                <w:sz w:val="17"/>
              </w:rPr>
              <w:t>设备最近成功上报时间</w:t>
            </w:r>
          </w:p>
        </w:tc>
        <w:tc>
          <w:tcPr>
            <w:tcW w:w="1888" w:type="dxa"/>
            <w:vAlign w:val="center"/>
          </w:tcPr>
          <w:p w14:paraId="6E2A39F2">
            <w:pPr>
              <w:spacing w:after="20"/>
            </w:pPr>
            <w:r>
              <w:rPr>
                <w:rFonts w:ascii="FangSong" w:hAnsi="FangSong" w:eastAsia="FangSong"/>
                <w:b w:val="0"/>
                <w:sz w:val="17"/>
              </w:rPr>
              <w:t>2026-10-15T09:00:00+08:00</w:t>
            </w:r>
          </w:p>
        </w:tc>
      </w:tr>
    </w:tbl>
    <w:p w14:paraId="62E201D1">
      <w:pPr>
        <w:spacing w:after="0"/>
      </w:pPr>
    </w:p>
    <w:p w14:paraId="487178F7">
      <w:pPr>
        <w:pStyle w:val="5"/>
      </w:pPr>
      <w:r>
        <w:t>四、请求与返回示例</w:t>
      </w:r>
    </w:p>
    <w:p w14:paraId="0D713FD8">
      <w:pPr>
        <w:spacing w:after="120"/>
      </w:pPr>
      <w:r>
        <w:rPr>
          <w:rFonts w:ascii="FangSong" w:hAnsi="FangSong" w:eastAsia="FangSong"/>
          <w:b w:val="0"/>
        </w:rPr>
        <w:t>请求示例（演示数据）：</w:t>
      </w:r>
    </w:p>
    <w:p w14:paraId="1C7BC634">
      <w:pPr>
        <w:shd w:val="clear" w:fill="F1F3F5"/>
        <w:spacing w:before="20" w:after="100"/>
        <w:ind w:left="113"/>
      </w:pPr>
      <w:r>
        <w:rPr>
          <w:rFonts w:ascii="FangSong" w:hAnsi="FangSong" w:eastAsia="FangSong"/>
          <w:b w:val="0"/>
          <w:sz w:val="17"/>
        </w:rPr>
        <w:t>GET /product/v1/devices?deviceType=ROS&amp;status=ONLINE&amp;page=1</w:t>
      </w:r>
    </w:p>
    <w:p w14:paraId="5D73DA85">
      <w:pPr>
        <w:spacing w:after="120"/>
      </w:pPr>
      <w:r>
        <w:rPr>
          <w:rFonts w:ascii="FangSong" w:hAnsi="FangSong" w:eastAsia="FangSong"/>
          <w:b w:val="0"/>
        </w:rPr>
        <w:t>返回示例（演示数据）：</w:t>
      </w:r>
    </w:p>
    <w:p w14:paraId="50299DB7">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"deviceId": "ROS-102",</w:t>
      </w:r>
      <w:r>
        <w:rPr>
          <w:rFonts w:ascii="FangSong" w:hAnsi="FangSong" w:eastAsia="FangSong"/>
          <w:sz w:val="16"/>
        </w:rPr>
        <w:br w:type="textWrapping"/>
      </w:r>
      <w:r>
        <w:rPr>
          <w:rFonts w:ascii="FangSong" w:hAnsi="FangSong" w:eastAsia="FangSong"/>
          <w:sz w:val="16"/>
        </w:rPr>
        <w:t xml:space="preserve">    "relatedDeviceId": "CEN-102",</w:t>
      </w:r>
      <w:r>
        <w:rPr>
          <w:rFonts w:ascii="FangSong" w:hAnsi="FangSong" w:eastAsia="FangSong"/>
          <w:sz w:val="16"/>
        </w:rPr>
        <w:br w:type="textWrapping"/>
      </w:r>
      <w:r>
        <w:rPr>
          <w:rFonts w:ascii="FangSong" w:hAnsi="FangSong" w:eastAsia="FangSong"/>
          <w:sz w:val="16"/>
        </w:rPr>
        <w:t xml:space="preserve">    "online": true,</w:t>
      </w:r>
      <w:r>
        <w:rPr>
          <w:rFonts w:ascii="FangSong" w:hAnsi="FangSong" w:eastAsia="FangSong"/>
          <w:sz w:val="16"/>
        </w:rPr>
        <w:br w:type="textWrapping"/>
      </w:r>
      <w:r>
        <w:rPr>
          <w:rFonts w:ascii="FangSong" w:hAnsi="FangSong" w:eastAsia="FangSong"/>
          <w:sz w:val="16"/>
        </w:rPr>
        <w:t xml:space="preserve">    "sampledAt": "2026-10-15T09:00:00+08:00",</w:t>
      </w:r>
      <w:r>
        <w:rPr>
          <w:rFonts w:ascii="FangSong" w:hAnsi="FangSong" w:eastAsia="FangSong"/>
          <w:sz w:val="16"/>
        </w:rPr>
        <w:br w:type="textWrapping"/>
      </w:r>
      <w:r>
        <w:rPr>
          <w:rFonts w:ascii="FangSong" w:hAnsi="FangSong" w:eastAsia="FangSong"/>
          <w:sz w:val="16"/>
        </w:rPr>
        <w:t xml:space="preserve">    "deviceType": "ROS",</w:t>
      </w:r>
      <w:r>
        <w:rPr>
          <w:rFonts w:ascii="FangSong" w:hAnsi="FangSong" w:eastAsia="FangSong"/>
          <w:sz w:val="16"/>
        </w:rPr>
        <w:br w:type="textWrapping"/>
      </w:r>
      <w:r>
        <w:rPr>
          <w:rFonts w:ascii="FangSong" w:hAnsi="FangSong" w:eastAsia="FangSong"/>
          <w:sz w:val="16"/>
        </w:rPr>
        <w:t xml:space="preserve">    "status": "ONLINE",</w:t>
      </w:r>
      <w:r>
        <w:rPr>
          <w:rFonts w:ascii="FangSong" w:hAnsi="FangSong" w:eastAsia="FangSong"/>
          <w:sz w:val="16"/>
        </w:rPr>
        <w:br w:type="textWrapping"/>
      </w:r>
      <w:r>
        <w:rPr>
          <w:rFonts w:ascii="FangSong" w:hAnsi="FangSong" w:eastAsia="FangSong"/>
          <w:sz w:val="16"/>
        </w:rPr>
        <w:t xml:space="preserve">    "cpuUsage": 17.5,</w:t>
      </w:r>
      <w:r>
        <w:rPr>
          <w:rFonts w:ascii="FangSong" w:hAnsi="FangSong" w:eastAsia="FangSong"/>
          <w:sz w:val="16"/>
        </w:rPr>
        <w:br w:type="textWrapping"/>
      </w:r>
      <w:r>
        <w:rPr>
          <w:rFonts w:ascii="FangSong" w:hAnsi="FangSong" w:eastAsia="FangSong"/>
          <w:sz w:val="16"/>
        </w:rPr>
        <w:t xml:space="preserve">    "memoryUsage": 53.2,</w:t>
      </w:r>
      <w:r>
        <w:rPr>
          <w:rFonts w:ascii="FangSong" w:hAnsi="FangSong" w:eastAsia="FangSong"/>
          <w:sz w:val="16"/>
        </w:rPr>
        <w:br w:type="textWrapping"/>
      </w:r>
      <w:r>
        <w:rPr>
          <w:rFonts w:ascii="FangSong" w:hAnsi="FangSong" w:eastAsia="FangSong"/>
          <w:sz w:val="16"/>
        </w:rPr>
        <w:t xml:space="preserve">    "loadAverage": 0.67,</w:t>
      </w:r>
      <w:r>
        <w:rPr>
          <w:rFonts w:ascii="FangSong" w:hAnsi="FangSong" w:eastAsia="FangSong"/>
          <w:sz w:val="16"/>
        </w:rPr>
        <w:br w:type="textWrapping"/>
      </w:r>
      <w:r>
        <w:rPr>
          <w:rFonts w:ascii="FangSong" w:hAnsi="FangSong" w:eastAsia="FangSong"/>
          <w:sz w:val="16"/>
        </w:rPr>
        <w:t xml:space="preserve">    "name": "ros-gz-02",</w:t>
      </w:r>
      <w:r>
        <w:rPr>
          <w:rFonts w:ascii="FangSong" w:hAnsi="FangSong" w:eastAsia="FangSong"/>
          <w:sz w:val="16"/>
        </w:rPr>
        <w:br w:type="textWrapping"/>
      </w:r>
      <w:r>
        <w:rPr>
          <w:rFonts w:ascii="FangSong" w:hAnsi="FangSong" w:eastAsia="FangSong"/>
          <w:sz w:val="16"/>
        </w:rPr>
        <w:t xml:space="preserve">    "dialStatus": "CONNECTED",</w:t>
      </w:r>
      <w:r>
        <w:rPr>
          <w:rFonts w:ascii="FangSong" w:hAnsi="FangSong" w:eastAsia="FangSong"/>
          <w:sz w:val="16"/>
        </w:rPr>
        <w:br w:type="textWrapping"/>
      </w:r>
      <w:r>
        <w:rPr>
          <w:rFonts w:ascii="FangSong" w:hAnsi="FangSong" w:eastAsia="FangSong"/>
          <w:sz w:val="16"/>
        </w:rPr>
        <w:t xml:space="preserve">    "lineCount": 120,</w:t>
      </w:r>
      <w:r>
        <w:rPr>
          <w:rFonts w:ascii="FangSong" w:hAnsi="FangSong" w:eastAsia="FangSong"/>
          <w:sz w:val="16"/>
        </w:rPr>
        <w:br w:type="textWrapping"/>
      </w:r>
      <w:r>
        <w:rPr>
          <w:rFonts w:ascii="FangSong" w:hAnsi="FangSong" w:eastAsia="FangSong"/>
          <w:sz w:val="16"/>
        </w:rPr>
        <w:t xml:space="preserve">    "onlineLineCount": 116,</w:t>
      </w:r>
      <w:r>
        <w:rPr>
          <w:rFonts w:ascii="FangSong" w:hAnsi="FangSong" w:eastAsia="FangSong"/>
          <w:sz w:val="16"/>
        </w:rPr>
        <w:br w:type="textWrapping"/>
      </w:r>
      <w:r>
        <w:rPr>
          <w:rFonts w:ascii="FangSong" w:hAnsi="FangSong" w:eastAsia="FangSong"/>
          <w:sz w:val="16"/>
        </w:rPr>
        <w:t xml:space="preserve">    "currentIpCount": 104,</w:t>
      </w:r>
      <w:r>
        <w:rPr>
          <w:rFonts w:ascii="FangSong" w:hAnsi="FangSong" w:eastAsia="FangSong"/>
          <w:sz w:val="16"/>
        </w:rPr>
        <w:br w:type="textWrapping"/>
      </w:r>
      <w:r>
        <w:rPr>
          <w:rFonts w:ascii="FangSong" w:hAnsi="FangSong" w:eastAsia="FangSong"/>
          <w:sz w:val="16"/>
        </w:rPr>
        <w:t xml:space="preserve">    "basName": "BAS-GZ-01",</w:t>
      </w:r>
      <w:r>
        <w:rPr>
          <w:rFonts w:ascii="FangSong" w:hAnsi="FangSong" w:eastAsia="FangSong"/>
          <w:sz w:val="16"/>
        </w:rPr>
        <w:br w:type="textWrapping"/>
      </w:r>
      <w:r>
        <w:rPr>
          <w:rFonts w:ascii="FangSong" w:hAnsi="FangSong" w:eastAsia="FangSong"/>
          <w:sz w:val="16"/>
        </w:rPr>
        <w:t xml:space="preserve">    "lastReportedAt": "2026-10-15T09:00:00+08:00"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425AA29A">
      <w:pPr>
        <w:pStyle w:val="5"/>
      </w:pPr>
      <w:r>
        <w:t>五、业务处理规则</w:t>
      </w:r>
    </w:p>
    <w:p w14:paraId="3EEAD1C6">
      <w:pPr>
        <w:spacing w:after="120"/>
      </w:pPr>
      <w:r>
        <w:rPr>
          <w:rFonts w:ascii="FangSong" w:hAnsi="FangSong" w:eastAsia="FangSong"/>
          <w:b w:val="0"/>
        </w:rPr>
        <w:t>ROS当前主要承担拨号。CentOS负责其他管理和B/C段统计；实际运行关系按产品组设备资料确认。</w:t>
      </w:r>
    </w:p>
    <w:p w14:paraId="3B4BFB73">
      <w:pPr>
        <w:pStyle w:val="5"/>
      </w:pPr>
      <w:r>
        <w:t>六、异常情况说明</w:t>
      </w:r>
    </w:p>
    <w:p w14:paraId="1832B257">
      <w:pPr>
        <w:spacing w:after="120"/>
      </w:pPr>
      <w:r>
        <w:rPr>
          <w:rFonts w:ascii="FangSong" w:hAnsi="FangSong" w:eastAsia="FangSong"/>
          <w:b w:val="0"/>
        </w:rPr>
        <w:t>同步超时显示最近状态及采样时间，不可直接认定在线。</w:t>
      </w:r>
    </w:p>
    <w:p w14:paraId="69682A74">
      <w:pPr>
        <w:pStyle w:val="5"/>
      </w:pPr>
      <w:r>
        <w:t>七、验收重点</w:t>
      </w:r>
    </w:p>
    <w:p w14:paraId="43B99D5B">
      <w:pPr>
        <w:spacing w:after="120"/>
      </w:pPr>
      <w:r>
        <w:rPr>
          <w:rFonts w:ascii="FangSong" w:hAnsi="FangSong" w:eastAsia="FangSong"/>
          <w:b w:val="0"/>
        </w:rPr>
        <w:t>业务平台与产品组应共同验证：该接口在“资源后台查看设备列表和监控状态”场景下返回的状态与实际结果相符；无权限、数据失效、并发冲突或外部失败时不发生错误开通、错误占用或越权。</w:t>
      </w:r>
    </w:p>
    <w:p w14:paraId="7053219D">
      <w:pPr>
        <w:spacing w:after="120"/>
        <w:ind w:left="340" w:right="113"/>
      </w:pPr>
      <w:r>
        <w:rPr>
          <w:rFonts w:ascii="FangSong" w:hAnsi="FangSong" w:eastAsia="FangSong"/>
        </w:rPr>
        <w:t>说明｜本接口属于双方联合评审的建议契约，尚未代表线上已实现。 列表返回示例展示单条记录字段；批量结果需按page/pageSize返回记录数组及总数，分页外层封装由双方联调统一约定。</w:t>
      </w:r>
    </w:p>
    <w:p w14:paraId="2EF05425">
      <w:pPr>
        <w:pStyle w:val="4"/>
      </w:pPr>
      <w:r>
        <w:t>A03  查询家宽线路与公网IP</w:t>
      </w:r>
    </w:p>
    <w:p w14:paraId="23F38A5D">
      <w:pPr>
        <w:pStyle w:val="5"/>
      </w:pPr>
      <w:r>
        <w:t>一、接口功能说明</w:t>
      </w:r>
    </w:p>
    <w:p w14:paraId="6C787F35">
      <w:pPr>
        <w:spacing w:after="120"/>
      </w:pPr>
      <w:r>
        <w:rPr>
          <w:rFonts w:ascii="FangSong" w:hAnsi="FangSong" w:eastAsia="FangSong"/>
          <w:b w:val="0"/>
        </w:rPr>
        <w:t>查询线路稳定编号、所属ROS、地区运营商、当前公网IPv4及代理能力。当前IP是可变化字段，不是线路唯一编号。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0B927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19BE097E">
            <w:pPr>
              <w:spacing w:after="40" w:line="252" w:lineRule="auto"/>
            </w:pPr>
            <w:r>
              <w:rPr>
                <w:rFonts w:ascii="FangSong" w:hAnsi="FangSong" w:eastAsia="FangSong"/>
                <w:b/>
                <w:color w:val="FFFFFF"/>
                <w:sz w:val="18"/>
              </w:rPr>
              <w:t>项目</w:t>
            </w:r>
          </w:p>
        </w:tc>
        <w:tc>
          <w:tcPr>
            <w:tcW w:w="4720" w:type="dxa"/>
            <w:shd w:val="clear" w:color="auto" w:fill="2D3142"/>
          </w:tcPr>
          <w:p w14:paraId="217DE52E">
            <w:pPr>
              <w:spacing w:after="40" w:line="252" w:lineRule="auto"/>
            </w:pPr>
            <w:r>
              <w:rPr>
                <w:rFonts w:ascii="FangSong" w:hAnsi="FangSong" w:eastAsia="FangSong"/>
                <w:b/>
                <w:color w:val="FFFFFF"/>
                <w:sz w:val="18"/>
              </w:rPr>
              <w:t>内容</w:t>
            </w:r>
          </w:p>
        </w:tc>
      </w:tr>
      <w:tr w14:paraId="3CA5B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3113E46">
            <w:pPr>
              <w:spacing w:after="20" w:line="259" w:lineRule="auto"/>
            </w:pPr>
            <w:r>
              <w:rPr>
                <w:rFonts w:ascii="FangSong" w:hAnsi="FangSong" w:eastAsia="FangSong"/>
                <w:b w:val="0"/>
                <w:sz w:val="18"/>
              </w:rPr>
              <w:t>接口编号</w:t>
            </w:r>
          </w:p>
        </w:tc>
        <w:tc>
          <w:tcPr>
            <w:tcW w:w="4720" w:type="dxa"/>
            <w:vAlign w:val="center"/>
          </w:tcPr>
          <w:p w14:paraId="3C354CCA">
            <w:pPr>
              <w:spacing w:after="20" w:line="259" w:lineRule="auto"/>
            </w:pPr>
            <w:r>
              <w:rPr>
                <w:rFonts w:ascii="FangSong" w:hAnsi="FangSong" w:eastAsia="FangSong"/>
                <w:b w:val="0"/>
                <w:sz w:val="18"/>
              </w:rPr>
              <w:t>A03</w:t>
            </w:r>
          </w:p>
        </w:tc>
      </w:tr>
      <w:tr w14:paraId="20179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CB9BABC">
            <w:pPr>
              <w:spacing w:after="20" w:line="259" w:lineRule="auto"/>
            </w:pPr>
            <w:r>
              <w:rPr>
                <w:rFonts w:ascii="FangSong" w:hAnsi="FangSong" w:eastAsia="FangSong"/>
                <w:b w:val="0"/>
                <w:sz w:val="18"/>
              </w:rPr>
              <w:t>调用方</w:t>
            </w:r>
          </w:p>
        </w:tc>
        <w:tc>
          <w:tcPr>
            <w:tcW w:w="4720" w:type="dxa"/>
            <w:shd w:val="clear" w:color="auto" w:fill="F7F8FA"/>
            <w:vAlign w:val="center"/>
          </w:tcPr>
          <w:p w14:paraId="0C28F474">
            <w:pPr>
              <w:spacing w:after="20" w:line="259" w:lineRule="auto"/>
            </w:pPr>
            <w:r>
              <w:rPr>
                <w:rFonts w:ascii="FangSong" w:hAnsi="FangSong" w:eastAsia="FangSong"/>
                <w:b w:val="0"/>
                <w:sz w:val="18"/>
              </w:rPr>
              <w:t>业务平台</w:t>
            </w:r>
          </w:p>
        </w:tc>
      </w:tr>
      <w:tr w14:paraId="24EF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55F17BD">
            <w:pPr>
              <w:spacing w:after="20" w:line="259" w:lineRule="auto"/>
            </w:pPr>
            <w:r>
              <w:rPr>
                <w:rFonts w:ascii="FangSong" w:hAnsi="FangSong" w:eastAsia="FangSong"/>
                <w:b w:val="0"/>
                <w:sz w:val="18"/>
              </w:rPr>
              <w:t>接口提供方</w:t>
            </w:r>
          </w:p>
        </w:tc>
        <w:tc>
          <w:tcPr>
            <w:tcW w:w="4720" w:type="dxa"/>
            <w:vAlign w:val="center"/>
          </w:tcPr>
          <w:p w14:paraId="0C1B1080">
            <w:pPr>
              <w:spacing w:after="20" w:line="259" w:lineRule="auto"/>
            </w:pPr>
            <w:r>
              <w:rPr>
                <w:rFonts w:ascii="FangSong" w:hAnsi="FangSong" w:eastAsia="FangSong"/>
                <w:b w:val="0"/>
                <w:sz w:val="18"/>
              </w:rPr>
              <w:t>产品组</w:t>
            </w:r>
          </w:p>
        </w:tc>
      </w:tr>
      <w:tr w14:paraId="78F2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6F15CB4">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79354AE5">
            <w:pPr>
              <w:spacing w:after="20" w:line="259" w:lineRule="auto"/>
            </w:pPr>
            <w:r>
              <w:rPr>
                <w:rFonts w:ascii="FangSong" w:hAnsi="FangSong" w:eastAsia="FangSong"/>
                <w:b w:val="0"/>
                <w:sz w:val="18"/>
              </w:rPr>
              <w:t>查看家宽/线路、筛选地区、排查IP变化</w:t>
            </w:r>
          </w:p>
        </w:tc>
      </w:tr>
      <w:tr w14:paraId="0D1B9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C72EEB2">
            <w:pPr>
              <w:spacing w:after="20" w:line="259" w:lineRule="auto"/>
            </w:pPr>
            <w:r>
              <w:rPr>
                <w:rFonts w:ascii="FangSong" w:hAnsi="FangSong" w:eastAsia="FangSong"/>
                <w:b w:val="0"/>
                <w:sz w:val="18"/>
              </w:rPr>
              <w:t>接口地址（暂定）</w:t>
            </w:r>
          </w:p>
        </w:tc>
        <w:tc>
          <w:tcPr>
            <w:tcW w:w="4720" w:type="dxa"/>
            <w:vAlign w:val="center"/>
          </w:tcPr>
          <w:p w14:paraId="6751D03E">
            <w:pPr>
              <w:spacing w:after="20" w:line="259" w:lineRule="auto"/>
            </w:pPr>
            <w:r>
              <w:rPr>
                <w:rFonts w:ascii="FangSong" w:hAnsi="FangSong" w:eastAsia="FangSong"/>
                <w:b w:val="0"/>
                <w:sz w:val="18"/>
              </w:rPr>
              <w:t>/product/v1/lines</w:t>
            </w:r>
          </w:p>
        </w:tc>
      </w:tr>
      <w:tr w14:paraId="6B2C8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EB31CAF">
            <w:pPr>
              <w:spacing w:after="20" w:line="259" w:lineRule="auto"/>
            </w:pPr>
            <w:r>
              <w:rPr>
                <w:rFonts w:ascii="FangSong" w:hAnsi="FangSong" w:eastAsia="FangSong"/>
                <w:b w:val="0"/>
                <w:sz w:val="18"/>
              </w:rPr>
              <w:t>请求方式</w:t>
            </w:r>
          </w:p>
        </w:tc>
        <w:tc>
          <w:tcPr>
            <w:tcW w:w="4720" w:type="dxa"/>
            <w:shd w:val="clear" w:color="auto" w:fill="F7F8FA"/>
            <w:vAlign w:val="center"/>
          </w:tcPr>
          <w:p w14:paraId="5D78A5FB">
            <w:pPr>
              <w:spacing w:after="20" w:line="259" w:lineRule="auto"/>
            </w:pPr>
            <w:r>
              <w:rPr>
                <w:rFonts w:ascii="FangSong" w:hAnsi="FangSong" w:eastAsia="FangSong"/>
                <w:b w:val="0"/>
                <w:sz w:val="18"/>
              </w:rPr>
              <w:t>GET</w:t>
            </w:r>
          </w:p>
        </w:tc>
      </w:tr>
    </w:tbl>
    <w:p w14:paraId="18633E0A">
      <w:pPr>
        <w:spacing w:after="0"/>
      </w:pPr>
    </w:p>
    <w:p w14:paraId="38758BB5">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1803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184E3F56">
            <w:pPr>
              <w:spacing w:after="40" w:line="252" w:lineRule="auto"/>
            </w:pPr>
            <w:r>
              <w:rPr>
                <w:rFonts w:ascii="FangSong" w:hAnsi="FangSong" w:eastAsia="FangSong"/>
                <w:b/>
                <w:color w:val="FFFFFF"/>
                <w:sz w:val="17"/>
              </w:rPr>
              <w:t>参数名称</w:t>
            </w:r>
          </w:p>
        </w:tc>
        <w:tc>
          <w:tcPr>
            <w:tcW w:w="1888" w:type="dxa"/>
            <w:shd w:val="clear" w:color="auto" w:fill="2D3142"/>
          </w:tcPr>
          <w:p w14:paraId="11453642">
            <w:pPr>
              <w:spacing w:after="40" w:line="252" w:lineRule="auto"/>
            </w:pPr>
            <w:r>
              <w:rPr>
                <w:rFonts w:ascii="FangSong" w:hAnsi="FangSong" w:eastAsia="FangSong"/>
                <w:b/>
                <w:color w:val="FFFFFF"/>
                <w:sz w:val="17"/>
              </w:rPr>
              <w:t>类型</w:t>
            </w:r>
          </w:p>
        </w:tc>
        <w:tc>
          <w:tcPr>
            <w:tcW w:w="1888" w:type="dxa"/>
            <w:shd w:val="clear" w:color="auto" w:fill="2D3142"/>
          </w:tcPr>
          <w:p w14:paraId="229394BE">
            <w:pPr>
              <w:spacing w:after="40" w:line="252" w:lineRule="auto"/>
            </w:pPr>
            <w:r>
              <w:rPr>
                <w:rFonts w:ascii="FangSong" w:hAnsi="FangSong" w:eastAsia="FangSong"/>
                <w:b/>
                <w:color w:val="FFFFFF"/>
                <w:sz w:val="17"/>
              </w:rPr>
              <w:t>必填</w:t>
            </w:r>
          </w:p>
        </w:tc>
        <w:tc>
          <w:tcPr>
            <w:tcW w:w="1888" w:type="dxa"/>
            <w:shd w:val="clear" w:color="auto" w:fill="2D3142"/>
          </w:tcPr>
          <w:p w14:paraId="6E53BB75">
            <w:pPr>
              <w:spacing w:after="40" w:line="252" w:lineRule="auto"/>
            </w:pPr>
            <w:r>
              <w:rPr>
                <w:rFonts w:ascii="FangSong" w:hAnsi="FangSong" w:eastAsia="FangSong"/>
                <w:b/>
                <w:color w:val="FFFFFF"/>
                <w:sz w:val="17"/>
              </w:rPr>
              <w:t>作用及说明</w:t>
            </w:r>
          </w:p>
        </w:tc>
        <w:tc>
          <w:tcPr>
            <w:tcW w:w="1888" w:type="dxa"/>
            <w:shd w:val="clear" w:color="auto" w:fill="2D3142"/>
          </w:tcPr>
          <w:p w14:paraId="6D1D7598">
            <w:pPr>
              <w:spacing w:after="40" w:line="252" w:lineRule="auto"/>
            </w:pPr>
            <w:r>
              <w:rPr>
                <w:rFonts w:ascii="FangSong" w:hAnsi="FangSong" w:eastAsia="FangSong"/>
                <w:b/>
                <w:color w:val="FFFFFF"/>
                <w:sz w:val="17"/>
              </w:rPr>
              <w:t>示例</w:t>
            </w:r>
          </w:p>
        </w:tc>
      </w:tr>
      <w:tr w14:paraId="0739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AC77C09">
            <w:pPr>
              <w:spacing w:after="20" w:line="259" w:lineRule="auto"/>
            </w:pPr>
            <w:r>
              <w:rPr>
                <w:rFonts w:ascii="FangSong" w:hAnsi="FangSong" w:eastAsia="FangSong"/>
                <w:b w:val="0"/>
                <w:sz w:val="17"/>
              </w:rPr>
              <w:t>province</w:t>
            </w:r>
          </w:p>
        </w:tc>
        <w:tc>
          <w:tcPr>
            <w:tcW w:w="1888" w:type="dxa"/>
            <w:vAlign w:val="center"/>
          </w:tcPr>
          <w:p w14:paraId="0070D955">
            <w:pPr>
              <w:spacing w:after="20" w:line="259" w:lineRule="auto"/>
            </w:pPr>
            <w:r>
              <w:rPr>
                <w:rFonts w:ascii="FangSong" w:hAnsi="FangSong" w:eastAsia="FangSong"/>
                <w:b w:val="0"/>
                <w:sz w:val="17"/>
              </w:rPr>
              <w:t>字符串</w:t>
            </w:r>
          </w:p>
        </w:tc>
        <w:tc>
          <w:tcPr>
            <w:tcW w:w="1888" w:type="dxa"/>
            <w:vAlign w:val="center"/>
          </w:tcPr>
          <w:p w14:paraId="0CCB6001">
            <w:pPr>
              <w:spacing w:after="20" w:line="259" w:lineRule="auto"/>
            </w:pPr>
            <w:r>
              <w:rPr>
                <w:rFonts w:ascii="FangSong" w:hAnsi="FangSong" w:eastAsia="FangSong"/>
                <w:b w:val="0"/>
                <w:sz w:val="17"/>
              </w:rPr>
              <w:t>否</w:t>
            </w:r>
          </w:p>
        </w:tc>
        <w:tc>
          <w:tcPr>
            <w:tcW w:w="1888" w:type="dxa"/>
            <w:vAlign w:val="center"/>
          </w:tcPr>
          <w:p w14:paraId="34BDF0CB">
            <w:pPr>
              <w:spacing w:after="20" w:line="259" w:lineRule="auto"/>
            </w:pPr>
            <w:r>
              <w:rPr>
                <w:rFonts w:ascii="FangSong" w:hAnsi="FangSong" w:eastAsia="FangSong"/>
                <w:b w:val="0"/>
                <w:sz w:val="17"/>
              </w:rPr>
              <w:t>所在省份</w:t>
            </w:r>
          </w:p>
        </w:tc>
        <w:tc>
          <w:tcPr>
            <w:tcW w:w="1888" w:type="dxa"/>
            <w:vAlign w:val="center"/>
          </w:tcPr>
          <w:p w14:paraId="6A8763B4">
            <w:pPr>
              <w:spacing w:after="20" w:line="259" w:lineRule="auto"/>
            </w:pPr>
            <w:r>
              <w:rPr>
                <w:rFonts w:ascii="FangSong" w:hAnsi="FangSong" w:eastAsia="FangSong"/>
                <w:b w:val="0"/>
                <w:sz w:val="17"/>
              </w:rPr>
              <w:t>广东</w:t>
            </w:r>
          </w:p>
        </w:tc>
      </w:tr>
      <w:tr w14:paraId="1F96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F95DD1F">
            <w:pPr>
              <w:spacing w:after="20" w:line="259" w:lineRule="auto"/>
            </w:pPr>
            <w:r>
              <w:rPr>
                <w:rFonts w:ascii="FangSong" w:hAnsi="FangSong" w:eastAsia="FangSong"/>
                <w:b w:val="0"/>
                <w:sz w:val="17"/>
              </w:rPr>
              <w:t>operator</w:t>
            </w:r>
          </w:p>
        </w:tc>
        <w:tc>
          <w:tcPr>
            <w:tcW w:w="1888" w:type="dxa"/>
            <w:shd w:val="clear" w:color="auto" w:fill="F7F8FA"/>
            <w:vAlign w:val="center"/>
          </w:tcPr>
          <w:p w14:paraId="22947B52">
            <w:pPr>
              <w:spacing w:after="20" w:line="259" w:lineRule="auto"/>
            </w:pPr>
            <w:r>
              <w:rPr>
                <w:rFonts w:ascii="FangSong" w:hAnsi="FangSong" w:eastAsia="FangSong"/>
                <w:b w:val="0"/>
                <w:sz w:val="17"/>
              </w:rPr>
              <w:t>字符串</w:t>
            </w:r>
          </w:p>
        </w:tc>
        <w:tc>
          <w:tcPr>
            <w:tcW w:w="1888" w:type="dxa"/>
            <w:shd w:val="clear" w:color="auto" w:fill="F7F8FA"/>
            <w:vAlign w:val="center"/>
          </w:tcPr>
          <w:p w14:paraId="2BE58D46">
            <w:pPr>
              <w:spacing w:after="20" w:line="259" w:lineRule="auto"/>
            </w:pPr>
            <w:r>
              <w:rPr>
                <w:rFonts w:ascii="FangSong" w:hAnsi="FangSong" w:eastAsia="FangSong"/>
                <w:b w:val="0"/>
                <w:sz w:val="17"/>
              </w:rPr>
              <w:t>否</w:t>
            </w:r>
          </w:p>
        </w:tc>
        <w:tc>
          <w:tcPr>
            <w:tcW w:w="1888" w:type="dxa"/>
            <w:shd w:val="clear" w:color="auto" w:fill="F7F8FA"/>
            <w:vAlign w:val="center"/>
          </w:tcPr>
          <w:p w14:paraId="7E59FB7D">
            <w:pPr>
              <w:spacing w:after="20" w:line="259" w:lineRule="auto"/>
            </w:pPr>
            <w:r>
              <w:rPr>
                <w:rFonts w:ascii="FangSong" w:hAnsi="FangSong" w:eastAsia="FangSong"/>
                <w:b w:val="0"/>
                <w:sz w:val="17"/>
              </w:rPr>
              <w:t>运营商</w:t>
            </w:r>
          </w:p>
        </w:tc>
        <w:tc>
          <w:tcPr>
            <w:tcW w:w="1888" w:type="dxa"/>
            <w:shd w:val="clear" w:color="auto" w:fill="F7F8FA"/>
            <w:vAlign w:val="center"/>
          </w:tcPr>
          <w:p w14:paraId="16A4B333">
            <w:pPr>
              <w:spacing w:after="20" w:line="259" w:lineRule="auto"/>
            </w:pPr>
            <w:r>
              <w:rPr>
                <w:rFonts w:ascii="FangSong" w:hAnsi="FangSong" w:eastAsia="FangSong"/>
                <w:b w:val="0"/>
                <w:sz w:val="17"/>
              </w:rPr>
              <w:t>电信</w:t>
            </w:r>
          </w:p>
        </w:tc>
      </w:tr>
      <w:tr w14:paraId="45A57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B069ED9">
            <w:pPr>
              <w:spacing w:after="20" w:line="259" w:lineRule="auto"/>
            </w:pPr>
            <w:r>
              <w:rPr>
                <w:rFonts w:ascii="FangSong" w:hAnsi="FangSong" w:eastAsia="FangSong"/>
                <w:b w:val="0"/>
                <w:sz w:val="17"/>
              </w:rPr>
              <w:t>page</w:t>
            </w:r>
          </w:p>
        </w:tc>
        <w:tc>
          <w:tcPr>
            <w:tcW w:w="1888" w:type="dxa"/>
            <w:vAlign w:val="center"/>
          </w:tcPr>
          <w:p w14:paraId="4F5D2B92">
            <w:pPr>
              <w:spacing w:after="20" w:line="259" w:lineRule="auto"/>
            </w:pPr>
            <w:r>
              <w:rPr>
                <w:rFonts w:ascii="FangSong" w:hAnsi="FangSong" w:eastAsia="FangSong"/>
                <w:b w:val="0"/>
                <w:sz w:val="17"/>
              </w:rPr>
              <w:t>整数</w:t>
            </w:r>
          </w:p>
        </w:tc>
        <w:tc>
          <w:tcPr>
            <w:tcW w:w="1888" w:type="dxa"/>
            <w:vAlign w:val="center"/>
          </w:tcPr>
          <w:p w14:paraId="7ECC750C">
            <w:pPr>
              <w:spacing w:after="20" w:line="259" w:lineRule="auto"/>
            </w:pPr>
            <w:r>
              <w:rPr>
                <w:rFonts w:ascii="FangSong" w:hAnsi="FangSong" w:eastAsia="FangSong"/>
                <w:b w:val="0"/>
                <w:sz w:val="17"/>
              </w:rPr>
              <w:t>否</w:t>
            </w:r>
          </w:p>
        </w:tc>
        <w:tc>
          <w:tcPr>
            <w:tcW w:w="1888" w:type="dxa"/>
            <w:vAlign w:val="center"/>
          </w:tcPr>
          <w:p w14:paraId="150ABD6C">
            <w:pPr>
              <w:spacing w:after="20" w:line="259" w:lineRule="auto"/>
            </w:pPr>
            <w:r>
              <w:rPr>
                <w:rFonts w:ascii="FangSong" w:hAnsi="FangSong" w:eastAsia="FangSong"/>
                <w:b w:val="0"/>
                <w:sz w:val="17"/>
              </w:rPr>
              <w:t>当前页</w:t>
            </w:r>
          </w:p>
        </w:tc>
        <w:tc>
          <w:tcPr>
            <w:tcW w:w="1888" w:type="dxa"/>
            <w:vAlign w:val="center"/>
          </w:tcPr>
          <w:p w14:paraId="52503907">
            <w:pPr>
              <w:spacing w:after="20" w:line="259" w:lineRule="auto"/>
            </w:pPr>
            <w:r>
              <w:rPr>
                <w:rFonts w:ascii="FangSong" w:hAnsi="FangSong" w:eastAsia="FangSong"/>
                <w:b w:val="0"/>
                <w:sz w:val="17"/>
              </w:rPr>
              <w:t>1</w:t>
            </w:r>
          </w:p>
        </w:tc>
      </w:tr>
      <w:tr w14:paraId="691C9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9FCB8DA">
            <w:pPr>
              <w:spacing w:after="20"/>
            </w:pPr>
            <w:r>
              <w:rPr>
                <w:rFonts w:ascii="FangSong" w:hAnsi="FangSong" w:eastAsia="FangSong"/>
                <w:b w:val="0"/>
                <w:sz w:val="17"/>
              </w:rPr>
              <w:t>lineId</w:t>
            </w:r>
          </w:p>
        </w:tc>
        <w:tc>
          <w:tcPr>
            <w:tcW w:w="1888" w:type="dxa"/>
            <w:vAlign w:val="center"/>
          </w:tcPr>
          <w:p w14:paraId="247AD2F1">
            <w:pPr>
              <w:spacing w:after="20"/>
            </w:pPr>
            <w:r>
              <w:rPr>
                <w:rFonts w:ascii="FangSong" w:hAnsi="FangSong" w:eastAsia="FangSong"/>
                <w:b w:val="0"/>
                <w:sz w:val="17"/>
              </w:rPr>
              <w:t>字符串</w:t>
            </w:r>
          </w:p>
        </w:tc>
        <w:tc>
          <w:tcPr>
            <w:tcW w:w="1888" w:type="dxa"/>
            <w:vAlign w:val="center"/>
          </w:tcPr>
          <w:p w14:paraId="359502AC">
            <w:pPr>
              <w:spacing w:after="20"/>
            </w:pPr>
            <w:r>
              <w:rPr>
                <w:rFonts w:ascii="FangSong" w:hAnsi="FangSong" w:eastAsia="FangSong"/>
                <w:b w:val="0"/>
                <w:sz w:val="17"/>
              </w:rPr>
              <w:t>否</w:t>
            </w:r>
          </w:p>
        </w:tc>
        <w:tc>
          <w:tcPr>
            <w:tcW w:w="1888" w:type="dxa"/>
            <w:vAlign w:val="center"/>
          </w:tcPr>
          <w:p w14:paraId="048EAA03">
            <w:pPr>
              <w:spacing w:after="20"/>
            </w:pPr>
            <w:r>
              <w:rPr>
                <w:rFonts w:ascii="FangSong" w:hAnsi="FangSong" w:eastAsia="FangSong"/>
                <w:b w:val="0"/>
                <w:sz w:val="17"/>
              </w:rPr>
              <w:t>按来源系统稳定线路号查询</w:t>
            </w:r>
          </w:p>
        </w:tc>
        <w:tc>
          <w:tcPr>
            <w:tcW w:w="1888" w:type="dxa"/>
            <w:vAlign w:val="center"/>
          </w:tcPr>
          <w:p w14:paraId="44100364">
            <w:pPr>
              <w:spacing w:after="20"/>
            </w:pPr>
            <w:r>
              <w:rPr>
                <w:rFonts w:ascii="FangSong" w:hAnsi="FangSong" w:eastAsia="FangSong"/>
                <w:b w:val="0"/>
                <w:sz w:val="17"/>
              </w:rPr>
              <w:t>LINE-1008</w:t>
            </w:r>
          </w:p>
        </w:tc>
      </w:tr>
      <w:tr w14:paraId="5B3A4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E91FD8C">
            <w:pPr>
              <w:spacing w:after="20"/>
            </w:pPr>
            <w:r>
              <w:rPr>
                <w:rFonts w:ascii="FangSong" w:hAnsi="FangSong" w:eastAsia="FangSong"/>
                <w:b w:val="0"/>
                <w:sz w:val="17"/>
              </w:rPr>
              <w:t>rosId</w:t>
            </w:r>
          </w:p>
        </w:tc>
        <w:tc>
          <w:tcPr>
            <w:tcW w:w="1888" w:type="dxa"/>
            <w:vAlign w:val="center"/>
          </w:tcPr>
          <w:p w14:paraId="67F60C60">
            <w:pPr>
              <w:spacing w:after="20"/>
            </w:pPr>
            <w:r>
              <w:rPr>
                <w:rFonts w:ascii="FangSong" w:hAnsi="FangSong" w:eastAsia="FangSong"/>
                <w:b w:val="0"/>
                <w:sz w:val="17"/>
              </w:rPr>
              <w:t>字符串</w:t>
            </w:r>
          </w:p>
        </w:tc>
        <w:tc>
          <w:tcPr>
            <w:tcW w:w="1888" w:type="dxa"/>
            <w:vAlign w:val="center"/>
          </w:tcPr>
          <w:p w14:paraId="7ABD0F50">
            <w:pPr>
              <w:spacing w:after="20"/>
            </w:pPr>
            <w:r>
              <w:rPr>
                <w:rFonts w:ascii="FangSong" w:hAnsi="FangSong" w:eastAsia="FangSong"/>
                <w:b w:val="0"/>
                <w:sz w:val="17"/>
              </w:rPr>
              <w:t>否</w:t>
            </w:r>
          </w:p>
        </w:tc>
        <w:tc>
          <w:tcPr>
            <w:tcW w:w="1888" w:type="dxa"/>
            <w:vAlign w:val="center"/>
          </w:tcPr>
          <w:p w14:paraId="651DB19C">
            <w:pPr>
              <w:spacing w:after="20"/>
            </w:pPr>
            <w:r>
              <w:rPr>
                <w:rFonts w:ascii="FangSong" w:hAnsi="FangSong" w:eastAsia="FangSong"/>
                <w:b w:val="0"/>
                <w:sz w:val="17"/>
              </w:rPr>
              <w:t>筛选所属ROS设备</w:t>
            </w:r>
          </w:p>
        </w:tc>
        <w:tc>
          <w:tcPr>
            <w:tcW w:w="1888" w:type="dxa"/>
            <w:vAlign w:val="center"/>
          </w:tcPr>
          <w:p w14:paraId="319692E6">
            <w:pPr>
              <w:spacing w:after="20"/>
            </w:pPr>
            <w:r>
              <w:rPr>
                <w:rFonts w:ascii="FangSong" w:hAnsi="FangSong" w:eastAsia="FangSong"/>
                <w:b w:val="0"/>
                <w:sz w:val="17"/>
              </w:rPr>
              <w:t>ROS-102</w:t>
            </w:r>
          </w:p>
        </w:tc>
      </w:tr>
      <w:tr w14:paraId="0263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91F8197">
            <w:pPr>
              <w:spacing w:after="20"/>
            </w:pPr>
            <w:r>
              <w:rPr>
                <w:rFonts w:ascii="FangSong" w:hAnsi="FangSong" w:eastAsia="FangSong"/>
                <w:b w:val="0"/>
                <w:sz w:val="17"/>
              </w:rPr>
              <w:t>city</w:t>
            </w:r>
          </w:p>
        </w:tc>
        <w:tc>
          <w:tcPr>
            <w:tcW w:w="1888" w:type="dxa"/>
            <w:vAlign w:val="center"/>
          </w:tcPr>
          <w:p w14:paraId="456865B9">
            <w:pPr>
              <w:spacing w:after="20"/>
            </w:pPr>
            <w:r>
              <w:rPr>
                <w:rFonts w:ascii="FangSong" w:hAnsi="FangSong" w:eastAsia="FangSong"/>
                <w:b w:val="0"/>
                <w:sz w:val="17"/>
              </w:rPr>
              <w:t>字符串</w:t>
            </w:r>
          </w:p>
        </w:tc>
        <w:tc>
          <w:tcPr>
            <w:tcW w:w="1888" w:type="dxa"/>
            <w:vAlign w:val="center"/>
          </w:tcPr>
          <w:p w14:paraId="06D387EB">
            <w:pPr>
              <w:spacing w:after="20"/>
            </w:pPr>
            <w:r>
              <w:rPr>
                <w:rFonts w:ascii="FangSong" w:hAnsi="FangSong" w:eastAsia="FangSong"/>
                <w:b w:val="0"/>
                <w:sz w:val="17"/>
              </w:rPr>
              <w:t>否</w:t>
            </w:r>
          </w:p>
        </w:tc>
        <w:tc>
          <w:tcPr>
            <w:tcW w:w="1888" w:type="dxa"/>
            <w:vAlign w:val="center"/>
          </w:tcPr>
          <w:p w14:paraId="4B947C1D">
            <w:pPr>
              <w:spacing w:after="20"/>
            </w:pPr>
            <w:r>
              <w:rPr>
                <w:rFonts w:ascii="FangSong" w:hAnsi="FangSong" w:eastAsia="FangSong"/>
                <w:b w:val="0"/>
                <w:sz w:val="17"/>
              </w:rPr>
              <w:t>筛选城市</w:t>
            </w:r>
          </w:p>
        </w:tc>
        <w:tc>
          <w:tcPr>
            <w:tcW w:w="1888" w:type="dxa"/>
            <w:vAlign w:val="center"/>
          </w:tcPr>
          <w:p w14:paraId="14D468F0">
            <w:pPr>
              <w:spacing w:after="20"/>
            </w:pPr>
            <w:r>
              <w:rPr>
                <w:rFonts w:ascii="FangSong" w:hAnsi="FangSong" w:eastAsia="FangSong"/>
                <w:b w:val="0"/>
                <w:sz w:val="17"/>
              </w:rPr>
              <w:t>广州</w:t>
            </w:r>
          </w:p>
        </w:tc>
      </w:tr>
      <w:tr w14:paraId="308B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D94479D">
            <w:pPr>
              <w:spacing w:after="20"/>
            </w:pPr>
            <w:r>
              <w:rPr>
                <w:rFonts w:ascii="FangSong" w:hAnsi="FangSong" w:eastAsia="FangSong"/>
                <w:b w:val="0"/>
                <w:sz w:val="17"/>
              </w:rPr>
              <w:t>lineType</w:t>
            </w:r>
          </w:p>
        </w:tc>
        <w:tc>
          <w:tcPr>
            <w:tcW w:w="1888" w:type="dxa"/>
            <w:vAlign w:val="center"/>
          </w:tcPr>
          <w:p w14:paraId="51ED9C76">
            <w:pPr>
              <w:spacing w:after="20"/>
            </w:pPr>
            <w:r>
              <w:rPr>
                <w:rFonts w:ascii="FangSong" w:hAnsi="FangSong" w:eastAsia="FangSong"/>
                <w:b w:val="0"/>
                <w:sz w:val="17"/>
              </w:rPr>
              <w:t>枚举</w:t>
            </w:r>
          </w:p>
        </w:tc>
        <w:tc>
          <w:tcPr>
            <w:tcW w:w="1888" w:type="dxa"/>
            <w:vAlign w:val="center"/>
          </w:tcPr>
          <w:p w14:paraId="6D03C0F9">
            <w:pPr>
              <w:spacing w:after="20"/>
            </w:pPr>
            <w:r>
              <w:rPr>
                <w:rFonts w:ascii="FangSong" w:hAnsi="FangSong" w:eastAsia="FangSong"/>
                <w:b w:val="0"/>
                <w:sz w:val="17"/>
              </w:rPr>
              <w:t>否</w:t>
            </w:r>
          </w:p>
        </w:tc>
        <w:tc>
          <w:tcPr>
            <w:tcW w:w="1888" w:type="dxa"/>
            <w:vAlign w:val="center"/>
          </w:tcPr>
          <w:p w14:paraId="57D97AA1">
            <w:pPr>
              <w:spacing w:after="20"/>
            </w:pPr>
            <w:r>
              <w:rPr>
                <w:rFonts w:ascii="FangSong" w:hAnsi="FangSong" w:eastAsia="FangSong"/>
                <w:b w:val="0"/>
                <w:sz w:val="17"/>
              </w:rPr>
              <w:t>筛选线路可运行的共享/长效类型</w:t>
            </w:r>
          </w:p>
        </w:tc>
        <w:tc>
          <w:tcPr>
            <w:tcW w:w="1888" w:type="dxa"/>
            <w:vAlign w:val="center"/>
          </w:tcPr>
          <w:p w14:paraId="535AF382">
            <w:pPr>
              <w:spacing w:after="20"/>
            </w:pPr>
            <w:r>
              <w:rPr>
                <w:rFonts w:ascii="FangSong" w:hAnsi="FangSong" w:eastAsia="FangSong"/>
                <w:b w:val="0"/>
                <w:sz w:val="17"/>
              </w:rPr>
              <w:t>SHARED</w:t>
            </w:r>
          </w:p>
        </w:tc>
      </w:tr>
      <w:tr w14:paraId="067D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D81F545">
            <w:pPr>
              <w:spacing w:after="20"/>
            </w:pPr>
            <w:r>
              <w:rPr>
                <w:rFonts w:ascii="FangSong" w:hAnsi="FangSong" w:eastAsia="FangSong"/>
                <w:b w:val="0"/>
                <w:sz w:val="17"/>
              </w:rPr>
              <w:t>onlineStatus</w:t>
            </w:r>
          </w:p>
        </w:tc>
        <w:tc>
          <w:tcPr>
            <w:tcW w:w="1888" w:type="dxa"/>
            <w:vAlign w:val="center"/>
          </w:tcPr>
          <w:p w14:paraId="038F79E6">
            <w:pPr>
              <w:spacing w:after="20"/>
            </w:pPr>
            <w:r>
              <w:rPr>
                <w:rFonts w:ascii="FangSong" w:hAnsi="FangSong" w:eastAsia="FangSong"/>
                <w:b w:val="0"/>
                <w:sz w:val="17"/>
              </w:rPr>
              <w:t>枚举</w:t>
            </w:r>
          </w:p>
        </w:tc>
        <w:tc>
          <w:tcPr>
            <w:tcW w:w="1888" w:type="dxa"/>
            <w:vAlign w:val="center"/>
          </w:tcPr>
          <w:p w14:paraId="5FB99C37">
            <w:pPr>
              <w:spacing w:after="20"/>
            </w:pPr>
            <w:r>
              <w:rPr>
                <w:rFonts w:ascii="FangSong" w:hAnsi="FangSong" w:eastAsia="FangSong"/>
                <w:b w:val="0"/>
                <w:sz w:val="17"/>
              </w:rPr>
              <w:t>否</w:t>
            </w:r>
          </w:p>
        </w:tc>
        <w:tc>
          <w:tcPr>
            <w:tcW w:w="1888" w:type="dxa"/>
            <w:vAlign w:val="center"/>
          </w:tcPr>
          <w:p w14:paraId="4B8E2C2C">
            <w:pPr>
              <w:spacing w:after="20"/>
            </w:pPr>
            <w:r>
              <w:rPr>
                <w:rFonts w:ascii="FangSong" w:hAnsi="FangSong" w:eastAsia="FangSong"/>
                <w:b w:val="0"/>
                <w:sz w:val="17"/>
              </w:rPr>
              <w:t>筛选真实在线状态</w:t>
            </w:r>
          </w:p>
        </w:tc>
        <w:tc>
          <w:tcPr>
            <w:tcW w:w="1888" w:type="dxa"/>
            <w:vAlign w:val="center"/>
          </w:tcPr>
          <w:p w14:paraId="190A2BD7">
            <w:pPr>
              <w:spacing w:after="20"/>
            </w:pPr>
            <w:r>
              <w:rPr>
                <w:rFonts w:ascii="FangSong" w:hAnsi="FangSong" w:eastAsia="FangSong"/>
                <w:b w:val="0"/>
                <w:sz w:val="17"/>
              </w:rPr>
              <w:t>ONLINE</w:t>
            </w:r>
          </w:p>
        </w:tc>
      </w:tr>
      <w:tr w14:paraId="4DC70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7B94B09">
            <w:pPr>
              <w:spacing w:after="20"/>
            </w:pPr>
            <w:r>
              <w:rPr>
                <w:rFonts w:ascii="FangSong" w:hAnsi="FangSong" w:eastAsia="FangSong"/>
                <w:b w:val="0"/>
                <w:sz w:val="17"/>
              </w:rPr>
              <w:t>pageSize</w:t>
            </w:r>
          </w:p>
        </w:tc>
        <w:tc>
          <w:tcPr>
            <w:tcW w:w="1888" w:type="dxa"/>
            <w:vAlign w:val="center"/>
          </w:tcPr>
          <w:p w14:paraId="62378E82">
            <w:pPr>
              <w:spacing w:after="20"/>
            </w:pPr>
            <w:r>
              <w:rPr>
                <w:rFonts w:ascii="FangSong" w:hAnsi="FangSong" w:eastAsia="FangSong"/>
                <w:b w:val="0"/>
                <w:sz w:val="17"/>
              </w:rPr>
              <w:t>整数</w:t>
            </w:r>
          </w:p>
        </w:tc>
        <w:tc>
          <w:tcPr>
            <w:tcW w:w="1888" w:type="dxa"/>
            <w:vAlign w:val="center"/>
          </w:tcPr>
          <w:p w14:paraId="14EACBB8">
            <w:pPr>
              <w:spacing w:after="20"/>
            </w:pPr>
            <w:r>
              <w:rPr>
                <w:rFonts w:ascii="FangSong" w:hAnsi="FangSong" w:eastAsia="FangSong"/>
                <w:b w:val="0"/>
                <w:sz w:val="17"/>
              </w:rPr>
              <w:t>否</w:t>
            </w:r>
          </w:p>
        </w:tc>
        <w:tc>
          <w:tcPr>
            <w:tcW w:w="1888" w:type="dxa"/>
            <w:vAlign w:val="center"/>
          </w:tcPr>
          <w:p w14:paraId="4B679104">
            <w:pPr>
              <w:spacing w:after="20"/>
            </w:pPr>
            <w:r>
              <w:rPr>
                <w:rFonts w:ascii="FangSong" w:hAnsi="FangSong" w:eastAsia="FangSong"/>
                <w:b w:val="0"/>
                <w:sz w:val="17"/>
              </w:rPr>
              <w:t>每页数据数量</w:t>
            </w:r>
          </w:p>
        </w:tc>
        <w:tc>
          <w:tcPr>
            <w:tcW w:w="1888" w:type="dxa"/>
            <w:vAlign w:val="center"/>
          </w:tcPr>
          <w:p w14:paraId="0A426539">
            <w:pPr>
              <w:spacing w:after="20"/>
            </w:pPr>
            <w:r>
              <w:rPr>
                <w:rFonts w:ascii="FangSong" w:hAnsi="FangSong" w:eastAsia="FangSong"/>
                <w:b w:val="0"/>
                <w:sz w:val="17"/>
              </w:rPr>
              <w:t>20</w:t>
            </w:r>
          </w:p>
        </w:tc>
      </w:tr>
    </w:tbl>
    <w:p w14:paraId="3B7EEC92">
      <w:pPr>
        <w:spacing w:after="0"/>
      </w:pPr>
    </w:p>
    <w:p w14:paraId="3737C2A6">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916"/>
        <w:gridCol w:w="2001"/>
      </w:tblGrid>
      <w:tr w14:paraId="3FDE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062C8211">
            <w:pPr>
              <w:spacing w:after="40" w:line="252" w:lineRule="auto"/>
            </w:pPr>
            <w:r>
              <w:rPr>
                <w:rFonts w:ascii="FangSong" w:hAnsi="FangSong" w:eastAsia="FangSong"/>
                <w:b/>
                <w:color w:val="FFFFFF"/>
                <w:sz w:val="17"/>
              </w:rPr>
              <w:t>参数名称</w:t>
            </w:r>
          </w:p>
        </w:tc>
        <w:tc>
          <w:tcPr>
            <w:tcW w:w="1888" w:type="dxa"/>
            <w:shd w:val="clear" w:color="auto" w:fill="2D3142"/>
          </w:tcPr>
          <w:p w14:paraId="120767B8">
            <w:pPr>
              <w:spacing w:after="40" w:line="252" w:lineRule="auto"/>
            </w:pPr>
            <w:r>
              <w:rPr>
                <w:rFonts w:ascii="FangSong" w:hAnsi="FangSong" w:eastAsia="FangSong"/>
                <w:b/>
                <w:color w:val="FFFFFF"/>
                <w:sz w:val="17"/>
              </w:rPr>
              <w:t>类型</w:t>
            </w:r>
          </w:p>
        </w:tc>
        <w:tc>
          <w:tcPr>
            <w:tcW w:w="1888" w:type="dxa"/>
            <w:shd w:val="clear" w:color="auto" w:fill="2D3142"/>
          </w:tcPr>
          <w:p w14:paraId="6A61B10E">
            <w:pPr>
              <w:spacing w:after="40" w:line="252" w:lineRule="auto"/>
            </w:pPr>
            <w:r>
              <w:rPr>
                <w:rFonts w:ascii="FangSong" w:hAnsi="FangSong" w:eastAsia="FangSong"/>
                <w:b/>
                <w:color w:val="FFFFFF"/>
                <w:sz w:val="17"/>
              </w:rPr>
              <w:t>是否返回</w:t>
            </w:r>
          </w:p>
        </w:tc>
        <w:tc>
          <w:tcPr>
            <w:tcW w:w="1888" w:type="dxa"/>
            <w:shd w:val="clear" w:color="auto" w:fill="2D3142"/>
          </w:tcPr>
          <w:p w14:paraId="38FFF504">
            <w:pPr>
              <w:spacing w:after="40" w:line="252" w:lineRule="auto"/>
            </w:pPr>
            <w:r>
              <w:rPr>
                <w:rFonts w:ascii="FangSong" w:hAnsi="FangSong" w:eastAsia="FangSong"/>
                <w:b/>
                <w:color w:val="FFFFFF"/>
                <w:sz w:val="17"/>
              </w:rPr>
              <w:t>业务含义</w:t>
            </w:r>
          </w:p>
        </w:tc>
        <w:tc>
          <w:tcPr>
            <w:tcW w:w="1888" w:type="dxa"/>
            <w:shd w:val="clear" w:color="auto" w:fill="2D3142"/>
          </w:tcPr>
          <w:p w14:paraId="507B823F">
            <w:pPr>
              <w:spacing w:after="40" w:line="252" w:lineRule="auto"/>
            </w:pPr>
            <w:r>
              <w:rPr>
                <w:rFonts w:ascii="FangSong" w:hAnsi="FangSong" w:eastAsia="FangSong"/>
                <w:b/>
                <w:color w:val="FFFFFF"/>
                <w:sz w:val="17"/>
              </w:rPr>
              <w:t>示例</w:t>
            </w:r>
          </w:p>
        </w:tc>
      </w:tr>
      <w:tr w14:paraId="76F7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05FD8B5">
            <w:pPr>
              <w:spacing w:after="20" w:line="259" w:lineRule="auto"/>
            </w:pPr>
            <w:r>
              <w:rPr>
                <w:rFonts w:ascii="FangSong" w:hAnsi="FangSong" w:eastAsia="FangSong"/>
                <w:b w:val="0"/>
                <w:sz w:val="17"/>
              </w:rPr>
              <w:t>lineId</w:t>
            </w:r>
          </w:p>
        </w:tc>
        <w:tc>
          <w:tcPr>
            <w:tcW w:w="1888" w:type="dxa"/>
            <w:vAlign w:val="center"/>
          </w:tcPr>
          <w:p w14:paraId="1C7BE403">
            <w:pPr>
              <w:spacing w:after="20" w:line="259" w:lineRule="auto"/>
            </w:pPr>
            <w:r>
              <w:rPr>
                <w:rFonts w:ascii="FangSong" w:hAnsi="FangSong" w:eastAsia="FangSong"/>
                <w:b w:val="0"/>
                <w:sz w:val="17"/>
              </w:rPr>
              <w:t>字符串</w:t>
            </w:r>
          </w:p>
        </w:tc>
        <w:tc>
          <w:tcPr>
            <w:tcW w:w="1888" w:type="dxa"/>
            <w:vAlign w:val="center"/>
          </w:tcPr>
          <w:p w14:paraId="3DCAE0BA">
            <w:pPr>
              <w:spacing w:after="20" w:line="259" w:lineRule="auto"/>
            </w:pPr>
            <w:r>
              <w:rPr>
                <w:rFonts w:ascii="FangSong" w:hAnsi="FangSong" w:eastAsia="FangSong"/>
                <w:b w:val="0"/>
                <w:sz w:val="17"/>
              </w:rPr>
              <w:t>是</w:t>
            </w:r>
          </w:p>
        </w:tc>
        <w:tc>
          <w:tcPr>
            <w:tcW w:w="1888" w:type="dxa"/>
            <w:vAlign w:val="center"/>
          </w:tcPr>
          <w:p w14:paraId="4D628D89">
            <w:pPr>
              <w:spacing w:after="20" w:line="259" w:lineRule="auto"/>
            </w:pPr>
            <w:r>
              <w:rPr>
                <w:rFonts w:ascii="FangSong" w:hAnsi="FangSong" w:eastAsia="FangSong"/>
                <w:b w:val="0"/>
                <w:sz w:val="17"/>
              </w:rPr>
              <w:t>线路稳定ID</w:t>
            </w:r>
          </w:p>
        </w:tc>
        <w:tc>
          <w:tcPr>
            <w:tcW w:w="1888" w:type="dxa"/>
            <w:vAlign w:val="center"/>
          </w:tcPr>
          <w:p w14:paraId="0622E9DF">
            <w:pPr>
              <w:spacing w:after="20" w:line="259" w:lineRule="auto"/>
            </w:pPr>
            <w:r>
              <w:rPr>
                <w:rFonts w:ascii="FangSong" w:hAnsi="FangSong" w:eastAsia="FangSong"/>
                <w:b w:val="0"/>
                <w:sz w:val="17"/>
              </w:rPr>
              <w:t>LINE-1008</w:t>
            </w:r>
          </w:p>
        </w:tc>
      </w:tr>
      <w:tr w14:paraId="31E6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974B878">
            <w:pPr>
              <w:spacing w:after="20" w:line="259" w:lineRule="auto"/>
            </w:pPr>
            <w:r>
              <w:rPr>
                <w:rFonts w:ascii="FangSong" w:hAnsi="FangSong" w:eastAsia="FangSong"/>
                <w:b w:val="0"/>
                <w:sz w:val="17"/>
              </w:rPr>
              <w:t>rosId</w:t>
            </w:r>
          </w:p>
        </w:tc>
        <w:tc>
          <w:tcPr>
            <w:tcW w:w="1888" w:type="dxa"/>
            <w:shd w:val="clear" w:color="auto" w:fill="F7F8FA"/>
            <w:vAlign w:val="center"/>
          </w:tcPr>
          <w:p w14:paraId="6F3C30A9">
            <w:pPr>
              <w:spacing w:after="20" w:line="259" w:lineRule="auto"/>
            </w:pPr>
            <w:r>
              <w:rPr>
                <w:rFonts w:ascii="FangSong" w:hAnsi="FangSong" w:eastAsia="FangSong"/>
                <w:b w:val="0"/>
                <w:sz w:val="17"/>
              </w:rPr>
              <w:t>字符串</w:t>
            </w:r>
          </w:p>
        </w:tc>
        <w:tc>
          <w:tcPr>
            <w:tcW w:w="1888" w:type="dxa"/>
            <w:shd w:val="clear" w:color="auto" w:fill="F7F8FA"/>
            <w:vAlign w:val="center"/>
          </w:tcPr>
          <w:p w14:paraId="2AE6727C">
            <w:pPr>
              <w:spacing w:after="20" w:line="259" w:lineRule="auto"/>
            </w:pPr>
            <w:r>
              <w:rPr>
                <w:rFonts w:ascii="FangSong" w:hAnsi="FangSong" w:eastAsia="FangSong"/>
                <w:b w:val="0"/>
                <w:sz w:val="17"/>
              </w:rPr>
              <w:t>是</w:t>
            </w:r>
          </w:p>
        </w:tc>
        <w:tc>
          <w:tcPr>
            <w:tcW w:w="1888" w:type="dxa"/>
            <w:shd w:val="clear" w:color="auto" w:fill="F7F8FA"/>
            <w:vAlign w:val="center"/>
          </w:tcPr>
          <w:p w14:paraId="025864FB">
            <w:pPr>
              <w:spacing w:after="20" w:line="259" w:lineRule="auto"/>
            </w:pPr>
            <w:r>
              <w:rPr>
                <w:rFonts w:ascii="FangSong" w:hAnsi="FangSong" w:eastAsia="FangSong"/>
                <w:b w:val="0"/>
                <w:sz w:val="17"/>
              </w:rPr>
              <w:t>所属ROS设备</w:t>
            </w:r>
          </w:p>
        </w:tc>
        <w:tc>
          <w:tcPr>
            <w:tcW w:w="1888" w:type="dxa"/>
            <w:shd w:val="clear" w:color="auto" w:fill="F7F8FA"/>
            <w:vAlign w:val="center"/>
          </w:tcPr>
          <w:p w14:paraId="7F0EC764">
            <w:pPr>
              <w:spacing w:after="20" w:line="259" w:lineRule="auto"/>
            </w:pPr>
            <w:r>
              <w:rPr>
                <w:rFonts w:ascii="FangSong" w:hAnsi="FangSong" w:eastAsia="FangSong"/>
                <w:b w:val="0"/>
                <w:sz w:val="17"/>
              </w:rPr>
              <w:t>ROS-102</w:t>
            </w:r>
          </w:p>
        </w:tc>
      </w:tr>
      <w:tr w14:paraId="6EFF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3197D43">
            <w:pPr>
              <w:spacing w:after="20" w:line="259" w:lineRule="auto"/>
            </w:pPr>
            <w:r>
              <w:rPr>
                <w:rFonts w:ascii="FangSong" w:hAnsi="FangSong" w:eastAsia="FangSong"/>
                <w:b w:val="0"/>
                <w:sz w:val="17"/>
              </w:rPr>
              <w:t>currentIp</w:t>
            </w:r>
          </w:p>
        </w:tc>
        <w:tc>
          <w:tcPr>
            <w:tcW w:w="1888" w:type="dxa"/>
            <w:vAlign w:val="center"/>
          </w:tcPr>
          <w:p w14:paraId="19B14A7A">
            <w:pPr>
              <w:spacing w:after="20" w:line="259" w:lineRule="auto"/>
            </w:pPr>
            <w:r>
              <w:rPr>
                <w:rFonts w:ascii="FangSong" w:hAnsi="FangSong" w:eastAsia="FangSong"/>
                <w:b w:val="0"/>
                <w:sz w:val="17"/>
              </w:rPr>
              <w:t>IPv4</w:t>
            </w:r>
          </w:p>
        </w:tc>
        <w:tc>
          <w:tcPr>
            <w:tcW w:w="1888" w:type="dxa"/>
            <w:vAlign w:val="center"/>
          </w:tcPr>
          <w:p w14:paraId="2437583D">
            <w:pPr>
              <w:spacing w:after="20" w:line="259" w:lineRule="auto"/>
            </w:pPr>
            <w:r>
              <w:rPr>
                <w:rFonts w:ascii="FangSong" w:hAnsi="FangSong" w:eastAsia="FangSong"/>
                <w:b w:val="0"/>
                <w:sz w:val="17"/>
              </w:rPr>
              <w:t>视情况</w:t>
            </w:r>
          </w:p>
        </w:tc>
        <w:tc>
          <w:tcPr>
            <w:tcW w:w="1888" w:type="dxa"/>
            <w:vAlign w:val="center"/>
          </w:tcPr>
          <w:p w14:paraId="211D07AF">
            <w:pPr>
              <w:spacing w:after="20" w:line="259" w:lineRule="auto"/>
            </w:pPr>
            <w:r>
              <w:rPr>
                <w:rFonts w:ascii="FangSong" w:hAnsi="FangSong" w:eastAsia="FangSong"/>
                <w:b w:val="0"/>
                <w:sz w:val="17"/>
              </w:rPr>
              <w:t>最近上报公网IPv4</w:t>
            </w:r>
          </w:p>
        </w:tc>
        <w:tc>
          <w:tcPr>
            <w:tcW w:w="1888" w:type="dxa"/>
            <w:vAlign w:val="center"/>
          </w:tcPr>
          <w:p w14:paraId="3138A9AE">
            <w:pPr>
              <w:spacing w:after="20" w:line="259" w:lineRule="auto"/>
            </w:pPr>
            <w:r>
              <w:rPr>
                <w:rFonts w:ascii="FangSong" w:hAnsi="FangSong" w:eastAsia="FangSong"/>
                <w:b w:val="0"/>
                <w:sz w:val="17"/>
              </w:rPr>
              <w:t>203.0.113.25</w:t>
            </w:r>
          </w:p>
        </w:tc>
      </w:tr>
      <w:tr w14:paraId="3AF2C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D2BF382">
            <w:pPr>
              <w:spacing w:after="20" w:line="259" w:lineRule="auto"/>
            </w:pPr>
            <w:r>
              <w:rPr>
                <w:rFonts w:ascii="FangSong" w:hAnsi="FangSong" w:eastAsia="FangSong"/>
                <w:b w:val="0"/>
                <w:sz w:val="17"/>
              </w:rPr>
              <w:t>status</w:t>
            </w:r>
          </w:p>
        </w:tc>
        <w:tc>
          <w:tcPr>
            <w:tcW w:w="1888" w:type="dxa"/>
            <w:shd w:val="clear" w:color="auto" w:fill="F7F8FA"/>
            <w:vAlign w:val="center"/>
          </w:tcPr>
          <w:p w14:paraId="0028FF2F">
            <w:pPr>
              <w:spacing w:after="20" w:line="259" w:lineRule="auto"/>
            </w:pPr>
            <w:r>
              <w:rPr>
                <w:rFonts w:ascii="FangSong" w:hAnsi="FangSong" w:eastAsia="FangSong"/>
                <w:b w:val="0"/>
                <w:sz w:val="17"/>
              </w:rPr>
              <w:t>字符串</w:t>
            </w:r>
          </w:p>
        </w:tc>
        <w:tc>
          <w:tcPr>
            <w:tcW w:w="1888" w:type="dxa"/>
            <w:shd w:val="clear" w:color="auto" w:fill="F7F8FA"/>
            <w:vAlign w:val="center"/>
          </w:tcPr>
          <w:p w14:paraId="43C6581F">
            <w:pPr>
              <w:spacing w:after="20" w:line="259" w:lineRule="auto"/>
            </w:pPr>
            <w:r>
              <w:rPr>
                <w:rFonts w:ascii="FangSong" w:hAnsi="FangSong" w:eastAsia="FangSong"/>
                <w:b w:val="0"/>
                <w:sz w:val="17"/>
              </w:rPr>
              <w:t>是</w:t>
            </w:r>
          </w:p>
        </w:tc>
        <w:tc>
          <w:tcPr>
            <w:tcW w:w="1888" w:type="dxa"/>
            <w:shd w:val="clear" w:color="auto" w:fill="F7F8FA"/>
            <w:vAlign w:val="center"/>
          </w:tcPr>
          <w:p w14:paraId="62625DA9">
            <w:pPr>
              <w:spacing w:after="20" w:line="259" w:lineRule="auto"/>
            </w:pPr>
            <w:r>
              <w:rPr>
                <w:rFonts w:ascii="FangSong" w:hAnsi="FangSong" w:eastAsia="FangSong"/>
                <w:b w:val="0"/>
                <w:sz w:val="17"/>
              </w:rPr>
              <w:t>在线/离线/未知</w:t>
            </w:r>
          </w:p>
        </w:tc>
        <w:tc>
          <w:tcPr>
            <w:tcW w:w="1888" w:type="dxa"/>
            <w:shd w:val="clear" w:color="auto" w:fill="F7F8FA"/>
            <w:vAlign w:val="center"/>
          </w:tcPr>
          <w:p w14:paraId="7B98DE8F">
            <w:pPr>
              <w:spacing w:after="20" w:line="259" w:lineRule="auto"/>
            </w:pPr>
            <w:r>
              <w:rPr>
                <w:rFonts w:ascii="FangSong" w:hAnsi="FangSong" w:eastAsia="FangSong"/>
                <w:b w:val="0"/>
                <w:sz w:val="17"/>
              </w:rPr>
              <w:t>ONLINE</w:t>
            </w:r>
          </w:p>
        </w:tc>
      </w:tr>
      <w:tr w14:paraId="2DC57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D26E091">
            <w:pPr>
              <w:spacing w:after="20"/>
            </w:pPr>
            <w:r>
              <w:rPr>
                <w:rFonts w:ascii="FangSong" w:hAnsi="FangSong" w:eastAsia="FangSong"/>
                <w:b w:val="0"/>
                <w:sz w:val="17"/>
              </w:rPr>
              <w:t>dialAccountMasked</w:t>
            </w:r>
          </w:p>
        </w:tc>
        <w:tc>
          <w:tcPr>
            <w:tcW w:w="1888" w:type="dxa"/>
            <w:vAlign w:val="center"/>
          </w:tcPr>
          <w:p w14:paraId="0EECAD79">
            <w:pPr>
              <w:spacing w:after="20"/>
            </w:pPr>
            <w:r>
              <w:rPr>
                <w:rFonts w:ascii="FangSong" w:hAnsi="FangSong" w:eastAsia="FangSong"/>
                <w:b w:val="0"/>
                <w:sz w:val="17"/>
              </w:rPr>
              <w:t>字符串</w:t>
            </w:r>
          </w:p>
        </w:tc>
        <w:tc>
          <w:tcPr>
            <w:tcW w:w="1888" w:type="dxa"/>
            <w:vAlign w:val="center"/>
          </w:tcPr>
          <w:p w14:paraId="7E4BA175">
            <w:pPr>
              <w:spacing w:after="20"/>
            </w:pPr>
            <w:r>
              <w:rPr>
                <w:rFonts w:ascii="FangSong" w:hAnsi="FangSong" w:eastAsia="FangSong"/>
                <w:b w:val="0"/>
                <w:sz w:val="17"/>
              </w:rPr>
              <w:t>来源支持时</w:t>
            </w:r>
          </w:p>
        </w:tc>
        <w:tc>
          <w:tcPr>
            <w:tcW w:w="1888" w:type="dxa"/>
            <w:vAlign w:val="center"/>
          </w:tcPr>
          <w:p w14:paraId="7C695722">
            <w:pPr>
              <w:spacing w:after="20"/>
            </w:pPr>
            <w:r>
              <w:rPr>
                <w:rFonts w:ascii="FangSong" w:hAnsi="FangSong" w:eastAsia="FangSong"/>
                <w:b w:val="0"/>
                <w:sz w:val="17"/>
              </w:rPr>
              <w:t>拨号账号脱敏摘要；不暴露拨号密码</w:t>
            </w:r>
          </w:p>
        </w:tc>
        <w:tc>
          <w:tcPr>
            <w:tcW w:w="1888" w:type="dxa"/>
            <w:vAlign w:val="center"/>
          </w:tcPr>
          <w:p w14:paraId="4CD38C84">
            <w:pPr>
              <w:spacing w:after="20"/>
            </w:pPr>
            <w:r>
              <w:rPr>
                <w:rFonts w:ascii="FangSong" w:hAnsi="FangSong" w:eastAsia="FangSong"/>
                <w:b w:val="0"/>
                <w:sz w:val="17"/>
              </w:rPr>
              <w:t>user***001</w:t>
            </w:r>
          </w:p>
        </w:tc>
      </w:tr>
      <w:tr w14:paraId="3DA31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4D6B984">
            <w:pPr>
              <w:spacing w:after="20"/>
            </w:pPr>
            <w:r>
              <w:rPr>
                <w:rFonts w:ascii="FangSong" w:hAnsi="FangSong" w:eastAsia="FangSong"/>
                <w:b w:val="0"/>
                <w:sz w:val="17"/>
              </w:rPr>
              <w:t>province</w:t>
            </w:r>
          </w:p>
        </w:tc>
        <w:tc>
          <w:tcPr>
            <w:tcW w:w="1888" w:type="dxa"/>
            <w:vAlign w:val="center"/>
          </w:tcPr>
          <w:p w14:paraId="6B1A8EFA">
            <w:pPr>
              <w:spacing w:after="20"/>
            </w:pPr>
            <w:r>
              <w:rPr>
                <w:rFonts w:ascii="FangSong" w:hAnsi="FangSong" w:eastAsia="FangSong"/>
                <w:b w:val="0"/>
                <w:sz w:val="17"/>
              </w:rPr>
              <w:t>字符串</w:t>
            </w:r>
          </w:p>
        </w:tc>
        <w:tc>
          <w:tcPr>
            <w:tcW w:w="1888" w:type="dxa"/>
            <w:vAlign w:val="center"/>
          </w:tcPr>
          <w:p w14:paraId="6FFF6900">
            <w:pPr>
              <w:spacing w:after="20"/>
            </w:pPr>
            <w:r>
              <w:rPr>
                <w:rFonts w:ascii="FangSong" w:hAnsi="FangSong" w:eastAsia="FangSong"/>
                <w:b w:val="0"/>
                <w:sz w:val="17"/>
              </w:rPr>
              <w:t>是</w:t>
            </w:r>
          </w:p>
        </w:tc>
        <w:tc>
          <w:tcPr>
            <w:tcW w:w="1888" w:type="dxa"/>
            <w:vAlign w:val="center"/>
          </w:tcPr>
          <w:p w14:paraId="69536A97">
            <w:pPr>
              <w:spacing w:after="20"/>
            </w:pPr>
            <w:r>
              <w:rPr>
                <w:rFonts w:ascii="FangSong" w:hAnsi="FangSong" w:eastAsia="FangSong"/>
                <w:b w:val="0"/>
                <w:sz w:val="17"/>
              </w:rPr>
              <w:t>线路所在省份</w:t>
            </w:r>
          </w:p>
        </w:tc>
        <w:tc>
          <w:tcPr>
            <w:tcW w:w="1888" w:type="dxa"/>
            <w:vAlign w:val="center"/>
          </w:tcPr>
          <w:p w14:paraId="3A6FE9ED">
            <w:pPr>
              <w:spacing w:after="20"/>
            </w:pPr>
            <w:r>
              <w:rPr>
                <w:rFonts w:ascii="FangSong" w:hAnsi="FangSong" w:eastAsia="FangSong"/>
                <w:b w:val="0"/>
                <w:sz w:val="17"/>
              </w:rPr>
              <w:t>广东</w:t>
            </w:r>
          </w:p>
        </w:tc>
      </w:tr>
      <w:tr w14:paraId="2BAB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519710">
            <w:pPr>
              <w:spacing w:after="20"/>
            </w:pPr>
            <w:r>
              <w:rPr>
                <w:rFonts w:ascii="FangSong" w:hAnsi="FangSong" w:eastAsia="FangSong"/>
                <w:b w:val="0"/>
                <w:sz w:val="17"/>
              </w:rPr>
              <w:t>city</w:t>
            </w:r>
          </w:p>
        </w:tc>
        <w:tc>
          <w:tcPr>
            <w:tcW w:w="1888" w:type="dxa"/>
            <w:vAlign w:val="center"/>
          </w:tcPr>
          <w:p w14:paraId="1ED782D0">
            <w:pPr>
              <w:spacing w:after="20"/>
            </w:pPr>
            <w:r>
              <w:rPr>
                <w:rFonts w:ascii="FangSong" w:hAnsi="FangSong" w:eastAsia="FangSong"/>
                <w:b w:val="0"/>
                <w:sz w:val="17"/>
              </w:rPr>
              <w:t>字符串</w:t>
            </w:r>
          </w:p>
        </w:tc>
        <w:tc>
          <w:tcPr>
            <w:tcW w:w="1888" w:type="dxa"/>
            <w:vAlign w:val="center"/>
          </w:tcPr>
          <w:p w14:paraId="08C238CA">
            <w:pPr>
              <w:spacing w:after="20"/>
            </w:pPr>
            <w:r>
              <w:rPr>
                <w:rFonts w:ascii="FangSong" w:hAnsi="FangSong" w:eastAsia="FangSong"/>
                <w:b w:val="0"/>
                <w:sz w:val="17"/>
              </w:rPr>
              <w:t>有数据时</w:t>
            </w:r>
          </w:p>
        </w:tc>
        <w:tc>
          <w:tcPr>
            <w:tcW w:w="1888" w:type="dxa"/>
            <w:vAlign w:val="center"/>
          </w:tcPr>
          <w:p w14:paraId="0141F7D5">
            <w:pPr>
              <w:spacing w:after="20"/>
            </w:pPr>
            <w:r>
              <w:rPr>
                <w:rFonts w:ascii="FangSong" w:hAnsi="FangSong" w:eastAsia="FangSong"/>
                <w:b w:val="0"/>
                <w:sz w:val="17"/>
              </w:rPr>
              <w:t>线路所在城市</w:t>
            </w:r>
          </w:p>
        </w:tc>
        <w:tc>
          <w:tcPr>
            <w:tcW w:w="1888" w:type="dxa"/>
            <w:vAlign w:val="center"/>
          </w:tcPr>
          <w:p w14:paraId="03E4C8F1">
            <w:pPr>
              <w:spacing w:after="20"/>
            </w:pPr>
            <w:r>
              <w:rPr>
                <w:rFonts w:ascii="FangSong" w:hAnsi="FangSong" w:eastAsia="FangSong"/>
                <w:b w:val="0"/>
                <w:sz w:val="17"/>
              </w:rPr>
              <w:t>广州</w:t>
            </w:r>
          </w:p>
        </w:tc>
      </w:tr>
      <w:tr w14:paraId="29314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44E95B">
            <w:pPr>
              <w:spacing w:after="20"/>
            </w:pPr>
            <w:r>
              <w:rPr>
                <w:rFonts w:ascii="FangSong" w:hAnsi="FangSong" w:eastAsia="FangSong"/>
                <w:b w:val="0"/>
                <w:sz w:val="17"/>
              </w:rPr>
              <w:t>operator</w:t>
            </w:r>
          </w:p>
        </w:tc>
        <w:tc>
          <w:tcPr>
            <w:tcW w:w="1888" w:type="dxa"/>
            <w:vAlign w:val="center"/>
          </w:tcPr>
          <w:p w14:paraId="00E6C1EC">
            <w:pPr>
              <w:spacing w:after="20"/>
            </w:pPr>
            <w:r>
              <w:rPr>
                <w:rFonts w:ascii="FangSong" w:hAnsi="FangSong" w:eastAsia="FangSong"/>
                <w:b w:val="0"/>
                <w:sz w:val="17"/>
              </w:rPr>
              <w:t>字符串</w:t>
            </w:r>
          </w:p>
        </w:tc>
        <w:tc>
          <w:tcPr>
            <w:tcW w:w="1888" w:type="dxa"/>
            <w:vAlign w:val="center"/>
          </w:tcPr>
          <w:p w14:paraId="66157E47">
            <w:pPr>
              <w:spacing w:after="20"/>
            </w:pPr>
            <w:r>
              <w:rPr>
                <w:rFonts w:ascii="FangSong" w:hAnsi="FangSong" w:eastAsia="FangSong"/>
                <w:b w:val="0"/>
                <w:sz w:val="17"/>
              </w:rPr>
              <w:t>是</w:t>
            </w:r>
          </w:p>
        </w:tc>
        <w:tc>
          <w:tcPr>
            <w:tcW w:w="1888" w:type="dxa"/>
            <w:vAlign w:val="center"/>
          </w:tcPr>
          <w:p w14:paraId="05C66AA3">
            <w:pPr>
              <w:spacing w:after="20"/>
            </w:pPr>
            <w:r>
              <w:rPr>
                <w:rFonts w:ascii="FangSong" w:hAnsi="FangSong" w:eastAsia="FangSong"/>
                <w:b w:val="0"/>
                <w:sz w:val="17"/>
              </w:rPr>
              <w:t>线路运营商</w:t>
            </w:r>
          </w:p>
        </w:tc>
        <w:tc>
          <w:tcPr>
            <w:tcW w:w="1888" w:type="dxa"/>
            <w:vAlign w:val="center"/>
          </w:tcPr>
          <w:p w14:paraId="0EC15E67">
            <w:pPr>
              <w:spacing w:after="20"/>
            </w:pPr>
            <w:r>
              <w:rPr>
                <w:rFonts w:ascii="FangSong" w:hAnsi="FangSong" w:eastAsia="FangSong"/>
                <w:b w:val="0"/>
                <w:sz w:val="17"/>
              </w:rPr>
              <w:t>电信</w:t>
            </w:r>
          </w:p>
        </w:tc>
      </w:tr>
      <w:tr w14:paraId="16CC7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31E95E6">
            <w:pPr>
              <w:spacing w:after="20"/>
            </w:pPr>
            <w:r>
              <w:rPr>
                <w:rFonts w:ascii="FangSong" w:hAnsi="FangSong" w:eastAsia="FangSong"/>
                <w:b w:val="0"/>
                <w:sz w:val="17"/>
              </w:rPr>
              <w:t>basName</w:t>
            </w:r>
          </w:p>
        </w:tc>
        <w:tc>
          <w:tcPr>
            <w:tcW w:w="1888" w:type="dxa"/>
            <w:vAlign w:val="center"/>
          </w:tcPr>
          <w:p w14:paraId="45A45083">
            <w:pPr>
              <w:spacing w:after="20"/>
            </w:pPr>
            <w:r>
              <w:rPr>
                <w:rFonts w:ascii="FangSong" w:hAnsi="FangSong" w:eastAsia="FangSong"/>
                <w:b w:val="0"/>
                <w:sz w:val="17"/>
              </w:rPr>
              <w:t>字符串</w:t>
            </w:r>
          </w:p>
        </w:tc>
        <w:tc>
          <w:tcPr>
            <w:tcW w:w="1888" w:type="dxa"/>
            <w:vAlign w:val="center"/>
          </w:tcPr>
          <w:p w14:paraId="6CE6DB23">
            <w:pPr>
              <w:spacing w:after="20"/>
            </w:pPr>
            <w:r>
              <w:rPr>
                <w:rFonts w:ascii="FangSong" w:hAnsi="FangSong" w:eastAsia="FangSong"/>
                <w:b w:val="0"/>
                <w:sz w:val="17"/>
              </w:rPr>
              <w:t>来源支持时</w:t>
            </w:r>
          </w:p>
        </w:tc>
        <w:tc>
          <w:tcPr>
            <w:tcW w:w="1888" w:type="dxa"/>
            <w:vAlign w:val="center"/>
          </w:tcPr>
          <w:p w14:paraId="2DB70C8A">
            <w:pPr>
              <w:spacing w:after="20"/>
            </w:pPr>
            <w:r>
              <w:rPr>
                <w:rFonts w:ascii="FangSong" w:hAnsi="FangSong" w:eastAsia="FangSong"/>
                <w:b w:val="0"/>
                <w:sz w:val="17"/>
              </w:rPr>
              <w:t>线路所属BAS编号或名称</w:t>
            </w:r>
          </w:p>
        </w:tc>
        <w:tc>
          <w:tcPr>
            <w:tcW w:w="1888" w:type="dxa"/>
            <w:vAlign w:val="center"/>
          </w:tcPr>
          <w:p w14:paraId="0DB60537">
            <w:pPr>
              <w:spacing w:after="20"/>
            </w:pPr>
            <w:r>
              <w:rPr>
                <w:rFonts w:ascii="FangSong" w:hAnsi="FangSong" w:eastAsia="FangSong"/>
                <w:b w:val="0"/>
                <w:sz w:val="17"/>
              </w:rPr>
              <w:t>BAS-GZ-01</w:t>
            </w:r>
          </w:p>
        </w:tc>
      </w:tr>
      <w:tr w14:paraId="1201B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81736BC">
            <w:pPr>
              <w:spacing w:after="20"/>
            </w:pPr>
            <w:r>
              <w:rPr>
                <w:rFonts w:ascii="FangSong" w:hAnsi="FangSong" w:eastAsia="FangSong"/>
                <w:b w:val="0"/>
                <w:sz w:val="17"/>
              </w:rPr>
              <w:t>httpPort</w:t>
            </w:r>
          </w:p>
        </w:tc>
        <w:tc>
          <w:tcPr>
            <w:tcW w:w="1888" w:type="dxa"/>
            <w:vAlign w:val="center"/>
          </w:tcPr>
          <w:p w14:paraId="7C9A8DEB">
            <w:pPr>
              <w:spacing w:after="20"/>
            </w:pPr>
            <w:r>
              <w:rPr>
                <w:rFonts w:ascii="FangSong" w:hAnsi="FangSong" w:eastAsia="FangSong"/>
                <w:b w:val="0"/>
                <w:sz w:val="17"/>
              </w:rPr>
              <w:t>整数</w:t>
            </w:r>
          </w:p>
        </w:tc>
        <w:tc>
          <w:tcPr>
            <w:tcW w:w="1888" w:type="dxa"/>
            <w:vAlign w:val="center"/>
          </w:tcPr>
          <w:p w14:paraId="3DCB85E9">
            <w:pPr>
              <w:spacing w:after="20"/>
            </w:pPr>
            <w:r>
              <w:rPr>
                <w:rFonts w:ascii="FangSong" w:hAnsi="FangSong" w:eastAsia="FangSong"/>
                <w:b w:val="0"/>
                <w:sz w:val="17"/>
              </w:rPr>
              <w:t>有HTTP代理时</w:t>
            </w:r>
          </w:p>
        </w:tc>
        <w:tc>
          <w:tcPr>
            <w:tcW w:w="1888" w:type="dxa"/>
            <w:vAlign w:val="center"/>
          </w:tcPr>
          <w:p w14:paraId="107EEBC3">
            <w:pPr>
              <w:spacing w:after="20"/>
            </w:pPr>
            <w:r>
              <w:rPr>
                <w:rFonts w:ascii="FangSong" w:hAnsi="FangSong" w:eastAsia="FangSong"/>
                <w:b w:val="0"/>
                <w:sz w:val="17"/>
              </w:rPr>
              <w:t>HTTP代理实际端口</w:t>
            </w:r>
          </w:p>
        </w:tc>
        <w:tc>
          <w:tcPr>
            <w:tcW w:w="1888" w:type="dxa"/>
            <w:vAlign w:val="center"/>
          </w:tcPr>
          <w:p w14:paraId="1F4E4A29">
            <w:pPr>
              <w:spacing w:after="20"/>
            </w:pPr>
            <w:r>
              <w:rPr>
                <w:rFonts w:ascii="FangSong" w:hAnsi="FangSong" w:eastAsia="FangSong"/>
                <w:b w:val="0"/>
                <w:sz w:val="17"/>
              </w:rPr>
              <w:t>8080</w:t>
            </w:r>
          </w:p>
        </w:tc>
      </w:tr>
      <w:tr w14:paraId="3816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F427369">
            <w:pPr>
              <w:spacing w:after="20"/>
            </w:pPr>
            <w:r>
              <w:rPr>
                <w:rFonts w:ascii="FangSong" w:hAnsi="FangSong" w:eastAsia="FangSong"/>
                <w:b w:val="0"/>
                <w:sz w:val="17"/>
              </w:rPr>
              <w:t>socks5Port</w:t>
            </w:r>
          </w:p>
        </w:tc>
        <w:tc>
          <w:tcPr>
            <w:tcW w:w="1888" w:type="dxa"/>
            <w:vAlign w:val="center"/>
          </w:tcPr>
          <w:p w14:paraId="5B8B626E">
            <w:pPr>
              <w:spacing w:after="20"/>
            </w:pPr>
            <w:r>
              <w:rPr>
                <w:rFonts w:ascii="FangSong" w:hAnsi="FangSong" w:eastAsia="FangSong"/>
                <w:b w:val="0"/>
                <w:sz w:val="17"/>
              </w:rPr>
              <w:t>整数</w:t>
            </w:r>
          </w:p>
        </w:tc>
        <w:tc>
          <w:tcPr>
            <w:tcW w:w="1888" w:type="dxa"/>
            <w:vAlign w:val="center"/>
          </w:tcPr>
          <w:p w14:paraId="654D8B31">
            <w:pPr>
              <w:spacing w:after="20"/>
            </w:pPr>
            <w:r>
              <w:rPr>
                <w:rFonts w:ascii="FangSong" w:hAnsi="FangSong" w:eastAsia="FangSong"/>
                <w:b w:val="0"/>
                <w:sz w:val="17"/>
              </w:rPr>
              <w:t>有SOCKS5代理时</w:t>
            </w:r>
          </w:p>
        </w:tc>
        <w:tc>
          <w:tcPr>
            <w:tcW w:w="1888" w:type="dxa"/>
            <w:vAlign w:val="center"/>
          </w:tcPr>
          <w:p w14:paraId="21BFB2ED">
            <w:pPr>
              <w:spacing w:after="20"/>
            </w:pPr>
            <w:r>
              <w:rPr>
                <w:rFonts w:ascii="FangSong" w:hAnsi="FangSong" w:eastAsia="FangSong"/>
                <w:b w:val="0"/>
                <w:sz w:val="17"/>
              </w:rPr>
              <w:t>SOCKS5代理端口</w:t>
            </w:r>
          </w:p>
        </w:tc>
        <w:tc>
          <w:tcPr>
            <w:tcW w:w="1888" w:type="dxa"/>
            <w:vAlign w:val="center"/>
          </w:tcPr>
          <w:p w14:paraId="0878E1A6">
            <w:pPr>
              <w:spacing w:after="20"/>
            </w:pPr>
            <w:r>
              <w:rPr>
                <w:rFonts w:ascii="FangSong" w:hAnsi="FangSong" w:eastAsia="FangSong"/>
                <w:b w:val="0"/>
                <w:sz w:val="17"/>
              </w:rPr>
              <w:t>1080</w:t>
            </w:r>
          </w:p>
        </w:tc>
      </w:tr>
      <w:tr w14:paraId="44D8B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6CE4452">
            <w:pPr>
              <w:spacing w:after="20"/>
            </w:pPr>
            <w:r>
              <w:rPr>
                <w:rFonts w:ascii="FangSong" w:hAnsi="FangSong" w:eastAsia="FangSong"/>
                <w:b w:val="0"/>
                <w:sz w:val="17"/>
              </w:rPr>
              <w:t>domain</w:t>
            </w:r>
          </w:p>
        </w:tc>
        <w:tc>
          <w:tcPr>
            <w:tcW w:w="1888" w:type="dxa"/>
            <w:vAlign w:val="center"/>
          </w:tcPr>
          <w:p w14:paraId="2C084E61">
            <w:pPr>
              <w:spacing w:after="20"/>
            </w:pPr>
            <w:r>
              <w:rPr>
                <w:rFonts w:ascii="FangSong" w:hAnsi="FangSong" w:eastAsia="FangSong"/>
                <w:b w:val="0"/>
                <w:sz w:val="17"/>
              </w:rPr>
              <w:t>字符串</w:t>
            </w:r>
          </w:p>
        </w:tc>
        <w:tc>
          <w:tcPr>
            <w:tcW w:w="1888" w:type="dxa"/>
            <w:vAlign w:val="center"/>
          </w:tcPr>
          <w:p w14:paraId="657B1601">
            <w:pPr>
              <w:spacing w:after="20"/>
            </w:pPr>
            <w:r>
              <w:rPr>
                <w:rFonts w:ascii="FangSong" w:hAnsi="FangSong" w:eastAsia="FangSong"/>
                <w:b w:val="0"/>
                <w:sz w:val="17"/>
              </w:rPr>
              <w:t>有域名时</w:t>
            </w:r>
          </w:p>
        </w:tc>
        <w:tc>
          <w:tcPr>
            <w:tcW w:w="1888" w:type="dxa"/>
            <w:vAlign w:val="center"/>
          </w:tcPr>
          <w:p w14:paraId="48334639">
            <w:pPr>
              <w:spacing w:after="20"/>
            </w:pPr>
            <w:r>
              <w:rPr>
                <w:rFonts w:ascii="FangSong" w:hAnsi="FangSong" w:eastAsia="FangSong"/>
                <w:b w:val="0"/>
                <w:sz w:val="17"/>
              </w:rPr>
              <w:t>线路使用的入口域名</w:t>
            </w:r>
          </w:p>
        </w:tc>
        <w:tc>
          <w:tcPr>
            <w:tcW w:w="1888" w:type="dxa"/>
            <w:vAlign w:val="center"/>
          </w:tcPr>
          <w:p w14:paraId="137229ED">
            <w:pPr>
              <w:spacing w:after="20"/>
            </w:pPr>
            <w:r>
              <w:rPr>
                <w:rFonts w:ascii="FangSong" w:hAnsi="FangSong" w:eastAsia="FangSong"/>
                <w:b w:val="0"/>
                <w:sz w:val="17"/>
              </w:rPr>
              <w:t>gz-proxy.example.invalid</w:t>
            </w:r>
          </w:p>
        </w:tc>
      </w:tr>
      <w:tr w14:paraId="2D070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A3C7FF8">
            <w:pPr>
              <w:spacing w:after="20"/>
            </w:pPr>
            <w:r>
              <w:rPr>
                <w:rFonts w:ascii="FangSong" w:hAnsi="FangSong" w:eastAsia="FangSong"/>
                <w:b w:val="0"/>
                <w:sz w:val="17"/>
              </w:rPr>
              <w:t>lineType</w:t>
            </w:r>
          </w:p>
        </w:tc>
        <w:tc>
          <w:tcPr>
            <w:tcW w:w="1888" w:type="dxa"/>
            <w:vAlign w:val="center"/>
          </w:tcPr>
          <w:p w14:paraId="62F4D3C9">
            <w:pPr>
              <w:spacing w:after="20"/>
            </w:pPr>
            <w:r>
              <w:rPr>
                <w:rFonts w:ascii="FangSong" w:hAnsi="FangSong" w:eastAsia="FangSong"/>
                <w:b w:val="0"/>
                <w:sz w:val="17"/>
              </w:rPr>
              <w:t>枚举</w:t>
            </w:r>
          </w:p>
        </w:tc>
        <w:tc>
          <w:tcPr>
            <w:tcW w:w="1888" w:type="dxa"/>
            <w:vAlign w:val="center"/>
          </w:tcPr>
          <w:p w14:paraId="6FF3C272">
            <w:pPr>
              <w:spacing w:after="20"/>
            </w:pPr>
            <w:r>
              <w:rPr>
                <w:rFonts w:ascii="FangSong" w:hAnsi="FangSong" w:eastAsia="FangSong"/>
                <w:b w:val="0"/>
                <w:sz w:val="17"/>
              </w:rPr>
              <w:t>是</w:t>
            </w:r>
          </w:p>
        </w:tc>
        <w:tc>
          <w:tcPr>
            <w:tcW w:w="1888" w:type="dxa"/>
            <w:vAlign w:val="center"/>
          </w:tcPr>
          <w:p w14:paraId="56715496">
            <w:pPr>
              <w:spacing w:after="20"/>
            </w:pPr>
            <w:r>
              <w:rPr>
                <w:rFonts w:ascii="FangSong" w:hAnsi="FangSong" w:eastAsia="FangSong"/>
                <w:b w:val="0"/>
                <w:sz w:val="17"/>
              </w:rPr>
              <w:t>SHARED/LONG线路能力分类</w:t>
            </w:r>
          </w:p>
        </w:tc>
        <w:tc>
          <w:tcPr>
            <w:tcW w:w="1888" w:type="dxa"/>
            <w:vAlign w:val="center"/>
          </w:tcPr>
          <w:p w14:paraId="4254C3AF">
            <w:pPr>
              <w:spacing w:after="20"/>
            </w:pPr>
            <w:r>
              <w:rPr>
                <w:rFonts w:ascii="FangSong" w:hAnsi="FangSong" w:eastAsia="FangSong"/>
                <w:b w:val="0"/>
                <w:sz w:val="17"/>
              </w:rPr>
              <w:t>SHARED</w:t>
            </w:r>
          </w:p>
        </w:tc>
      </w:tr>
      <w:tr w14:paraId="3E9F6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150FCA">
            <w:pPr>
              <w:spacing w:after="20"/>
            </w:pPr>
            <w:r>
              <w:rPr>
                <w:rFonts w:ascii="FangSong" w:hAnsi="FangSong" w:eastAsia="FangSong"/>
                <w:b w:val="0"/>
                <w:sz w:val="17"/>
              </w:rPr>
              <w:t>lastReportedAt</w:t>
            </w:r>
          </w:p>
        </w:tc>
        <w:tc>
          <w:tcPr>
            <w:tcW w:w="1888" w:type="dxa"/>
            <w:vAlign w:val="center"/>
          </w:tcPr>
          <w:p w14:paraId="5ADDBC1F">
            <w:pPr>
              <w:spacing w:after="20"/>
            </w:pPr>
            <w:r>
              <w:rPr>
                <w:rFonts w:ascii="FangSong" w:hAnsi="FangSong" w:eastAsia="FangSong"/>
                <w:b w:val="0"/>
                <w:sz w:val="17"/>
              </w:rPr>
              <w:t>时间</w:t>
            </w:r>
          </w:p>
        </w:tc>
        <w:tc>
          <w:tcPr>
            <w:tcW w:w="1888" w:type="dxa"/>
            <w:vAlign w:val="center"/>
          </w:tcPr>
          <w:p w14:paraId="365AAACF">
            <w:pPr>
              <w:spacing w:after="20"/>
            </w:pPr>
            <w:r>
              <w:rPr>
                <w:rFonts w:ascii="FangSong" w:hAnsi="FangSong" w:eastAsia="FangSong"/>
                <w:b w:val="0"/>
                <w:sz w:val="17"/>
              </w:rPr>
              <w:t>是</w:t>
            </w:r>
          </w:p>
        </w:tc>
        <w:tc>
          <w:tcPr>
            <w:tcW w:w="1888" w:type="dxa"/>
            <w:vAlign w:val="center"/>
          </w:tcPr>
          <w:p w14:paraId="76289975">
            <w:pPr>
              <w:spacing w:after="20"/>
            </w:pPr>
            <w:r>
              <w:rPr>
                <w:rFonts w:ascii="FangSong" w:hAnsi="FangSong" w:eastAsia="FangSong"/>
                <w:b w:val="0"/>
                <w:sz w:val="17"/>
              </w:rPr>
              <w:t>线路状态与当前IP采样时刻</w:t>
            </w:r>
          </w:p>
        </w:tc>
        <w:tc>
          <w:tcPr>
            <w:tcW w:w="1888" w:type="dxa"/>
            <w:vAlign w:val="center"/>
          </w:tcPr>
          <w:p w14:paraId="14F72903">
            <w:pPr>
              <w:spacing w:after="20"/>
            </w:pPr>
            <w:r>
              <w:rPr>
                <w:rFonts w:ascii="FangSong" w:hAnsi="FangSong" w:eastAsia="FangSong"/>
                <w:b w:val="0"/>
                <w:sz w:val="17"/>
              </w:rPr>
              <w:t>2026-10-15T09:00:00+08:00</w:t>
            </w:r>
          </w:p>
        </w:tc>
      </w:tr>
      <w:tr w14:paraId="7F67C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84B847E">
            <w:pPr>
              <w:spacing w:after="20"/>
            </w:pPr>
            <w:r>
              <w:rPr>
                <w:rFonts w:ascii="FangSong" w:hAnsi="FangSong" w:eastAsia="FangSong"/>
                <w:b w:val="0"/>
                <w:sz w:val="17"/>
              </w:rPr>
              <w:t>deviceId</w:t>
            </w:r>
          </w:p>
        </w:tc>
        <w:tc>
          <w:tcPr>
            <w:tcW w:w="1888" w:type="dxa"/>
            <w:vAlign w:val="center"/>
          </w:tcPr>
          <w:p w14:paraId="4334F3DF">
            <w:pPr>
              <w:spacing w:after="20"/>
            </w:pPr>
            <w:r>
              <w:rPr>
                <w:rFonts w:ascii="FangSong" w:hAnsi="FangSong" w:eastAsia="FangSong"/>
                <w:b w:val="0"/>
                <w:sz w:val="17"/>
              </w:rPr>
              <w:t>字符串</w:t>
            </w:r>
          </w:p>
        </w:tc>
        <w:tc>
          <w:tcPr>
            <w:tcW w:w="1888" w:type="dxa"/>
            <w:vAlign w:val="center"/>
          </w:tcPr>
          <w:p w14:paraId="1FAF4240">
            <w:pPr>
              <w:spacing w:after="20"/>
            </w:pPr>
            <w:r>
              <w:rPr>
                <w:rFonts w:ascii="FangSong" w:hAnsi="FangSong" w:eastAsia="FangSong"/>
                <w:b w:val="0"/>
                <w:sz w:val="17"/>
              </w:rPr>
              <w:t>来源支持时</w:t>
            </w:r>
          </w:p>
        </w:tc>
        <w:tc>
          <w:tcPr>
            <w:tcW w:w="1888" w:type="dxa"/>
            <w:vAlign w:val="center"/>
          </w:tcPr>
          <w:p w14:paraId="7CE6619B">
            <w:pPr>
              <w:spacing w:after="20"/>
            </w:pPr>
            <w:r>
              <w:rPr>
                <w:rFonts w:ascii="FangSong" w:hAnsi="FangSong" w:eastAsia="FangSong"/>
                <w:b w:val="0"/>
                <w:sz w:val="17"/>
              </w:rPr>
              <w:t>来源设备稳定编号</w:t>
            </w:r>
          </w:p>
        </w:tc>
        <w:tc>
          <w:tcPr>
            <w:tcW w:w="1888" w:type="dxa"/>
            <w:vAlign w:val="center"/>
          </w:tcPr>
          <w:p w14:paraId="5057C80A">
            <w:pPr>
              <w:spacing w:after="20"/>
            </w:pPr>
            <w:r>
              <w:rPr>
                <w:rFonts w:ascii="FangSong" w:hAnsi="FangSong" w:eastAsia="FangSong"/>
                <w:b w:val="0"/>
                <w:sz w:val="17"/>
              </w:rPr>
              <w:t>CEN-102</w:t>
            </w:r>
          </w:p>
        </w:tc>
      </w:tr>
      <w:tr w14:paraId="2D92F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CE1FB6F">
            <w:pPr>
              <w:spacing w:after="20"/>
            </w:pPr>
            <w:r>
              <w:rPr>
                <w:rFonts w:ascii="FangSong" w:hAnsi="FangSong" w:eastAsia="FangSong"/>
                <w:b w:val="0"/>
                <w:sz w:val="17"/>
              </w:rPr>
              <w:t>resourceMode</w:t>
            </w:r>
          </w:p>
        </w:tc>
        <w:tc>
          <w:tcPr>
            <w:tcW w:w="1888" w:type="dxa"/>
            <w:vAlign w:val="center"/>
          </w:tcPr>
          <w:p w14:paraId="6CAB04BB">
            <w:pPr>
              <w:spacing w:after="20"/>
            </w:pPr>
            <w:r>
              <w:rPr>
                <w:rFonts w:ascii="FangSong" w:hAnsi="FangSong" w:eastAsia="FangSong"/>
                <w:b w:val="0"/>
                <w:sz w:val="17"/>
              </w:rPr>
              <w:t>枚举</w:t>
            </w:r>
          </w:p>
        </w:tc>
        <w:tc>
          <w:tcPr>
            <w:tcW w:w="1888" w:type="dxa"/>
            <w:vAlign w:val="center"/>
          </w:tcPr>
          <w:p w14:paraId="7A8E68AD">
            <w:pPr>
              <w:spacing w:after="20"/>
            </w:pPr>
            <w:r>
              <w:rPr>
                <w:rFonts w:ascii="FangSong" w:hAnsi="FangSong" w:eastAsia="FangSong"/>
                <w:b w:val="0"/>
                <w:sz w:val="17"/>
              </w:rPr>
              <w:t>有代理状态时</w:t>
            </w:r>
          </w:p>
        </w:tc>
        <w:tc>
          <w:tcPr>
            <w:tcW w:w="1888" w:type="dxa"/>
            <w:vAlign w:val="center"/>
          </w:tcPr>
          <w:p w14:paraId="78668379">
            <w:pPr>
              <w:spacing w:after="20"/>
            </w:pPr>
            <w:r>
              <w:rPr>
                <w:rFonts w:ascii="FangSong" w:hAnsi="FangSong" w:eastAsia="FangSong"/>
                <w:b w:val="0"/>
                <w:sz w:val="17"/>
              </w:rPr>
              <w:t>当前运行的SHORT/LONG/EXCLUSIVE模式</w:t>
            </w:r>
          </w:p>
        </w:tc>
        <w:tc>
          <w:tcPr>
            <w:tcW w:w="1888" w:type="dxa"/>
            <w:vAlign w:val="center"/>
          </w:tcPr>
          <w:p w14:paraId="63DEDDCF">
            <w:pPr>
              <w:spacing w:after="20"/>
            </w:pPr>
            <w:r>
              <w:rPr>
                <w:rFonts w:ascii="FangSong" w:hAnsi="FangSong" w:eastAsia="FangSong"/>
                <w:b w:val="0"/>
                <w:sz w:val="17"/>
              </w:rPr>
              <w:t>SHORT</w:t>
            </w:r>
          </w:p>
        </w:tc>
      </w:tr>
      <w:tr w14:paraId="61B4C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F698A5D">
            <w:pPr>
              <w:spacing w:after="20"/>
            </w:pPr>
            <w:r>
              <w:rPr>
                <w:rFonts w:ascii="FangSong" w:hAnsi="FangSong" w:eastAsia="FangSong"/>
                <w:b w:val="0"/>
                <w:sz w:val="17"/>
              </w:rPr>
              <w:t>lastIpChangedAt</w:t>
            </w:r>
          </w:p>
        </w:tc>
        <w:tc>
          <w:tcPr>
            <w:tcW w:w="1888" w:type="dxa"/>
            <w:vAlign w:val="center"/>
          </w:tcPr>
          <w:p w14:paraId="5B6E2953">
            <w:pPr>
              <w:spacing w:after="20"/>
            </w:pPr>
            <w:r>
              <w:rPr>
                <w:rFonts w:ascii="FangSong" w:hAnsi="FangSong" w:eastAsia="FangSong"/>
                <w:b w:val="0"/>
                <w:sz w:val="17"/>
              </w:rPr>
              <w:t>时间</w:t>
            </w:r>
          </w:p>
        </w:tc>
        <w:tc>
          <w:tcPr>
            <w:tcW w:w="1888" w:type="dxa"/>
            <w:vAlign w:val="center"/>
          </w:tcPr>
          <w:p w14:paraId="1EDF9F91">
            <w:pPr>
              <w:spacing w:after="20"/>
            </w:pPr>
            <w:r>
              <w:rPr>
                <w:rFonts w:ascii="FangSong" w:hAnsi="FangSong" w:eastAsia="FangSong"/>
                <w:b w:val="0"/>
                <w:sz w:val="17"/>
              </w:rPr>
              <w:t>有记录时</w:t>
            </w:r>
          </w:p>
        </w:tc>
        <w:tc>
          <w:tcPr>
            <w:tcW w:w="1888" w:type="dxa"/>
            <w:vAlign w:val="center"/>
          </w:tcPr>
          <w:p w14:paraId="16A99D3C">
            <w:pPr>
              <w:spacing w:after="20"/>
            </w:pPr>
            <w:r>
              <w:rPr>
                <w:rFonts w:ascii="FangSong" w:hAnsi="FangSong" w:eastAsia="FangSong"/>
                <w:b w:val="0"/>
                <w:sz w:val="17"/>
              </w:rPr>
              <w:t>最近一次公网IP变更时间</w:t>
            </w:r>
          </w:p>
        </w:tc>
        <w:tc>
          <w:tcPr>
            <w:tcW w:w="1888" w:type="dxa"/>
            <w:vAlign w:val="center"/>
          </w:tcPr>
          <w:p w14:paraId="7AB4E129">
            <w:pPr>
              <w:spacing w:after="20"/>
            </w:pPr>
            <w:r>
              <w:rPr>
                <w:rFonts w:ascii="FangSong" w:hAnsi="FangSong" w:eastAsia="FangSong"/>
                <w:b w:val="0"/>
                <w:sz w:val="17"/>
              </w:rPr>
              <w:t>2026-10-14T08:00:00+08:00</w:t>
            </w:r>
          </w:p>
        </w:tc>
      </w:tr>
    </w:tbl>
    <w:p w14:paraId="550633B1">
      <w:pPr>
        <w:spacing w:after="0"/>
      </w:pPr>
    </w:p>
    <w:p w14:paraId="2DDD4507">
      <w:pPr>
        <w:pStyle w:val="5"/>
      </w:pPr>
      <w:r>
        <w:t>四、请求与返回示例</w:t>
      </w:r>
    </w:p>
    <w:p w14:paraId="2BB2C67D">
      <w:pPr>
        <w:spacing w:after="120"/>
      </w:pPr>
      <w:r>
        <w:rPr>
          <w:rFonts w:ascii="FangSong" w:hAnsi="FangSong" w:eastAsia="FangSong"/>
          <w:b w:val="0"/>
        </w:rPr>
        <w:t>请求示例（演示数据）：</w:t>
      </w:r>
    </w:p>
    <w:p w14:paraId="0E0A6468">
      <w:pPr>
        <w:shd w:val="clear" w:fill="F1F3F5"/>
        <w:spacing w:before="20" w:after="100"/>
        <w:ind w:left="113"/>
      </w:pPr>
      <w:r>
        <w:rPr>
          <w:rFonts w:ascii="FangSong" w:hAnsi="FangSong" w:eastAsia="FangSong"/>
          <w:b w:val="0"/>
          <w:sz w:val="17"/>
        </w:rPr>
        <w:t>GET /product/v1/lines?province=广东&amp;operator=电信&amp;page=1</w:t>
      </w:r>
    </w:p>
    <w:p w14:paraId="5FAC7C4A">
      <w:pPr>
        <w:spacing w:after="120"/>
      </w:pPr>
      <w:r>
        <w:rPr>
          <w:rFonts w:ascii="FangSong" w:hAnsi="FangSong" w:eastAsia="FangSong"/>
          <w:b w:val="0"/>
        </w:rPr>
        <w:t>返回示例（演示数据）：</w:t>
      </w:r>
    </w:p>
    <w:p w14:paraId="5B5581B3">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"lineId": "LINE-1008",</w:t>
      </w:r>
      <w:r>
        <w:rPr>
          <w:rFonts w:ascii="FangSong" w:hAnsi="FangSong" w:eastAsia="FangSong"/>
          <w:sz w:val="16"/>
        </w:rPr>
        <w:br w:type="textWrapping"/>
      </w:r>
      <w:r>
        <w:rPr>
          <w:rFonts w:ascii="FangSong" w:hAnsi="FangSong" w:eastAsia="FangSong"/>
          <w:sz w:val="16"/>
        </w:rPr>
        <w:t xml:space="preserve">    "rosId": "ROS-102",</w:t>
      </w:r>
      <w:r>
        <w:rPr>
          <w:rFonts w:ascii="FangSong" w:hAnsi="FangSong" w:eastAsia="FangSong"/>
          <w:sz w:val="16"/>
        </w:rPr>
        <w:br w:type="textWrapping"/>
      </w:r>
      <w:r>
        <w:rPr>
          <w:rFonts w:ascii="FangSong" w:hAnsi="FangSong" w:eastAsia="FangSong"/>
          <w:sz w:val="16"/>
        </w:rPr>
        <w:t xml:space="preserve">    "currentIp": "203.0.113.25",</w:t>
      </w:r>
      <w:r>
        <w:rPr>
          <w:rFonts w:ascii="FangSong" w:hAnsi="FangSong" w:eastAsia="FangSong"/>
          <w:sz w:val="16"/>
        </w:rPr>
        <w:br w:type="textWrapping"/>
      </w:r>
      <w:r>
        <w:rPr>
          <w:rFonts w:ascii="FangSong" w:hAnsi="FangSong" w:eastAsia="FangSong"/>
          <w:sz w:val="16"/>
        </w:rPr>
        <w:t xml:space="preserve">    "status": "ONLINE",</w:t>
      </w:r>
      <w:r>
        <w:rPr>
          <w:rFonts w:ascii="FangSong" w:hAnsi="FangSong" w:eastAsia="FangSong"/>
          <w:sz w:val="16"/>
        </w:rPr>
        <w:br w:type="textWrapping"/>
      </w:r>
      <w:r>
        <w:rPr>
          <w:rFonts w:ascii="FangSong" w:hAnsi="FangSong" w:eastAsia="FangSong"/>
          <w:sz w:val="16"/>
        </w:rPr>
        <w:t xml:space="preserve">    "dialAccountMasked": "user***001",</w:t>
      </w:r>
      <w:r>
        <w:rPr>
          <w:rFonts w:ascii="FangSong" w:hAnsi="FangSong" w:eastAsia="FangSong"/>
          <w:sz w:val="16"/>
        </w:rPr>
        <w:br w:type="textWrapping"/>
      </w:r>
      <w:r>
        <w:rPr>
          <w:rFonts w:ascii="FangSong" w:hAnsi="FangSong" w:eastAsia="FangSong"/>
          <w:sz w:val="16"/>
        </w:rPr>
        <w:t xml:space="preserve">    "province": "广东",</w:t>
      </w:r>
      <w:r>
        <w:rPr>
          <w:rFonts w:ascii="FangSong" w:hAnsi="FangSong" w:eastAsia="FangSong"/>
          <w:sz w:val="16"/>
        </w:rPr>
        <w:br w:type="textWrapping"/>
      </w:r>
      <w:r>
        <w:rPr>
          <w:rFonts w:ascii="FangSong" w:hAnsi="FangSong" w:eastAsia="FangSong"/>
          <w:sz w:val="16"/>
        </w:rPr>
        <w:t xml:space="preserve">    "city": "广州",</w:t>
      </w:r>
      <w:r>
        <w:rPr>
          <w:rFonts w:ascii="FangSong" w:hAnsi="FangSong" w:eastAsia="FangSong"/>
          <w:sz w:val="16"/>
        </w:rPr>
        <w:br w:type="textWrapping"/>
      </w:r>
      <w:r>
        <w:rPr>
          <w:rFonts w:ascii="FangSong" w:hAnsi="FangSong" w:eastAsia="FangSong"/>
          <w:sz w:val="16"/>
        </w:rPr>
        <w:t xml:space="preserve">    "operator": "电信",</w:t>
      </w:r>
      <w:r>
        <w:rPr>
          <w:rFonts w:ascii="FangSong" w:hAnsi="FangSong" w:eastAsia="FangSong"/>
          <w:sz w:val="16"/>
        </w:rPr>
        <w:br w:type="textWrapping"/>
      </w:r>
      <w:r>
        <w:rPr>
          <w:rFonts w:ascii="FangSong" w:hAnsi="FangSong" w:eastAsia="FangSong"/>
          <w:sz w:val="16"/>
        </w:rPr>
        <w:t xml:space="preserve">    "basName": "BAS-GZ-01",</w:t>
      </w:r>
      <w:r>
        <w:rPr>
          <w:rFonts w:ascii="FangSong" w:hAnsi="FangSong" w:eastAsia="FangSong"/>
          <w:sz w:val="16"/>
        </w:rPr>
        <w:br w:type="textWrapping"/>
      </w:r>
      <w:r>
        <w:rPr>
          <w:rFonts w:ascii="FangSong" w:hAnsi="FangSong" w:eastAsia="FangSong"/>
          <w:sz w:val="16"/>
        </w:rPr>
        <w:t xml:space="preserve">    "httpPort": 8080,</w:t>
      </w:r>
      <w:r>
        <w:rPr>
          <w:rFonts w:ascii="FangSong" w:hAnsi="FangSong" w:eastAsia="FangSong"/>
          <w:sz w:val="16"/>
        </w:rPr>
        <w:br w:type="textWrapping"/>
      </w:r>
      <w:r>
        <w:rPr>
          <w:rFonts w:ascii="FangSong" w:hAnsi="FangSong" w:eastAsia="FangSong"/>
          <w:sz w:val="16"/>
        </w:rPr>
        <w:t xml:space="preserve">    "socks5Port": 1080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71B8C849">
      <w:pPr>
        <w:pStyle w:val="5"/>
      </w:pPr>
      <w:r>
        <w:t>五、业务处理规则</w:t>
      </w:r>
    </w:p>
    <w:p w14:paraId="2EA92DCF">
      <w:pPr>
        <w:spacing w:after="120"/>
      </w:pPr>
      <w:r>
        <w:rPr>
          <w:rFonts w:ascii="FangSong" w:hAnsi="FangSong" w:eastAsia="FangSong"/>
          <w:b w:val="0"/>
        </w:rPr>
        <w:t>IP变化需要能关联到运行日志和受影响服务；固定出口合同承诺不能被动态线路IP悄悄覆盖。</w:t>
      </w:r>
    </w:p>
    <w:p w14:paraId="2D6DEFC4">
      <w:pPr>
        <w:pStyle w:val="5"/>
      </w:pPr>
      <w:r>
        <w:t>六、异常情况说明</w:t>
      </w:r>
    </w:p>
    <w:p w14:paraId="4510D74D">
      <w:pPr>
        <w:spacing w:after="120"/>
      </w:pPr>
      <w:r>
        <w:rPr>
          <w:rFonts w:ascii="FangSong" w:hAnsi="FangSong" w:eastAsia="FangSong"/>
          <w:b w:val="0"/>
        </w:rPr>
        <w:t>没有真实来源数据时返回UNKNOWN，并展示最后成功上报时间。</w:t>
      </w:r>
    </w:p>
    <w:p w14:paraId="354F976B">
      <w:pPr>
        <w:pStyle w:val="5"/>
      </w:pPr>
      <w:r>
        <w:t>七、验收重点</w:t>
      </w:r>
    </w:p>
    <w:p w14:paraId="1E8A1A89">
      <w:pPr>
        <w:spacing w:after="120"/>
      </w:pPr>
      <w:r>
        <w:rPr>
          <w:rFonts w:ascii="FangSong" w:hAnsi="FangSong" w:eastAsia="FangSong"/>
          <w:b w:val="0"/>
        </w:rPr>
        <w:t>业务平台与产品组应共同验证：该接口在“查看家宽/线路、筛选地区、排查IP变化”场景下返回的状态与实际结果相符；无权限、数据失效、并发冲突或外部失败时不发生错误开通、错误占用或越权。</w:t>
      </w:r>
    </w:p>
    <w:p w14:paraId="2D126504">
      <w:pPr>
        <w:spacing w:after="120"/>
        <w:ind w:left="340" w:right="113"/>
      </w:pPr>
      <w:r>
        <w:rPr>
          <w:rFonts w:ascii="FangSong" w:hAnsi="FangSong" w:eastAsia="FangSong"/>
        </w:rPr>
        <w:t>说明｜本接口属于双方联合评审的建议契约，尚未代表线上已实现。 列表返回示例展示单条记录字段；批量结果需按page/pageSize返回记录数组及总数，分页外层封装由双方联调统一约定。</w:t>
      </w:r>
    </w:p>
    <w:p w14:paraId="6FF74B24">
      <w:pPr>
        <w:pStyle w:val="4"/>
      </w:pPr>
      <w:r>
        <w:t>A04  查询短效IP资源池</w:t>
      </w:r>
    </w:p>
    <w:p w14:paraId="0387BE23">
      <w:pPr>
        <w:pStyle w:val="5"/>
      </w:pPr>
      <w:r>
        <w:t>一、接口功能说明</w:t>
      </w:r>
    </w:p>
    <w:p w14:paraId="2CFD449B">
      <w:pPr>
        <w:spacing w:after="120"/>
      </w:pPr>
      <w:r>
        <w:rPr>
          <w:rFonts w:ascii="FangSong" w:hAnsi="FangSong" w:eastAsia="FangSong"/>
          <w:b w:val="0"/>
        </w:rPr>
        <w:t>返回正在以短效代理模式运行的资源，已经被短效用户提取的IP仍在池中，明确显示人数、连接数及当前使用水位。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1B8A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720" w:type="dxa"/>
            <w:shd w:val="clear" w:color="auto" w:fill="2D3142"/>
          </w:tcPr>
          <w:p w14:paraId="56973049">
            <w:pPr>
              <w:spacing w:after="40" w:line="252" w:lineRule="auto"/>
            </w:pPr>
            <w:r>
              <w:rPr>
                <w:rFonts w:ascii="FangSong" w:hAnsi="FangSong" w:eastAsia="FangSong"/>
                <w:b/>
                <w:color w:val="FFFFFF"/>
                <w:sz w:val="18"/>
              </w:rPr>
              <w:t>项目</w:t>
            </w:r>
          </w:p>
        </w:tc>
        <w:tc>
          <w:tcPr>
            <w:tcW w:w="4720" w:type="dxa"/>
            <w:shd w:val="clear" w:color="auto" w:fill="2D3142"/>
          </w:tcPr>
          <w:p w14:paraId="364784E5">
            <w:pPr>
              <w:spacing w:after="40" w:line="252" w:lineRule="auto"/>
            </w:pPr>
            <w:r>
              <w:rPr>
                <w:rFonts w:ascii="FangSong" w:hAnsi="FangSong" w:eastAsia="FangSong"/>
                <w:b/>
                <w:color w:val="FFFFFF"/>
                <w:sz w:val="18"/>
              </w:rPr>
              <w:t>内容</w:t>
            </w:r>
          </w:p>
        </w:tc>
      </w:tr>
      <w:tr w14:paraId="0D17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FC4938E">
            <w:pPr>
              <w:spacing w:after="20" w:line="259" w:lineRule="auto"/>
            </w:pPr>
            <w:r>
              <w:rPr>
                <w:rFonts w:ascii="FangSong" w:hAnsi="FangSong" w:eastAsia="FangSong"/>
                <w:b w:val="0"/>
                <w:sz w:val="18"/>
              </w:rPr>
              <w:t>接口编号</w:t>
            </w:r>
          </w:p>
        </w:tc>
        <w:tc>
          <w:tcPr>
            <w:tcW w:w="4720" w:type="dxa"/>
            <w:vAlign w:val="center"/>
          </w:tcPr>
          <w:p w14:paraId="31E078FF">
            <w:pPr>
              <w:spacing w:after="20" w:line="259" w:lineRule="auto"/>
            </w:pPr>
            <w:r>
              <w:rPr>
                <w:rFonts w:ascii="FangSong" w:hAnsi="FangSong" w:eastAsia="FangSong"/>
                <w:b w:val="0"/>
                <w:sz w:val="18"/>
              </w:rPr>
              <w:t>A04</w:t>
            </w:r>
          </w:p>
        </w:tc>
      </w:tr>
      <w:tr w14:paraId="5AFA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29E71B1">
            <w:pPr>
              <w:spacing w:after="20" w:line="259" w:lineRule="auto"/>
            </w:pPr>
            <w:r>
              <w:rPr>
                <w:rFonts w:ascii="FangSong" w:hAnsi="FangSong" w:eastAsia="FangSong"/>
                <w:b w:val="0"/>
                <w:sz w:val="18"/>
              </w:rPr>
              <w:t>调用方</w:t>
            </w:r>
          </w:p>
        </w:tc>
        <w:tc>
          <w:tcPr>
            <w:tcW w:w="4720" w:type="dxa"/>
            <w:shd w:val="clear" w:color="auto" w:fill="F7F8FA"/>
            <w:vAlign w:val="center"/>
          </w:tcPr>
          <w:p w14:paraId="091111C9">
            <w:pPr>
              <w:spacing w:after="20" w:line="259" w:lineRule="auto"/>
            </w:pPr>
            <w:r>
              <w:rPr>
                <w:rFonts w:ascii="FangSong" w:hAnsi="FangSong" w:eastAsia="FangSong"/>
                <w:b w:val="0"/>
                <w:sz w:val="18"/>
              </w:rPr>
              <w:t>业务平台</w:t>
            </w:r>
          </w:p>
        </w:tc>
      </w:tr>
      <w:tr w14:paraId="2E414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49F0F7F">
            <w:pPr>
              <w:spacing w:after="20" w:line="259" w:lineRule="auto"/>
            </w:pPr>
            <w:r>
              <w:rPr>
                <w:rFonts w:ascii="FangSong" w:hAnsi="FangSong" w:eastAsia="FangSong"/>
                <w:b w:val="0"/>
                <w:sz w:val="18"/>
              </w:rPr>
              <w:t>接口提供方</w:t>
            </w:r>
          </w:p>
        </w:tc>
        <w:tc>
          <w:tcPr>
            <w:tcW w:w="4720" w:type="dxa"/>
            <w:vAlign w:val="center"/>
          </w:tcPr>
          <w:p w14:paraId="42D1E79A">
            <w:pPr>
              <w:spacing w:after="20" w:line="259" w:lineRule="auto"/>
            </w:pPr>
            <w:r>
              <w:rPr>
                <w:rFonts w:ascii="FangSong" w:hAnsi="FangSong" w:eastAsia="FangSong"/>
                <w:b w:val="0"/>
                <w:sz w:val="18"/>
              </w:rPr>
              <w:t>产品组</w:t>
            </w:r>
          </w:p>
        </w:tc>
      </w:tr>
      <w:tr w14:paraId="56E22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4D4B8E9">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1B2C02E9">
            <w:pPr>
              <w:spacing w:after="20" w:line="259" w:lineRule="auto"/>
            </w:pPr>
            <w:r>
              <w:rPr>
                <w:rFonts w:ascii="FangSong" w:hAnsi="FangSong" w:eastAsia="FangSong"/>
                <w:b w:val="0"/>
                <w:sz w:val="18"/>
              </w:rPr>
              <w:t>短效池展示、准备将短效转换为长效/独享时</w:t>
            </w:r>
          </w:p>
        </w:tc>
      </w:tr>
      <w:tr w14:paraId="6DC79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0123116">
            <w:pPr>
              <w:spacing w:after="20" w:line="259" w:lineRule="auto"/>
            </w:pPr>
            <w:r>
              <w:rPr>
                <w:rFonts w:ascii="FangSong" w:hAnsi="FangSong" w:eastAsia="FangSong"/>
                <w:b w:val="0"/>
                <w:sz w:val="18"/>
              </w:rPr>
              <w:t>接口地址（暂定）</w:t>
            </w:r>
          </w:p>
        </w:tc>
        <w:tc>
          <w:tcPr>
            <w:tcW w:w="4720" w:type="dxa"/>
            <w:vAlign w:val="center"/>
          </w:tcPr>
          <w:p w14:paraId="1AED9205">
            <w:pPr>
              <w:spacing w:after="20" w:line="259" w:lineRule="auto"/>
            </w:pPr>
            <w:r>
              <w:rPr>
                <w:rFonts w:ascii="FangSong" w:hAnsi="FangSong" w:eastAsia="FangSong"/>
                <w:b w:val="0"/>
                <w:sz w:val="18"/>
              </w:rPr>
              <w:t>/product/v1/short-pool</w:t>
            </w:r>
          </w:p>
        </w:tc>
      </w:tr>
      <w:tr w14:paraId="7EE6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AEAD21C">
            <w:pPr>
              <w:spacing w:after="20" w:line="259" w:lineRule="auto"/>
            </w:pPr>
            <w:r>
              <w:rPr>
                <w:rFonts w:ascii="FangSong" w:hAnsi="FangSong" w:eastAsia="FangSong"/>
                <w:b w:val="0"/>
                <w:sz w:val="18"/>
              </w:rPr>
              <w:t>请求方式</w:t>
            </w:r>
          </w:p>
        </w:tc>
        <w:tc>
          <w:tcPr>
            <w:tcW w:w="4720" w:type="dxa"/>
            <w:shd w:val="clear" w:color="auto" w:fill="F7F8FA"/>
            <w:vAlign w:val="center"/>
          </w:tcPr>
          <w:p w14:paraId="7F8D3325">
            <w:pPr>
              <w:spacing w:after="20" w:line="259" w:lineRule="auto"/>
            </w:pPr>
            <w:r>
              <w:rPr>
                <w:rFonts w:ascii="FangSong" w:hAnsi="FangSong" w:eastAsia="FangSong"/>
                <w:b w:val="0"/>
                <w:sz w:val="18"/>
              </w:rPr>
              <w:t>GET</w:t>
            </w:r>
          </w:p>
        </w:tc>
      </w:tr>
    </w:tbl>
    <w:p w14:paraId="6085A120">
      <w:pPr>
        <w:spacing w:after="0"/>
      </w:pPr>
    </w:p>
    <w:p w14:paraId="1194AFBC">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363F7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7664958C">
            <w:pPr>
              <w:spacing w:after="40" w:line="252" w:lineRule="auto"/>
            </w:pPr>
            <w:r>
              <w:rPr>
                <w:rFonts w:ascii="FangSong" w:hAnsi="FangSong" w:eastAsia="FangSong"/>
                <w:b/>
                <w:color w:val="FFFFFF"/>
                <w:sz w:val="17"/>
              </w:rPr>
              <w:t>参数名称</w:t>
            </w:r>
          </w:p>
        </w:tc>
        <w:tc>
          <w:tcPr>
            <w:tcW w:w="1888" w:type="dxa"/>
            <w:shd w:val="clear" w:color="auto" w:fill="2D3142"/>
          </w:tcPr>
          <w:p w14:paraId="0792BCCA">
            <w:pPr>
              <w:spacing w:after="40" w:line="252" w:lineRule="auto"/>
            </w:pPr>
            <w:r>
              <w:rPr>
                <w:rFonts w:ascii="FangSong" w:hAnsi="FangSong" w:eastAsia="FangSong"/>
                <w:b/>
                <w:color w:val="FFFFFF"/>
                <w:sz w:val="17"/>
              </w:rPr>
              <w:t>类型</w:t>
            </w:r>
          </w:p>
        </w:tc>
        <w:tc>
          <w:tcPr>
            <w:tcW w:w="1888" w:type="dxa"/>
            <w:shd w:val="clear" w:color="auto" w:fill="2D3142"/>
          </w:tcPr>
          <w:p w14:paraId="76D6929D">
            <w:pPr>
              <w:spacing w:after="40" w:line="252" w:lineRule="auto"/>
            </w:pPr>
            <w:r>
              <w:rPr>
                <w:rFonts w:ascii="FangSong" w:hAnsi="FangSong" w:eastAsia="FangSong"/>
                <w:b/>
                <w:color w:val="FFFFFF"/>
                <w:sz w:val="17"/>
              </w:rPr>
              <w:t>必填</w:t>
            </w:r>
          </w:p>
        </w:tc>
        <w:tc>
          <w:tcPr>
            <w:tcW w:w="1888" w:type="dxa"/>
            <w:shd w:val="clear" w:color="auto" w:fill="2D3142"/>
          </w:tcPr>
          <w:p w14:paraId="1788A095">
            <w:pPr>
              <w:spacing w:after="40" w:line="252" w:lineRule="auto"/>
            </w:pPr>
            <w:r>
              <w:rPr>
                <w:rFonts w:ascii="FangSong" w:hAnsi="FangSong" w:eastAsia="FangSong"/>
                <w:b/>
                <w:color w:val="FFFFFF"/>
                <w:sz w:val="17"/>
              </w:rPr>
              <w:t>作用及说明</w:t>
            </w:r>
          </w:p>
        </w:tc>
        <w:tc>
          <w:tcPr>
            <w:tcW w:w="1888" w:type="dxa"/>
            <w:shd w:val="clear" w:color="auto" w:fill="2D3142"/>
          </w:tcPr>
          <w:p w14:paraId="5A6742E1">
            <w:pPr>
              <w:spacing w:after="40" w:line="252" w:lineRule="auto"/>
            </w:pPr>
            <w:r>
              <w:rPr>
                <w:rFonts w:ascii="FangSong" w:hAnsi="FangSong" w:eastAsia="FangSong"/>
                <w:b/>
                <w:color w:val="FFFFFF"/>
                <w:sz w:val="17"/>
              </w:rPr>
              <w:t>示例</w:t>
            </w:r>
          </w:p>
        </w:tc>
      </w:tr>
      <w:tr w14:paraId="71725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57EFEB">
            <w:pPr>
              <w:spacing w:after="20" w:line="259" w:lineRule="auto"/>
            </w:pPr>
            <w:r>
              <w:rPr>
                <w:rFonts w:ascii="FangSong" w:hAnsi="FangSong" w:eastAsia="FangSong"/>
                <w:b w:val="0"/>
                <w:sz w:val="17"/>
              </w:rPr>
              <w:t>province</w:t>
            </w:r>
          </w:p>
        </w:tc>
        <w:tc>
          <w:tcPr>
            <w:tcW w:w="1888" w:type="dxa"/>
            <w:vAlign w:val="center"/>
          </w:tcPr>
          <w:p w14:paraId="537436B8">
            <w:pPr>
              <w:spacing w:after="20" w:line="259" w:lineRule="auto"/>
            </w:pPr>
            <w:r>
              <w:rPr>
                <w:rFonts w:ascii="FangSong" w:hAnsi="FangSong" w:eastAsia="FangSong"/>
                <w:b w:val="0"/>
                <w:sz w:val="17"/>
              </w:rPr>
              <w:t>字符串</w:t>
            </w:r>
          </w:p>
        </w:tc>
        <w:tc>
          <w:tcPr>
            <w:tcW w:w="1888" w:type="dxa"/>
            <w:vAlign w:val="center"/>
          </w:tcPr>
          <w:p w14:paraId="76DCE53C">
            <w:pPr>
              <w:spacing w:after="20" w:line="259" w:lineRule="auto"/>
            </w:pPr>
            <w:r>
              <w:rPr>
                <w:rFonts w:ascii="FangSong" w:hAnsi="FangSong" w:eastAsia="FangSong"/>
                <w:b w:val="0"/>
                <w:sz w:val="17"/>
              </w:rPr>
              <w:t>否</w:t>
            </w:r>
          </w:p>
        </w:tc>
        <w:tc>
          <w:tcPr>
            <w:tcW w:w="1888" w:type="dxa"/>
            <w:vAlign w:val="center"/>
          </w:tcPr>
          <w:p w14:paraId="1213FDFB">
            <w:pPr>
              <w:spacing w:after="20" w:line="259" w:lineRule="auto"/>
            </w:pPr>
            <w:r>
              <w:rPr>
                <w:rFonts w:ascii="FangSong" w:hAnsi="FangSong" w:eastAsia="FangSong"/>
                <w:b w:val="0"/>
                <w:sz w:val="17"/>
              </w:rPr>
              <w:t>筛选省份</w:t>
            </w:r>
          </w:p>
        </w:tc>
        <w:tc>
          <w:tcPr>
            <w:tcW w:w="1888" w:type="dxa"/>
            <w:vAlign w:val="center"/>
          </w:tcPr>
          <w:p w14:paraId="03521B48">
            <w:pPr>
              <w:spacing w:after="20" w:line="259" w:lineRule="auto"/>
            </w:pPr>
            <w:r>
              <w:rPr>
                <w:rFonts w:ascii="FangSong" w:hAnsi="FangSong" w:eastAsia="FangSong"/>
                <w:b w:val="0"/>
                <w:sz w:val="17"/>
              </w:rPr>
              <w:t>广东</w:t>
            </w:r>
          </w:p>
        </w:tc>
      </w:tr>
      <w:tr w14:paraId="03F5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556BFED0">
            <w:pPr>
              <w:spacing w:after="20" w:line="259" w:lineRule="auto"/>
            </w:pPr>
            <w:r>
              <w:rPr>
                <w:rFonts w:ascii="FangSong" w:hAnsi="FangSong" w:eastAsia="FangSong"/>
                <w:b w:val="0"/>
                <w:sz w:val="17"/>
              </w:rPr>
              <w:t>operator</w:t>
            </w:r>
          </w:p>
        </w:tc>
        <w:tc>
          <w:tcPr>
            <w:tcW w:w="1888" w:type="dxa"/>
            <w:shd w:val="clear" w:color="auto" w:fill="F7F8FA"/>
            <w:vAlign w:val="center"/>
          </w:tcPr>
          <w:p w14:paraId="7E50A58C">
            <w:pPr>
              <w:spacing w:after="20" w:line="259" w:lineRule="auto"/>
            </w:pPr>
            <w:r>
              <w:rPr>
                <w:rFonts w:ascii="FangSong" w:hAnsi="FangSong" w:eastAsia="FangSong"/>
                <w:b w:val="0"/>
                <w:sz w:val="17"/>
              </w:rPr>
              <w:t>字符串</w:t>
            </w:r>
          </w:p>
        </w:tc>
        <w:tc>
          <w:tcPr>
            <w:tcW w:w="1888" w:type="dxa"/>
            <w:shd w:val="clear" w:color="auto" w:fill="F7F8FA"/>
            <w:vAlign w:val="center"/>
          </w:tcPr>
          <w:p w14:paraId="4BF09930">
            <w:pPr>
              <w:spacing w:after="20" w:line="259" w:lineRule="auto"/>
            </w:pPr>
            <w:r>
              <w:rPr>
                <w:rFonts w:ascii="FangSong" w:hAnsi="FangSong" w:eastAsia="FangSong"/>
                <w:b w:val="0"/>
                <w:sz w:val="17"/>
              </w:rPr>
              <w:t>否</w:t>
            </w:r>
          </w:p>
        </w:tc>
        <w:tc>
          <w:tcPr>
            <w:tcW w:w="1888" w:type="dxa"/>
            <w:shd w:val="clear" w:color="auto" w:fill="F7F8FA"/>
            <w:vAlign w:val="center"/>
          </w:tcPr>
          <w:p w14:paraId="09B4E008">
            <w:pPr>
              <w:spacing w:after="20" w:line="259" w:lineRule="auto"/>
            </w:pPr>
            <w:r>
              <w:rPr>
                <w:rFonts w:ascii="FangSong" w:hAnsi="FangSong" w:eastAsia="FangSong"/>
                <w:b w:val="0"/>
                <w:sz w:val="17"/>
              </w:rPr>
              <w:t>筛选运营商</w:t>
            </w:r>
          </w:p>
        </w:tc>
        <w:tc>
          <w:tcPr>
            <w:tcW w:w="1888" w:type="dxa"/>
            <w:shd w:val="clear" w:color="auto" w:fill="F7F8FA"/>
            <w:vAlign w:val="center"/>
          </w:tcPr>
          <w:p w14:paraId="14B00413">
            <w:pPr>
              <w:spacing w:after="20" w:line="259" w:lineRule="auto"/>
            </w:pPr>
            <w:r>
              <w:rPr>
                <w:rFonts w:ascii="FangSong" w:hAnsi="FangSong" w:eastAsia="FangSong"/>
                <w:b w:val="0"/>
                <w:sz w:val="17"/>
              </w:rPr>
              <w:t>电信</w:t>
            </w:r>
          </w:p>
        </w:tc>
      </w:tr>
      <w:tr w14:paraId="03B59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E286DAA">
            <w:pPr>
              <w:spacing w:after="20" w:line="259" w:lineRule="auto"/>
            </w:pPr>
            <w:r>
              <w:rPr>
                <w:rFonts w:ascii="FangSong" w:hAnsi="FangSong" w:eastAsia="FangSong"/>
                <w:b w:val="0"/>
                <w:sz w:val="17"/>
              </w:rPr>
              <w:t>onlyConvertible</w:t>
            </w:r>
          </w:p>
        </w:tc>
        <w:tc>
          <w:tcPr>
            <w:tcW w:w="1888" w:type="dxa"/>
            <w:vAlign w:val="center"/>
          </w:tcPr>
          <w:p w14:paraId="54CB1290">
            <w:pPr>
              <w:spacing w:after="20" w:line="259" w:lineRule="auto"/>
            </w:pPr>
            <w:r>
              <w:rPr>
                <w:rFonts w:ascii="FangSong" w:hAnsi="FangSong" w:eastAsia="FangSong"/>
                <w:b w:val="0"/>
                <w:sz w:val="17"/>
              </w:rPr>
              <w:t>布尔</w:t>
            </w:r>
          </w:p>
        </w:tc>
        <w:tc>
          <w:tcPr>
            <w:tcW w:w="1888" w:type="dxa"/>
            <w:vAlign w:val="center"/>
          </w:tcPr>
          <w:p w14:paraId="4AE5245C">
            <w:pPr>
              <w:spacing w:after="20" w:line="259" w:lineRule="auto"/>
            </w:pPr>
            <w:r>
              <w:rPr>
                <w:rFonts w:ascii="FangSong" w:hAnsi="FangSong" w:eastAsia="FangSong"/>
                <w:b w:val="0"/>
                <w:sz w:val="17"/>
              </w:rPr>
              <w:t>否</w:t>
            </w:r>
          </w:p>
        </w:tc>
        <w:tc>
          <w:tcPr>
            <w:tcW w:w="1888" w:type="dxa"/>
            <w:vAlign w:val="center"/>
          </w:tcPr>
          <w:p w14:paraId="5FC00DBA">
            <w:pPr>
              <w:spacing w:after="20" w:line="259" w:lineRule="auto"/>
            </w:pPr>
            <w:r>
              <w:rPr>
                <w:rFonts w:ascii="FangSong" w:hAnsi="FangSong" w:eastAsia="FangSong"/>
                <w:b w:val="0"/>
                <w:sz w:val="17"/>
              </w:rPr>
              <w:t>只返回可转换候选</w:t>
            </w:r>
          </w:p>
        </w:tc>
        <w:tc>
          <w:tcPr>
            <w:tcW w:w="1888" w:type="dxa"/>
            <w:vAlign w:val="center"/>
          </w:tcPr>
          <w:p w14:paraId="24AFEF07">
            <w:pPr>
              <w:spacing w:after="20" w:line="259" w:lineRule="auto"/>
            </w:pPr>
            <w:r>
              <w:rPr>
                <w:rFonts w:ascii="FangSong" w:hAnsi="FangSong" w:eastAsia="FangSong"/>
                <w:b w:val="0"/>
                <w:sz w:val="17"/>
              </w:rPr>
              <w:t>true</w:t>
            </w:r>
          </w:p>
        </w:tc>
      </w:tr>
      <w:tr w14:paraId="4B95C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0960208">
            <w:pPr>
              <w:spacing w:after="20"/>
            </w:pPr>
            <w:r>
              <w:rPr>
                <w:rFonts w:ascii="FangSong" w:hAnsi="FangSong" w:eastAsia="FangSong"/>
                <w:b w:val="0"/>
                <w:sz w:val="17"/>
              </w:rPr>
              <w:t>city</w:t>
            </w:r>
          </w:p>
        </w:tc>
        <w:tc>
          <w:tcPr>
            <w:tcW w:w="1888" w:type="dxa"/>
            <w:vAlign w:val="center"/>
          </w:tcPr>
          <w:p w14:paraId="3869EAC0">
            <w:pPr>
              <w:spacing w:after="20"/>
            </w:pPr>
            <w:r>
              <w:rPr>
                <w:rFonts w:ascii="FangSong" w:hAnsi="FangSong" w:eastAsia="FangSong"/>
                <w:b w:val="0"/>
                <w:sz w:val="17"/>
              </w:rPr>
              <w:t>字符串</w:t>
            </w:r>
          </w:p>
        </w:tc>
        <w:tc>
          <w:tcPr>
            <w:tcW w:w="1888" w:type="dxa"/>
            <w:vAlign w:val="center"/>
          </w:tcPr>
          <w:p w14:paraId="5E219301">
            <w:pPr>
              <w:spacing w:after="20"/>
            </w:pPr>
            <w:r>
              <w:rPr>
                <w:rFonts w:ascii="FangSong" w:hAnsi="FangSong" w:eastAsia="FangSong"/>
                <w:b w:val="0"/>
                <w:sz w:val="17"/>
              </w:rPr>
              <w:t>否</w:t>
            </w:r>
          </w:p>
        </w:tc>
        <w:tc>
          <w:tcPr>
            <w:tcW w:w="1888" w:type="dxa"/>
            <w:vAlign w:val="center"/>
          </w:tcPr>
          <w:p w14:paraId="20ED1074">
            <w:pPr>
              <w:spacing w:after="20"/>
            </w:pPr>
            <w:r>
              <w:rPr>
                <w:rFonts w:ascii="FangSong" w:hAnsi="FangSong" w:eastAsia="FangSong"/>
                <w:b w:val="0"/>
                <w:sz w:val="17"/>
              </w:rPr>
              <w:t>所在城市</w:t>
            </w:r>
          </w:p>
        </w:tc>
        <w:tc>
          <w:tcPr>
            <w:tcW w:w="1888" w:type="dxa"/>
            <w:vAlign w:val="center"/>
          </w:tcPr>
          <w:p w14:paraId="71345E95">
            <w:pPr>
              <w:spacing w:after="20"/>
            </w:pPr>
            <w:r>
              <w:rPr>
                <w:rFonts w:ascii="FangSong" w:hAnsi="FangSong" w:eastAsia="FangSong"/>
                <w:b w:val="0"/>
                <w:sz w:val="17"/>
              </w:rPr>
              <w:t>广州</w:t>
            </w:r>
          </w:p>
        </w:tc>
      </w:tr>
      <w:tr w14:paraId="716CF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0AE20E5">
            <w:pPr>
              <w:spacing w:after="20"/>
            </w:pPr>
            <w:r>
              <w:rPr>
                <w:rFonts w:ascii="FangSong" w:hAnsi="FangSong" w:eastAsia="FangSong"/>
                <w:b w:val="0"/>
                <w:sz w:val="17"/>
              </w:rPr>
              <w:t>lineId</w:t>
            </w:r>
          </w:p>
        </w:tc>
        <w:tc>
          <w:tcPr>
            <w:tcW w:w="1888" w:type="dxa"/>
            <w:vAlign w:val="center"/>
          </w:tcPr>
          <w:p w14:paraId="2B67BEBC">
            <w:pPr>
              <w:spacing w:after="20"/>
            </w:pPr>
            <w:r>
              <w:rPr>
                <w:rFonts w:ascii="FangSong" w:hAnsi="FangSong" w:eastAsia="FangSong"/>
                <w:b w:val="0"/>
                <w:sz w:val="17"/>
              </w:rPr>
              <w:t>字符串</w:t>
            </w:r>
          </w:p>
        </w:tc>
        <w:tc>
          <w:tcPr>
            <w:tcW w:w="1888" w:type="dxa"/>
            <w:vAlign w:val="center"/>
          </w:tcPr>
          <w:p w14:paraId="0A3201DB">
            <w:pPr>
              <w:spacing w:after="20"/>
            </w:pPr>
            <w:r>
              <w:rPr>
                <w:rFonts w:ascii="FangSong" w:hAnsi="FangSong" w:eastAsia="FangSong"/>
                <w:b w:val="0"/>
                <w:sz w:val="17"/>
              </w:rPr>
              <w:t>否</w:t>
            </w:r>
          </w:p>
        </w:tc>
        <w:tc>
          <w:tcPr>
            <w:tcW w:w="1888" w:type="dxa"/>
            <w:vAlign w:val="center"/>
          </w:tcPr>
          <w:p w14:paraId="5FAF112D">
            <w:pPr>
              <w:spacing w:after="20"/>
            </w:pPr>
            <w:r>
              <w:rPr>
                <w:rFonts w:ascii="FangSong" w:hAnsi="FangSong" w:eastAsia="FangSong"/>
                <w:b w:val="0"/>
                <w:sz w:val="17"/>
              </w:rPr>
              <w:t>按线路查短效池资源</w:t>
            </w:r>
          </w:p>
        </w:tc>
        <w:tc>
          <w:tcPr>
            <w:tcW w:w="1888" w:type="dxa"/>
            <w:vAlign w:val="center"/>
          </w:tcPr>
          <w:p w14:paraId="65F06E77">
            <w:pPr>
              <w:spacing w:after="20"/>
            </w:pPr>
            <w:r>
              <w:rPr>
                <w:rFonts w:ascii="FangSong" w:hAnsi="FangSong" w:eastAsia="FangSong"/>
                <w:b w:val="0"/>
                <w:sz w:val="17"/>
              </w:rPr>
              <w:t>LINE-1008</w:t>
            </w:r>
          </w:p>
        </w:tc>
      </w:tr>
      <w:tr w14:paraId="1D68D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F0F399">
            <w:pPr>
              <w:spacing w:after="20"/>
            </w:pPr>
            <w:r>
              <w:rPr>
                <w:rFonts w:ascii="FangSong" w:hAnsi="FangSong" w:eastAsia="FangSong"/>
                <w:b w:val="0"/>
                <w:sz w:val="17"/>
              </w:rPr>
              <w:t>health</w:t>
            </w:r>
          </w:p>
        </w:tc>
        <w:tc>
          <w:tcPr>
            <w:tcW w:w="1888" w:type="dxa"/>
            <w:vAlign w:val="center"/>
          </w:tcPr>
          <w:p w14:paraId="7B1D2A09">
            <w:pPr>
              <w:spacing w:after="20"/>
            </w:pPr>
            <w:r>
              <w:rPr>
                <w:rFonts w:ascii="FangSong" w:hAnsi="FangSong" w:eastAsia="FangSong"/>
                <w:b w:val="0"/>
                <w:sz w:val="17"/>
              </w:rPr>
              <w:t>枚举</w:t>
            </w:r>
          </w:p>
        </w:tc>
        <w:tc>
          <w:tcPr>
            <w:tcW w:w="1888" w:type="dxa"/>
            <w:vAlign w:val="center"/>
          </w:tcPr>
          <w:p w14:paraId="1D63237D">
            <w:pPr>
              <w:spacing w:after="20"/>
            </w:pPr>
            <w:r>
              <w:rPr>
                <w:rFonts w:ascii="FangSong" w:hAnsi="FangSong" w:eastAsia="FangSong"/>
                <w:b w:val="0"/>
                <w:sz w:val="17"/>
              </w:rPr>
              <w:t>否</w:t>
            </w:r>
          </w:p>
        </w:tc>
        <w:tc>
          <w:tcPr>
            <w:tcW w:w="1888" w:type="dxa"/>
            <w:vAlign w:val="center"/>
          </w:tcPr>
          <w:p w14:paraId="708D7E9C">
            <w:pPr>
              <w:spacing w:after="20"/>
            </w:pPr>
            <w:r>
              <w:rPr>
                <w:rFonts w:ascii="FangSong" w:hAnsi="FangSong" w:eastAsia="FangSong"/>
                <w:b w:val="0"/>
                <w:sz w:val="17"/>
              </w:rPr>
              <w:t>只看健康状态或全部</w:t>
            </w:r>
          </w:p>
        </w:tc>
        <w:tc>
          <w:tcPr>
            <w:tcW w:w="1888" w:type="dxa"/>
            <w:vAlign w:val="center"/>
          </w:tcPr>
          <w:p w14:paraId="51205EEB">
            <w:pPr>
              <w:spacing w:after="20"/>
            </w:pPr>
            <w:r>
              <w:rPr>
                <w:rFonts w:ascii="FangSong" w:hAnsi="FangSong" w:eastAsia="FangSong"/>
                <w:b w:val="0"/>
                <w:sz w:val="17"/>
              </w:rPr>
              <w:t>ONLINE</w:t>
            </w:r>
          </w:p>
        </w:tc>
      </w:tr>
      <w:tr w14:paraId="377BB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8FB886C">
            <w:pPr>
              <w:spacing w:after="20"/>
            </w:pPr>
            <w:r>
              <w:rPr>
                <w:rFonts w:ascii="FangSong" w:hAnsi="FangSong" w:eastAsia="FangSong"/>
                <w:b w:val="0"/>
                <w:sz w:val="17"/>
              </w:rPr>
              <w:t>page</w:t>
            </w:r>
          </w:p>
        </w:tc>
        <w:tc>
          <w:tcPr>
            <w:tcW w:w="1888" w:type="dxa"/>
            <w:vAlign w:val="center"/>
          </w:tcPr>
          <w:p w14:paraId="2A9CCA9E">
            <w:pPr>
              <w:spacing w:after="20"/>
            </w:pPr>
            <w:r>
              <w:rPr>
                <w:rFonts w:ascii="FangSong" w:hAnsi="FangSong" w:eastAsia="FangSong"/>
                <w:b w:val="0"/>
                <w:sz w:val="17"/>
              </w:rPr>
              <w:t>整数</w:t>
            </w:r>
          </w:p>
        </w:tc>
        <w:tc>
          <w:tcPr>
            <w:tcW w:w="1888" w:type="dxa"/>
            <w:vAlign w:val="center"/>
          </w:tcPr>
          <w:p w14:paraId="7BFE31CA">
            <w:pPr>
              <w:spacing w:after="20"/>
            </w:pPr>
            <w:r>
              <w:rPr>
                <w:rFonts w:ascii="FangSong" w:hAnsi="FangSong" w:eastAsia="FangSong"/>
                <w:b w:val="0"/>
                <w:sz w:val="17"/>
              </w:rPr>
              <w:t>否</w:t>
            </w:r>
          </w:p>
        </w:tc>
        <w:tc>
          <w:tcPr>
            <w:tcW w:w="1888" w:type="dxa"/>
            <w:vAlign w:val="center"/>
          </w:tcPr>
          <w:p w14:paraId="5066A383">
            <w:pPr>
              <w:spacing w:after="20"/>
            </w:pPr>
            <w:r>
              <w:rPr>
                <w:rFonts w:ascii="FangSong" w:hAnsi="FangSong" w:eastAsia="FangSong"/>
                <w:b w:val="0"/>
                <w:sz w:val="17"/>
              </w:rPr>
              <w:t>页码</w:t>
            </w:r>
          </w:p>
        </w:tc>
        <w:tc>
          <w:tcPr>
            <w:tcW w:w="1888" w:type="dxa"/>
            <w:vAlign w:val="center"/>
          </w:tcPr>
          <w:p w14:paraId="5E10BC77">
            <w:pPr>
              <w:spacing w:after="20"/>
            </w:pPr>
            <w:r>
              <w:rPr>
                <w:rFonts w:ascii="FangSong" w:hAnsi="FangSong" w:eastAsia="FangSong"/>
                <w:b w:val="0"/>
                <w:sz w:val="17"/>
              </w:rPr>
              <w:t>1</w:t>
            </w:r>
          </w:p>
        </w:tc>
      </w:tr>
      <w:tr w14:paraId="100C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134A831">
            <w:pPr>
              <w:spacing w:after="20"/>
            </w:pPr>
            <w:r>
              <w:rPr>
                <w:rFonts w:ascii="FangSong" w:hAnsi="FangSong" w:eastAsia="FangSong"/>
                <w:b w:val="0"/>
                <w:sz w:val="17"/>
              </w:rPr>
              <w:t>pageSize</w:t>
            </w:r>
          </w:p>
        </w:tc>
        <w:tc>
          <w:tcPr>
            <w:tcW w:w="1888" w:type="dxa"/>
            <w:vAlign w:val="center"/>
          </w:tcPr>
          <w:p w14:paraId="15048FD7">
            <w:pPr>
              <w:spacing w:after="20"/>
            </w:pPr>
            <w:r>
              <w:rPr>
                <w:rFonts w:ascii="FangSong" w:hAnsi="FangSong" w:eastAsia="FangSong"/>
                <w:b w:val="0"/>
                <w:sz w:val="17"/>
              </w:rPr>
              <w:t>整数</w:t>
            </w:r>
          </w:p>
        </w:tc>
        <w:tc>
          <w:tcPr>
            <w:tcW w:w="1888" w:type="dxa"/>
            <w:vAlign w:val="center"/>
          </w:tcPr>
          <w:p w14:paraId="7F68D97D">
            <w:pPr>
              <w:spacing w:after="20"/>
            </w:pPr>
            <w:r>
              <w:rPr>
                <w:rFonts w:ascii="FangSong" w:hAnsi="FangSong" w:eastAsia="FangSong"/>
                <w:b w:val="0"/>
                <w:sz w:val="17"/>
              </w:rPr>
              <w:t>否</w:t>
            </w:r>
          </w:p>
        </w:tc>
        <w:tc>
          <w:tcPr>
            <w:tcW w:w="1888" w:type="dxa"/>
            <w:vAlign w:val="center"/>
          </w:tcPr>
          <w:p w14:paraId="19429BE5">
            <w:pPr>
              <w:spacing w:after="20"/>
            </w:pPr>
            <w:r>
              <w:rPr>
                <w:rFonts w:ascii="FangSong" w:hAnsi="FangSong" w:eastAsia="FangSong"/>
                <w:b w:val="0"/>
                <w:sz w:val="17"/>
              </w:rPr>
              <w:t>每页条数</w:t>
            </w:r>
          </w:p>
        </w:tc>
        <w:tc>
          <w:tcPr>
            <w:tcW w:w="1888" w:type="dxa"/>
            <w:vAlign w:val="center"/>
          </w:tcPr>
          <w:p w14:paraId="1B7F7B2E">
            <w:pPr>
              <w:spacing w:after="20"/>
            </w:pPr>
            <w:r>
              <w:rPr>
                <w:rFonts w:ascii="FangSong" w:hAnsi="FangSong" w:eastAsia="FangSong"/>
                <w:b w:val="0"/>
                <w:sz w:val="17"/>
              </w:rPr>
              <w:t>20</w:t>
            </w:r>
          </w:p>
        </w:tc>
      </w:tr>
    </w:tbl>
    <w:p w14:paraId="2CF21FB0">
      <w:pPr>
        <w:spacing w:after="0"/>
      </w:pPr>
    </w:p>
    <w:p w14:paraId="5C5250F2">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29F29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3EE3A4D9">
            <w:pPr>
              <w:spacing w:after="40" w:line="252" w:lineRule="auto"/>
            </w:pPr>
            <w:r>
              <w:rPr>
                <w:rFonts w:ascii="FangSong" w:hAnsi="FangSong" w:eastAsia="FangSong"/>
                <w:b/>
                <w:color w:val="FFFFFF"/>
                <w:sz w:val="17"/>
              </w:rPr>
              <w:t>参数名称</w:t>
            </w:r>
          </w:p>
        </w:tc>
        <w:tc>
          <w:tcPr>
            <w:tcW w:w="1888" w:type="dxa"/>
            <w:shd w:val="clear" w:color="auto" w:fill="2D3142"/>
          </w:tcPr>
          <w:p w14:paraId="7389C013">
            <w:pPr>
              <w:spacing w:after="40" w:line="252" w:lineRule="auto"/>
            </w:pPr>
            <w:r>
              <w:rPr>
                <w:rFonts w:ascii="FangSong" w:hAnsi="FangSong" w:eastAsia="FangSong"/>
                <w:b/>
                <w:color w:val="FFFFFF"/>
                <w:sz w:val="17"/>
              </w:rPr>
              <w:t>类型</w:t>
            </w:r>
          </w:p>
        </w:tc>
        <w:tc>
          <w:tcPr>
            <w:tcW w:w="1888" w:type="dxa"/>
            <w:shd w:val="clear" w:color="auto" w:fill="2D3142"/>
          </w:tcPr>
          <w:p w14:paraId="64DD3E5C">
            <w:pPr>
              <w:spacing w:after="40" w:line="252" w:lineRule="auto"/>
            </w:pPr>
            <w:r>
              <w:rPr>
                <w:rFonts w:ascii="FangSong" w:hAnsi="FangSong" w:eastAsia="FangSong"/>
                <w:b/>
                <w:color w:val="FFFFFF"/>
                <w:sz w:val="17"/>
              </w:rPr>
              <w:t>是否返回</w:t>
            </w:r>
          </w:p>
        </w:tc>
        <w:tc>
          <w:tcPr>
            <w:tcW w:w="1888" w:type="dxa"/>
            <w:shd w:val="clear" w:color="auto" w:fill="2D3142"/>
          </w:tcPr>
          <w:p w14:paraId="707D477A">
            <w:pPr>
              <w:spacing w:after="40" w:line="252" w:lineRule="auto"/>
            </w:pPr>
            <w:r>
              <w:rPr>
                <w:rFonts w:ascii="FangSong" w:hAnsi="FangSong" w:eastAsia="FangSong"/>
                <w:b/>
                <w:color w:val="FFFFFF"/>
                <w:sz w:val="17"/>
              </w:rPr>
              <w:t>业务含义</w:t>
            </w:r>
          </w:p>
        </w:tc>
        <w:tc>
          <w:tcPr>
            <w:tcW w:w="1888" w:type="dxa"/>
            <w:shd w:val="clear" w:color="auto" w:fill="2D3142"/>
          </w:tcPr>
          <w:p w14:paraId="04340C89">
            <w:pPr>
              <w:spacing w:after="40" w:line="252" w:lineRule="auto"/>
            </w:pPr>
            <w:r>
              <w:rPr>
                <w:rFonts w:ascii="FangSong" w:hAnsi="FangSong" w:eastAsia="FangSong"/>
                <w:b/>
                <w:color w:val="FFFFFF"/>
                <w:sz w:val="17"/>
              </w:rPr>
              <w:t>示例</w:t>
            </w:r>
          </w:p>
        </w:tc>
      </w:tr>
      <w:tr w14:paraId="52994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9B6F250">
            <w:pPr>
              <w:spacing w:after="20" w:line="259" w:lineRule="auto"/>
            </w:pPr>
            <w:r>
              <w:rPr>
                <w:rFonts w:ascii="FangSong" w:hAnsi="FangSong" w:eastAsia="FangSong"/>
                <w:b w:val="0"/>
                <w:sz w:val="17"/>
              </w:rPr>
              <w:t>resourceId</w:t>
            </w:r>
          </w:p>
        </w:tc>
        <w:tc>
          <w:tcPr>
            <w:tcW w:w="1888" w:type="dxa"/>
            <w:vAlign w:val="center"/>
          </w:tcPr>
          <w:p w14:paraId="2460E855">
            <w:pPr>
              <w:spacing w:after="20" w:line="259" w:lineRule="auto"/>
            </w:pPr>
            <w:r>
              <w:rPr>
                <w:rFonts w:ascii="FangSong" w:hAnsi="FangSong" w:eastAsia="FangSong"/>
                <w:b w:val="0"/>
                <w:sz w:val="17"/>
              </w:rPr>
              <w:t>字符串</w:t>
            </w:r>
          </w:p>
        </w:tc>
        <w:tc>
          <w:tcPr>
            <w:tcW w:w="1888" w:type="dxa"/>
            <w:vAlign w:val="center"/>
          </w:tcPr>
          <w:p w14:paraId="3A9701EE">
            <w:pPr>
              <w:spacing w:after="20" w:line="259" w:lineRule="auto"/>
            </w:pPr>
            <w:r>
              <w:rPr>
                <w:rFonts w:ascii="FangSong" w:hAnsi="FangSong" w:eastAsia="FangSong"/>
                <w:b w:val="0"/>
                <w:sz w:val="17"/>
              </w:rPr>
              <w:t>是</w:t>
            </w:r>
          </w:p>
        </w:tc>
        <w:tc>
          <w:tcPr>
            <w:tcW w:w="1888" w:type="dxa"/>
            <w:vAlign w:val="center"/>
          </w:tcPr>
          <w:p w14:paraId="3F38DA11">
            <w:pPr>
              <w:spacing w:after="20" w:line="259" w:lineRule="auto"/>
            </w:pPr>
            <w:r>
              <w:rPr>
                <w:rFonts w:ascii="FangSong" w:hAnsi="FangSong" w:eastAsia="FangSong"/>
                <w:b w:val="0"/>
                <w:sz w:val="17"/>
              </w:rPr>
              <w:t>代理资源标识</w:t>
            </w:r>
          </w:p>
        </w:tc>
        <w:tc>
          <w:tcPr>
            <w:tcW w:w="1888" w:type="dxa"/>
            <w:vAlign w:val="center"/>
          </w:tcPr>
          <w:p w14:paraId="54862814">
            <w:pPr>
              <w:spacing w:after="20" w:line="259" w:lineRule="auto"/>
            </w:pPr>
            <w:r>
              <w:rPr>
                <w:rFonts w:ascii="FangSong" w:hAnsi="FangSong" w:eastAsia="FangSong"/>
                <w:b w:val="0"/>
                <w:sz w:val="17"/>
              </w:rPr>
              <w:t>RES-2088</w:t>
            </w:r>
          </w:p>
        </w:tc>
      </w:tr>
      <w:tr w14:paraId="18133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B0387DC">
            <w:pPr>
              <w:spacing w:after="20" w:line="259" w:lineRule="auto"/>
            </w:pPr>
            <w:r>
              <w:rPr>
                <w:rFonts w:ascii="FangSong" w:hAnsi="FangSong" w:eastAsia="FangSong"/>
                <w:b w:val="0"/>
                <w:sz w:val="17"/>
              </w:rPr>
              <w:t>publicIp</w:t>
            </w:r>
          </w:p>
        </w:tc>
        <w:tc>
          <w:tcPr>
            <w:tcW w:w="1888" w:type="dxa"/>
            <w:shd w:val="clear" w:color="auto" w:fill="F7F8FA"/>
            <w:vAlign w:val="center"/>
          </w:tcPr>
          <w:p w14:paraId="541E2D8F">
            <w:pPr>
              <w:spacing w:after="20" w:line="259" w:lineRule="auto"/>
            </w:pPr>
            <w:r>
              <w:rPr>
                <w:rFonts w:ascii="FangSong" w:hAnsi="FangSong" w:eastAsia="FangSong"/>
                <w:b w:val="0"/>
                <w:sz w:val="17"/>
              </w:rPr>
              <w:t>IPv4</w:t>
            </w:r>
          </w:p>
        </w:tc>
        <w:tc>
          <w:tcPr>
            <w:tcW w:w="1888" w:type="dxa"/>
            <w:shd w:val="clear" w:color="auto" w:fill="F7F8FA"/>
            <w:vAlign w:val="center"/>
          </w:tcPr>
          <w:p w14:paraId="49A366A2">
            <w:pPr>
              <w:spacing w:after="20" w:line="259" w:lineRule="auto"/>
            </w:pPr>
            <w:r>
              <w:rPr>
                <w:rFonts w:ascii="FangSong" w:hAnsi="FangSong" w:eastAsia="FangSong"/>
                <w:b w:val="0"/>
                <w:sz w:val="17"/>
              </w:rPr>
              <w:t>是</w:t>
            </w:r>
          </w:p>
        </w:tc>
        <w:tc>
          <w:tcPr>
            <w:tcW w:w="1888" w:type="dxa"/>
            <w:shd w:val="clear" w:color="auto" w:fill="F7F8FA"/>
            <w:vAlign w:val="center"/>
          </w:tcPr>
          <w:p w14:paraId="1D6CA9D1">
            <w:pPr>
              <w:spacing w:after="20" w:line="259" w:lineRule="auto"/>
            </w:pPr>
            <w:r>
              <w:rPr>
                <w:rFonts w:ascii="FangSong" w:hAnsi="FangSong" w:eastAsia="FangSong"/>
                <w:b w:val="0"/>
                <w:sz w:val="17"/>
              </w:rPr>
              <w:t>真实公网出口IP</w:t>
            </w:r>
          </w:p>
        </w:tc>
        <w:tc>
          <w:tcPr>
            <w:tcW w:w="1888" w:type="dxa"/>
            <w:shd w:val="clear" w:color="auto" w:fill="F7F8FA"/>
            <w:vAlign w:val="center"/>
          </w:tcPr>
          <w:p w14:paraId="1025E5F4">
            <w:pPr>
              <w:spacing w:after="20" w:line="259" w:lineRule="auto"/>
            </w:pPr>
            <w:r>
              <w:rPr>
                <w:rFonts w:ascii="FangSong" w:hAnsi="FangSong" w:eastAsia="FangSong"/>
                <w:b w:val="0"/>
                <w:sz w:val="17"/>
              </w:rPr>
              <w:t>203.0.113.25</w:t>
            </w:r>
          </w:p>
        </w:tc>
      </w:tr>
      <w:tr w14:paraId="47258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27FB3F6">
            <w:pPr>
              <w:spacing w:after="20" w:line="259" w:lineRule="auto"/>
            </w:pPr>
            <w:r>
              <w:rPr>
                <w:rFonts w:ascii="FangSong" w:hAnsi="FangSong" w:eastAsia="FangSong"/>
                <w:b w:val="0"/>
                <w:sz w:val="17"/>
              </w:rPr>
              <w:t>userCount</w:t>
            </w:r>
          </w:p>
        </w:tc>
        <w:tc>
          <w:tcPr>
            <w:tcW w:w="1888" w:type="dxa"/>
            <w:vAlign w:val="center"/>
          </w:tcPr>
          <w:p w14:paraId="101B66DE">
            <w:pPr>
              <w:spacing w:after="20" w:line="259" w:lineRule="auto"/>
            </w:pPr>
            <w:r>
              <w:rPr>
                <w:rFonts w:ascii="FangSong" w:hAnsi="FangSong" w:eastAsia="FangSong"/>
                <w:b w:val="0"/>
                <w:sz w:val="17"/>
              </w:rPr>
              <w:t>整数</w:t>
            </w:r>
          </w:p>
        </w:tc>
        <w:tc>
          <w:tcPr>
            <w:tcW w:w="1888" w:type="dxa"/>
            <w:vAlign w:val="center"/>
          </w:tcPr>
          <w:p w14:paraId="36EC9924">
            <w:pPr>
              <w:spacing w:after="20" w:line="259" w:lineRule="auto"/>
            </w:pPr>
            <w:r>
              <w:rPr>
                <w:rFonts w:ascii="FangSong" w:hAnsi="FangSong" w:eastAsia="FangSong"/>
                <w:b w:val="0"/>
                <w:sz w:val="17"/>
              </w:rPr>
              <w:t>是</w:t>
            </w:r>
          </w:p>
        </w:tc>
        <w:tc>
          <w:tcPr>
            <w:tcW w:w="1888" w:type="dxa"/>
            <w:vAlign w:val="center"/>
          </w:tcPr>
          <w:p w14:paraId="309339F1">
            <w:pPr>
              <w:spacing w:after="20" w:line="259" w:lineRule="auto"/>
            </w:pPr>
            <w:r>
              <w:rPr>
                <w:rFonts w:ascii="FangSong" w:hAnsi="FangSong" w:eastAsia="FangSong"/>
                <w:b w:val="0"/>
                <w:sz w:val="17"/>
              </w:rPr>
              <w:t>当前使用的去重用户数量</w:t>
            </w:r>
          </w:p>
        </w:tc>
        <w:tc>
          <w:tcPr>
            <w:tcW w:w="1888" w:type="dxa"/>
            <w:vAlign w:val="center"/>
          </w:tcPr>
          <w:p w14:paraId="75978231">
            <w:pPr>
              <w:spacing w:after="20" w:line="259" w:lineRule="auto"/>
            </w:pPr>
            <w:r>
              <w:rPr>
                <w:rFonts w:ascii="FangSong" w:hAnsi="FangSong" w:eastAsia="FangSong"/>
                <w:b w:val="0"/>
                <w:sz w:val="17"/>
              </w:rPr>
              <w:t>5</w:t>
            </w:r>
          </w:p>
        </w:tc>
      </w:tr>
      <w:tr w14:paraId="453B3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4F30DBD">
            <w:pPr>
              <w:spacing w:after="20" w:line="259" w:lineRule="auto"/>
            </w:pPr>
            <w:r>
              <w:rPr>
                <w:rFonts w:ascii="FangSong" w:hAnsi="FangSong" w:eastAsia="FangSong"/>
                <w:b w:val="0"/>
                <w:sz w:val="17"/>
              </w:rPr>
              <w:t>connectionCount</w:t>
            </w:r>
          </w:p>
        </w:tc>
        <w:tc>
          <w:tcPr>
            <w:tcW w:w="1888" w:type="dxa"/>
            <w:shd w:val="clear" w:color="auto" w:fill="F7F8FA"/>
            <w:vAlign w:val="center"/>
          </w:tcPr>
          <w:p w14:paraId="5D02BF14">
            <w:pPr>
              <w:spacing w:after="20" w:line="259" w:lineRule="auto"/>
            </w:pPr>
            <w:r>
              <w:rPr>
                <w:rFonts w:ascii="FangSong" w:hAnsi="FangSong" w:eastAsia="FangSong"/>
                <w:b w:val="0"/>
                <w:sz w:val="17"/>
              </w:rPr>
              <w:t>整数</w:t>
            </w:r>
          </w:p>
        </w:tc>
        <w:tc>
          <w:tcPr>
            <w:tcW w:w="1888" w:type="dxa"/>
            <w:shd w:val="clear" w:color="auto" w:fill="F7F8FA"/>
            <w:vAlign w:val="center"/>
          </w:tcPr>
          <w:p w14:paraId="5DAA04C7">
            <w:pPr>
              <w:spacing w:after="20" w:line="259" w:lineRule="auto"/>
            </w:pPr>
            <w:r>
              <w:rPr>
                <w:rFonts w:ascii="FangSong" w:hAnsi="FangSong" w:eastAsia="FangSong"/>
                <w:b w:val="0"/>
                <w:sz w:val="17"/>
              </w:rPr>
              <w:t>是</w:t>
            </w:r>
          </w:p>
        </w:tc>
        <w:tc>
          <w:tcPr>
            <w:tcW w:w="1888" w:type="dxa"/>
            <w:shd w:val="clear" w:color="auto" w:fill="F7F8FA"/>
            <w:vAlign w:val="center"/>
          </w:tcPr>
          <w:p w14:paraId="1DBBB4DE">
            <w:pPr>
              <w:spacing w:after="20" w:line="259" w:lineRule="auto"/>
            </w:pPr>
            <w:r>
              <w:rPr>
                <w:rFonts w:ascii="FangSong" w:hAnsi="FangSong" w:eastAsia="FangSong"/>
                <w:b w:val="0"/>
                <w:sz w:val="17"/>
              </w:rPr>
              <w:t>当前活跃连接数量</w:t>
            </w:r>
          </w:p>
        </w:tc>
        <w:tc>
          <w:tcPr>
            <w:tcW w:w="1888" w:type="dxa"/>
            <w:shd w:val="clear" w:color="auto" w:fill="F7F8FA"/>
            <w:vAlign w:val="center"/>
          </w:tcPr>
          <w:p w14:paraId="2E60C777">
            <w:pPr>
              <w:spacing w:after="20" w:line="259" w:lineRule="auto"/>
            </w:pPr>
            <w:r>
              <w:rPr>
                <w:rFonts w:ascii="FangSong" w:hAnsi="FangSong" w:eastAsia="FangSong"/>
                <w:b w:val="0"/>
                <w:sz w:val="17"/>
              </w:rPr>
              <w:t>17</w:t>
            </w:r>
          </w:p>
        </w:tc>
      </w:tr>
      <w:tr w14:paraId="53526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30D1220">
            <w:pPr>
              <w:spacing w:after="20" w:line="259" w:lineRule="auto"/>
            </w:pPr>
            <w:r>
              <w:rPr>
                <w:rFonts w:ascii="FangSong" w:hAnsi="FangSong" w:eastAsia="FangSong"/>
                <w:b w:val="0"/>
                <w:sz w:val="17"/>
              </w:rPr>
              <w:t>convertible</w:t>
            </w:r>
          </w:p>
        </w:tc>
        <w:tc>
          <w:tcPr>
            <w:tcW w:w="1888" w:type="dxa"/>
            <w:vAlign w:val="center"/>
          </w:tcPr>
          <w:p w14:paraId="454C7A3E">
            <w:pPr>
              <w:spacing w:after="20" w:line="259" w:lineRule="auto"/>
            </w:pPr>
            <w:r>
              <w:rPr>
                <w:rFonts w:ascii="FangSong" w:hAnsi="FangSong" w:eastAsia="FangSong"/>
                <w:b w:val="0"/>
                <w:sz w:val="17"/>
              </w:rPr>
              <w:t>布尔</w:t>
            </w:r>
          </w:p>
        </w:tc>
        <w:tc>
          <w:tcPr>
            <w:tcW w:w="1888" w:type="dxa"/>
            <w:vAlign w:val="center"/>
          </w:tcPr>
          <w:p w14:paraId="018902AD">
            <w:pPr>
              <w:spacing w:after="20" w:line="259" w:lineRule="auto"/>
            </w:pPr>
            <w:r>
              <w:rPr>
                <w:rFonts w:ascii="FangSong" w:hAnsi="FangSong" w:eastAsia="FangSong"/>
                <w:b w:val="0"/>
                <w:sz w:val="17"/>
              </w:rPr>
              <w:t>是</w:t>
            </w:r>
          </w:p>
        </w:tc>
        <w:tc>
          <w:tcPr>
            <w:tcW w:w="1888" w:type="dxa"/>
            <w:vAlign w:val="center"/>
          </w:tcPr>
          <w:p w14:paraId="166A981D">
            <w:pPr>
              <w:spacing w:after="20" w:line="259" w:lineRule="auto"/>
            </w:pPr>
            <w:r>
              <w:rPr>
                <w:rFonts w:ascii="FangSong" w:hAnsi="FangSong" w:eastAsia="FangSong"/>
                <w:b w:val="0"/>
                <w:sz w:val="17"/>
              </w:rPr>
              <w:t>能否被预占/转换</w:t>
            </w:r>
          </w:p>
        </w:tc>
        <w:tc>
          <w:tcPr>
            <w:tcW w:w="1888" w:type="dxa"/>
            <w:vAlign w:val="center"/>
          </w:tcPr>
          <w:p w14:paraId="52BEDC4F">
            <w:pPr>
              <w:spacing w:after="20" w:line="259" w:lineRule="auto"/>
            </w:pPr>
            <w:r>
              <w:rPr>
                <w:rFonts w:ascii="FangSong" w:hAnsi="FangSong" w:eastAsia="FangSong"/>
                <w:b w:val="0"/>
                <w:sz w:val="17"/>
              </w:rPr>
              <w:t>true</w:t>
            </w:r>
          </w:p>
        </w:tc>
      </w:tr>
      <w:tr w14:paraId="46C1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EDB5B4D">
            <w:pPr>
              <w:spacing w:after="20"/>
            </w:pPr>
            <w:r>
              <w:rPr>
                <w:rFonts w:ascii="FangSong" w:hAnsi="FangSong" w:eastAsia="FangSong"/>
                <w:b w:val="0"/>
                <w:sz w:val="17"/>
              </w:rPr>
              <w:t>lineId</w:t>
            </w:r>
          </w:p>
        </w:tc>
        <w:tc>
          <w:tcPr>
            <w:tcW w:w="1888" w:type="dxa"/>
            <w:vAlign w:val="center"/>
          </w:tcPr>
          <w:p w14:paraId="18C64AF9">
            <w:pPr>
              <w:spacing w:after="20"/>
            </w:pPr>
            <w:r>
              <w:rPr>
                <w:rFonts w:ascii="FangSong" w:hAnsi="FangSong" w:eastAsia="FangSong"/>
                <w:b w:val="0"/>
                <w:sz w:val="17"/>
              </w:rPr>
              <w:t>字符串</w:t>
            </w:r>
          </w:p>
        </w:tc>
        <w:tc>
          <w:tcPr>
            <w:tcW w:w="1888" w:type="dxa"/>
            <w:vAlign w:val="center"/>
          </w:tcPr>
          <w:p w14:paraId="108CD960">
            <w:pPr>
              <w:spacing w:after="20"/>
            </w:pPr>
            <w:r>
              <w:rPr>
                <w:rFonts w:ascii="FangSong" w:hAnsi="FangSong" w:eastAsia="FangSong"/>
                <w:b w:val="0"/>
                <w:sz w:val="17"/>
              </w:rPr>
              <w:t>是</w:t>
            </w:r>
          </w:p>
        </w:tc>
        <w:tc>
          <w:tcPr>
            <w:tcW w:w="1888" w:type="dxa"/>
            <w:vAlign w:val="center"/>
          </w:tcPr>
          <w:p w14:paraId="2E2CBF7E">
            <w:pPr>
              <w:spacing w:after="20"/>
            </w:pPr>
            <w:r>
              <w:rPr>
                <w:rFonts w:ascii="FangSong" w:hAnsi="FangSong" w:eastAsia="FangSong"/>
                <w:b w:val="0"/>
                <w:sz w:val="17"/>
              </w:rPr>
              <w:t>所属稳定线路编号</w:t>
            </w:r>
          </w:p>
        </w:tc>
        <w:tc>
          <w:tcPr>
            <w:tcW w:w="1888" w:type="dxa"/>
            <w:vAlign w:val="center"/>
          </w:tcPr>
          <w:p w14:paraId="1ED0A095">
            <w:pPr>
              <w:spacing w:after="20"/>
            </w:pPr>
            <w:r>
              <w:rPr>
                <w:rFonts w:ascii="FangSong" w:hAnsi="FangSong" w:eastAsia="FangSong"/>
                <w:b w:val="0"/>
                <w:sz w:val="17"/>
              </w:rPr>
              <w:t>LINE-1008</w:t>
            </w:r>
          </w:p>
        </w:tc>
      </w:tr>
      <w:tr w14:paraId="44B3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794C1C0">
            <w:pPr>
              <w:spacing w:after="20"/>
            </w:pPr>
            <w:r>
              <w:rPr>
                <w:rFonts w:ascii="FangSong" w:hAnsi="FangSong" w:eastAsia="FangSong"/>
                <w:b w:val="0"/>
                <w:sz w:val="17"/>
              </w:rPr>
              <w:t>rosId</w:t>
            </w:r>
          </w:p>
        </w:tc>
        <w:tc>
          <w:tcPr>
            <w:tcW w:w="1888" w:type="dxa"/>
            <w:vAlign w:val="center"/>
          </w:tcPr>
          <w:p w14:paraId="0CF1C63E">
            <w:pPr>
              <w:spacing w:after="20"/>
            </w:pPr>
            <w:r>
              <w:rPr>
                <w:rFonts w:ascii="FangSong" w:hAnsi="FangSong" w:eastAsia="FangSong"/>
                <w:b w:val="0"/>
                <w:sz w:val="17"/>
              </w:rPr>
              <w:t>字符串</w:t>
            </w:r>
          </w:p>
        </w:tc>
        <w:tc>
          <w:tcPr>
            <w:tcW w:w="1888" w:type="dxa"/>
            <w:vAlign w:val="center"/>
          </w:tcPr>
          <w:p w14:paraId="5951F5FB">
            <w:pPr>
              <w:spacing w:after="20"/>
            </w:pPr>
            <w:r>
              <w:rPr>
                <w:rFonts w:ascii="FangSong" w:hAnsi="FangSong" w:eastAsia="FangSong"/>
                <w:b w:val="0"/>
                <w:sz w:val="17"/>
              </w:rPr>
              <w:t>是</w:t>
            </w:r>
          </w:p>
        </w:tc>
        <w:tc>
          <w:tcPr>
            <w:tcW w:w="1888" w:type="dxa"/>
            <w:vAlign w:val="center"/>
          </w:tcPr>
          <w:p w14:paraId="2F1F4006">
            <w:pPr>
              <w:spacing w:after="20"/>
            </w:pPr>
            <w:r>
              <w:rPr>
                <w:rFonts w:ascii="FangSong" w:hAnsi="FangSong" w:eastAsia="FangSong"/>
                <w:b w:val="0"/>
                <w:sz w:val="17"/>
              </w:rPr>
              <w:t>所属ROS编号</w:t>
            </w:r>
          </w:p>
        </w:tc>
        <w:tc>
          <w:tcPr>
            <w:tcW w:w="1888" w:type="dxa"/>
            <w:vAlign w:val="center"/>
          </w:tcPr>
          <w:p w14:paraId="6B5B28E0">
            <w:pPr>
              <w:spacing w:after="20"/>
            </w:pPr>
            <w:r>
              <w:rPr>
                <w:rFonts w:ascii="FangSong" w:hAnsi="FangSong" w:eastAsia="FangSong"/>
                <w:b w:val="0"/>
                <w:sz w:val="17"/>
              </w:rPr>
              <w:t>ROS-102</w:t>
            </w:r>
          </w:p>
        </w:tc>
      </w:tr>
      <w:tr w14:paraId="5A5C2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5D3E7BD">
            <w:pPr>
              <w:spacing w:after="20"/>
            </w:pPr>
            <w:r>
              <w:rPr>
                <w:rFonts w:ascii="FangSong" w:hAnsi="FangSong" w:eastAsia="FangSong"/>
                <w:b w:val="0"/>
                <w:sz w:val="17"/>
              </w:rPr>
              <w:t>province</w:t>
            </w:r>
          </w:p>
        </w:tc>
        <w:tc>
          <w:tcPr>
            <w:tcW w:w="1888" w:type="dxa"/>
            <w:vAlign w:val="center"/>
          </w:tcPr>
          <w:p w14:paraId="00366C3F">
            <w:pPr>
              <w:spacing w:after="20"/>
            </w:pPr>
            <w:r>
              <w:rPr>
                <w:rFonts w:ascii="FangSong" w:hAnsi="FangSong" w:eastAsia="FangSong"/>
                <w:b w:val="0"/>
                <w:sz w:val="17"/>
              </w:rPr>
              <w:t>字符串</w:t>
            </w:r>
          </w:p>
        </w:tc>
        <w:tc>
          <w:tcPr>
            <w:tcW w:w="1888" w:type="dxa"/>
            <w:vAlign w:val="center"/>
          </w:tcPr>
          <w:p w14:paraId="05A89D1C">
            <w:pPr>
              <w:spacing w:after="20"/>
            </w:pPr>
            <w:r>
              <w:rPr>
                <w:rFonts w:ascii="FangSong" w:hAnsi="FangSong" w:eastAsia="FangSong"/>
                <w:b w:val="0"/>
                <w:sz w:val="17"/>
              </w:rPr>
              <w:t>是</w:t>
            </w:r>
          </w:p>
        </w:tc>
        <w:tc>
          <w:tcPr>
            <w:tcW w:w="1888" w:type="dxa"/>
            <w:vAlign w:val="center"/>
          </w:tcPr>
          <w:p w14:paraId="39937DDA">
            <w:pPr>
              <w:spacing w:after="20"/>
            </w:pPr>
            <w:r>
              <w:rPr>
                <w:rFonts w:ascii="FangSong" w:hAnsi="FangSong" w:eastAsia="FangSong"/>
                <w:b w:val="0"/>
                <w:sz w:val="17"/>
              </w:rPr>
              <w:t>资源所属省份</w:t>
            </w:r>
          </w:p>
        </w:tc>
        <w:tc>
          <w:tcPr>
            <w:tcW w:w="1888" w:type="dxa"/>
            <w:vAlign w:val="center"/>
          </w:tcPr>
          <w:p w14:paraId="201AF702">
            <w:pPr>
              <w:spacing w:after="20"/>
            </w:pPr>
            <w:r>
              <w:rPr>
                <w:rFonts w:ascii="FangSong" w:hAnsi="FangSong" w:eastAsia="FangSong"/>
                <w:b w:val="0"/>
                <w:sz w:val="17"/>
              </w:rPr>
              <w:t>广东</w:t>
            </w:r>
          </w:p>
        </w:tc>
      </w:tr>
      <w:tr w14:paraId="7B9F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09AC168">
            <w:pPr>
              <w:spacing w:after="20"/>
            </w:pPr>
            <w:r>
              <w:rPr>
                <w:rFonts w:ascii="FangSong" w:hAnsi="FangSong" w:eastAsia="FangSong"/>
                <w:b w:val="0"/>
                <w:sz w:val="17"/>
              </w:rPr>
              <w:t>city</w:t>
            </w:r>
          </w:p>
        </w:tc>
        <w:tc>
          <w:tcPr>
            <w:tcW w:w="1888" w:type="dxa"/>
            <w:vAlign w:val="center"/>
          </w:tcPr>
          <w:p w14:paraId="0A4AF012">
            <w:pPr>
              <w:spacing w:after="20"/>
            </w:pPr>
            <w:r>
              <w:rPr>
                <w:rFonts w:ascii="FangSong" w:hAnsi="FangSong" w:eastAsia="FangSong"/>
                <w:b w:val="0"/>
                <w:sz w:val="17"/>
              </w:rPr>
              <w:t>字符串</w:t>
            </w:r>
          </w:p>
        </w:tc>
        <w:tc>
          <w:tcPr>
            <w:tcW w:w="1888" w:type="dxa"/>
            <w:vAlign w:val="center"/>
          </w:tcPr>
          <w:p w14:paraId="2B37201C">
            <w:pPr>
              <w:spacing w:after="20"/>
            </w:pPr>
            <w:r>
              <w:rPr>
                <w:rFonts w:ascii="FangSong" w:hAnsi="FangSong" w:eastAsia="FangSong"/>
                <w:b w:val="0"/>
                <w:sz w:val="17"/>
              </w:rPr>
              <w:t>有数据时</w:t>
            </w:r>
          </w:p>
        </w:tc>
        <w:tc>
          <w:tcPr>
            <w:tcW w:w="1888" w:type="dxa"/>
            <w:vAlign w:val="center"/>
          </w:tcPr>
          <w:p w14:paraId="37F47CEC">
            <w:pPr>
              <w:spacing w:after="20"/>
            </w:pPr>
            <w:r>
              <w:rPr>
                <w:rFonts w:ascii="FangSong" w:hAnsi="FangSong" w:eastAsia="FangSong"/>
                <w:b w:val="0"/>
                <w:sz w:val="17"/>
              </w:rPr>
              <w:t>资源所属城市</w:t>
            </w:r>
          </w:p>
        </w:tc>
        <w:tc>
          <w:tcPr>
            <w:tcW w:w="1888" w:type="dxa"/>
            <w:vAlign w:val="center"/>
          </w:tcPr>
          <w:p w14:paraId="0A881E09">
            <w:pPr>
              <w:spacing w:after="20"/>
            </w:pPr>
            <w:r>
              <w:rPr>
                <w:rFonts w:ascii="FangSong" w:hAnsi="FangSong" w:eastAsia="FangSong"/>
                <w:b w:val="0"/>
                <w:sz w:val="17"/>
              </w:rPr>
              <w:t>广州</w:t>
            </w:r>
          </w:p>
        </w:tc>
      </w:tr>
      <w:tr w14:paraId="760D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26CBDFA">
            <w:pPr>
              <w:spacing w:after="20"/>
            </w:pPr>
            <w:r>
              <w:rPr>
                <w:rFonts w:ascii="FangSong" w:hAnsi="FangSong" w:eastAsia="FangSong"/>
                <w:b w:val="0"/>
                <w:sz w:val="17"/>
              </w:rPr>
              <w:t>operator</w:t>
            </w:r>
          </w:p>
        </w:tc>
        <w:tc>
          <w:tcPr>
            <w:tcW w:w="1888" w:type="dxa"/>
            <w:vAlign w:val="center"/>
          </w:tcPr>
          <w:p w14:paraId="4AE25D2F">
            <w:pPr>
              <w:spacing w:after="20"/>
            </w:pPr>
            <w:r>
              <w:rPr>
                <w:rFonts w:ascii="FangSong" w:hAnsi="FangSong" w:eastAsia="FangSong"/>
                <w:b w:val="0"/>
                <w:sz w:val="17"/>
              </w:rPr>
              <w:t>字符串</w:t>
            </w:r>
          </w:p>
        </w:tc>
        <w:tc>
          <w:tcPr>
            <w:tcW w:w="1888" w:type="dxa"/>
            <w:vAlign w:val="center"/>
          </w:tcPr>
          <w:p w14:paraId="43F354F0">
            <w:pPr>
              <w:spacing w:after="20"/>
            </w:pPr>
            <w:r>
              <w:rPr>
                <w:rFonts w:ascii="FangSong" w:hAnsi="FangSong" w:eastAsia="FangSong"/>
                <w:b w:val="0"/>
                <w:sz w:val="17"/>
              </w:rPr>
              <w:t>是</w:t>
            </w:r>
          </w:p>
        </w:tc>
        <w:tc>
          <w:tcPr>
            <w:tcW w:w="1888" w:type="dxa"/>
            <w:vAlign w:val="center"/>
          </w:tcPr>
          <w:p w14:paraId="0BFD1577">
            <w:pPr>
              <w:spacing w:after="20"/>
            </w:pPr>
            <w:r>
              <w:rPr>
                <w:rFonts w:ascii="FangSong" w:hAnsi="FangSong" w:eastAsia="FangSong"/>
                <w:b w:val="0"/>
                <w:sz w:val="17"/>
              </w:rPr>
              <w:t>运营商</w:t>
            </w:r>
          </w:p>
        </w:tc>
        <w:tc>
          <w:tcPr>
            <w:tcW w:w="1888" w:type="dxa"/>
            <w:vAlign w:val="center"/>
          </w:tcPr>
          <w:p w14:paraId="65EE9020">
            <w:pPr>
              <w:spacing w:after="20"/>
            </w:pPr>
            <w:r>
              <w:rPr>
                <w:rFonts w:ascii="FangSong" w:hAnsi="FangSong" w:eastAsia="FangSong"/>
                <w:b w:val="0"/>
                <w:sz w:val="17"/>
              </w:rPr>
              <w:t>电信</w:t>
            </w:r>
          </w:p>
        </w:tc>
      </w:tr>
      <w:tr w14:paraId="322EC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4C6F0F6">
            <w:pPr>
              <w:spacing w:after="20"/>
            </w:pPr>
            <w:r>
              <w:rPr>
                <w:rFonts w:ascii="FangSong" w:hAnsi="FangSong" w:eastAsia="FangSong"/>
                <w:b w:val="0"/>
                <w:sz w:val="17"/>
              </w:rPr>
              <w:t>httpPort</w:t>
            </w:r>
          </w:p>
        </w:tc>
        <w:tc>
          <w:tcPr>
            <w:tcW w:w="1888" w:type="dxa"/>
            <w:vAlign w:val="center"/>
          </w:tcPr>
          <w:p w14:paraId="4A57AEED">
            <w:pPr>
              <w:spacing w:after="20"/>
            </w:pPr>
            <w:r>
              <w:rPr>
                <w:rFonts w:ascii="FangSong" w:hAnsi="FangSong" w:eastAsia="FangSong"/>
                <w:b w:val="0"/>
                <w:sz w:val="17"/>
              </w:rPr>
              <w:t>整数</w:t>
            </w:r>
          </w:p>
        </w:tc>
        <w:tc>
          <w:tcPr>
            <w:tcW w:w="1888" w:type="dxa"/>
            <w:vAlign w:val="center"/>
          </w:tcPr>
          <w:p w14:paraId="11051C31">
            <w:pPr>
              <w:spacing w:after="20"/>
            </w:pPr>
            <w:r>
              <w:rPr>
                <w:rFonts w:ascii="FangSong" w:hAnsi="FangSong" w:eastAsia="FangSong"/>
                <w:b w:val="0"/>
                <w:sz w:val="17"/>
              </w:rPr>
              <w:t>有HTTP端口时</w:t>
            </w:r>
          </w:p>
        </w:tc>
        <w:tc>
          <w:tcPr>
            <w:tcW w:w="1888" w:type="dxa"/>
            <w:vAlign w:val="center"/>
          </w:tcPr>
          <w:p w14:paraId="0717D71D">
            <w:pPr>
              <w:spacing w:after="20"/>
            </w:pPr>
            <w:r>
              <w:rPr>
                <w:rFonts w:ascii="FangSong" w:hAnsi="FangSong" w:eastAsia="FangSong"/>
                <w:b w:val="0"/>
                <w:sz w:val="17"/>
              </w:rPr>
              <w:t>HTTP代理端口</w:t>
            </w:r>
          </w:p>
        </w:tc>
        <w:tc>
          <w:tcPr>
            <w:tcW w:w="1888" w:type="dxa"/>
            <w:vAlign w:val="center"/>
          </w:tcPr>
          <w:p w14:paraId="4AACCD43">
            <w:pPr>
              <w:spacing w:after="20"/>
            </w:pPr>
            <w:r>
              <w:rPr>
                <w:rFonts w:ascii="FangSong" w:hAnsi="FangSong" w:eastAsia="FangSong"/>
                <w:b w:val="0"/>
                <w:sz w:val="17"/>
              </w:rPr>
              <w:t>8080</w:t>
            </w:r>
          </w:p>
        </w:tc>
      </w:tr>
      <w:tr w14:paraId="6295D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48DA869">
            <w:pPr>
              <w:spacing w:after="20"/>
            </w:pPr>
            <w:r>
              <w:rPr>
                <w:rFonts w:ascii="FangSong" w:hAnsi="FangSong" w:eastAsia="FangSong"/>
                <w:b w:val="0"/>
                <w:sz w:val="17"/>
              </w:rPr>
              <w:t>socks5Port</w:t>
            </w:r>
          </w:p>
        </w:tc>
        <w:tc>
          <w:tcPr>
            <w:tcW w:w="1888" w:type="dxa"/>
            <w:vAlign w:val="center"/>
          </w:tcPr>
          <w:p w14:paraId="51C693EA">
            <w:pPr>
              <w:spacing w:after="20"/>
            </w:pPr>
            <w:r>
              <w:rPr>
                <w:rFonts w:ascii="FangSong" w:hAnsi="FangSong" w:eastAsia="FangSong"/>
                <w:b w:val="0"/>
                <w:sz w:val="17"/>
              </w:rPr>
              <w:t>整数</w:t>
            </w:r>
          </w:p>
        </w:tc>
        <w:tc>
          <w:tcPr>
            <w:tcW w:w="1888" w:type="dxa"/>
            <w:vAlign w:val="center"/>
          </w:tcPr>
          <w:p w14:paraId="069D6409">
            <w:pPr>
              <w:spacing w:after="20"/>
            </w:pPr>
            <w:r>
              <w:rPr>
                <w:rFonts w:ascii="FangSong" w:hAnsi="FangSong" w:eastAsia="FangSong"/>
                <w:b w:val="0"/>
                <w:sz w:val="17"/>
              </w:rPr>
              <w:t>有SOCKS5端口时</w:t>
            </w:r>
          </w:p>
        </w:tc>
        <w:tc>
          <w:tcPr>
            <w:tcW w:w="1888" w:type="dxa"/>
            <w:vAlign w:val="center"/>
          </w:tcPr>
          <w:p w14:paraId="4F67ED22">
            <w:pPr>
              <w:spacing w:after="20"/>
            </w:pPr>
            <w:r>
              <w:rPr>
                <w:rFonts w:ascii="FangSong" w:hAnsi="FangSong" w:eastAsia="FangSong"/>
                <w:b w:val="0"/>
                <w:sz w:val="17"/>
              </w:rPr>
              <w:t>SOCKS5代理端口</w:t>
            </w:r>
          </w:p>
        </w:tc>
        <w:tc>
          <w:tcPr>
            <w:tcW w:w="1888" w:type="dxa"/>
            <w:vAlign w:val="center"/>
          </w:tcPr>
          <w:p w14:paraId="72E2B8C5">
            <w:pPr>
              <w:spacing w:after="20"/>
            </w:pPr>
            <w:r>
              <w:rPr>
                <w:rFonts w:ascii="FangSong" w:hAnsi="FangSong" w:eastAsia="FangSong"/>
                <w:b w:val="0"/>
                <w:sz w:val="17"/>
              </w:rPr>
              <w:t>1080</w:t>
            </w:r>
          </w:p>
        </w:tc>
      </w:tr>
      <w:tr w14:paraId="5ED05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E2D32F3">
            <w:pPr>
              <w:spacing w:after="20"/>
            </w:pPr>
            <w:r>
              <w:rPr>
                <w:rFonts w:ascii="FangSong" w:hAnsi="FangSong" w:eastAsia="FangSong"/>
                <w:b w:val="0"/>
                <w:sz w:val="17"/>
              </w:rPr>
              <w:t>mode</w:t>
            </w:r>
          </w:p>
        </w:tc>
        <w:tc>
          <w:tcPr>
            <w:tcW w:w="1888" w:type="dxa"/>
            <w:vAlign w:val="center"/>
          </w:tcPr>
          <w:p w14:paraId="62B58E61">
            <w:pPr>
              <w:spacing w:after="20"/>
            </w:pPr>
            <w:r>
              <w:rPr>
                <w:rFonts w:ascii="FangSong" w:hAnsi="FangSong" w:eastAsia="FangSong"/>
                <w:b w:val="0"/>
                <w:sz w:val="17"/>
              </w:rPr>
              <w:t>枚举</w:t>
            </w:r>
          </w:p>
        </w:tc>
        <w:tc>
          <w:tcPr>
            <w:tcW w:w="1888" w:type="dxa"/>
            <w:vAlign w:val="center"/>
          </w:tcPr>
          <w:p w14:paraId="7AA6180A">
            <w:pPr>
              <w:spacing w:after="20"/>
            </w:pPr>
            <w:r>
              <w:rPr>
                <w:rFonts w:ascii="FangSong" w:hAnsi="FangSong" w:eastAsia="FangSong"/>
                <w:b w:val="0"/>
                <w:sz w:val="17"/>
              </w:rPr>
              <w:t>是</w:t>
            </w:r>
          </w:p>
        </w:tc>
        <w:tc>
          <w:tcPr>
            <w:tcW w:w="1888" w:type="dxa"/>
            <w:vAlign w:val="center"/>
          </w:tcPr>
          <w:p w14:paraId="5417875F">
            <w:pPr>
              <w:spacing w:after="20"/>
            </w:pPr>
            <w:r>
              <w:rPr>
                <w:rFonts w:ascii="FangSong" w:hAnsi="FangSong" w:eastAsia="FangSong"/>
                <w:b w:val="0"/>
                <w:sz w:val="17"/>
              </w:rPr>
              <w:t>必须处于SHORT可提供短效使用</w:t>
            </w:r>
          </w:p>
        </w:tc>
        <w:tc>
          <w:tcPr>
            <w:tcW w:w="1888" w:type="dxa"/>
            <w:vAlign w:val="center"/>
          </w:tcPr>
          <w:p w14:paraId="5810EBBE">
            <w:pPr>
              <w:spacing w:after="20"/>
            </w:pPr>
            <w:r>
              <w:rPr>
                <w:rFonts w:ascii="FangSong" w:hAnsi="FangSong" w:eastAsia="FangSong"/>
                <w:b w:val="0"/>
                <w:sz w:val="17"/>
              </w:rPr>
              <w:t>SHORT</w:t>
            </w:r>
          </w:p>
        </w:tc>
      </w:tr>
      <w:tr w14:paraId="0AA8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2D08F30">
            <w:pPr>
              <w:spacing w:after="20"/>
            </w:pPr>
            <w:r>
              <w:rPr>
                <w:rFonts w:ascii="FangSong" w:hAnsi="FangSong" w:eastAsia="FangSong"/>
                <w:b w:val="0"/>
                <w:sz w:val="17"/>
              </w:rPr>
              <w:t>health</w:t>
            </w:r>
          </w:p>
        </w:tc>
        <w:tc>
          <w:tcPr>
            <w:tcW w:w="1888" w:type="dxa"/>
            <w:vAlign w:val="center"/>
          </w:tcPr>
          <w:p w14:paraId="25A68FE6">
            <w:pPr>
              <w:spacing w:after="20"/>
            </w:pPr>
            <w:r>
              <w:rPr>
                <w:rFonts w:ascii="FangSong" w:hAnsi="FangSong" w:eastAsia="FangSong"/>
                <w:b w:val="0"/>
                <w:sz w:val="17"/>
              </w:rPr>
              <w:t>枚举</w:t>
            </w:r>
          </w:p>
        </w:tc>
        <w:tc>
          <w:tcPr>
            <w:tcW w:w="1888" w:type="dxa"/>
            <w:vAlign w:val="center"/>
          </w:tcPr>
          <w:p w14:paraId="2DF589D4">
            <w:pPr>
              <w:spacing w:after="20"/>
            </w:pPr>
            <w:r>
              <w:rPr>
                <w:rFonts w:ascii="FangSong" w:hAnsi="FangSong" w:eastAsia="FangSong"/>
                <w:b w:val="0"/>
                <w:sz w:val="17"/>
              </w:rPr>
              <w:t>是</w:t>
            </w:r>
          </w:p>
        </w:tc>
        <w:tc>
          <w:tcPr>
            <w:tcW w:w="1888" w:type="dxa"/>
            <w:vAlign w:val="center"/>
          </w:tcPr>
          <w:p w14:paraId="29889337">
            <w:pPr>
              <w:spacing w:after="20"/>
            </w:pPr>
            <w:r>
              <w:rPr>
                <w:rFonts w:ascii="FangSong" w:hAnsi="FangSong" w:eastAsia="FangSong"/>
                <w:b w:val="0"/>
                <w:sz w:val="17"/>
              </w:rPr>
              <w:t>实际代理健康状态</w:t>
            </w:r>
          </w:p>
        </w:tc>
        <w:tc>
          <w:tcPr>
            <w:tcW w:w="1888" w:type="dxa"/>
            <w:vAlign w:val="center"/>
          </w:tcPr>
          <w:p w14:paraId="71B0C26B">
            <w:pPr>
              <w:spacing w:after="20"/>
            </w:pPr>
            <w:r>
              <w:rPr>
                <w:rFonts w:ascii="FangSong" w:hAnsi="FangSong" w:eastAsia="FangSong"/>
                <w:b w:val="0"/>
                <w:sz w:val="17"/>
              </w:rPr>
              <w:t>ONLINE</w:t>
            </w:r>
          </w:p>
        </w:tc>
      </w:tr>
      <w:tr w14:paraId="6316E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99DB9EA">
            <w:pPr>
              <w:spacing w:after="20"/>
            </w:pPr>
            <w:r>
              <w:rPr>
                <w:rFonts w:ascii="FangSong" w:hAnsi="FangSong" w:eastAsia="FangSong"/>
                <w:b w:val="0"/>
                <w:sz w:val="17"/>
              </w:rPr>
              <w:t>utilization</w:t>
            </w:r>
          </w:p>
        </w:tc>
        <w:tc>
          <w:tcPr>
            <w:tcW w:w="1888" w:type="dxa"/>
            <w:vAlign w:val="center"/>
          </w:tcPr>
          <w:p w14:paraId="5F378CD4">
            <w:pPr>
              <w:spacing w:after="20"/>
            </w:pPr>
            <w:r>
              <w:rPr>
                <w:rFonts w:ascii="FangSong" w:hAnsi="FangSong" w:eastAsia="FangSong"/>
                <w:b w:val="0"/>
                <w:sz w:val="17"/>
              </w:rPr>
              <w:t>数字</w:t>
            </w:r>
          </w:p>
        </w:tc>
        <w:tc>
          <w:tcPr>
            <w:tcW w:w="1888" w:type="dxa"/>
            <w:vAlign w:val="center"/>
          </w:tcPr>
          <w:p w14:paraId="42343E2B">
            <w:pPr>
              <w:spacing w:after="20"/>
            </w:pPr>
            <w:r>
              <w:rPr>
                <w:rFonts w:ascii="FangSong" w:hAnsi="FangSong" w:eastAsia="FangSong"/>
                <w:b w:val="0"/>
                <w:sz w:val="17"/>
              </w:rPr>
              <w:t>有采样时</w:t>
            </w:r>
          </w:p>
        </w:tc>
        <w:tc>
          <w:tcPr>
            <w:tcW w:w="1888" w:type="dxa"/>
            <w:vAlign w:val="center"/>
          </w:tcPr>
          <w:p w14:paraId="6BCD7FBD">
            <w:pPr>
              <w:spacing w:after="20"/>
            </w:pPr>
            <w:r>
              <w:rPr>
                <w:rFonts w:ascii="FangSong" w:hAnsi="FangSong" w:eastAsia="FangSong"/>
                <w:b w:val="0"/>
                <w:sz w:val="17"/>
              </w:rPr>
              <w:t>当前资源占用比例，0至1</w:t>
            </w:r>
          </w:p>
        </w:tc>
        <w:tc>
          <w:tcPr>
            <w:tcW w:w="1888" w:type="dxa"/>
            <w:vAlign w:val="center"/>
          </w:tcPr>
          <w:p w14:paraId="51C58B92">
            <w:pPr>
              <w:spacing w:after="20"/>
            </w:pPr>
            <w:r>
              <w:rPr>
                <w:rFonts w:ascii="FangSong" w:hAnsi="FangSong" w:eastAsia="FangSong"/>
                <w:b w:val="0"/>
                <w:sz w:val="17"/>
              </w:rPr>
              <w:t>0.32</w:t>
            </w:r>
          </w:p>
        </w:tc>
      </w:tr>
      <w:tr w14:paraId="0A2C5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1470F77">
            <w:pPr>
              <w:spacing w:after="20"/>
            </w:pPr>
            <w:r>
              <w:rPr>
                <w:rFonts w:ascii="FangSong" w:hAnsi="FangSong" w:eastAsia="FangSong"/>
                <w:b w:val="0"/>
                <w:sz w:val="17"/>
              </w:rPr>
              <w:t>maxConnections</w:t>
            </w:r>
          </w:p>
        </w:tc>
        <w:tc>
          <w:tcPr>
            <w:tcW w:w="1888" w:type="dxa"/>
            <w:vAlign w:val="center"/>
          </w:tcPr>
          <w:p w14:paraId="389C4AA2">
            <w:pPr>
              <w:spacing w:after="20"/>
            </w:pPr>
            <w:r>
              <w:rPr>
                <w:rFonts w:ascii="FangSong" w:hAnsi="FangSong" w:eastAsia="FangSong"/>
                <w:b w:val="0"/>
                <w:sz w:val="17"/>
              </w:rPr>
              <w:t>整数</w:t>
            </w:r>
          </w:p>
        </w:tc>
        <w:tc>
          <w:tcPr>
            <w:tcW w:w="1888" w:type="dxa"/>
            <w:vAlign w:val="center"/>
          </w:tcPr>
          <w:p w14:paraId="589DC646">
            <w:pPr>
              <w:spacing w:after="20"/>
            </w:pPr>
            <w:r>
              <w:rPr>
                <w:rFonts w:ascii="FangSong" w:hAnsi="FangSong" w:eastAsia="FangSong"/>
                <w:b w:val="0"/>
                <w:sz w:val="17"/>
              </w:rPr>
              <w:t>能力支持时</w:t>
            </w:r>
          </w:p>
        </w:tc>
        <w:tc>
          <w:tcPr>
            <w:tcW w:w="1888" w:type="dxa"/>
            <w:vAlign w:val="center"/>
          </w:tcPr>
          <w:p w14:paraId="1B0D4E92">
            <w:pPr>
              <w:spacing w:after="20"/>
            </w:pPr>
            <w:r>
              <w:rPr>
                <w:rFonts w:ascii="FangSong" w:hAnsi="FangSong" w:eastAsia="FangSong"/>
                <w:b w:val="0"/>
                <w:sz w:val="17"/>
              </w:rPr>
              <w:t>产品实际最大连接容量</w:t>
            </w:r>
          </w:p>
        </w:tc>
        <w:tc>
          <w:tcPr>
            <w:tcW w:w="1888" w:type="dxa"/>
            <w:vAlign w:val="center"/>
          </w:tcPr>
          <w:p w14:paraId="5D589A13">
            <w:pPr>
              <w:spacing w:after="20"/>
            </w:pPr>
            <w:r>
              <w:rPr>
                <w:rFonts w:ascii="FangSong" w:hAnsi="FangSong" w:eastAsia="FangSong"/>
                <w:b w:val="0"/>
                <w:sz w:val="17"/>
              </w:rPr>
              <w:t>300</w:t>
            </w:r>
          </w:p>
        </w:tc>
      </w:tr>
      <w:tr w14:paraId="01C7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001D1C">
            <w:pPr>
              <w:spacing w:after="20"/>
            </w:pPr>
            <w:r>
              <w:rPr>
                <w:rFonts w:ascii="FangSong" w:hAnsi="FangSong" w:eastAsia="FangSong"/>
                <w:b w:val="0"/>
                <w:sz w:val="17"/>
              </w:rPr>
              <w:t>sampledAt</w:t>
            </w:r>
          </w:p>
        </w:tc>
        <w:tc>
          <w:tcPr>
            <w:tcW w:w="1888" w:type="dxa"/>
            <w:vAlign w:val="center"/>
          </w:tcPr>
          <w:p w14:paraId="42BB3EF5">
            <w:pPr>
              <w:spacing w:after="20"/>
            </w:pPr>
            <w:r>
              <w:rPr>
                <w:rFonts w:ascii="FangSong" w:hAnsi="FangSong" w:eastAsia="FangSong"/>
                <w:b w:val="0"/>
                <w:sz w:val="17"/>
              </w:rPr>
              <w:t>时间</w:t>
            </w:r>
          </w:p>
        </w:tc>
        <w:tc>
          <w:tcPr>
            <w:tcW w:w="1888" w:type="dxa"/>
            <w:vAlign w:val="center"/>
          </w:tcPr>
          <w:p w14:paraId="42117374">
            <w:pPr>
              <w:spacing w:after="20"/>
            </w:pPr>
            <w:r>
              <w:rPr>
                <w:rFonts w:ascii="FangSong" w:hAnsi="FangSong" w:eastAsia="FangSong"/>
                <w:b w:val="0"/>
                <w:sz w:val="17"/>
              </w:rPr>
              <w:t>是</w:t>
            </w:r>
          </w:p>
        </w:tc>
        <w:tc>
          <w:tcPr>
            <w:tcW w:w="1888" w:type="dxa"/>
            <w:vAlign w:val="center"/>
          </w:tcPr>
          <w:p w14:paraId="3DB5EA2C">
            <w:pPr>
              <w:spacing w:after="20"/>
            </w:pPr>
            <w:r>
              <w:rPr>
                <w:rFonts w:ascii="FangSong" w:hAnsi="FangSong" w:eastAsia="FangSong"/>
                <w:b w:val="0"/>
                <w:sz w:val="17"/>
              </w:rPr>
              <w:t>资源池使用统计采样时间</w:t>
            </w:r>
          </w:p>
        </w:tc>
        <w:tc>
          <w:tcPr>
            <w:tcW w:w="1888" w:type="dxa"/>
            <w:vAlign w:val="center"/>
          </w:tcPr>
          <w:p w14:paraId="304DC8FA">
            <w:pPr>
              <w:spacing w:after="20"/>
            </w:pPr>
            <w:r>
              <w:rPr>
                <w:rFonts w:ascii="FangSong" w:hAnsi="FangSong" w:eastAsia="FangSong"/>
                <w:b w:val="0"/>
                <w:sz w:val="17"/>
              </w:rPr>
              <w:t>2026-10-15T09:00:00+08:00</w:t>
            </w:r>
          </w:p>
        </w:tc>
      </w:tr>
      <w:tr w14:paraId="0957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C26F6A5">
            <w:pPr>
              <w:spacing w:after="20"/>
            </w:pPr>
            <w:r>
              <w:rPr>
                <w:rFonts w:ascii="FangSong" w:hAnsi="FangSong" w:eastAsia="FangSong"/>
                <w:b w:val="0"/>
                <w:sz w:val="17"/>
              </w:rPr>
              <w:t>reasonCode</w:t>
            </w:r>
          </w:p>
        </w:tc>
        <w:tc>
          <w:tcPr>
            <w:tcW w:w="1888" w:type="dxa"/>
            <w:vAlign w:val="center"/>
          </w:tcPr>
          <w:p w14:paraId="410F3426">
            <w:pPr>
              <w:spacing w:after="20"/>
            </w:pPr>
            <w:r>
              <w:rPr>
                <w:rFonts w:ascii="FangSong" w:hAnsi="FangSong" w:eastAsia="FangSong"/>
                <w:b w:val="0"/>
                <w:sz w:val="17"/>
              </w:rPr>
              <w:t>字符串</w:t>
            </w:r>
          </w:p>
        </w:tc>
        <w:tc>
          <w:tcPr>
            <w:tcW w:w="1888" w:type="dxa"/>
            <w:vAlign w:val="center"/>
          </w:tcPr>
          <w:p w14:paraId="6B1B8D45">
            <w:pPr>
              <w:spacing w:after="20"/>
            </w:pPr>
            <w:r>
              <w:rPr>
                <w:rFonts w:ascii="FangSong" w:hAnsi="FangSong" w:eastAsia="FangSong"/>
                <w:b w:val="0"/>
                <w:sz w:val="17"/>
              </w:rPr>
              <w:t>不可转换时</w:t>
            </w:r>
          </w:p>
        </w:tc>
        <w:tc>
          <w:tcPr>
            <w:tcW w:w="1888" w:type="dxa"/>
            <w:vAlign w:val="center"/>
          </w:tcPr>
          <w:p w14:paraId="776DDF11">
            <w:pPr>
              <w:spacing w:after="20"/>
            </w:pPr>
            <w:r>
              <w:rPr>
                <w:rFonts w:ascii="FangSong" w:hAnsi="FangSong" w:eastAsia="FangSong"/>
                <w:b w:val="0"/>
                <w:sz w:val="17"/>
              </w:rPr>
              <w:t>资源不能安全转换的原因</w:t>
            </w:r>
          </w:p>
        </w:tc>
        <w:tc>
          <w:tcPr>
            <w:tcW w:w="1888" w:type="dxa"/>
            <w:vAlign w:val="center"/>
          </w:tcPr>
          <w:p w14:paraId="4DCA03FC">
            <w:pPr>
              <w:spacing w:after="20"/>
            </w:pPr>
          </w:p>
        </w:tc>
      </w:tr>
    </w:tbl>
    <w:p w14:paraId="0A0ACAFD">
      <w:pPr>
        <w:spacing w:after="0"/>
      </w:pPr>
    </w:p>
    <w:p w14:paraId="15D79A14">
      <w:pPr>
        <w:pStyle w:val="5"/>
      </w:pPr>
      <w:r>
        <w:t>四、请求与返回示例</w:t>
      </w:r>
    </w:p>
    <w:p w14:paraId="4F0C0F09">
      <w:pPr>
        <w:spacing w:after="120"/>
      </w:pPr>
      <w:r>
        <w:rPr>
          <w:rFonts w:ascii="FangSong" w:hAnsi="FangSong" w:eastAsia="FangSong"/>
          <w:b w:val="0"/>
        </w:rPr>
        <w:t>请求示例（演示数据）：</w:t>
      </w:r>
    </w:p>
    <w:p w14:paraId="6C558971">
      <w:pPr>
        <w:shd w:val="clear" w:fill="F1F3F5"/>
        <w:spacing w:before="20" w:after="100"/>
        <w:ind w:left="113"/>
      </w:pPr>
      <w:r>
        <w:rPr>
          <w:rFonts w:ascii="FangSong" w:hAnsi="FangSong" w:eastAsia="FangSong"/>
          <w:b w:val="0"/>
          <w:sz w:val="17"/>
        </w:rPr>
        <w:t>GET /product/v1/short-pool?province=广东&amp;operator=电信&amp;onlyConvertible=true</w:t>
      </w:r>
    </w:p>
    <w:p w14:paraId="619CEE46">
      <w:pPr>
        <w:spacing w:after="120"/>
      </w:pPr>
      <w:r>
        <w:rPr>
          <w:rFonts w:ascii="FangSong" w:hAnsi="FangSong" w:eastAsia="FangSong"/>
          <w:b w:val="0"/>
        </w:rPr>
        <w:t>返回示例（演示数据）：</w:t>
      </w:r>
    </w:p>
    <w:p w14:paraId="319C6D88">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"publicIp": "203.0.113.25",</w:t>
      </w:r>
      <w:r>
        <w:rPr>
          <w:rFonts w:ascii="FangSong" w:hAnsi="FangSong" w:eastAsia="FangSong"/>
          <w:sz w:val="16"/>
        </w:rPr>
        <w:br w:type="textWrapping"/>
      </w:r>
      <w:r>
        <w:rPr>
          <w:rFonts w:ascii="FangSong" w:hAnsi="FangSong" w:eastAsia="FangSong"/>
          <w:sz w:val="16"/>
        </w:rPr>
        <w:t xml:space="preserve">    "userCount": 5,</w:t>
      </w:r>
      <w:r>
        <w:rPr>
          <w:rFonts w:ascii="FangSong" w:hAnsi="FangSong" w:eastAsia="FangSong"/>
          <w:sz w:val="16"/>
        </w:rPr>
        <w:br w:type="textWrapping"/>
      </w:r>
      <w:r>
        <w:rPr>
          <w:rFonts w:ascii="FangSong" w:hAnsi="FangSong" w:eastAsia="FangSong"/>
          <w:sz w:val="16"/>
        </w:rPr>
        <w:t xml:space="preserve">    "connectionCount": 17,</w:t>
      </w:r>
      <w:r>
        <w:rPr>
          <w:rFonts w:ascii="FangSong" w:hAnsi="FangSong" w:eastAsia="FangSong"/>
          <w:sz w:val="16"/>
        </w:rPr>
        <w:br w:type="textWrapping"/>
      </w:r>
      <w:r>
        <w:rPr>
          <w:rFonts w:ascii="FangSong" w:hAnsi="FangSong" w:eastAsia="FangSong"/>
          <w:sz w:val="16"/>
        </w:rPr>
        <w:t xml:space="preserve">    "convertible": true,</w:t>
      </w:r>
      <w:r>
        <w:rPr>
          <w:rFonts w:ascii="FangSong" w:hAnsi="FangSong" w:eastAsia="FangSong"/>
          <w:sz w:val="16"/>
        </w:rPr>
        <w:br w:type="textWrapping"/>
      </w:r>
      <w:r>
        <w:rPr>
          <w:rFonts w:ascii="FangSong" w:hAnsi="FangSong" w:eastAsia="FangSong"/>
          <w:sz w:val="16"/>
        </w:rPr>
        <w:t xml:space="preserve">    "lineId": "LINE-1008",</w:t>
      </w:r>
      <w:r>
        <w:rPr>
          <w:rFonts w:ascii="FangSong" w:hAnsi="FangSong" w:eastAsia="FangSong"/>
          <w:sz w:val="16"/>
        </w:rPr>
        <w:br w:type="textWrapping"/>
      </w:r>
      <w:r>
        <w:rPr>
          <w:rFonts w:ascii="FangSong" w:hAnsi="FangSong" w:eastAsia="FangSong"/>
          <w:sz w:val="16"/>
        </w:rPr>
        <w:t xml:space="preserve">    "rosId": "ROS-102",</w:t>
      </w:r>
      <w:r>
        <w:rPr>
          <w:rFonts w:ascii="FangSong" w:hAnsi="FangSong" w:eastAsia="FangSong"/>
          <w:sz w:val="16"/>
        </w:rPr>
        <w:br w:type="textWrapping"/>
      </w:r>
      <w:r>
        <w:rPr>
          <w:rFonts w:ascii="FangSong" w:hAnsi="FangSong" w:eastAsia="FangSong"/>
          <w:sz w:val="16"/>
        </w:rPr>
        <w:t xml:space="preserve">    "province": "广东",</w:t>
      </w:r>
      <w:r>
        <w:rPr>
          <w:rFonts w:ascii="FangSong" w:hAnsi="FangSong" w:eastAsia="FangSong"/>
          <w:sz w:val="16"/>
        </w:rPr>
        <w:br w:type="textWrapping"/>
      </w:r>
      <w:r>
        <w:rPr>
          <w:rFonts w:ascii="FangSong" w:hAnsi="FangSong" w:eastAsia="FangSong"/>
          <w:sz w:val="16"/>
        </w:rPr>
        <w:t xml:space="preserve">    "city": "广州",</w:t>
      </w:r>
      <w:r>
        <w:rPr>
          <w:rFonts w:ascii="FangSong" w:hAnsi="FangSong" w:eastAsia="FangSong"/>
          <w:sz w:val="16"/>
        </w:rPr>
        <w:br w:type="textWrapping"/>
      </w:r>
      <w:r>
        <w:rPr>
          <w:rFonts w:ascii="FangSong" w:hAnsi="FangSong" w:eastAsia="FangSong"/>
          <w:sz w:val="16"/>
        </w:rPr>
        <w:t xml:space="preserve">    "operator": "电信",</w:t>
      </w:r>
      <w:r>
        <w:rPr>
          <w:rFonts w:ascii="FangSong" w:hAnsi="FangSong" w:eastAsia="FangSong"/>
          <w:sz w:val="16"/>
        </w:rPr>
        <w:br w:type="textWrapping"/>
      </w:r>
      <w:r>
        <w:rPr>
          <w:rFonts w:ascii="FangSong" w:hAnsi="FangSong" w:eastAsia="FangSong"/>
          <w:sz w:val="16"/>
        </w:rPr>
        <w:t xml:space="preserve">    "httpPort": 8080,</w:t>
      </w:r>
      <w:r>
        <w:rPr>
          <w:rFonts w:ascii="FangSong" w:hAnsi="FangSong" w:eastAsia="FangSong"/>
          <w:sz w:val="16"/>
        </w:rPr>
        <w:br w:type="textWrapping"/>
      </w:r>
      <w:r>
        <w:rPr>
          <w:rFonts w:ascii="FangSong" w:hAnsi="FangSong" w:eastAsia="FangSong"/>
          <w:sz w:val="16"/>
        </w:rPr>
        <w:t xml:space="preserve">    "socks5Port": 1080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59EFE1D6">
      <w:pPr>
        <w:pStyle w:val="5"/>
      </w:pPr>
      <w:r>
        <w:t>五、业务处理规则</w:t>
      </w:r>
    </w:p>
    <w:p w14:paraId="7D240716">
      <w:pPr>
        <w:spacing w:after="120"/>
      </w:pPr>
      <w:r>
        <w:rPr>
          <w:rFonts w:ascii="FangSong" w:hAnsi="FangSong" w:eastAsia="FangSong"/>
          <w:b w:val="0"/>
        </w:rPr>
        <w:t>使用人数大于0不等于不可转换；需在正式转换前验证其他短效资源是否足够迁移现有用户。</w:t>
      </w:r>
    </w:p>
    <w:p w14:paraId="158D70BA">
      <w:pPr>
        <w:pStyle w:val="5"/>
      </w:pPr>
      <w:r>
        <w:t>六、异常情况说明</w:t>
      </w:r>
    </w:p>
    <w:p w14:paraId="36971E49">
      <w:pPr>
        <w:spacing w:after="120"/>
      </w:pPr>
      <w:r>
        <w:rPr>
          <w:rFonts w:ascii="FangSong" w:hAnsi="FangSong" w:eastAsia="FangSong"/>
          <w:b w:val="0"/>
        </w:rPr>
        <w:t>缓存展示仅供参考，转换须重新做实时预检和原子预占。</w:t>
      </w:r>
    </w:p>
    <w:p w14:paraId="41612E3E">
      <w:pPr>
        <w:pStyle w:val="5"/>
      </w:pPr>
      <w:r>
        <w:t>七、验收重点</w:t>
      </w:r>
    </w:p>
    <w:p w14:paraId="179B0F22">
      <w:pPr>
        <w:spacing w:after="120"/>
      </w:pPr>
      <w:r>
        <w:rPr>
          <w:rFonts w:ascii="FangSong" w:hAnsi="FangSong" w:eastAsia="FangSong"/>
          <w:b w:val="0"/>
        </w:rPr>
        <w:t>业务平台与产品组应共同验证：该接口在“短效池展示、准备将短效转换为长效/独享时”场景下返回的状态与实际结果相符；无权限、数据失效、并发冲突或外部失败时不发生错误开通、错误占用或越权。</w:t>
      </w:r>
    </w:p>
    <w:p w14:paraId="73CC34E0">
      <w:pPr>
        <w:spacing w:after="120"/>
        <w:ind w:left="340" w:right="113"/>
      </w:pPr>
      <w:r>
        <w:rPr>
          <w:rFonts w:ascii="FangSong" w:hAnsi="FangSong" w:eastAsia="FangSong"/>
        </w:rPr>
        <w:t>说明｜本接口属于双方联合评审的建议契约，尚未代表线上已实现。 列表返回示例展示单条记录字段；批量结果需按page/pageSize返回记录数组及总数，分页外层封装由双方联调统一约定。</w:t>
      </w:r>
    </w:p>
    <w:p w14:paraId="2473ACD4">
      <w:pPr>
        <w:pStyle w:val="4"/>
      </w:pPr>
      <w:r>
        <w:t>A05  查询可共享的长效IP</w:t>
      </w:r>
    </w:p>
    <w:p w14:paraId="47CA2058">
      <w:pPr>
        <w:pStyle w:val="5"/>
      </w:pPr>
      <w:r>
        <w:t>一、接口功能说明</w:t>
      </w:r>
    </w:p>
    <w:p w14:paraId="6CE707F8">
      <w:pPr>
        <w:spacing w:after="120"/>
      </w:pPr>
      <w:r>
        <w:rPr>
          <w:rFonts w:ascii="FangSong" w:hAnsi="FangSong" w:eastAsia="FangSong"/>
          <w:b w:val="0"/>
        </w:rPr>
        <w:t>取得已经转成长效、允许新增授权客户的公网IPv4。返回地区、运营商、真实状态、当前共享客户数、容量与负载。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70E7B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69CCB2B">
            <w:pPr>
              <w:spacing w:after="40" w:line="252" w:lineRule="auto"/>
            </w:pPr>
            <w:r>
              <w:rPr>
                <w:rFonts w:ascii="FangSong" w:hAnsi="FangSong" w:eastAsia="FangSong"/>
                <w:b/>
                <w:color w:val="FFFFFF"/>
                <w:sz w:val="18"/>
              </w:rPr>
              <w:t>项目</w:t>
            </w:r>
          </w:p>
        </w:tc>
        <w:tc>
          <w:tcPr>
            <w:tcW w:w="4720" w:type="dxa"/>
            <w:shd w:val="clear" w:color="auto" w:fill="2D3142"/>
          </w:tcPr>
          <w:p w14:paraId="50C8EC6C">
            <w:pPr>
              <w:spacing w:after="40" w:line="252" w:lineRule="auto"/>
            </w:pPr>
            <w:r>
              <w:rPr>
                <w:rFonts w:ascii="FangSong" w:hAnsi="FangSong" w:eastAsia="FangSong"/>
                <w:b/>
                <w:color w:val="FFFFFF"/>
                <w:sz w:val="18"/>
              </w:rPr>
              <w:t>内容</w:t>
            </w:r>
          </w:p>
        </w:tc>
      </w:tr>
      <w:tr w14:paraId="1734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AD550BE">
            <w:pPr>
              <w:spacing w:after="20" w:line="259" w:lineRule="auto"/>
            </w:pPr>
            <w:r>
              <w:rPr>
                <w:rFonts w:ascii="FangSong" w:hAnsi="FangSong" w:eastAsia="FangSong"/>
                <w:b w:val="0"/>
                <w:sz w:val="18"/>
              </w:rPr>
              <w:t>接口编号</w:t>
            </w:r>
          </w:p>
        </w:tc>
        <w:tc>
          <w:tcPr>
            <w:tcW w:w="4720" w:type="dxa"/>
            <w:vAlign w:val="center"/>
          </w:tcPr>
          <w:p w14:paraId="5CE44237">
            <w:pPr>
              <w:spacing w:after="20" w:line="259" w:lineRule="auto"/>
            </w:pPr>
            <w:r>
              <w:rPr>
                <w:rFonts w:ascii="FangSong" w:hAnsi="FangSong" w:eastAsia="FangSong"/>
                <w:b w:val="0"/>
                <w:sz w:val="18"/>
              </w:rPr>
              <w:t>A05</w:t>
            </w:r>
          </w:p>
        </w:tc>
      </w:tr>
      <w:tr w14:paraId="44A4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CD6762A">
            <w:pPr>
              <w:spacing w:after="20" w:line="259" w:lineRule="auto"/>
            </w:pPr>
            <w:r>
              <w:rPr>
                <w:rFonts w:ascii="FangSong" w:hAnsi="FangSong" w:eastAsia="FangSong"/>
                <w:b w:val="0"/>
                <w:sz w:val="18"/>
              </w:rPr>
              <w:t>调用方</w:t>
            </w:r>
          </w:p>
        </w:tc>
        <w:tc>
          <w:tcPr>
            <w:tcW w:w="4720" w:type="dxa"/>
            <w:shd w:val="clear" w:color="auto" w:fill="F7F8FA"/>
            <w:vAlign w:val="center"/>
          </w:tcPr>
          <w:p w14:paraId="64D35119">
            <w:pPr>
              <w:spacing w:after="20" w:line="259" w:lineRule="auto"/>
            </w:pPr>
            <w:r>
              <w:rPr>
                <w:rFonts w:ascii="FangSong" w:hAnsi="FangSong" w:eastAsia="FangSong"/>
                <w:b w:val="0"/>
                <w:sz w:val="18"/>
              </w:rPr>
              <w:t>业务平台</w:t>
            </w:r>
          </w:p>
        </w:tc>
      </w:tr>
      <w:tr w14:paraId="357B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3859ECB">
            <w:pPr>
              <w:spacing w:after="20" w:line="259" w:lineRule="auto"/>
            </w:pPr>
            <w:r>
              <w:rPr>
                <w:rFonts w:ascii="FangSong" w:hAnsi="FangSong" w:eastAsia="FangSong"/>
                <w:b w:val="0"/>
                <w:sz w:val="18"/>
              </w:rPr>
              <w:t>接口提供方</w:t>
            </w:r>
          </w:p>
        </w:tc>
        <w:tc>
          <w:tcPr>
            <w:tcW w:w="4720" w:type="dxa"/>
            <w:vAlign w:val="center"/>
          </w:tcPr>
          <w:p w14:paraId="3B57A93E">
            <w:pPr>
              <w:spacing w:after="20" w:line="259" w:lineRule="auto"/>
            </w:pPr>
            <w:r>
              <w:rPr>
                <w:rFonts w:ascii="FangSong" w:hAnsi="FangSong" w:eastAsia="FangSong"/>
                <w:b w:val="0"/>
                <w:sz w:val="18"/>
              </w:rPr>
              <w:t>产品组</w:t>
            </w:r>
          </w:p>
        </w:tc>
      </w:tr>
      <w:tr w14:paraId="32E7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D0A2DE1">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78E8C0A4">
            <w:pPr>
              <w:spacing w:after="20" w:line="259" w:lineRule="auto"/>
            </w:pPr>
            <w:r>
              <w:rPr>
                <w:rFonts w:ascii="FangSong" w:hAnsi="FangSong" w:eastAsia="FangSong"/>
                <w:b w:val="0"/>
                <w:sz w:val="18"/>
              </w:rPr>
              <w:t>客户购买长效IP、需给客户分配固定出口</w:t>
            </w:r>
          </w:p>
        </w:tc>
      </w:tr>
      <w:tr w14:paraId="24970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7A09456">
            <w:pPr>
              <w:spacing w:after="20" w:line="259" w:lineRule="auto"/>
            </w:pPr>
            <w:r>
              <w:rPr>
                <w:rFonts w:ascii="FangSong" w:hAnsi="FangSong" w:eastAsia="FangSong"/>
                <w:b w:val="0"/>
                <w:sz w:val="18"/>
              </w:rPr>
              <w:t>接口地址（暂定）</w:t>
            </w:r>
          </w:p>
        </w:tc>
        <w:tc>
          <w:tcPr>
            <w:tcW w:w="4720" w:type="dxa"/>
            <w:vAlign w:val="center"/>
          </w:tcPr>
          <w:p w14:paraId="30123A35">
            <w:pPr>
              <w:spacing w:after="20" w:line="259" w:lineRule="auto"/>
            </w:pPr>
            <w:r>
              <w:rPr>
                <w:rFonts w:ascii="FangSong" w:hAnsi="FangSong" w:eastAsia="FangSong"/>
                <w:b w:val="0"/>
                <w:sz w:val="18"/>
              </w:rPr>
              <w:t>/product/v1/long-pool</w:t>
            </w:r>
          </w:p>
        </w:tc>
      </w:tr>
      <w:tr w14:paraId="5DE07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3D9EBBB">
            <w:pPr>
              <w:spacing w:after="20" w:line="259" w:lineRule="auto"/>
            </w:pPr>
            <w:r>
              <w:rPr>
                <w:rFonts w:ascii="FangSong" w:hAnsi="FangSong" w:eastAsia="FangSong"/>
                <w:b w:val="0"/>
                <w:sz w:val="18"/>
              </w:rPr>
              <w:t>请求方式</w:t>
            </w:r>
          </w:p>
        </w:tc>
        <w:tc>
          <w:tcPr>
            <w:tcW w:w="4720" w:type="dxa"/>
            <w:shd w:val="clear" w:color="auto" w:fill="F7F8FA"/>
            <w:vAlign w:val="center"/>
          </w:tcPr>
          <w:p w14:paraId="2812C166">
            <w:pPr>
              <w:spacing w:after="20" w:line="259" w:lineRule="auto"/>
            </w:pPr>
            <w:r>
              <w:rPr>
                <w:rFonts w:ascii="FangSong" w:hAnsi="FangSong" w:eastAsia="FangSong"/>
                <w:b w:val="0"/>
                <w:sz w:val="18"/>
              </w:rPr>
              <w:t>GET</w:t>
            </w:r>
          </w:p>
        </w:tc>
      </w:tr>
    </w:tbl>
    <w:p w14:paraId="14F148E0">
      <w:pPr>
        <w:spacing w:after="0"/>
      </w:pPr>
    </w:p>
    <w:p w14:paraId="34E90325">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5C9D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CD8CF29">
            <w:pPr>
              <w:spacing w:after="40" w:line="252" w:lineRule="auto"/>
            </w:pPr>
            <w:r>
              <w:rPr>
                <w:rFonts w:ascii="FangSong" w:hAnsi="FangSong" w:eastAsia="FangSong"/>
                <w:b/>
                <w:color w:val="FFFFFF"/>
                <w:sz w:val="17"/>
              </w:rPr>
              <w:t>参数名称</w:t>
            </w:r>
          </w:p>
        </w:tc>
        <w:tc>
          <w:tcPr>
            <w:tcW w:w="1888" w:type="dxa"/>
            <w:shd w:val="clear" w:color="auto" w:fill="2D3142"/>
          </w:tcPr>
          <w:p w14:paraId="2DAB71ED">
            <w:pPr>
              <w:spacing w:after="40" w:line="252" w:lineRule="auto"/>
            </w:pPr>
            <w:r>
              <w:rPr>
                <w:rFonts w:ascii="FangSong" w:hAnsi="FangSong" w:eastAsia="FangSong"/>
                <w:b/>
                <w:color w:val="FFFFFF"/>
                <w:sz w:val="17"/>
              </w:rPr>
              <w:t>类型</w:t>
            </w:r>
          </w:p>
        </w:tc>
        <w:tc>
          <w:tcPr>
            <w:tcW w:w="1888" w:type="dxa"/>
            <w:shd w:val="clear" w:color="auto" w:fill="2D3142"/>
          </w:tcPr>
          <w:p w14:paraId="2186504B">
            <w:pPr>
              <w:spacing w:after="40" w:line="252" w:lineRule="auto"/>
            </w:pPr>
            <w:r>
              <w:rPr>
                <w:rFonts w:ascii="FangSong" w:hAnsi="FangSong" w:eastAsia="FangSong"/>
                <w:b/>
                <w:color w:val="FFFFFF"/>
                <w:sz w:val="17"/>
              </w:rPr>
              <w:t>必填</w:t>
            </w:r>
          </w:p>
        </w:tc>
        <w:tc>
          <w:tcPr>
            <w:tcW w:w="1888" w:type="dxa"/>
            <w:shd w:val="clear" w:color="auto" w:fill="2D3142"/>
          </w:tcPr>
          <w:p w14:paraId="52C6BE43">
            <w:pPr>
              <w:spacing w:after="40" w:line="252" w:lineRule="auto"/>
            </w:pPr>
            <w:r>
              <w:rPr>
                <w:rFonts w:ascii="FangSong" w:hAnsi="FangSong" w:eastAsia="FangSong"/>
                <w:b/>
                <w:color w:val="FFFFFF"/>
                <w:sz w:val="17"/>
              </w:rPr>
              <w:t>作用及说明</w:t>
            </w:r>
          </w:p>
        </w:tc>
        <w:tc>
          <w:tcPr>
            <w:tcW w:w="1888" w:type="dxa"/>
            <w:shd w:val="clear" w:color="auto" w:fill="2D3142"/>
          </w:tcPr>
          <w:p w14:paraId="5C6B9657">
            <w:pPr>
              <w:spacing w:after="40" w:line="252" w:lineRule="auto"/>
            </w:pPr>
            <w:r>
              <w:rPr>
                <w:rFonts w:ascii="FangSong" w:hAnsi="FangSong" w:eastAsia="FangSong"/>
                <w:b/>
                <w:color w:val="FFFFFF"/>
                <w:sz w:val="17"/>
              </w:rPr>
              <w:t>示例</w:t>
            </w:r>
          </w:p>
        </w:tc>
      </w:tr>
      <w:tr w14:paraId="421C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E9E082">
            <w:pPr>
              <w:spacing w:after="20" w:line="259" w:lineRule="auto"/>
            </w:pPr>
            <w:r>
              <w:rPr>
                <w:rFonts w:ascii="FangSong" w:hAnsi="FangSong" w:eastAsia="FangSong"/>
                <w:b w:val="0"/>
                <w:sz w:val="17"/>
              </w:rPr>
              <w:t>province</w:t>
            </w:r>
          </w:p>
        </w:tc>
        <w:tc>
          <w:tcPr>
            <w:tcW w:w="1888" w:type="dxa"/>
            <w:vAlign w:val="center"/>
          </w:tcPr>
          <w:p w14:paraId="7478AE39">
            <w:pPr>
              <w:spacing w:after="20" w:line="259" w:lineRule="auto"/>
            </w:pPr>
            <w:r>
              <w:rPr>
                <w:rFonts w:ascii="FangSong" w:hAnsi="FangSong" w:eastAsia="FangSong"/>
                <w:b w:val="0"/>
                <w:sz w:val="17"/>
              </w:rPr>
              <w:t>字符串</w:t>
            </w:r>
          </w:p>
        </w:tc>
        <w:tc>
          <w:tcPr>
            <w:tcW w:w="1888" w:type="dxa"/>
            <w:vAlign w:val="center"/>
          </w:tcPr>
          <w:p w14:paraId="1BD5539E">
            <w:pPr>
              <w:spacing w:after="20" w:line="259" w:lineRule="auto"/>
            </w:pPr>
            <w:r>
              <w:rPr>
                <w:rFonts w:ascii="FangSong" w:hAnsi="FangSong" w:eastAsia="FangSong"/>
                <w:b w:val="0"/>
                <w:sz w:val="17"/>
              </w:rPr>
              <w:t>否</w:t>
            </w:r>
          </w:p>
        </w:tc>
        <w:tc>
          <w:tcPr>
            <w:tcW w:w="1888" w:type="dxa"/>
            <w:vAlign w:val="center"/>
          </w:tcPr>
          <w:p w14:paraId="2E1BC7E2">
            <w:pPr>
              <w:spacing w:after="20" w:line="259" w:lineRule="auto"/>
            </w:pPr>
            <w:r>
              <w:rPr>
                <w:rFonts w:ascii="FangSong" w:hAnsi="FangSong" w:eastAsia="FangSong"/>
                <w:b w:val="0"/>
                <w:sz w:val="17"/>
              </w:rPr>
              <w:t>要求的省份</w:t>
            </w:r>
          </w:p>
        </w:tc>
        <w:tc>
          <w:tcPr>
            <w:tcW w:w="1888" w:type="dxa"/>
            <w:vAlign w:val="center"/>
          </w:tcPr>
          <w:p w14:paraId="549E94AB">
            <w:pPr>
              <w:spacing w:after="20" w:line="259" w:lineRule="auto"/>
            </w:pPr>
            <w:r>
              <w:rPr>
                <w:rFonts w:ascii="FangSong" w:hAnsi="FangSong" w:eastAsia="FangSong"/>
                <w:b w:val="0"/>
                <w:sz w:val="17"/>
              </w:rPr>
              <w:t>广东</w:t>
            </w:r>
          </w:p>
        </w:tc>
      </w:tr>
      <w:tr w14:paraId="72D2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02CED53A">
            <w:pPr>
              <w:spacing w:after="20" w:line="259" w:lineRule="auto"/>
            </w:pPr>
            <w:r>
              <w:rPr>
                <w:rFonts w:ascii="FangSong" w:hAnsi="FangSong" w:eastAsia="FangSong"/>
                <w:b w:val="0"/>
                <w:sz w:val="17"/>
              </w:rPr>
              <w:t>operator</w:t>
            </w:r>
          </w:p>
        </w:tc>
        <w:tc>
          <w:tcPr>
            <w:tcW w:w="1888" w:type="dxa"/>
            <w:shd w:val="clear" w:color="auto" w:fill="F7F8FA"/>
            <w:vAlign w:val="center"/>
          </w:tcPr>
          <w:p w14:paraId="1A9B7CE8">
            <w:pPr>
              <w:spacing w:after="20" w:line="259" w:lineRule="auto"/>
            </w:pPr>
            <w:r>
              <w:rPr>
                <w:rFonts w:ascii="FangSong" w:hAnsi="FangSong" w:eastAsia="FangSong"/>
                <w:b w:val="0"/>
                <w:sz w:val="17"/>
              </w:rPr>
              <w:t>字符串</w:t>
            </w:r>
          </w:p>
        </w:tc>
        <w:tc>
          <w:tcPr>
            <w:tcW w:w="1888" w:type="dxa"/>
            <w:shd w:val="clear" w:color="auto" w:fill="F7F8FA"/>
            <w:vAlign w:val="center"/>
          </w:tcPr>
          <w:p w14:paraId="352A9857">
            <w:pPr>
              <w:spacing w:after="20" w:line="259" w:lineRule="auto"/>
            </w:pPr>
            <w:r>
              <w:rPr>
                <w:rFonts w:ascii="FangSong" w:hAnsi="FangSong" w:eastAsia="FangSong"/>
                <w:b w:val="0"/>
                <w:sz w:val="17"/>
              </w:rPr>
              <w:t>否</w:t>
            </w:r>
          </w:p>
        </w:tc>
        <w:tc>
          <w:tcPr>
            <w:tcW w:w="1888" w:type="dxa"/>
            <w:shd w:val="clear" w:color="auto" w:fill="F7F8FA"/>
            <w:vAlign w:val="center"/>
          </w:tcPr>
          <w:p w14:paraId="34BEB770">
            <w:pPr>
              <w:spacing w:after="20" w:line="259" w:lineRule="auto"/>
            </w:pPr>
            <w:r>
              <w:rPr>
                <w:rFonts w:ascii="FangSong" w:hAnsi="FangSong" w:eastAsia="FangSong"/>
                <w:b w:val="0"/>
                <w:sz w:val="17"/>
              </w:rPr>
              <w:t>要求的运营商</w:t>
            </w:r>
          </w:p>
        </w:tc>
        <w:tc>
          <w:tcPr>
            <w:tcW w:w="1888" w:type="dxa"/>
            <w:shd w:val="clear" w:color="auto" w:fill="F7F8FA"/>
            <w:vAlign w:val="center"/>
          </w:tcPr>
          <w:p w14:paraId="6410DCD5">
            <w:pPr>
              <w:spacing w:after="20" w:line="259" w:lineRule="auto"/>
            </w:pPr>
            <w:r>
              <w:rPr>
                <w:rFonts w:ascii="FangSong" w:hAnsi="FangSong" w:eastAsia="FangSong"/>
                <w:b w:val="0"/>
                <w:sz w:val="17"/>
              </w:rPr>
              <w:t>电信</w:t>
            </w:r>
          </w:p>
        </w:tc>
      </w:tr>
      <w:tr w14:paraId="5F37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869C270">
            <w:pPr>
              <w:spacing w:after="20" w:line="259" w:lineRule="auto"/>
            </w:pPr>
            <w:r>
              <w:rPr>
                <w:rFonts w:ascii="FangSong" w:hAnsi="FangSong" w:eastAsia="FangSong"/>
                <w:b w:val="0"/>
                <w:sz w:val="17"/>
              </w:rPr>
              <w:t>availableOnly</w:t>
            </w:r>
          </w:p>
        </w:tc>
        <w:tc>
          <w:tcPr>
            <w:tcW w:w="1888" w:type="dxa"/>
            <w:vAlign w:val="center"/>
          </w:tcPr>
          <w:p w14:paraId="29BB7656">
            <w:pPr>
              <w:spacing w:after="20" w:line="259" w:lineRule="auto"/>
            </w:pPr>
            <w:r>
              <w:rPr>
                <w:rFonts w:ascii="FangSong" w:hAnsi="FangSong" w:eastAsia="FangSong"/>
                <w:b w:val="0"/>
                <w:sz w:val="17"/>
              </w:rPr>
              <w:t>布尔</w:t>
            </w:r>
          </w:p>
        </w:tc>
        <w:tc>
          <w:tcPr>
            <w:tcW w:w="1888" w:type="dxa"/>
            <w:vAlign w:val="center"/>
          </w:tcPr>
          <w:p w14:paraId="3C789A30">
            <w:pPr>
              <w:spacing w:after="20" w:line="259" w:lineRule="auto"/>
            </w:pPr>
            <w:r>
              <w:rPr>
                <w:rFonts w:ascii="FangSong" w:hAnsi="FangSong" w:eastAsia="FangSong"/>
                <w:b w:val="0"/>
                <w:sz w:val="17"/>
              </w:rPr>
              <w:t>否</w:t>
            </w:r>
          </w:p>
        </w:tc>
        <w:tc>
          <w:tcPr>
            <w:tcW w:w="1888" w:type="dxa"/>
            <w:vAlign w:val="center"/>
          </w:tcPr>
          <w:p w14:paraId="75BC038A">
            <w:pPr>
              <w:spacing w:after="20" w:line="259" w:lineRule="auto"/>
            </w:pPr>
            <w:r>
              <w:rPr>
                <w:rFonts w:ascii="FangSong" w:hAnsi="FangSong" w:eastAsia="FangSong"/>
                <w:b w:val="0"/>
                <w:sz w:val="17"/>
              </w:rPr>
              <w:t>只显示还有容量的资源</w:t>
            </w:r>
          </w:p>
        </w:tc>
        <w:tc>
          <w:tcPr>
            <w:tcW w:w="1888" w:type="dxa"/>
            <w:vAlign w:val="center"/>
          </w:tcPr>
          <w:p w14:paraId="5D09ACE7">
            <w:pPr>
              <w:spacing w:after="20" w:line="259" w:lineRule="auto"/>
            </w:pPr>
            <w:r>
              <w:rPr>
                <w:rFonts w:ascii="FangSong" w:hAnsi="FangSong" w:eastAsia="FangSong"/>
                <w:b w:val="0"/>
                <w:sz w:val="17"/>
              </w:rPr>
              <w:t>true</w:t>
            </w:r>
          </w:p>
        </w:tc>
      </w:tr>
      <w:tr w14:paraId="2EF7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95A0264">
            <w:pPr>
              <w:spacing w:after="20"/>
            </w:pPr>
            <w:r>
              <w:rPr>
                <w:rFonts w:ascii="FangSong" w:hAnsi="FangSong" w:eastAsia="FangSong"/>
                <w:b w:val="0"/>
                <w:sz w:val="17"/>
              </w:rPr>
              <w:t>city</w:t>
            </w:r>
          </w:p>
        </w:tc>
        <w:tc>
          <w:tcPr>
            <w:tcW w:w="1888" w:type="dxa"/>
            <w:vAlign w:val="center"/>
          </w:tcPr>
          <w:p w14:paraId="4BF82983">
            <w:pPr>
              <w:spacing w:after="20"/>
            </w:pPr>
            <w:r>
              <w:rPr>
                <w:rFonts w:ascii="FangSong" w:hAnsi="FangSong" w:eastAsia="FangSong"/>
                <w:b w:val="0"/>
                <w:sz w:val="17"/>
              </w:rPr>
              <w:t>字符串</w:t>
            </w:r>
          </w:p>
        </w:tc>
        <w:tc>
          <w:tcPr>
            <w:tcW w:w="1888" w:type="dxa"/>
            <w:vAlign w:val="center"/>
          </w:tcPr>
          <w:p w14:paraId="4BDE7778">
            <w:pPr>
              <w:spacing w:after="20"/>
            </w:pPr>
            <w:r>
              <w:rPr>
                <w:rFonts w:ascii="FangSong" w:hAnsi="FangSong" w:eastAsia="FangSong"/>
                <w:b w:val="0"/>
                <w:sz w:val="17"/>
              </w:rPr>
              <w:t>否</w:t>
            </w:r>
          </w:p>
        </w:tc>
        <w:tc>
          <w:tcPr>
            <w:tcW w:w="1888" w:type="dxa"/>
            <w:vAlign w:val="center"/>
          </w:tcPr>
          <w:p w14:paraId="26E21DAE">
            <w:pPr>
              <w:spacing w:after="20"/>
            </w:pPr>
            <w:r>
              <w:rPr>
                <w:rFonts w:ascii="FangSong" w:hAnsi="FangSong" w:eastAsia="FangSong"/>
                <w:b w:val="0"/>
                <w:sz w:val="17"/>
              </w:rPr>
              <w:t>指定城市</w:t>
            </w:r>
          </w:p>
        </w:tc>
        <w:tc>
          <w:tcPr>
            <w:tcW w:w="1888" w:type="dxa"/>
            <w:vAlign w:val="center"/>
          </w:tcPr>
          <w:p w14:paraId="366E5D29">
            <w:pPr>
              <w:spacing w:after="20"/>
            </w:pPr>
            <w:r>
              <w:rPr>
                <w:rFonts w:ascii="FangSong" w:hAnsi="FangSong" w:eastAsia="FangSong"/>
                <w:b w:val="0"/>
                <w:sz w:val="17"/>
              </w:rPr>
              <w:t>广州</w:t>
            </w:r>
          </w:p>
        </w:tc>
      </w:tr>
      <w:tr w14:paraId="00C6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8BD3115">
            <w:pPr>
              <w:spacing w:after="20"/>
            </w:pPr>
            <w:r>
              <w:rPr>
                <w:rFonts w:ascii="FangSong" w:hAnsi="FangSong" w:eastAsia="FangSong"/>
                <w:b w:val="0"/>
                <w:sz w:val="17"/>
              </w:rPr>
              <w:t>minRemainingSlots</w:t>
            </w:r>
          </w:p>
        </w:tc>
        <w:tc>
          <w:tcPr>
            <w:tcW w:w="1888" w:type="dxa"/>
            <w:vAlign w:val="center"/>
          </w:tcPr>
          <w:p w14:paraId="6E4D28D6">
            <w:pPr>
              <w:spacing w:after="20"/>
            </w:pPr>
            <w:r>
              <w:rPr>
                <w:rFonts w:ascii="FangSong" w:hAnsi="FangSong" w:eastAsia="FangSong"/>
                <w:b w:val="0"/>
                <w:sz w:val="17"/>
              </w:rPr>
              <w:t>整数</w:t>
            </w:r>
          </w:p>
        </w:tc>
        <w:tc>
          <w:tcPr>
            <w:tcW w:w="1888" w:type="dxa"/>
            <w:vAlign w:val="center"/>
          </w:tcPr>
          <w:p w14:paraId="3EFF7A91">
            <w:pPr>
              <w:spacing w:after="20"/>
            </w:pPr>
            <w:r>
              <w:rPr>
                <w:rFonts w:ascii="FangSong" w:hAnsi="FangSong" w:eastAsia="FangSong"/>
                <w:b w:val="0"/>
                <w:sz w:val="17"/>
              </w:rPr>
              <w:t>否</w:t>
            </w:r>
          </w:p>
        </w:tc>
        <w:tc>
          <w:tcPr>
            <w:tcW w:w="1888" w:type="dxa"/>
            <w:vAlign w:val="center"/>
          </w:tcPr>
          <w:p w14:paraId="774D6B99">
            <w:pPr>
              <w:spacing w:after="20"/>
            </w:pPr>
            <w:r>
              <w:rPr>
                <w:rFonts w:ascii="FangSong" w:hAnsi="FangSong" w:eastAsia="FangSong"/>
                <w:b w:val="0"/>
                <w:sz w:val="17"/>
              </w:rPr>
              <w:t>最少需要的剩余共享服务容量</w:t>
            </w:r>
          </w:p>
        </w:tc>
        <w:tc>
          <w:tcPr>
            <w:tcW w:w="1888" w:type="dxa"/>
            <w:vAlign w:val="center"/>
          </w:tcPr>
          <w:p w14:paraId="08834480">
            <w:pPr>
              <w:spacing w:after="20"/>
            </w:pPr>
            <w:r>
              <w:rPr>
                <w:rFonts w:ascii="FangSong" w:hAnsi="FangSong" w:eastAsia="FangSong"/>
                <w:b w:val="0"/>
                <w:sz w:val="17"/>
              </w:rPr>
              <w:t>1</w:t>
            </w:r>
          </w:p>
        </w:tc>
      </w:tr>
      <w:tr w14:paraId="447EB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DD9B664">
            <w:pPr>
              <w:spacing w:after="20"/>
            </w:pPr>
            <w:r>
              <w:rPr>
                <w:rFonts w:ascii="FangSong" w:hAnsi="FangSong" w:eastAsia="FangSong"/>
                <w:b w:val="0"/>
                <w:sz w:val="17"/>
              </w:rPr>
              <w:t>maxUtilization</w:t>
            </w:r>
          </w:p>
        </w:tc>
        <w:tc>
          <w:tcPr>
            <w:tcW w:w="1888" w:type="dxa"/>
            <w:vAlign w:val="center"/>
          </w:tcPr>
          <w:p w14:paraId="1E6E9BB5">
            <w:pPr>
              <w:spacing w:after="20"/>
            </w:pPr>
            <w:r>
              <w:rPr>
                <w:rFonts w:ascii="FangSong" w:hAnsi="FangSong" w:eastAsia="FangSong"/>
                <w:b w:val="0"/>
                <w:sz w:val="17"/>
              </w:rPr>
              <w:t>数字</w:t>
            </w:r>
          </w:p>
        </w:tc>
        <w:tc>
          <w:tcPr>
            <w:tcW w:w="1888" w:type="dxa"/>
            <w:vAlign w:val="center"/>
          </w:tcPr>
          <w:p w14:paraId="2E6FEB26">
            <w:pPr>
              <w:spacing w:after="20"/>
            </w:pPr>
            <w:r>
              <w:rPr>
                <w:rFonts w:ascii="FangSong" w:hAnsi="FangSong" w:eastAsia="FangSong"/>
                <w:b w:val="0"/>
                <w:sz w:val="17"/>
              </w:rPr>
              <w:t>否</w:t>
            </w:r>
          </w:p>
        </w:tc>
        <w:tc>
          <w:tcPr>
            <w:tcW w:w="1888" w:type="dxa"/>
            <w:vAlign w:val="center"/>
          </w:tcPr>
          <w:p w14:paraId="5E13ED0A">
            <w:pPr>
              <w:spacing w:after="20"/>
            </w:pPr>
            <w:r>
              <w:rPr>
                <w:rFonts w:ascii="FangSong" w:hAnsi="FangSong" w:eastAsia="FangSong"/>
                <w:b w:val="0"/>
                <w:sz w:val="17"/>
              </w:rPr>
              <w:t>可接受的最大负载比例，0到1</w:t>
            </w:r>
          </w:p>
        </w:tc>
        <w:tc>
          <w:tcPr>
            <w:tcW w:w="1888" w:type="dxa"/>
            <w:vAlign w:val="center"/>
          </w:tcPr>
          <w:p w14:paraId="413DD06E">
            <w:pPr>
              <w:spacing w:after="20"/>
            </w:pPr>
            <w:r>
              <w:rPr>
                <w:rFonts w:ascii="FangSong" w:hAnsi="FangSong" w:eastAsia="FangSong"/>
                <w:b w:val="0"/>
                <w:sz w:val="17"/>
              </w:rPr>
              <w:t>0.75</w:t>
            </w:r>
          </w:p>
        </w:tc>
      </w:tr>
      <w:tr w14:paraId="517C4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E47CB0D">
            <w:pPr>
              <w:spacing w:after="20"/>
            </w:pPr>
            <w:r>
              <w:rPr>
                <w:rFonts w:ascii="FangSong" w:hAnsi="FangSong" w:eastAsia="FangSong"/>
                <w:b w:val="0"/>
                <w:sz w:val="17"/>
              </w:rPr>
              <w:t>page</w:t>
            </w:r>
          </w:p>
        </w:tc>
        <w:tc>
          <w:tcPr>
            <w:tcW w:w="1888" w:type="dxa"/>
            <w:vAlign w:val="center"/>
          </w:tcPr>
          <w:p w14:paraId="60092E83">
            <w:pPr>
              <w:spacing w:after="20"/>
            </w:pPr>
            <w:r>
              <w:rPr>
                <w:rFonts w:ascii="FangSong" w:hAnsi="FangSong" w:eastAsia="FangSong"/>
                <w:b w:val="0"/>
                <w:sz w:val="17"/>
              </w:rPr>
              <w:t>整数</w:t>
            </w:r>
          </w:p>
        </w:tc>
        <w:tc>
          <w:tcPr>
            <w:tcW w:w="1888" w:type="dxa"/>
            <w:vAlign w:val="center"/>
          </w:tcPr>
          <w:p w14:paraId="6BDC612D">
            <w:pPr>
              <w:spacing w:after="20"/>
            </w:pPr>
            <w:r>
              <w:rPr>
                <w:rFonts w:ascii="FangSong" w:hAnsi="FangSong" w:eastAsia="FangSong"/>
                <w:b w:val="0"/>
                <w:sz w:val="17"/>
              </w:rPr>
              <w:t>否</w:t>
            </w:r>
          </w:p>
        </w:tc>
        <w:tc>
          <w:tcPr>
            <w:tcW w:w="1888" w:type="dxa"/>
            <w:vAlign w:val="center"/>
          </w:tcPr>
          <w:p w14:paraId="28BC47F9">
            <w:pPr>
              <w:spacing w:after="20"/>
            </w:pPr>
            <w:r>
              <w:rPr>
                <w:rFonts w:ascii="FangSong" w:hAnsi="FangSong" w:eastAsia="FangSong"/>
                <w:b w:val="0"/>
                <w:sz w:val="17"/>
              </w:rPr>
              <w:t>页码</w:t>
            </w:r>
          </w:p>
        </w:tc>
        <w:tc>
          <w:tcPr>
            <w:tcW w:w="1888" w:type="dxa"/>
            <w:vAlign w:val="center"/>
          </w:tcPr>
          <w:p w14:paraId="16CF905A">
            <w:pPr>
              <w:spacing w:after="20"/>
            </w:pPr>
            <w:r>
              <w:rPr>
                <w:rFonts w:ascii="FangSong" w:hAnsi="FangSong" w:eastAsia="FangSong"/>
                <w:b w:val="0"/>
                <w:sz w:val="17"/>
              </w:rPr>
              <w:t>1</w:t>
            </w:r>
          </w:p>
        </w:tc>
      </w:tr>
      <w:tr w14:paraId="2EB25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9A63FFF">
            <w:pPr>
              <w:spacing w:after="20"/>
            </w:pPr>
            <w:r>
              <w:rPr>
                <w:rFonts w:ascii="FangSong" w:hAnsi="FangSong" w:eastAsia="FangSong"/>
                <w:b w:val="0"/>
                <w:sz w:val="17"/>
              </w:rPr>
              <w:t>pageSize</w:t>
            </w:r>
          </w:p>
        </w:tc>
        <w:tc>
          <w:tcPr>
            <w:tcW w:w="1888" w:type="dxa"/>
            <w:vAlign w:val="center"/>
          </w:tcPr>
          <w:p w14:paraId="24B501B2">
            <w:pPr>
              <w:spacing w:after="20"/>
            </w:pPr>
            <w:r>
              <w:rPr>
                <w:rFonts w:ascii="FangSong" w:hAnsi="FangSong" w:eastAsia="FangSong"/>
                <w:b w:val="0"/>
                <w:sz w:val="17"/>
              </w:rPr>
              <w:t>整数</w:t>
            </w:r>
          </w:p>
        </w:tc>
        <w:tc>
          <w:tcPr>
            <w:tcW w:w="1888" w:type="dxa"/>
            <w:vAlign w:val="center"/>
          </w:tcPr>
          <w:p w14:paraId="70315E32">
            <w:pPr>
              <w:spacing w:after="20"/>
            </w:pPr>
            <w:r>
              <w:rPr>
                <w:rFonts w:ascii="FangSong" w:hAnsi="FangSong" w:eastAsia="FangSong"/>
                <w:b w:val="0"/>
                <w:sz w:val="17"/>
              </w:rPr>
              <w:t>否</w:t>
            </w:r>
          </w:p>
        </w:tc>
        <w:tc>
          <w:tcPr>
            <w:tcW w:w="1888" w:type="dxa"/>
            <w:vAlign w:val="center"/>
          </w:tcPr>
          <w:p w14:paraId="27C5D89A">
            <w:pPr>
              <w:spacing w:after="20"/>
            </w:pPr>
            <w:r>
              <w:rPr>
                <w:rFonts w:ascii="FangSong" w:hAnsi="FangSong" w:eastAsia="FangSong"/>
                <w:b w:val="0"/>
                <w:sz w:val="17"/>
              </w:rPr>
              <w:t>每页条数</w:t>
            </w:r>
          </w:p>
        </w:tc>
        <w:tc>
          <w:tcPr>
            <w:tcW w:w="1888" w:type="dxa"/>
            <w:vAlign w:val="center"/>
          </w:tcPr>
          <w:p w14:paraId="4571B37D">
            <w:pPr>
              <w:spacing w:after="20"/>
            </w:pPr>
            <w:r>
              <w:rPr>
                <w:rFonts w:ascii="FangSong" w:hAnsi="FangSong" w:eastAsia="FangSong"/>
                <w:b w:val="0"/>
                <w:sz w:val="17"/>
              </w:rPr>
              <w:t>20</w:t>
            </w:r>
          </w:p>
        </w:tc>
      </w:tr>
    </w:tbl>
    <w:p w14:paraId="57685ADD">
      <w:pPr>
        <w:spacing w:after="0"/>
      </w:pPr>
    </w:p>
    <w:p w14:paraId="75D4C8C2">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6"/>
        <w:gridCol w:w="1888"/>
        <w:gridCol w:w="1888"/>
        <w:gridCol w:w="1888"/>
        <w:gridCol w:w="1888"/>
      </w:tblGrid>
      <w:tr w14:paraId="1D2D8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88" w:type="dxa"/>
            <w:shd w:val="clear" w:color="auto" w:fill="2D3142"/>
          </w:tcPr>
          <w:p w14:paraId="2B3E8995">
            <w:pPr>
              <w:spacing w:after="40" w:line="252" w:lineRule="auto"/>
            </w:pPr>
            <w:r>
              <w:rPr>
                <w:rFonts w:ascii="FangSong" w:hAnsi="FangSong" w:eastAsia="FangSong"/>
                <w:b/>
                <w:color w:val="FFFFFF"/>
                <w:sz w:val="17"/>
              </w:rPr>
              <w:t>参数名称</w:t>
            </w:r>
          </w:p>
        </w:tc>
        <w:tc>
          <w:tcPr>
            <w:tcW w:w="1888" w:type="dxa"/>
            <w:shd w:val="clear" w:color="auto" w:fill="2D3142"/>
          </w:tcPr>
          <w:p w14:paraId="6266AE85">
            <w:pPr>
              <w:spacing w:after="40" w:line="252" w:lineRule="auto"/>
            </w:pPr>
            <w:r>
              <w:rPr>
                <w:rFonts w:ascii="FangSong" w:hAnsi="FangSong" w:eastAsia="FangSong"/>
                <w:b/>
                <w:color w:val="FFFFFF"/>
                <w:sz w:val="17"/>
              </w:rPr>
              <w:t>类型</w:t>
            </w:r>
          </w:p>
        </w:tc>
        <w:tc>
          <w:tcPr>
            <w:tcW w:w="1888" w:type="dxa"/>
            <w:shd w:val="clear" w:color="auto" w:fill="2D3142"/>
          </w:tcPr>
          <w:p w14:paraId="41009D86">
            <w:pPr>
              <w:spacing w:after="40" w:line="252" w:lineRule="auto"/>
            </w:pPr>
            <w:r>
              <w:rPr>
                <w:rFonts w:ascii="FangSong" w:hAnsi="FangSong" w:eastAsia="FangSong"/>
                <w:b/>
                <w:color w:val="FFFFFF"/>
                <w:sz w:val="17"/>
              </w:rPr>
              <w:t>是否返回</w:t>
            </w:r>
          </w:p>
        </w:tc>
        <w:tc>
          <w:tcPr>
            <w:tcW w:w="1888" w:type="dxa"/>
            <w:shd w:val="clear" w:color="auto" w:fill="2D3142"/>
          </w:tcPr>
          <w:p w14:paraId="44BA9FA8">
            <w:pPr>
              <w:spacing w:after="40" w:line="252" w:lineRule="auto"/>
            </w:pPr>
            <w:r>
              <w:rPr>
                <w:rFonts w:ascii="FangSong" w:hAnsi="FangSong" w:eastAsia="FangSong"/>
                <w:b/>
                <w:color w:val="FFFFFF"/>
                <w:sz w:val="17"/>
              </w:rPr>
              <w:t>业务含义</w:t>
            </w:r>
          </w:p>
        </w:tc>
        <w:tc>
          <w:tcPr>
            <w:tcW w:w="1888" w:type="dxa"/>
            <w:shd w:val="clear" w:color="auto" w:fill="2D3142"/>
          </w:tcPr>
          <w:p w14:paraId="64DB84E4">
            <w:pPr>
              <w:spacing w:after="40" w:line="252" w:lineRule="auto"/>
            </w:pPr>
            <w:r>
              <w:rPr>
                <w:rFonts w:ascii="FangSong" w:hAnsi="FangSong" w:eastAsia="FangSong"/>
                <w:b/>
                <w:color w:val="FFFFFF"/>
                <w:sz w:val="17"/>
              </w:rPr>
              <w:t>示例</w:t>
            </w:r>
          </w:p>
        </w:tc>
      </w:tr>
      <w:tr w14:paraId="1DDF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E420223">
            <w:pPr>
              <w:spacing w:after="20" w:line="259" w:lineRule="auto"/>
            </w:pPr>
            <w:r>
              <w:rPr>
                <w:rFonts w:ascii="FangSong" w:hAnsi="FangSong" w:eastAsia="FangSong"/>
                <w:b w:val="0"/>
                <w:sz w:val="17"/>
              </w:rPr>
              <w:t>resourceId</w:t>
            </w:r>
          </w:p>
        </w:tc>
        <w:tc>
          <w:tcPr>
            <w:tcW w:w="1888" w:type="dxa"/>
            <w:vAlign w:val="center"/>
          </w:tcPr>
          <w:p w14:paraId="52A0A344">
            <w:pPr>
              <w:spacing w:after="20" w:line="259" w:lineRule="auto"/>
            </w:pPr>
            <w:r>
              <w:rPr>
                <w:rFonts w:ascii="FangSong" w:hAnsi="FangSong" w:eastAsia="FangSong"/>
                <w:b w:val="0"/>
                <w:sz w:val="17"/>
              </w:rPr>
              <w:t>字符串</w:t>
            </w:r>
          </w:p>
        </w:tc>
        <w:tc>
          <w:tcPr>
            <w:tcW w:w="1888" w:type="dxa"/>
            <w:vAlign w:val="center"/>
          </w:tcPr>
          <w:p w14:paraId="555677D9">
            <w:pPr>
              <w:spacing w:after="20" w:line="259" w:lineRule="auto"/>
            </w:pPr>
            <w:r>
              <w:rPr>
                <w:rFonts w:ascii="FangSong" w:hAnsi="FangSong" w:eastAsia="FangSong"/>
                <w:b w:val="0"/>
                <w:sz w:val="17"/>
              </w:rPr>
              <w:t>是</w:t>
            </w:r>
          </w:p>
        </w:tc>
        <w:tc>
          <w:tcPr>
            <w:tcW w:w="1888" w:type="dxa"/>
            <w:vAlign w:val="center"/>
          </w:tcPr>
          <w:p w14:paraId="01DBE556">
            <w:pPr>
              <w:spacing w:after="20" w:line="259" w:lineRule="auto"/>
            </w:pPr>
            <w:r>
              <w:rPr>
                <w:rFonts w:ascii="FangSong" w:hAnsi="FangSong" w:eastAsia="FangSong"/>
                <w:b w:val="0"/>
                <w:sz w:val="17"/>
              </w:rPr>
              <w:t>长效代理资源编号</w:t>
            </w:r>
          </w:p>
        </w:tc>
        <w:tc>
          <w:tcPr>
            <w:tcW w:w="1888" w:type="dxa"/>
            <w:vAlign w:val="center"/>
          </w:tcPr>
          <w:p w14:paraId="3FE8DB5D">
            <w:pPr>
              <w:spacing w:after="20" w:line="259" w:lineRule="auto"/>
            </w:pPr>
            <w:r>
              <w:rPr>
                <w:rFonts w:ascii="FangSong" w:hAnsi="FangSong" w:eastAsia="FangSong"/>
                <w:b w:val="0"/>
                <w:sz w:val="17"/>
              </w:rPr>
              <w:t>RES-LONG-16</w:t>
            </w:r>
          </w:p>
        </w:tc>
      </w:tr>
      <w:tr w14:paraId="156C3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78692A8">
            <w:pPr>
              <w:spacing w:after="20" w:line="259" w:lineRule="auto"/>
            </w:pPr>
            <w:r>
              <w:rPr>
                <w:rFonts w:ascii="FangSong" w:hAnsi="FangSong" w:eastAsia="FangSong"/>
                <w:b w:val="0"/>
                <w:sz w:val="17"/>
              </w:rPr>
              <w:t>publicIp</w:t>
            </w:r>
          </w:p>
        </w:tc>
        <w:tc>
          <w:tcPr>
            <w:tcW w:w="1888" w:type="dxa"/>
            <w:shd w:val="clear" w:color="auto" w:fill="F7F8FA"/>
            <w:vAlign w:val="center"/>
          </w:tcPr>
          <w:p w14:paraId="3042277F">
            <w:pPr>
              <w:spacing w:after="20" w:line="259" w:lineRule="auto"/>
            </w:pPr>
            <w:r>
              <w:rPr>
                <w:rFonts w:ascii="FangSong" w:hAnsi="FangSong" w:eastAsia="FangSong"/>
                <w:b w:val="0"/>
                <w:sz w:val="17"/>
              </w:rPr>
              <w:t>IPv4</w:t>
            </w:r>
          </w:p>
        </w:tc>
        <w:tc>
          <w:tcPr>
            <w:tcW w:w="1888" w:type="dxa"/>
            <w:shd w:val="clear" w:color="auto" w:fill="F7F8FA"/>
            <w:vAlign w:val="center"/>
          </w:tcPr>
          <w:p w14:paraId="3E392978">
            <w:pPr>
              <w:spacing w:after="20" w:line="259" w:lineRule="auto"/>
            </w:pPr>
            <w:r>
              <w:rPr>
                <w:rFonts w:ascii="FangSong" w:hAnsi="FangSong" w:eastAsia="FangSong"/>
                <w:b w:val="0"/>
                <w:sz w:val="17"/>
              </w:rPr>
              <w:t>是</w:t>
            </w:r>
          </w:p>
        </w:tc>
        <w:tc>
          <w:tcPr>
            <w:tcW w:w="1888" w:type="dxa"/>
            <w:shd w:val="clear" w:color="auto" w:fill="F7F8FA"/>
            <w:vAlign w:val="center"/>
          </w:tcPr>
          <w:p w14:paraId="77F27119">
            <w:pPr>
              <w:spacing w:after="20" w:line="259" w:lineRule="auto"/>
            </w:pPr>
            <w:r>
              <w:rPr>
                <w:rFonts w:ascii="FangSong" w:hAnsi="FangSong" w:eastAsia="FangSong"/>
                <w:b w:val="0"/>
                <w:sz w:val="17"/>
              </w:rPr>
              <w:t>真实公网出口</w:t>
            </w:r>
          </w:p>
        </w:tc>
        <w:tc>
          <w:tcPr>
            <w:tcW w:w="1888" w:type="dxa"/>
            <w:shd w:val="clear" w:color="auto" w:fill="F7F8FA"/>
            <w:vAlign w:val="center"/>
          </w:tcPr>
          <w:p w14:paraId="308BA8FE">
            <w:pPr>
              <w:spacing w:after="20" w:line="259" w:lineRule="auto"/>
            </w:pPr>
            <w:r>
              <w:rPr>
                <w:rFonts w:ascii="FangSong" w:hAnsi="FangSong" w:eastAsia="FangSong"/>
                <w:b w:val="0"/>
                <w:sz w:val="17"/>
              </w:rPr>
              <w:t>203.0.113.67</w:t>
            </w:r>
          </w:p>
        </w:tc>
      </w:tr>
      <w:tr w14:paraId="6DB7A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1F5B82F">
            <w:pPr>
              <w:spacing w:after="20" w:line="259" w:lineRule="auto"/>
            </w:pPr>
            <w:r>
              <w:rPr>
                <w:rFonts w:ascii="FangSong" w:hAnsi="FangSong" w:eastAsia="FangSong"/>
                <w:b w:val="0"/>
                <w:sz w:val="17"/>
              </w:rPr>
              <w:t>customerCount</w:t>
            </w:r>
          </w:p>
        </w:tc>
        <w:tc>
          <w:tcPr>
            <w:tcW w:w="1888" w:type="dxa"/>
            <w:vAlign w:val="center"/>
          </w:tcPr>
          <w:p w14:paraId="747E06A8">
            <w:pPr>
              <w:spacing w:after="20" w:line="259" w:lineRule="auto"/>
            </w:pPr>
            <w:r>
              <w:rPr>
                <w:rFonts w:ascii="FangSong" w:hAnsi="FangSong" w:eastAsia="FangSong"/>
                <w:b w:val="0"/>
                <w:sz w:val="17"/>
              </w:rPr>
              <w:t>整数</w:t>
            </w:r>
          </w:p>
        </w:tc>
        <w:tc>
          <w:tcPr>
            <w:tcW w:w="1888" w:type="dxa"/>
            <w:vAlign w:val="center"/>
          </w:tcPr>
          <w:p w14:paraId="0AF8C187">
            <w:pPr>
              <w:spacing w:after="20" w:line="259" w:lineRule="auto"/>
            </w:pPr>
            <w:r>
              <w:rPr>
                <w:rFonts w:ascii="FangSong" w:hAnsi="FangSong" w:eastAsia="FangSong"/>
                <w:b w:val="0"/>
                <w:sz w:val="17"/>
              </w:rPr>
              <w:t>是</w:t>
            </w:r>
          </w:p>
        </w:tc>
        <w:tc>
          <w:tcPr>
            <w:tcW w:w="1888" w:type="dxa"/>
            <w:vAlign w:val="center"/>
          </w:tcPr>
          <w:p w14:paraId="22A6662A">
            <w:pPr>
              <w:spacing w:after="20" w:line="259" w:lineRule="auto"/>
            </w:pPr>
            <w:r>
              <w:rPr>
                <w:rFonts w:ascii="FangSong" w:hAnsi="FangSong" w:eastAsia="FangSong"/>
                <w:b w:val="0"/>
                <w:sz w:val="17"/>
              </w:rPr>
              <w:t>已授权长效客户数</w:t>
            </w:r>
          </w:p>
        </w:tc>
        <w:tc>
          <w:tcPr>
            <w:tcW w:w="1888" w:type="dxa"/>
            <w:vAlign w:val="center"/>
          </w:tcPr>
          <w:p w14:paraId="44BB04CE">
            <w:pPr>
              <w:spacing w:after="20" w:line="259" w:lineRule="auto"/>
            </w:pPr>
            <w:r>
              <w:rPr>
                <w:rFonts w:ascii="FangSong" w:hAnsi="FangSong" w:eastAsia="FangSong"/>
                <w:b w:val="0"/>
                <w:sz w:val="17"/>
              </w:rPr>
              <w:t>3</w:t>
            </w:r>
          </w:p>
        </w:tc>
      </w:tr>
      <w:tr w14:paraId="6914F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2C7574B">
            <w:pPr>
              <w:spacing w:after="20" w:line="259" w:lineRule="auto"/>
            </w:pPr>
            <w:r>
              <w:rPr>
                <w:rFonts w:ascii="FangSong" w:hAnsi="FangSong" w:eastAsia="FangSong"/>
                <w:b w:val="0"/>
                <w:sz w:val="17"/>
              </w:rPr>
              <w:t>remainingSlots</w:t>
            </w:r>
          </w:p>
        </w:tc>
        <w:tc>
          <w:tcPr>
            <w:tcW w:w="1888" w:type="dxa"/>
            <w:shd w:val="clear" w:color="auto" w:fill="F7F8FA"/>
            <w:vAlign w:val="center"/>
          </w:tcPr>
          <w:p w14:paraId="67EF117F">
            <w:pPr>
              <w:spacing w:after="20" w:line="259" w:lineRule="auto"/>
            </w:pPr>
            <w:r>
              <w:rPr>
                <w:rFonts w:ascii="FangSong" w:hAnsi="FangSong" w:eastAsia="FangSong"/>
                <w:b w:val="0"/>
                <w:sz w:val="17"/>
              </w:rPr>
              <w:t>整数</w:t>
            </w:r>
          </w:p>
        </w:tc>
        <w:tc>
          <w:tcPr>
            <w:tcW w:w="1888" w:type="dxa"/>
            <w:shd w:val="clear" w:color="auto" w:fill="F7F8FA"/>
            <w:vAlign w:val="center"/>
          </w:tcPr>
          <w:p w14:paraId="73283825">
            <w:pPr>
              <w:spacing w:after="20" w:line="259" w:lineRule="auto"/>
            </w:pPr>
            <w:r>
              <w:rPr>
                <w:rFonts w:ascii="FangSong" w:hAnsi="FangSong" w:eastAsia="FangSong"/>
                <w:b w:val="0"/>
                <w:sz w:val="17"/>
              </w:rPr>
              <w:t>是</w:t>
            </w:r>
          </w:p>
        </w:tc>
        <w:tc>
          <w:tcPr>
            <w:tcW w:w="1888" w:type="dxa"/>
            <w:shd w:val="clear" w:color="auto" w:fill="F7F8FA"/>
            <w:vAlign w:val="center"/>
          </w:tcPr>
          <w:p w14:paraId="26CF9C94">
            <w:pPr>
              <w:spacing w:after="20" w:line="259" w:lineRule="auto"/>
            </w:pPr>
            <w:r>
              <w:rPr>
                <w:rFonts w:ascii="FangSong" w:hAnsi="FangSong" w:eastAsia="FangSong"/>
                <w:b w:val="0"/>
                <w:sz w:val="17"/>
              </w:rPr>
              <w:t>还能新增多少服务（示例）</w:t>
            </w:r>
          </w:p>
        </w:tc>
        <w:tc>
          <w:tcPr>
            <w:tcW w:w="1888" w:type="dxa"/>
            <w:shd w:val="clear" w:color="auto" w:fill="F7F8FA"/>
            <w:vAlign w:val="center"/>
          </w:tcPr>
          <w:p w14:paraId="4D8B35AC">
            <w:pPr>
              <w:spacing w:after="20" w:line="259" w:lineRule="auto"/>
            </w:pPr>
            <w:r>
              <w:rPr>
                <w:rFonts w:ascii="FangSong" w:hAnsi="FangSong" w:eastAsia="FangSong"/>
                <w:b w:val="0"/>
                <w:sz w:val="17"/>
              </w:rPr>
              <w:t>2</w:t>
            </w:r>
          </w:p>
        </w:tc>
      </w:tr>
      <w:tr w14:paraId="1C98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291BF8">
            <w:pPr>
              <w:spacing w:after="20" w:line="259" w:lineRule="auto"/>
            </w:pPr>
            <w:r>
              <w:rPr>
                <w:rFonts w:ascii="FangSong" w:hAnsi="FangSong" w:eastAsia="FangSong"/>
                <w:b w:val="0"/>
                <w:sz w:val="17"/>
              </w:rPr>
              <w:t>health</w:t>
            </w:r>
          </w:p>
        </w:tc>
        <w:tc>
          <w:tcPr>
            <w:tcW w:w="1888" w:type="dxa"/>
            <w:vAlign w:val="center"/>
          </w:tcPr>
          <w:p w14:paraId="5003D1EC">
            <w:pPr>
              <w:spacing w:after="20" w:line="259" w:lineRule="auto"/>
            </w:pPr>
            <w:r>
              <w:rPr>
                <w:rFonts w:ascii="FangSong" w:hAnsi="FangSong" w:eastAsia="FangSong"/>
                <w:b w:val="0"/>
                <w:sz w:val="17"/>
              </w:rPr>
              <w:t>字符串</w:t>
            </w:r>
          </w:p>
        </w:tc>
        <w:tc>
          <w:tcPr>
            <w:tcW w:w="1888" w:type="dxa"/>
            <w:vAlign w:val="center"/>
          </w:tcPr>
          <w:p w14:paraId="3864A4F6">
            <w:pPr>
              <w:spacing w:after="20" w:line="259" w:lineRule="auto"/>
            </w:pPr>
            <w:r>
              <w:rPr>
                <w:rFonts w:ascii="FangSong" w:hAnsi="FangSong" w:eastAsia="FangSong"/>
                <w:b w:val="0"/>
                <w:sz w:val="17"/>
              </w:rPr>
              <w:t>是</w:t>
            </w:r>
          </w:p>
        </w:tc>
        <w:tc>
          <w:tcPr>
            <w:tcW w:w="1888" w:type="dxa"/>
            <w:vAlign w:val="center"/>
          </w:tcPr>
          <w:p w14:paraId="0F31A3D7">
            <w:pPr>
              <w:spacing w:after="20" w:line="259" w:lineRule="auto"/>
            </w:pPr>
            <w:r>
              <w:rPr>
                <w:rFonts w:ascii="FangSong" w:hAnsi="FangSong" w:eastAsia="FangSong"/>
                <w:b w:val="0"/>
                <w:sz w:val="17"/>
              </w:rPr>
              <w:t>状态</w:t>
            </w:r>
          </w:p>
        </w:tc>
        <w:tc>
          <w:tcPr>
            <w:tcW w:w="1888" w:type="dxa"/>
            <w:vAlign w:val="center"/>
          </w:tcPr>
          <w:p w14:paraId="42C42AEB">
            <w:pPr>
              <w:spacing w:after="20" w:line="259" w:lineRule="auto"/>
            </w:pPr>
            <w:r>
              <w:rPr>
                <w:rFonts w:ascii="FangSong" w:hAnsi="FangSong" w:eastAsia="FangSong"/>
                <w:b w:val="0"/>
                <w:sz w:val="17"/>
              </w:rPr>
              <w:t>ONLINE</w:t>
            </w:r>
          </w:p>
        </w:tc>
      </w:tr>
      <w:tr w14:paraId="24286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955A311">
            <w:pPr>
              <w:spacing w:after="20"/>
            </w:pPr>
            <w:r>
              <w:rPr>
                <w:rFonts w:ascii="FangSong" w:hAnsi="FangSong" w:eastAsia="FangSong"/>
                <w:b w:val="0"/>
                <w:sz w:val="17"/>
              </w:rPr>
              <w:t>lineId</w:t>
            </w:r>
          </w:p>
        </w:tc>
        <w:tc>
          <w:tcPr>
            <w:tcW w:w="1888" w:type="dxa"/>
            <w:vAlign w:val="center"/>
          </w:tcPr>
          <w:p w14:paraId="0FFF5994">
            <w:pPr>
              <w:spacing w:after="20"/>
            </w:pPr>
            <w:r>
              <w:rPr>
                <w:rFonts w:ascii="FangSong" w:hAnsi="FangSong" w:eastAsia="FangSong"/>
                <w:b w:val="0"/>
                <w:sz w:val="17"/>
              </w:rPr>
              <w:t>字符串</w:t>
            </w:r>
          </w:p>
        </w:tc>
        <w:tc>
          <w:tcPr>
            <w:tcW w:w="1888" w:type="dxa"/>
            <w:vAlign w:val="center"/>
          </w:tcPr>
          <w:p w14:paraId="6E85A9FF">
            <w:pPr>
              <w:spacing w:after="20"/>
            </w:pPr>
            <w:r>
              <w:rPr>
                <w:rFonts w:ascii="FangSong" w:hAnsi="FangSong" w:eastAsia="FangSong"/>
                <w:b w:val="0"/>
                <w:sz w:val="17"/>
              </w:rPr>
              <w:t>是</w:t>
            </w:r>
          </w:p>
        </w:tc>
        <w:tc>
          <w:tcPr>
            <w:tcW w:w="1888" w:type="dxa"/>
            <w:vAlign w:val="center"/>
          </w:tcPr>
          <w:p w14:paraId="4BA71808">
            <w:pPr>
              <w:spacing w:after="20"/>
            </w:pPr>
            <w:r>
              <w:rPr>
                <w:rFonts w:ascii="FangSong" w:hAnsi="FangSong" w:eastAsia="FangSong"/>
                <w:b w:val="0"/>
                <w:sz w:val="17"/>
              </w:rPr>
              <w:t>实际绑定稳定线路号</w:t>
            </w:r>
          </w:p>
        </w:tc>
        <w:tc>
          <w:tcPr>
            <w:tcW w:w="1888" w:type="dxa"/>
            <w:vAlign w:val="center"/>
          </w:tcPr>
          <w:p w14:paraId="7E1EE748">
            <w:pPr>
              <w:spacing w:after="20"/>
            </w:pPr>
            <w:r>
              <w:rPr>
                <w:rFonts w:ascii="FangSong" w:hAnsi="FangSong" w:eastAsia="FangSong"/>
                <w:b w:val="0"/>
                <w:sz w:val="17"/>
              </w:rPr>
              <w:t>LINE-1010</w:t>
            </w:r>
          </w:p>
        </w:tc>
      </w:tr>
      <w:tr w14:paraId="5834F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47D58B9">
            <w:pPr>
              <w:spacing w:after="20"/>
            </w:pPr>
            <w:r>
              <w:rPr>
                <w:rFonts w:ascii="FangSong" w:hAnsi="FangSong" w:eastAsia="FangSong"/>
                <w:b w:val="0"/>
                <w:sz w:val="17"/>
              </w:rPr>
              <w:t>province</w:t>
            </w:r>
          </w:p>
        </w:tc>
        <w:tc>
          <w:tcPr>
            <w:tcW w:w="1888" w:type="dxa"/>
            <w:vAlign w:val="center"/>
          </w:tcPr>
          <w:p w14:paraId="2BF0D63D">
            <w:pPr>
              <w:spacing w:after="20"/>
            </w:pPr>
            <w:r>
              <w:rPr>
                <w:rFonts w:ascii="FangSong" w:hAnsi="FangSong" w:eastAsia="FangSong"/>
                <w:b w:val="0"/>
                <w:sz w:val="17"/>
              </w:rPr>
              <w:t>字符串</w:t>
            </w:r>
          </w:p>
        </w:tc>
        <w:tc>
          <w:tcPr>
            <w:tcW w:w="1888" w:type="dxa"/>
            <w:vAlign w:val="center"/>
          </w:tcPr>
          <w:p w14:paraId="478BDC82">
            <w:pPr>
              <w:spacing w:after="20"/>
            </w:pPr>
            <w:r>
              <w:rPr>
                <w:rFonts w:ascii="FangSong" w:hAnsi="FangSong" w:eastAsia="FangSong"/>
                <w:b w:val="0"/>
                <w:sz w:val="17"/>
              </w:rPr>
              <w:t>是</w:t>
            </w:r>
          </w:p>
        </w:tc>
        <w:tc>
          <w:tcPr>
            <w:tcW w:w="1888" w:type="dxa"/>
            <w:vAlign w:val="center"/>
          </w:tcPr>
          <w:p w14:paraId="15F72AEB">
            <w:pPr>
              <w:spacing w:after="20"/>
            </w:pPr>
            <w:r>
              <w:rPr>
                <w:rFonts w:ascii="FangSong" w:hAnsi="FangSong" w:eastAsia="FangSong"/>
                <w:b w:val="0"/>
                <w:sz w:val="17"/>
              </w:rPr>
              <w:t>固定出口省份</w:t>
            </w:r>
          </w:p>
        </w:tc>
        <w:tc>
          <w:tcPr>
            <w:tcW w:w="1888" w:type="dxa"/>
            <w:vAlign w:val="center"/>
          </w:tcPr>
          <w:p w14:paraId="7335F048">
            <w:pPr>
              <w:spacing w:after="20"/>
            </w:pPr>
            <w:r>
              <w:rPr>
                <w:rFonts w:ascii="FangSong" w:hAnsi="FangSong" w:eastAsia="FangSong"/>
                <w:b w:val="0"/>
                <w:sz w:val="17"/>
              </w:rPr>
              <w:t>广东</w:t>
            </w:r>
          </w:p>
        </w:tc>
      </w:tr>
      <w:tr w14:paraId="52E50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1F374AD">
            <w:pPr>
              <w:spacing w:after="20"/>
            </w:pPr>
            <w:r>
              <w:rPr>
                <w:rFonts w:ascii="FangSong" w:hAnsi="FangSong" w:eastAsia="FangSong"/>
                <w:b w:val="0"/>
                <w:sz w:val="17"/>
              </w:rPr>
              <w:t>city</w:t>
            </w:r>
          </w:p>
        </w:tc>
        <w:tc>
          <w:tcPr>
            <w:tcW w:w="1888" w:type="dxa"/>
            <w:vAlign w:val="center"/>
          </w:tcPr>
          <w:p w14:paraId="72F6E964">
            <w:pPr>
              <w:spacing w:after="20"/>
            </w:pPr>
            <w:r>
              <w:rPr>
                <w:rFonts w:ascii="FangSong" w:hAnsi="FangSong" w:eastAsia="FangSong"/>
                <w:b w:val="0"/>
                <w:sz w:val="17"/>
              </w:rPr>
              <w:t>字符串</w:t>
            </w:r>
          </w:p>
        </w:tc>
        <w:tc>
          <w:tcPr>
            <w:tcW w:w="1888" w:type="dxa"/>
            <w:vAlign w:val="center"/>
          </w:tcPr>
          <w:p w14:paraId="3C2D9B78">
            <w:pPr>
              <w:spacing w:after="20"/>
            </w:pPr>
            <w:r>
              <w:rPr>
                <w:rFonts w:ascii="FangSong" w:hAnsi="FangSong" w:eastAsia="FangSong"/>
                <w:b w:val="0"/>
                <w:sz w:val="17"/>
              </w:rPr>
              <w:t>有数据时</w:t>
            </w:r>
          </w:p>
        </w:tc>
        <w:tc>
          <w:tcPr>
            <w:tcW w:w="1888" w:type="dxa"/>
            <w:vAlign w:val="center"/>
          </w:tcPr>
          <w:p w14:paraId="51871C52">
            <w:pPr>
              <w:spacing w:after="20"/>
            </w:pPr>
            <w:r>
              <w:rPr>
                <w:rFonts w:ascii="FangSong" w:hAnsi="FangSong" w:eastAsia="FangSong"/>
                <w:b w:val="0"/>
                <w:sz w:val="17"/>
              </w:rPr>
              <w:t>固定出口城市</w:t>
            </w:r>
          </w:p>
        </w:tc>
        <w:tc>
          <w:tcPr>
            <w:tcW w:w="1888" w:type="dxa"/>
            <w:vAlign w:val="center"/>
          </w:tcPr>
          <w:p w14:paraId="779C18C6">
            <w:pPr>
              <w:spacing w:after="20"/>
            </w:pPr>
            <w:r>
              <w:rPr>
                <w:rFonts w:ascii="FangSong" w:hAnsi="FangSong" w:eastAsia="FangSong"/>
                <w:b w:val="0"/>
                <w:sz w:val="17"/>
              </w:rPr>
              <w:t>广州</w:t>
            </w:r>
          </w:p>
        </w:tc>
      </w:tr>
      <w:tr w14:paraId="0449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EE5E3C1">
            <w:pPr>
              <w:spacing w:after="20"/>
            </w:pPr>
            <w:r>
              <w:rPr>
                <w:rFonts w:ascii="FangSong" w:hAnsi="FangSong" w:eastAsia="FangSong"/>
                <w:b w:val="0"/>
                <w:sz w:val="17"/>
              </w:rPr>
              <w:t>operator</w:t>
            </w:r>
          </w:p>
        </w:tc>
        <w:tc>
          <w:tcPr>
            <w:tcW w:w="1888" w:type="dxa"/>
            <w:vAlign w:val="center"/>
          </w:tcPr>
          <w:p w14:paraId="3740DC6A">
            <w:pPr>
              <w:spacing w:after="20"/>
            </w:pPr>
            <w:r>
              <w:rPr>
                <w:rFonts w:ascii="FangSong" w:hAnsi="FangSong" w:eastAsia="FangSong"/>
                <w:b w:val="0"/>
                <w:sz w:val="17"/>
              </w:rPr>
              <w:t>字符串</w:t>
            </w:r>
          </w:p>
        </w:tc>
        <w:tc>
          <w:tcPr>
            <w:tcW w:w="1888" w:type="dxa"/>
            <w:vAlign w:val="center"/>
          </w:tcPr>
          <w:p w14:paraId="2BFDD027">
            <w:pPr>
              <w:spacing w:after="20"/>
            </w:pPr>
            <w:r>
              <w:rPr>
                <w:rFonts w:ascii="FangSong" w:hAnsi="FangSong" w:eastAsia="FangSong"/>
                <w:b w:val="0"/>
                <w:sz w:val="17"/>
              </w:rPr>
              <w:t>是</w:t>
            </w:r>
          </w:p>
        </w:tc>
        <w:tc>
          <w:tcPr>
            <w:tcW w:w="1888" w:type="dxa"/>
            <w:vAlign w:val="center"/>
          </w:tcPr>
          <w:p w14:paraId="1C314B34">
            <w:pPr>
              <w:spacing w:after="20"/>
            </w:pPr>
            <w:r>
              <w:rPr>
                <w:rFonts w:ascii="FangSong" w:hAnsi="FangSong" w:eastAsia="FangSong"/>
                <w:b w:val="0"/>
                <w:sz w:val="17"/>
              </w:rPr>
              <w:t>运营商</w:t>
            </w:r>
          </w:p>
        </w:tc>
        <w:tc>
          <w:tcPr>
            <w:tcW w:w="1888" w:type="dxa"/>
            <w:vAlign w:val="center"/>
          </w:tcPr>
          <w:p w14:paraId="3C494ECB">
            <w:pPr>
              <w:spacing w:after="20"/>
            </w:pPr>
            <w:r>
              <w:rPr>
                <w:rFonts w:ascii="FangSong" w:hAnsi="FangSong" w:eastAsia="FangSong"/>
                <w:b w:val="0"/>
                <w:sz w:val="17"/>
              </w:rPr>
              <w:t>电信</w:t>
            </w:r>
          </w:p>
        </w:tc>
      </w:tr>
      <w:tr w14:paraId="51993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0E9FFFA">
            <w:pPr>
              <w:spacing w:after="20"/>
            </w:pPr>
            <w:r>
              <w:rPr>
                <w:rFonts w:ascii="FangSong" w:hAnsi="FangSong" w:eastAsia="FangSong"/>
                <w:b w:val="0"/>
                <w:sz w:val="17"/>
              </w:rPr>
              <w:t>mode</w:t>
            </w:r>
          </w:p>
        </w:tc>
        <w:tc>
          <w:tcPr>
            <w:tcW w:w="1888" w:type="dxa"/>
            <w:vAlign w:val="center"/>
          </w:tcPr>
          <w:p w14:paraId="7E9411E0">
            <w:pPr>
              <w:spacing w:after="20"/>
            </w:pPr>
            <w:r>
              <w:rPr>
                <w:rFonts w:ascii="FangSong" w:hAnsi="FangSong" w:eastAsia="FangSong"/>
                <w:b w:val="0"/>
                <w:sz w:val="17"/>
              </w:rPr>
              <w:t>枚举</w:t>
            </w:r>
          </w:p>
        </w:tc>
        <w:tc>
          <w:tcPr>
            <w:tcW w:w="1888" w:type="dxa"/>
            <w:vAlign w:val="center"/>
          </w:tcPr>
          <w:p w14:paraId="5BC04727">
            <w:pPr>
              <w:spacing w:after="20"/>
            </w:pPr>
            <w:r>
              <w:rPr>
                <w:rFonts w:ascii="FangSong" w:hAnsi="FangSong" w:eastAsia="FangSong"/>
                <w:b w:val="0"/>
                <w:sz w:val="17"/>
              </w:rPr>
              <w:t>是</w:t>
            </w:r>
          </w:p>
        </w:tc>
        <w:tc>
          <w:tcPr>
            <w:tcW w:w="1888" w:type="dxa"/>
            <w:vAlign w:val="center"/>
          </w:tcPr>
          <w:p w14:paraId="3F045627">
            <w:pPr>
              <w:spacing w:after="20"/>
            </w:pPr>
            <w:r>
              <w:rPr>
                <w:rFonts w:ascii="FangSong" w:hAnsi="FangSong" w:eastAsia="FangSong"/>
                <w:b w:val="0"/>
                <w:sz w:val="17"/>
              </w:rPr>
              <w:t>资源应为LONG共享运行模式</w:t>
            </w:r>
          </w:p>
        </w:tc>
        <w:tc>
          <w:tcPr>
            <w:tcW w:w="1888" w:type="dxa"/>
            <w:vAlign w:val="center"/>
          </w:tcPr>
          <w:p w14:paraId="5C26A16E">
            <w:pPr>
              <w:spacing w:after="20"/>
            </w:pPr>
            <w:r>
              <w:rPr>
                <w:rFonts w:ascii="FangSong" w:hAnsi="FangSong" w:eastAsia="FangSong"/>
                <w:b w:val="0"/>
                <w:sz w:val="17"/>
              </w:rPr>
              <w:t>LONG</w:t>
            </w:r>
          </w:p>
        </w:tc>
      </w:tr>
      <w:tr w14:paraId="0EBC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AD93F60">
            <w:pPr>
              <w:spacing w:after="20"/>
            </w:pPr>
            <w:r>
              <w:rPr>
                <w:rFonts w:ascii="FangSong" w:hAnsi="FangSong" w:eastAsia="FangSong"/>
                <w:b w:val="0"/>
                <w:sz w:val="17"/>
              </w:rPr>
              <w:t>connectionCount</w:t>
            </w:r>
          </w:p>
        </w:tc>
        <w:tc>
          <w:tcPr>
            <w:tcW w:w="1888" w:type="dxa"/>
            <w:vAlign w:val="center"/>
          </w:tcPr>
          <w:p w14:paraId="26C6A929">
            <w:pPr>
              <w:spacing w:after="20"/>
            </w:pPr>
            <w:r>
              <w:rPr>
                <w:rFonts w:ascii="FangSong" w:hAnsi="FangSong" w:eastAsia="FangSong"/>
                <w:b w:val="0"/>
                <w:sz w:val="17"/>
              </w:rPr>
              <w:t>整数</w:t>
            </w:r>
          </w:p>
        </w:tc>
        <w:tc>
          <w:tcPr>
            <w:tcW w:w="1888" w:type="dxa"/>
            <w:vAlign w:val="center"/>
          </w:tcPr>
          <w:p w14:paraId="38354D7F">
            <w:pPr>
              <w:spacing w:after="20"/>
            </w:pPr>
            <w:r>
              <w:rPr>
                <w:rFonts w:ascii="FangSong" w:hAnsi="FangSong" w:eastAsia="FangSong"/>
                <w:b w:val="0"/>
                <w:sz w:val="17"/>
              </w:rPr>
              <w:t>有采样时</w:t>
            </w:r>
          </w:p>
        </w:tc>
        <w:tc>
          <w:tcPr>
            <w:tcW w:w="1888" w:type="dxa"/>
            <w:vAlign w:val="center"/>
          </w:tcPr>
          <w:p w14:paraId="1F5E38C4">
            <w:pPr>
              <w:spacing w:after="20"/>
            </w:pPr>
            <w:r>
              <w:rPr>
                <w:rFonts w:ascii="FangSong" w:hAnsi="FangSong" w:eastAsia="FangSong"/>
                <w:b w:val="0"/>
                <w:sz w:val="17"/>
              </w:rPr>
              <w:t>活跃长效连接数</w:t>
            </w:r>
          </w:p>
        </w:tc>
        <w:tc>
          <w:tcPr>
            <w:tcW w:w="1888" w:type="dxa"/>
            <w:vAlign w:val="center"/>
          </w:tcPr>
          <w:p w14:paraId="1052789F">
            <w:pPr>
              <w:spacing w:after="20"/>
            </w:pPr>
            <w:r>
              <w:rPr>
                <w:rFonts w:ascii="FangSong" w:hAnsi="FangSong" w:eastAsia="FangSong"/>
                <w:b w:val="0"/>
                <w:sz w:val="17"/>
              </w:rPr>
              <w:t>14</w:t>
            </w:r>
          </w:p>
        </w:tc>
      </w:tr>
      <w:tr w14:paraId="573C2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EE3093D">
            <w:pPr>
              <w:spacing w:after="20"/>
            </w:pPr>
            <w:r>
              <w:rPr>
                <w:rFonts w:ascii="FangSong" w:hAnsi="FangSong" w:eastAsia="FangSong"/>
                <w:b w:val="0"/>
                <w:sz w:val="17"/>
              </w:rPr>
              <w:t>utilization</w:t>
            </w:r>
          </w:p>
        </w:tc>
        <w:tc>
          <w:tcPr>
            <w:tcW w:w="1888" w:type="dxa"/>
            <w:vAlign w:val="center"/>
          </w:tcPr>
          <w:p w14:paraId="485537B0">
            <w:pPr>
              <w:spacing w:after="20"/>
            </w:pPr>
            <w:r>
              <w:rPr>
                <w:rFonts w:ascii="FangSong" w:hAnsi="FangSong" w:eastAsia="FangSong"/>
                <w:b w:val="0"/>
                <w:sz w:val="17"/>
              </w:rPr>
              <w:t>数字</w:t>
            </w:r>
          </w:p>
        </w:tc>
        <w:tc>
          <w:tcPr>
            <w:tcW w:w="1888" w:type="dxa"/>
            <w:vAlign w:val="center"/>
          </w:tcPr>
          <w:p w14:paraId="59D66609">
            <w:pPr>
              <w:spacing w:after="20"/>
            </w:pPr>
            <w:r>
              <w:rPr>
                <w:rFonts w:ascii="FangSong" w:hAnsi="FangSong" w:eastAsia="FangSong"/>
                <w:b w:val="0"/>
                <w:sz w:val="17"/>
              </w:rPr>
              <w:t>有采样时</w:t>
            </w:r>
          </w:p>
        </w:tc>
        <w:tc>
          <w:tcPr>
            <w:tcW w:w="1888" w:type="dxa"/>
            <w:vAlign w:val="center"/>
          </w:tcPr>
          <w:p w14:paraId="4D811439">
            <w:pPr>
              <w:spacing w:after="20"/>
            </w:pPr>
            <w:r>
              <w:rPr>
                <w:rFonts w:ascii="FangSong" w:hAnsi="FangSong" w:eastAsia="FangSong"/>
                <w:b w:val="0"/>
                <w:sz w:val="17"/>
              </w:rPr>
              <w:t>长效资源实时利用率，0至1</w:t>
            </w:r>
          </w:p>
        </w:tc>
        <w:tc>
          <w:tcPr>
            <w:tcW w:w="1888" w:type="dxa"/>
            <w:vAlign w:val="center"/>
          </w:tcPr>
          <w:p w14:paraId="1B8209D3">
            <w:pPr>
              <w:spacing w:after="20"/>
            </w:pPr>
            <w:r>
              <w:rPr>
                <w:rFonts w:ascii="FangSong" w:hAnsi="FangSong" w:eastAsia="FangSong"/>
                <w:b w:val="0"/>
                <w:sz w:val="17"/>
              </w:rPr>
              <w:t>0.41</w:t>
            </w:r>
          </w:p>
        </w:tc>
      </w:tr>
      <w:tr w14:paraId="76A0B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ACD2A7">
            <w:pPr>
              <w:spacing w:after="20"/>
            </w:pPr>
            <w:r>
              <w:rPr>
                <w:rFonts w:ascii="FangSong" w:hAnsi="FangSong" w:eastAsia="FangSong"/>
                <w:b w:val="0"/>
                <w:sz w:val="17"/>
              </w:rPr>
              <w:t>maxShareSlots</w:t>
            </w:r>
          </w:p>
        </w:tc>
        <w:tc>
          <w:tcPr>
            <w:tcW w:w="1888" w:type="dxa"/>
            <w:vAlign w:val="center"/>
          </w:tcPr>
          <w:p w14:paraId="005F13FF">
            <w:pPr>
              <w:spacing w:after="20"/>
            </w:pPr>
            <w:r>
              <w:rPr>
                <w:rFonts w:ascii="FangSong" w:hAnsi="FangSong" w:eastAsia="FangSong"/>
                <w:b w:val="0"/>
                <w:sz w:val="17"/>
              </w:rPr>
              <w:t>整数</w:t>
            </w:r>
          </w:p>
        </w:tc>
        <w:tc>
          <w:tcPr>
            <w:tcW w:w="1888" w:type="dxa"/>
            <w:vAlign w:val="center"/>
          </w:tcPr>
          <w:p w14:paraId="720FEAD3">
            <w:pPr>
              <w:spacing w:after="20"/>
            </w:pPr>
            <w:r>
              <w:rPr>
                <w:rFonts w:ascii="FangSong" w:hAnsi="FangSong" w:eastAsia="FangSong"/>
                <w:b w:val="0"/>
                <w:sz w:val="17"/>
              </w:rPr>
              <w:t>有容量能力时</w:t>
            </w:r>
          </w:p>
        </w:tc>
        <w:tc>
          <w:tcPr>
            <w:tcW w:w="1888" w:type="dxa"/>
            <w:vAlign w:val="center"/>
          </w:tcPr>
          <w:p w14:paraId="394C7DFA">
            <w:pPr>
              <w:spacing w:after="20"/>
            </w:pPr>
            <w:r>
              <w:rPr>
                <w:rFonts w:ascii="FangSong" w:hAnsi="FangSong" w:eastAsia="FangSong"/>
                <w:b w:val="0"/>
                <w:sz w:val="17"/>
              </w:rPr>
              <w:t>最大可共享服务容量</w:t>
            </w:r>
          </w:p>
        </w:tc>
        <w:tc>
          <w:tcPr>
            <w:tcW w:w="1888" w:type="dxa"/>
            <w:vAlign w:val="center"/>
          </w:tcPr>
          <w:p w14:paraId="64DA5ABC">
            <w:pPr>
              <w:spacing w:after="20"/>
            </w:pPr>
            <w:r>
              <w:rPr>
                <w:rFonts w:ascii="FangSong" w:hAnsi="FangSong" w:eastAsia="FangSong"/>
                <w:b w:val="0"/>
                <w:sz w:val="17"/>
              </w:rPr>
              <w:t>20</w:t>
            </w:r>
          </w:p>
        </w:tc>
      </w:tr>
      <w:tr w14:paraId="364B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C0643AB">
            <w:pPr>
              <w:spacing w:after="20"/>
            </w:pPr>
            <w:r>
              <w:rPr>
                <w:rFonts w:ascii="FangSong" w:hAnsi="FangSong" w:eastAsia="FangSong"/>
                <w:b w:val="0"/>
                <w:sz w:val="17"/>
              </w:rPr>
              <w:t>availableBandwidthMbps</w:t>
            </w:r>
          </w:p>
        </w:tc>
        <w:tc>
          <w:tcPr>
            <w:tcW w:w="1888" w:type="dxa"/>
            <w:vAlign w:val="center"/>
          </w:tcPr>
          <w:p w14:paraId="6059EC2D">
            <w:pPr>
              <w:spacing w:after="20"/>
            </w:pPr>
            <w:r>
              <w:rPr>
                <w:rFonts w:ascii="FangSong" w:hAnsi="FangSong" w:eastAsia="FangSong"/>
                <w:b w:val="0"/>
                <w:sz w:val="17"/>
              </w:rPr>
              <w:t>数字</w:t>
            </w:r>
          </w:p>
        </w:tc>
        <w:tc>
          <w:tcPr>
            <w:tcW w:w="1888" w:type="dxa"/>
            <w:vAlign w:val="center"/>
          </w:tcPr>
          <w:p w14:paraId="6EECAF55">
            <w:pPr>
              <w:spacing w:after="20"/>
            </w:pPr>
            <w:r>
              <w:rPr>
                <w:rFonts w:ascii="FangSong" w:hAnsi="FangSong" w:eastAsia="FangSong"/>
                <w:b w:val="0"/>
                <w:sz w:val="17"/>
              </w:rPr>
              <w:t>产品可测量时</w:t>
            </w:r>
          </w:p>
        </w:tc>
        <w:tc>
          <w:tcPr>
            <w:tcW w:w="1888" w:type="dxa"/>
            <w:vAlign w:val="center"/>
          </w:tcPr>
          <w:p w14:paraId="2393C217">
            <w:pPr>
              <w:spacing w:after="20"/>
            </w:pPr>
            <w:r>
              <w:rPr>
                <w:rFonts w:ascii="FangSong" w:hAnsi="FangSong" w:eastAsia="FangSong"/>
                <w:b w:val="0"/>
                <w:sz w:val="17"/>
              </w:rPr>
              <w:t>可承载的剩余带宽，单位Mbps</w:t>
            </w:r>
          </w:p>
        </w:tc>
        <w:tc>
          <w:tcPr>
            <w:tcW w:w="1888" w:type="dxa"/>
            <w:vAlign w:val="center"/>
          </w:tcPr>
          <w:p w14:paraId="622647C9">
            <w:pPr>
              <w:spacing w:after="20"/>
            </w:pPr>
            <w:r>
              <w:rPr>
                <w:rFonts w:ascii="FangSong" w:hAnsi="FangSong" w:eastAsia="FangSong"/>
                <w:b w:val="0"/>
                <w:sz w:val="17"/>
              </w:rPr>
              <w:t>40</w:t>
            </w:r>
          </w:p>
        </w:tc>
      </w:tr>
      <w:tr w14:paraId="28207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377D495">
            <w:pPr>
              <w:spacing w:after="20"/>
            </w:pPr>
            <w:r>
              <w:rPr>
                <w:rFonts w:ascii="FangSong" w:hAnsi="FangSong" w:eastAsia="FangSong"/>
                <w:b w:val="0"/>
                <w:sz w:val="17"/>
              </w:rPr>
              <w:t>sampledAt</w:t>
            </w:r>
          </w:p>
        </w:tc>
        <w:tc>
          <w:tcPr>
            <w:tcW w:w="1888" w:type="dxa"/>
            <w:vAlign w:val="center"/>
          </w:tcPr>
          <w:p w14:paraId="4E48DEB4">
            <w:pPr>
              <w:spacing w:after="20"/>
            </w:pPr>
            <w:r>
              <w:rPr>
                <w:rFonts w:ascii="FangSong" w:hAnsi="FangSong" w:eastAsia="FangSong"/>
                <w:b w:val="0"/>
                <w:sz w:val="17"/>
              </w:rPr>
              <w:t>时间</w:t>
            </w:r>
          </w:p>
        </w:tc>
        <w:tc>
          <w:tcPr>
            <w:tcW w:w="1888" w:type="dxa"/>
            <w:vAlign w:val="center"/>
          </w:tcPr>
          <w:p w14:paraId="1D41A399">
            <w:pPr>
              <w:spacing w:after="20"/>
            </w:pPr>
            <w:r>
              <w:rPr>
                <w:rFonts w:ascii="FangSong" w:hAnsi="FangSong" w:eastAsia="FangSong"/>
                <w:b w:val="0"/>
                <w:sz w:val="17"/>
              </w:rPr>
              <w:t>是</w:t>
            </w:r>
          </w:p>
        </w:tc>
        <w:tc>
          <w:tcPr>
            <w:tcW w:w="1888" w:type="dxa"/>
            <w:vAlign w:val="center"/>
          </w:tcPr>
          <w:p w14:paraId="2103AB02">
            <w:pPr>
              <w:spacing w:after="20"/>
            </w:pPr>
            <w:r>
              <w:rPr>
                <w:rFonts w:ascii="FangSong" w:hAnsi="FangSong" w:eastAsia="FangSong"/>
                <w:b w:val="0"/>
                <w:sz w:val="17"/>
              </w:rPr>
              <w:t>健康与容量最后采样时刻</w:t>
            </w:r>
          </w:p>
        </w:tc>
        <w:tc>
          <w:tcPr>
            <w:tcW w:w="1888" w:type="dxa"/>
            <w:vAlign w:val="center"/>
          </w:tcPr>
          <w:p w14:paraId="26BF1168">
            <w:pPr>
              <w:spacing w:after="20"/>
            </w:pPr>
            <w:r>
              <w:rPr>
                <w:rFonts w:ascii="FangSong" w:hAnsi="FangSong" w:eastAsia="FangSong"/>
                <w:b w:val="0"/>
                <w:sz w:val="17"/>
              </w:rPr>
              <w:t>2026-10-15T09:00:00+08:00</w:t>
            </w:r>
          </w:p>
        </w:tc>
      </w:tr>
      <w:tr w14:paraId="60B8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CCAF75C">
            <w:pPr>
              <w:spacing w:after="20"/>
            </w:pPr>
            <w:r>
              <w:rPr>
                <w:rFonts w:ascii="FangSong" w:hAnsi="FangSong" w:eastAsia="FangSong"/>
                <w:b w:val="0"/>
                <w:sz w:val="17"/>
              </w:rPr>
              <w:t>resourceVersion</w:t>
            </w:r>
          </w:p>
        </w:tc>
        <w:tc>
          <w:tcPr>
            <w:tcW w:w="1888" w:type="dxa"/>
            <w:vAlign w:val="center"/>
          </w:tcPr>
          <w:p w14:paraId="711A51F9">
            <w:pPr>
              <w:spacing w:after="20"/>
            </w:pPr>
            <w:r>
              <w:rPr>
                <w:rFonts w:ascii="FangSong" w:hAnsi="FangSong" w:eastAsia="FangSong"/>
                <w:b w:val="0"/>
                <w:sz w:val="17"/>
              </w:rPr>
              <w:t>整数</w:t>
            </w:r>
          </w:p>
        </w:tc>
        <w:tc>
          <w:tcPr>
            <w:tcW w:w="1888" w:type="dxa"/>
            <w:vAlign w:val="center"/>
          </w:tcPr>
          <w:p w14:paraId="26DB88B0">
            <w:pPr>
              <w:spacing w:after="20"/>
            </w:pPr>
            <w:r>
              <w:rPr>
                <w:rFonts w:ascii="FangSong" w:hAnsi="FangSong" w:eastAsia="FangSong"/>
                <w:b w:val="0"/>
                <w:sz w:val="17"/>
              </w:rPr>
              <w:t>是</w:t>
            </w:r>
          </w:p>
        </w:tc>
        <w:tc>
          <w:tcPr>
            <w:tcW w:w="1888" w:type="dxa"/>
            <w:vAlign w:val="center"/>
          </w:tcPr>
          <w:p w14:paraId="3FBE22AD">
            <w:pPr>
              <w:spacing w:after="20"/>
            </w:pPr>
            <w:r>
              <w:rPr>
                <w:rFonts w:ascii="FangSong" w:hAnsi="FangSong" w:eastAsia="FangSong"/>
                <w:b w:val="0"/>
                <w:sz w:val="17"/>
              </w:rPr>
              <w:t>预占时需要校验的资源版本</w:t>
            </w:r>
          </w:p>
        </w:tc>
        <w:tc>
          <w:tcPr>
            <w:tcW w:w="1888" w:type="dxa"/>
            <w:vAlign w:val="center"/>
          </w:tcPr>
          <w:p w14:paraId="50501CB9">
            <w:pPr>
              <w:spacing w:after="20"/>
            </w:pPr>
            <w:r>
              <w:rPr>
                <w:rFonts w:ascii="FangSong" w:hAnsi="FangSong" w:eastAsia="FangSong"/>
                <w:b w:val="0"/>
                <w:sz w:val="17"/>
              </w:rPr>
              <w:t>11</w:t>
            </w:r>
          </w:p>
        </w:tc>
      </w:tr>
      <w:tr w14:paraId="1EB54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47313FC">
            <w:pPr>
              <w:spacing w:after="20"/>
            </w:pPr>
            <w:r>
              <w:rPr>
                <w:rFonts w:ascii="FangSong" w:hAnsi="FangSong" w:eastAsia="FangSong"/>
                <w:b w:val="0"/>
                <w:sz w:val="17"/>
              </w:rPr>
              <w:t>egressVerifiedAt</w:t>
            </w:r>
          </w:p>
        </w:tc>
        <w:tc>
          <w:tcPr>
            <w:tcW w:w="1888" w:type="dxa"/>
            <w:vAlign w:val="center"/>
          </w:tcPr>
          <w:p w14:paraId="08C1CBA2">
            <w:pPr>
              <w:spacing w:after="20"/>
            </w:pPr>
            <w:r>
              <w:rPr>
                <w:rFonts w:ascii="FangSong" w:hAnsi="FangSong" w:eastAsia="FangSong"/>
                <w:b w:val="0"/>
                <w:sz w:val="17"/>
              </w:rPr>
              <w:t>时间</w:t>
            </w:r>
          </w:p>
        </w:tc>
        <w:tc>
          <w:tcPr>
            <w:tcW w:w="1888" w:type="dxa"/>
            <w:vAlign w:val="center"/>
          </w:tcPr>
          <w:p w14:paraId="06339FFD">
            <w:pPr>
              <w:spacing w:after="20"/>
            </w:pPr>
            <w:r>
              <w:rPr>
                <w:rFonts w:ascii="FangSong" w:hAnsi="FangSong" w:eastAsia="FangSong"/>
                <w:b w:val="0"/>
                <w:sz w:val="17"/>
              </w:rPr>
              <w:t>真实验证时</w:t>
            </w:r>
          </w:p>
        </w:tc>
        <w:tc>
          <w:tcPr>
            <w:tcW w:w="1888" w:type="dxa"/>
            <w:vAlign w:val="center"/>
          </w:tcPr>
          <w:p w14:paraId="741C4D62">
            <w:pPr>
              <w:spacing w:after="20"/>
            </w:pPr>
            <w:r>
              <w:rPr>
                <w:rFonts w:ascii="FangSong" w:hAnsi="FangSong" w:eastAsia="FangSong"/>
                <w:b w:val="0"/>
                <w:sz w:val="17"/>
              </w:rPr>
              <w:t>固定出口IP最后真实验真时刻</w:t>
            </w:r>
          </w:p>
        </w:tc>
        <w:tc>
          <w:tcPr>
            <w:tcW w:w="1888" w:type="dxa"/>
            <w:vAlign w:val="center"/>
          </w:tcPr>
          <w:p w14:paraId="45706417">
            <w:pPr>
              <w:spacing w:after="20"/>
            </w:pPr>
            <w:r>
              <w:rPr>
                <w:rFonts w:ascii="FangSong" w:hAnsi="FangSong" w:eastAsia="FangSong"/>
                <w:b w:val="0"/>
                <w:sz w:val="17"/>
              </w:rPr>
              <w:t>2026-10-15T08:59:00+08:00</w:t>
            </w:r>
          </w:p>
        </w:tc>
      </w:tr>
    </w:tbl>
    <w:p w14:paraId="16CC8BB0">
      <w:pPr>
        <w:spacing w:after="0"/>
      </w:pPr>
    </w:p>
    <w:p w14:paraId="4A30B946">
      <w:pPr>
        <w:pStyle w:val="5"/>
      </w:pPr>
      <w:r>
        <w:t>四、请求与返回示例</w:t>
      </w:r>
    </w:p>
    <w:p w14:paraId="1D3B2174">
      <w:pPr>
        <w:spacing w:after="120"/>
      </w:pPr>
      <w:r>
        <w:rPr>
          <w:rFonts w:ascii="FangSong" w:hAnsi="FangSong" w:eastAsia="FangSong"/>
          <w:b w:val="0"/>
        </w:rPr>
        <w:t>请求示例（演示数据）：</w:t>
      </w:r>
    </w:p>
    <w:p w14:paraId="17CFCA44">
      <w:pPr>
        <w:shd w:val="clear" w:fill="F1F3F5"/>
        <w:spacing w:before="20" w:after="100"/>
        <w:ind w:left="113"/>
      </w:pPr>
      <w:r>
        <w:rPr>
          <w:rFonts w:ascii="FangSong" w:hAnsi="FangSong" w:eastAsia="FangSong"/>
          <w:b w:val="0"/>
          <w:sz w:val="17"/>
        </w:rPr>
        <w:t>GET /product/v1/long-pool?province=广东&amp;operator=电信&amp;availableOnly=true</w:t>
      </w:r>
    </w:p>
    <w:p w14:paraId="20F5CB78">
      <w:pPr>
        <w:spacing w:after="120"/>
      </w:pPr>
      <w:r>
        <w:rPr>
          <w:rFonts w:ascii="FangSong" w:hAnsi="FangSong" w:eastAsia="FangSong"/>
          <w:b w:val="0"/>
        </w:rPr>
        <w:t>返回示例（演示数据）：</w:t>
      </w:r>
    </w:p>
    <w:p w14:paraId="2DEBA53C">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"resourceId": "RES-LONG-16",</w:t>
      </w:r>
      <w:r>
        <w:rPr>
          <w:rFonts w:ascii="FangSong" w:hAnsi="FangSong" w:eastAsia="FangSong"/>
          <w:sz w:val="16"/>
        </w:rPr>
        <w:br w:type="textWrapping"/>
      </w:r>
      <w:r>
        <w:rPr>
          <w:rFonts w:ascii="FangSong" w:hAnsi="FangSong" w:eastAsia="FangSong"/>
          <w:sz w:val="16"/>
        </w:rPr>
        <w:t xml:space="preserve">    "publicIp": "203.0.113.67",</w:t>
      </w:r>
      <w:r>
        <w:rPr>
          <w:rFonts w:ascii="FangSong" w:hAnsi="FangSong" w:eastAsia="FangSong"/>
          <w:sz w:val="16"/>
        </w:rPr>
        <w:br w:type="textWrapping"/>
      </w:r>
      <w:r>
        <w:rPr>
          <w:rFonts w:ascii="FangSong" w:hAnsi="FangSong" w:eastAsia="FangSong"/>
          <w:sz w:val="16"/>
        </w:rPr>
        <w:t xml:space="preserve">    "customerCount": 3,</w:t>
      </w:r>
      <w:r>
        <w:rPr>
          <w:rFonts w:ascii="FangSong" w:hAnsi="FangSong" w:eastAsia="FangSong"/>
          <w:sz w:val="16"/>
        </w:rPr>
        <w:br w:type="textWrapping"/>
      </w:r>
      <w:r>
        <w:rPr>
          <w:rFonts w:ascii="FangSong" w:hAnsi="FangSong" w:eastAsia="FangSong"/>
          <w:sz w:val="16"/>
        </w:rPr>
        <w:t xml:space="preserve">    "remainingSlots": 2,</w:t>
      </w:r>
      <w:r>
        <w:rPr>
          <w:rFonts w:ascii="FangSong" w:hAnsi="FangSong" w:eastAsia="FangSong"/>
          <w:sz w:val="16"/>
        </w:rPr>
        <w:br w:type="textWrapping"/>
      </w:r>
      <w:r>
        <w:rPr>
          <w:rFonts w:ascii="FangSong" w:hAnsi="FangSong" w:eastAsia="FangSong"/>
          <w:sz w:val="16"/>
        </w:rPr>
        <w:t xml:space="preserve">    "health": "ONLINE",</w:t>
      </w:r>
      <w:r>
        <w:rPr>
          <w:rFonts w:ascii="FangSong" w:hAnsi="FangSong" w:eastAsia="FangSong"/>
          <w:sz w:val="16"/>
        </w:rPr>
        <w:br w:type="textWrapping"/>
      </w:r>
      <w:r>
        <w:rPr>
          <w:rFonts w:ascii="FangSong" w:hAnsi="FangSong" w:eastAsia="FangSong"/>
          <w:sz w:val="16"/>
        </w:rPr>
        <w:t xml:space="preserve">    "lineId": "LINE-1010",</w:t>
      </w:r>
      <w:r>
        <w:rPr>
          <w:rFonts w:ascii="FangSong" w:hAnsi="FangSong" w:eastAsia="FangSong"/>
          <w:sz w:val="16"/>
        </w:rPr>
        <w:br w:type="textWrapping"/>
      </w:r>
      <w:r>
        <w:rPr>
          <w:rFonts w:ascii="FangSong" w:hAnsi="FangSong" w:eastAsia="FangSong"/>
          <w:sz w:val="16"/>
        </w:rPr>
        <w:t xml:space="preserve">    "province": "广东",</w:t>
      </w:r>
      <w:r>
        <w:rPr>
          <w:rFonts w:ascii="FangSong" w:hAnsi="FangSong" w:eastAsia="FangSong"/>
          <w:sz w:val="16"/>
        </w:rPr>
        <w:br w:type="textWrapping"/>
      </w:r>
      <w:r>
        <w:rPr>
          <w:rFonts w:ascii="FangSong" w:hAnsi="FangSong" w:eastAsia="FangSong"/>
          <w:sz w:val="16"/>
        </w:rPr>
        <w:t xml:space="preserve">    "city": "广州",</w:t>
      </w:r>
      <w:r>
        <w:rPr>
          <w:rFonts w:ascii="FangSong" w:hAnsi="FangSong" w:eastAsia="FangSong"/>
          <w:sz w:val="16"/>
        </w:rPr>
        <w:br w:type="textWrapping"/>
      </w:r>
      <w:r>
        <w:rPr>
          <w:rFonts w:ascii="FangSong" w:hAnsi="FangSong" w:eastAsia="FangSong"/>
          <w:sz w:val="16"/>
        </w:rPr>
        <w:t xml:space="preserve">    "operator": "电信",</w:t>
      </w:r>
      <w:r>
        <w:rPr>
          <w:rFonts w:ascii="FangSong" w:hAnsi="FangSong" w:eastAsia="FangSong"/>
          <w:sz w:val="16"/>
        </w:rPr>
        <w:br w:type="textWrapping"/>
      </w:r>
      <w:r>
        <w:rPr>
          <w:rFonts w:ascii="FangSong" w:hAnsi="FangSong" w:eastAsia="FangSong"/>
          <w:sz w:val="16"/>
        </w:rPr>
        <w:t xml:space="preserve">    "mode": "LONG",</w:t>
      </w:r>
      <w:r>
        <w:rPr>
          <w:rFonts w:ascii="FangSong" w:hAnsi="FangSong" w:eastAsia="FangSong"/>
          <w:sz w:val="16"/>
        </w:rPr>
        <w:br w:type="textWrapping"/>
      </w:r>
      <w:r>
        <w:rPr>
          <w:rFonts w:ascii="FangSong" w:hAnsi="FangSong" w:eastAsia="FangSong"/>
          <w:sz w:val="16"/>
        </w:rPr>
        <w:t xml:space="preserve">    "connectionCount": 14,</w:t>
      </w:r>
      <w:r>
        <w:rPr>
          <w:rFonts w:ascii="FangSong" w:hAnsi="FangSong" w:eastAsia="FangSong"/>
          <w:sz w:val="16"/>
        </w:rPr>
        <w:br w:type="textWrapping"/>
      </w:r>
      <w:r>
        <w:rPr>
          <w:rFonts w:ascii="FangSong" w:hAnsi="FangSong" w:eastAsia="FangSong"/>
          <w:sz w:val="16"/>
        </w:rPr>
        <w:t xml:space="preserve">    "utilization": 0.41</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1A1ABF87">
      <w:pPr>
        <w:pStyle w:val="5"/>
      </w:pPr>
      <w:r>
        <w:t>五、业务处理规则</w:t>
      </w:r>
    </w:p>
    <w:p w14:paraId="1DB2429C">
      <w:pPr>
        <w:spacing w:after="120"/>
      </w:pPr>
      <w:r>
        <w:rPr>
          <w:rFonts w:ascii="FangSong" w:hAnsi="FangSong" w:eastAsia="FangSong"/>
          <w:b w:val="0"/>
        </w:rPr>
        <w:t>业务平台先硬条件过滤，再按低负载、稳定性和分散度选择；产品组对最终选中资源重新确认真实容量。</w:t>
      </w:r>
    </w:p>
    <w:p w14:paraId="0C827E25">
      <w:pPr>
        <w:pStyle w:val="5"/>
      </w:pPr>
      <w:r>
        <w:t>六、异常情况说明</w:t>
      </w:r>
    </w:p>
    <w:p w14:paraId="6F702953">
      <w:pPr>
        <w:spacing w:after="120"/>
      </w:pPr>
      <w:r>
        <w:rPr>
          <w:rFonts w:ascii="FangSong" w:hAnsi="FangSong" w:eastAsia="FangSong"/>
          <w:b w:val="0"/>
        </w:rPr>
        <w:t>若容量不可信或无可用候选，进入短效转换流程，不可直接超卖。</w:t>
      </w:r>
    </w:p>
    <w:p w14:paraId="6FE49A07">
      <w:pPr>
        <w:pStyle w:val="5"/>
      </w:pPr>
      <w:r>
        <w:t>七、验收重点</w:t>
      </w:r>
    </w:p>
    <w:p w14:paraId="676301BE">
      <w:pPr>
        <w:spacing w:after="120"/>
      </w:pPr>
      <w:r>
        <w:rPr>
          <w:rFonts w:ascii="FangSong" w:hAnsi="FangSong" w:eastAsia="FangSong"/>
          <w:b w:val="0"/>
        </w:rPr>
        <w:t>业务平台与产品组应共同验证：该接口在“客户购买长效IP、需给客户分配固定出口”场景下返回的状态与实际结果相符；无权限、数据失效、并发冲突或外部失败时不发生错误开通、错误占用或越权。</w:t>
      </w:r>
    </w:p>
    <w:p w14:paraId="0114A254">
      <w:pPr>
        <w:spacing w:after="120"/>
        <w:ind w:left="340" w:right="113"/>
      </w:pPr>
      <w:r>
        <w:rPr>
          <w:rFonts w:ascii="FangSong" w:hAnsi="FangSong" w:eastAsia="FangSong"/>
        </w:rPr>
        <w:t>说明｜本接口属于双方联合评审的建议契约，尚未代表线上已实现。 列表返回示例展示单条记录字段；批量结果需按page/pageSize返回记录数组及总数，分页外层封装由双方联调统一约定。</w:t>
      </w:r>
    </w:p>
    <w:p w14:paraId="19B3FEFF">
      <w:pPr>
        <w:pStyle w:val="4"/>
      </w:pPr>
      <w:r>
        <w:t>A06  查询某个代理资源的详情</w:t>
      </w:r>
    </w:p>
    <w:p w14:paraId="14EC9B6D">
      <w:pPr>
        <w:pStyle w:val="5"/>
      </w:pPr>
      <w:r>
        <w:t>一、接口功能说明</w:t>
      </w:r>
    </w:p>
    <w:p w14:paraId="48F74209">
      <w:pPr>
        <w:spacing w:after="120"/>
      </w:pPr>
      <w:r>
        <w:rPr>
          <w:rFonts w:ascii="FangSong" w:hAnsi="FangSong" w:eastAsia="FangSong"/>
          <w:b w:val="0"/>
        </w:rPr>
        <w:t>针对一项代理资源，查询模式、实际出口、端口、归属设备、健康、使用量和更新时间。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19548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2D41EFC5">
            <w:pPr>
              <w:spacing w:after="40" w:line="252" w:lineRule="auto"/>
            </w:pPr>
            <w:r>
              <w:rPr>
                <w:rFonts w:ascii="FangSong" w:hAnsi="FangSong" w:eastAsia="FangSong"/>
                <w:b/>
                <w:color w:val="FFFFFF"/>
                <w:sz w:val="18"/>
              </w:rPr>
              <w:t>项目</w:t>
            </w:r>
          </w:p>
        </w:tc>
        <w:tc>
          <w:tcPr>
            <w:tcW w:w="4720" w:type="dxa"/>
            <w:shd w:val="clear" w:color="auto" w:fill="2D3142"/>
          </w:tcPr>
          <w:p w14:paraId="5E3B67EE">
            <w:pPr>
              <w:spacing w:after="40" w:line="252" w:lineRule="auto"/>
            </w:pPr>
            <w:r>
              <w:rPr>
                <w:rFonts w:ascii="FangSong" w:hAnsi="FangSong" w:eastAsia="FangSong"/>
                <w:b/>
                <w:color w:val="FFFFFF"/>
                <w:sz w:val="18"/>
              </w:rPr>
              <w:t>内容</w:t>
            </w:r>
          </w:p>
        </w:tc>
      </w:tr>
      <w:tr w14:paraId="4BF08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265ECEE">
            <w:pPr>
              <w:spacing w:after="20" w:line="259" w:lineRule="auto"/>
            </w:pPr>
            <w:r>
              <w:rPr>
                <w:rFonts w:ascii="FangSong" w:hAnsi="FangSong" w:eastAsia="FangSong"/>
                <w:b w:val="0"/>
                <w:sz w:val="18"/>
              </w:rPr>
              <w:t>接口编号</w:t>
            </w:r>
          </w:p>
        </w:tc>
        <w:tc>
          <w:tcPr>
            <w:tcW w:w="4720" w:type="dxa"/>
            <w:vAlign w:val="center"/>
          </w:tcPr>
          <w:p w14:paraId="3FBCFFB4">
            <w:pPr>
              <w:spacing w:after="20" w:line="259" w:lineRule="auto"/>
            </w:pPr>
            <w:r>
              <w:rPr>
                <w:rFonts w:ascii="FangSong" w:hAnsi="FangSong" w:eastAsia="FangSong"/>
                <w:b w:val="0"/>
                <w:sz w:val="18"/>
              </w:rPr>
              <w:t>A06</w:t>
            </w:r>
          </w:p>
        </w:tc>
      </w:tr>
      <w:tr w14:paraId="6C8B4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8FBCFDD">
            <w:pPr>
              <w:spacing w:after="20" w:line="259" w:lineRule="auto"/>
            </w:pPr>
            <w:r>
              <w:rPr>
                <w:rFonts w:ascii="FangSong" w:hAnsi="FangSong" w:eastAsia="FangSong"/>
                <w:b w:val="0"/>
                <w:sz w:val="18"/>
              </w:rPr>
              <w:t>调用方</w:t>
            </w:r>
          </w:p>
        </w:tc>
        <w:tc>
          <w:tcPr>
            <w:tcW w:w="4720" w:type="dxa"/>
            <w:shd w:val="clear" w:color="auto" w:fill="F7F8FA"/>
            <w:vAlign w:val="center"/>
          </w:tcPr>
          <w:p w14:paraId="370DB5C5">
            <w:pPr>
              <w:spacing w:after="20" w:line="259" w:lineRule="auto"/>
            </w:pPr>
            <w:r>
              <w:rPr>
                <w:rFonts w:ascii="FangSong" w:hAnsi="FangSong" w:eastAsia="FangSong"/>
                <w:b w:val="0"/>
                <w:sz w:val="18"/>
              </w:rPr>
              <w:t>业务平台</w:t>
            </w:r>
          </w:p>
        </w:tc>
      </w:tr>
      <w:tr w14:paraId="611C9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FC91559">
            <w:pPr>
              <w:spacing w:after="20" w:line="259" w:lineRule="auto"/>
            </w:pPr>
            <w:r>
              <w:rPr>
                <w:rFonts w:ascii="FangSong" w:hAnsi="FangSong" w:eastAsia="FangSong"/>
                <w:b w:val="0"/>
                <w:sz w:val="18"/>
              </w:rPr>
              <w:t>接口提供方</w:t>
            </w:r>
          </w:p>
        </w:tc>
        <w:tc>
          <w:tcPr>
            <w:tcW w:w="4720" w:type="dxa"/>
            <w:vAlign w:val="center"/>
          </w:tcPr>
          <w:p w14:paraId="753D6502">
            <w:pPr>
              <w:spacing w:after="20" w:line="259" w:lineRule="auto"/>
            </w:pPr>
            <w:r>
              <w:rPr>
                <w:rFonts w:ascii="FangSong" w:hAnsi="FangSong" w:eastAsia="FangSong"/>
                <w:b w:val="0"/>
                <w:sz w:val="18"/>
              </w:rPr>
              <w:t>产品组</w:t>
            </w:r>
          </w:p>
        </w:tc>
      </w:tr>
      <w:tr w14:paraId="6594A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E960ADB">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3B687278">
            <w:pPr>
              <w:spacing w:after="20" w:line="259" w:lineRule="auto"/>
            </w:pPr>
            <w:r>
              <w:rPr>
                <w:rFonts w:ascii="FangSong" w:hAnsi="FangSong" w:eastAsia="FangSong"/>
                <w:b w:val="0"/>
                <w:sz w:val="18"/>
              </w:rPr>
              <w:t>资源详情、开通异常、人工切换前核查</w:t>
            </w:r>
          </w:p>
        </w:tc>
      </w:tr>
      <w:tr w14:paraId="5426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BDF85D7">
            <w:pPr>
              <w:spacing w:after="20" w:line="259" w:lineRule="auto"/>
            </w:pPr>
            <w:r>
              <w:rPr>
                <w:rFonts w:ascii="FangSong" w:hAnsi="FangSong" w:eastAsia="FangSong"/>
                <w:b w:val="0"/>
                <w:sz w:val="18"/>
              </w:rPr>
              <w:t>接口地址（暂定）</w:t>
            </w:r>
          </w:p>
        </w:tc>
        <w:tc>
          <w:tcPr>
            <w:tcW w:w="4720" w:type="dxa"/>
            <w:vAlign w:val="center"/>
          </w:tcPr>
          <w:p w14:paraId="304FD92D">
            <w:pPr>
              <w:spacing w:after="20" w:line="259" w:lineRule="auto"/>
            </w:pPr>
            <w:r>
              <w:rPr>
                <w:rFonts w:ascii="FangSong" w:hAnsi="FangSong" w:eastAsia="FangSong"/>
                <w:b w:val="0"/>
                <w:sz w:val="18"/>
              </w:rPr>
              <w:t>/product/v1/resources/{resourceId}</w:t>
            </w:r>
          </w:p>
        </w:tc>
      </w:tr>
      <w:tr w14:paraId="4B401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B4CC90F">
            <w:pPr>
              <w:spacing w:after="20" w:line="259" w:lineRule="auto"/>
            </w:pPr>
            <w:r>
              <w:rPr>
                <w:rFonts w:ascii="FangSong" w:hAnsi="FangSong" w:eastAsia="FangSong"/>
                <w:b w:val="0"/>
                <w:sz w:val="18"/>
              </w:rPr>
              <w:t>请求方式</w:t>
            </w:r>
          </w:p>
        </w:tc>
        <w:tc>
          <w:tcPr>
            <w:tcW w:w="4720" w:type="dxa"/>
            <w:shd w:val="clear" w:color="auto" w:fill="F7F8FA"/>
            <w:vAlign w:val="center"/>
          </w:tcPr>
          <w:p w14:paraId="606AE5AE">
            <w:pPr>
              <w:spacing w:after="20" w:line="259" w:lineRule="auto"/>
            </w:pPr>
            <w:r>
              <w:rPr>
                <w:rFonts w:ascii="FangSong" w:hAnsi="FangSong" w:eastAsia="FangSong"/>
                <w:b w:val="0"/>
                <w:sz w:val="18"/>
              </w:rPr>
              <w:t>GET</w:t>
            </w:r>
          </w:p>
        </w:tc>
      </w:tr>
    </w:tbl>
    <w:p w14:paraId="2A2A22ED">
      <w:pPr>
        <w:spacing w:after="0"/>
      </w:pPr>
    </w:p>
    <w:p w14:paraId="0B833ADA">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5E832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2879C387">
            <w:pPr>
              <w:spacing w:after="40" w:line="252" w:lineRule="auto"/>
            </w:pPr>
            <w:r>
              <w:rPr>
                <w:rFonts w:ascii="FangSong" w:hAnsi="FangSong" w:eastAsia="FangSong"/>
                <w:b/>
                <w:color w:val="FFFFFF"/>
                <w:sz w:val="17"/>
              </w:rPr>
              <w:t>参数名称</w:t>
            </w:r>
          </w:p>
        </w:tc>
        <w:tc>
          <w:tcPr>
            <w:tcW w:w="1888" w:type="dxa"/>
            <w:shd w:val="clear" w:color="auto" w:fill="2D3142"/>
          </w:tcPr>
          <w:p w14:paraId="26E54698">
            <w:pPr>
              <w:spacing w:after="40" w:line="252" w:lineRule="auto"/>
            </w:pPr>
            <w:r>
              <w:rPr>
                <w:rFonts w:ascii="FangSong" w:hAnsi="FangSong" w:eastAsia="FangSong"/>
                <w:b/>
                <w:color w:val="FFFFFF"/>
                <w:sz w:val="17"/>
              </w:rPr>
              <w:t>类型</w:t>
            </w:r>
          </w:p>
        </w:tc>
        <w:tc>
          <w:tcPr>
            <w:tcW w:w="1888" w:type="dxa"/>
            <w:shd w:val="clear" w:color="auto" w:fill="2D3142"/>
          </w:tcPr>
          <w:p w14:paraId="4DD8E8C5">
            <w:pPr>
              <w:spacing w:after="40" w:line="252" w:lineRule="auto"/>
            </w:pPr>
            <w:r>
              <w:rPr>
                <w:rFonts w:ascii="FangSong" w:hAnsi="FangSong" w:eastAsia="FangSong"/>
                <w:b/>
                <w:color w:val="FFFFFF"/>
                <w:sz w:val="17"/>
              </w:rPr>
              <w:t>必填</w:t>
            </w:r>
          </w:p>
        </w:tc>
        <w:tc>
          <w:tcPr>
            <w:tcW w:w="1888" w:type="dxa"/>
            <w:shd w:val="clear" w:color="auto" w:fill="2D3142"/>
          </w:tcPr>
          <w:p w14:paraId="1B6C5130">
            <w:pPr>
              <w:spacing w:after="40" w:line="252" w:lineRule="auto"/>
            </w:pPr>
            <w:r>
              <w:rPr>
                <w:rFonts w:ascii="FangSong" w:hAnsi="FangSong" w:eastAsia="FangSong"/>
                <w:b/>
                <w:color w:val="FFFFFF"/>
                <w:sz w:val="17"/>
              </w:rPr>
              <w:t>作用及说明</w:t>
            </w:r>
          </w:p>
        </w:tc>
        <w:tc>
          <w:tcPr>
            <w:tcW w:w="1888" w:type="dxa"/>
            <w:shd w:val="clear" w:color="auto" w:fill="2D3142"/>
          </w:tcPr>
          <w:p w14:paraId="12572108">
            <w:pPr>
              <w:spacing w:after="40" w:line="252" w:lineRule="auto"/>
            </w:pPr>
            <w:r>
              <w:rPr>
                <w:rFonts w:ascii="FangSong" w:hAnsi="FangSong" w:eastAsia="FangSong"/>
                <w:b/>
                <w:color w:val="FFFFFF"/>
                <w:sz w:val="17"/>
              </w:rPr>
              <w:t>示例</w:t>
            </w:r>
          </w:p>
        </w:tc>
      </w:tr>
      <w:tr w14:paraId="5A75F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A3DE0DD">
            <w:pPr>
              <w:spacing w:after="20" w:line="259" w:lineRule="auto"/>
            </w:pPr>
            <w:r>
              <w:rPr>
                <w:rFonts w:ascii="FangSong" w:hAnsi="FangSong" w:eastAsia="FangSong"/>
                <w:b w:val="0"/>
                <w:sz w:val="17"/>
              </w:rPr>
              <w:t>resourceId</w:t>
            </w:r>
          </w:p>
        </w:tc>
        <w:tc>
          <w:tcPr>
            <w:tcW w:w="1888" w:type="dxa"/>
            <w:vAlign w:val="center"/>
          </w:tcPr>
          <w:p w14:paraId="3EF9EA28">
            <w:pPr>
              <w:spacing w:after="20" w:line="259" w:lineRule="auto"/>
            </w:pPr>
            <w:r>
              <w:rPr>
                <w:rFonts w:ascii="FangSong" w:hAnsi="FangSong" w:eastAsia="FangSong"/>
                <w:b w:val="0"/>
                <w:sz w:val="17"/>
              </w:rPr>
              <w:t>字符串</w:t>
            </w:r>
          </w:p>
        </w:tc>
        <w:tc>
          <w:tcPr>
            <w:tcW w:w="1888" w:type="dxa"/>
            <w:vAlign w:val="center"/>
          </w:tcPr>
          <w:p w14:paraId="03102978">
            <w:pPr>
              <w:spacing w:after="20" w:line="259" w:lineRule="auto"/>
            </w:pPr>
            <w:r>
              <w:rPr>
                <w:rFonts w:ascii="FangSong" w:hAnsi="FangSong" w:eastAsia="FangSong"/>
                <w:b w:val="0"/>
                <w:sz w:val="17"/>
              </w:rPr>
              <w:t>是</w:t>
            </w:r>
          </w:p>
        </w:tc>
        <w:tc>
          <w:tcPr>
            <w:tcW w:w="1888" w:type="dxa"/>
            <w:vAlign w:val="center"/>
          </w:tcPr>
          <w:p w14:paraId="7C99C276">
            <w:pPr>
              <w:spacing w:after="20" w:line="259" w:lineRule="auto"/>
            </w:pPr>
            <w:r>
              <w:rPr>
                <w:rFonts w:ascii="FangSong" w:hAnsi="FangSong" w:eastAsia="FangSong"/>
                <w:b w:val="0"/>
                <w:sz w:val="17"/>
              </w:rPr>
              <w:t>URL中的资源编号</w:t>
            </w:r>
          </w:p>
        </w:tc>
        <w:tc>
          <w:tcPr>
            <w:tcW w:w="1888" w:type="dxa"/>
            <w:vAlign w:val="center"/>
          </w:tcPr>
          <w:p w14:paraId="3A05E5EE">
            <w:pPr>
              <w:spacing w:after="20" w:line="259" w:lineRule="auto"/>
            </w:pPr>
            <w:r>
              <w:rPr>
                <w:rFonts w:ascii="FangSong" w:hAnsi="FangSong" w:eastAsia="FangSong"/>
                <w:b w:val="0"/>
                <w:sz w:val="17"/>
              </w:rPr>
              <w:t>RES-2088</w:t>
            </w:r>
          </w:p>
        </w:tc>
      </w:tr>
      <w:tr w14:paraId="140B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DF66A58">
            <w:pPr>
              <w:spacing w:after="20"/>
            </w:pPr>
            <w:r>
              <w:rPr>
                <w:rFonts w:ascii="FangSong" w:hAnsi="FangSong" w:eastAsia="FangSong"/>
                <w:b w:val="0"/>
                <w:sz w:val="17"/>
              </w:rPr>
              <w:t>includeMetrics</w:t>
            </w:r>
          </w:p>
        </w:tc>
        <w:tc>
          <w:tcPr>
            <w:tcW w:w="1888" w:type="dxa"/>
            <w:vAlign w:val="center"/>
          </w:tcPr>
          <w:p w14:paraId="54306C00">
            <w:pPr>
              <w:spacing w:after="20"/>
            </w:pPr>
            <w:r>
              <w:rPr>
                <w:rFonts w:ascii="FangSong" w:hAnsi="FangSong" w:eastAsia="FangSong"/>
                <w:b w:val="0"/>
                <w:sz w:val="17"/>
              </w:rPr>
              <w:t>布尔</w:t>
            </w:r>
          </w:p>
        </w:tc>
        <w:tc>
          <w:tcPr>
            <w:tcW w:w="1888" w:type="dxa"/>
            <w:vAlign w:val="center"/>
          </w:tcPr>
          <w:p w14:paraId="3BDF2992">
            <w:pPr>
              <w:spacing w:after="20"/>
            </w:pPr>
            <w:r>
              <w:rPr>
                <w:rFonts w:ascii="FangSong" w:hAnsi="FangSong" w:eastAsia="FangSong"/>
                <w:b w:val="0"/>
                <w:sz w:val="17"/>
              </w:rPr>
              <w:t>否</w:t>
            </w:r>
          </w:p>
        </w:tc>
        <w:tc>
          <w:tcPr>
            <w:tcW w:w="1888" w:type="dxa"/>
            <w:vAlign w:val="center"/>
          </w:tcPr>
          <w:p w14:paraId="2F129537">
            <w:pPr>
              <w:spacing w:after="20"/>
            </w:pPr>
            <w:r>
              <w:rPr>
                <w:rFonts w:ascii="FangSong" w:hAnsi="FangSong" w:eastAsia="FangSong"/>
                <w:b w:val="0"/>
                <w:sz w:val="17"/>
              </w:rPr>
              <w:t>是否返回当前运行指标与容量</w:t>
            </w:r>
          </w:p>
        </w:tc>
        <w:tc>
          <w:tcPr>
            <w:tcW w:w="1888" w:type="dxa"/>
            <w:vAlign w:val="center"/>
          </w:tcPr>
          <w:p w14:paraId="12DCABC9">
            <w:pPr>
              <w:spacing w:after="20"/>
            </w:pPr>
            <w:r>
              <w:rPr>
                <w:rFonts w:ascii="FangSong" w:hAnsi="FangSong" w:eastAsia="FangSong"/>
                <w:b w:val="0"/>
                <w:sz w:val="17"/>
              </w:rPr>
              <w:t>true</w:t>
            </w:r>
          </w:p>
        </w:tc>
      </w:tr>
    </w:tbl>
    <w:p w14:paraId="7F777602">
      <w:pPr>
        <w:spacing w:after="0"/>
      </w:pPr>
    </w:p>
    <w:p w14:paraId="1B9CDD4B">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3"/>
        <w:gridCol w:w="1845"/>
        <w:gridCol w:w="1840"/>
        <w:gridCol w:w="2086"/>
        <w:gridCol w:w="2002"/>
      </w:tblGrid>
      <w:tr w14:paraId="31D90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478F931D">
            <w:pPr>
              <w:spacing w:after="40" w:line="252" w:lineRule="auto"/>
            </w:pPr>
            <w:r>
              <w:rPr>
                <w:rFonts w:ascii="FangSong" w:hAnsi="FangSong" w:eastAsia="FangSong"/>
                <w:b/>
                <w:color w:val="FFFFFF"/>
                <w:sz w:val="17"/>
              </w:rPr>
              <w:t>参数名称</w:t>
            </w:r>
          </w:p>
        </w:tc>
        <w:tc>
          <w:tcPr>
            <w:tcW w:w="1888" w:type="dxa"/>
            <w:shd w:val="clear" w:color="auto" w:fill="2D3142"/>
          </w:tcPr>
          <w:p w14:paraId="437A36F8">
            <w:pPr>
              <w:spacing w:after="40" w:line="252" w:lineRule="auto"/>
            </w:pPr>
            <w:r>
              <w:rPr>
                <w:rFonts w:ascii="FangSong" w:hAnsi="FangSong" w:eastAsia="FangSong"/>
                <w:b/>
                <w:color w:val="FFFFFF"/>
                <w:sz w:val="17"/>
              </w:rPr>
              <w:t>类型</w:t>
            </w:r>
          </w:p>
        </w:tc>
        <w:tc>
          <w:tcPr>
            <w:tcW w:w="1888" w:type="dxa"/>
            <w:shd w:val="clear" w:color="auto" w:fill="2D3142"/>
          </w:tcPr>
          <w:p w14:paraId="069DB6C3">
            <w:pPr>
              <w:spacing w:after="40" w:line="252" w:lineRule="auto"/>
            </w:pPr>
            <w:r>
              <w:rPr>
                <w:rFonts w:ascii="FangSong" w:hAnsi="FangSong" w:eastAsia="FangSong"/>
                <w:b/>
                <w:color w:val="FFFFFF"/>
                <w:sz w:val="17"/>
              </w:rPr>
              <w:t>是否返回</w:t>
            </w:r>
          </w:p>
        </w:tc>
        <w:tc>
          <w:tcPr>
            <w:tcW w:w="1888" w:type="dxa"/>
            <w:shd w:val="clear" w:color="auto" w:fill="2D3142"/>
          </w:tcPr>
          <w:p w14:paraId="016C0024">
            <w:pPr>
              <w:spacing w:after="40" w:line="252" w:lineRule="auto"/>
            </w:pPr>
            <w:r>
              <w:rPr>
                <w:rFonts w:ascii="FangSong" w:hAnsi="FangSong" w:eastAsia="FangSong"/>
                <w:b/>
                <w:color w:val="FFFFFF"/>
                <w:sz w:val="17"/>
              </w:rPr>
              <w:t>业务含义</w:t>
            </w:r>
          </w:p>
        </w:tc>
        <w:tc>
          <w:tcPr>
            <w:tcW w:w="1888" w:type="dxa"/>
            <w:shd w:val="clear" w:color="auto" w:fill="2D3142"/>
          </w:tcPr>
          <w:p w14:paraId="711C6E1C">
            <w:pPr>
              <w:spacing w:after="40" w:line="252" w:lineRule="auto"/>
            </w:pPr>
            <w:r>
              <w:rPr>
                <w:rFonts w:ascii="FangSong" w:hAnsi="FangSong" w:eastAsia="FangSong"/>
                <w:b/>
                <w:color w:val="FFFFFF"/>
                <w:sz w:val="17"/>
              </w:rPr>
              <w:t>示例</w:t>
            </w:r>
          </w:p>
        </w:tc>
      </w:tr>
      <w:tr w14:paraId="3D76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5A6555D">
            <w:pPr>
              <w:spacing w:after="20" w:line="259" w:lineRule="auto"/>
            </w:pPr>
            <w:r>
              <w:rPr>
                <w:rFonts w:ascii="FangSong" w:hAnsi="FangSong" w:eastAsia="FangSong"/>
                <w:b w:val="0"/>
                <w:sz w:val="17"/>
              </w:rPr>
              <w:t>mode</w:t>
            </w:r>
          </w:p>
        </w:tc>
        <w:tc>
          <w:tcPr>
            <w:tcW w:w="1888" w:type="dxa"/>
            <w:vAlign w:val="center"/>
          </w:tcPr>
          <w:p w14:paraId="48A6ADC3">
            <w:pPr>
              <w:spacing w:after="20" w:line="259" w:lineRule="auto"/>
            </w:pPr>
            <w:r>
              <w:rPr>
                <w:rFonts w:ascii="FangSong" w:hAnsi="FangSong" w:eastAsia="FangSong"/>
                <w:b w:val="0"/>
                <w:sz w:val="17"/>
              </w:rPr>
              <w:t>枚举</w:t>
            </w:r>
          </w:p>
        </w:tc>
        <w:tc>
          <w:tcPr>
            <w:tcW w:w="1888" w:type="dxa"/>
            <w:vAlign w:val="center"/>
          </w:tcPr>
          <w:p w14:paraId="7A3B1D9D">
            <w:pPr>
              <w:spacing w:after="20" w:line="259" w:lineRule="auto"/>
            </w:pPr>
            <w:r>
              <w:rPr>
                <w:rFonts w:ascii="FangSong" w:hAnsi="FangSong" w:eastAsia="FangSong"/>
                <w:b w:val="0"/>
                <w:sz w:val="17"/>
              </w:rPr>
              <w:t>是</w:t>
            </w:r>
          </w:p>
        </w:tc>
        <w:tc>
          <w:tcPr>
            <w:tcW w:w="1888" w:type="dxa"/>
            <w:vAlign w:val="center"/>
          </w:tcPr>
          <w:p w14:paraId="2ACC843B">
            <w:pPr>
              <w:spacing w:after="20" w:line="259" w:lineRule="auto"/>
            </w:pPr>
            <w:r>
              <w:rPr>
                <w:rFonts w:ascii="FangSong" w:hAnsi="FangSong" w:eastAsia="FangSong"/>
                <w:b w:val="0"/>
                <w:sz w:val="17"/>
              </w:rPr>
              <w:t>SHORT/LONG/EXCLUSIVE</w:t>
            </w:r>
          </w:p>
        </w:tc>
        <w:tc>
          <w:tcPr>
            <w:tcW w:w="1888" w:type="dxa"/>
            <w:vAlign w:val="center"/>
          </w:tcPr>
          <w:p w14:paraId="2DDA24BF">
            <w:pPr>
              <w:spacing w:after="20" w:line="259" w:lineRule="auto"/>
            </w:pPr>
            <w:r>
              <w:rPr>
                <w:rFonts w:ascii="FangSong" w:hAnsi="FangSong" w:eastAsia="FangSong"/>
                <w:b w:val="0"/>
                <w:sz w:val="17"/>
              </w:rPr>
              <w:t>SHORT</w:t>
            </w:r>
          </w:p>
        </w:tc>
      </w:tr>
      <w:tr w14:paraId="573E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6B6A370">
            <w:pPr>
              <w:spacing w:after="20" w:line="259" w:lineRule="auto"/>
            </w:pPr>
            <w:r>
              <w:rPr>
                <w:rFonts w:ascii="FangSong" w:hAnsi="FangSong" w:eastAsia="FangSong"/>
                <w:b w:val="0"/>
                <w:sz w:val="17"/>
              </w:rPr>
              <w:t>publicIp</w:t>
            </w:r>
          </w:p>
        </w:tc>
        <w:tc>
          <w:tcPr>
            <w:tcW w:w="1888" w:type="dxa"/>
            <w:shd w:val="clear" w:color="auto" w:fill="F7F8FA"/>
            <w:vAlign w:val="center"/>
          </w:tcPr>
          <w:p w14:paraId="4D8C6641">
            <w:pPr>
              <w:spacing w:after="20" w:line="259" w:lineRule="auto"/>
            </w:pPr>
            <w:r>
              <w:rPr>
                <w:rFonts w:ascii="FangSong" w:hAnsi="FangSong" w:eastAsia="FangSong"/>
                <w:b w:val="0"/>
                <w:sz w:val="17"/>
              </w:rPr>
              <w:t>IPv4</w:t>
            </w:r>
          </w:p>
        </w:tc>
        <w:tc>
          <w:tcPr>
            <w:tcW w:w="1888" w:type="dxa"/>
            <w:shd w:val="clear" w:color="auto" w:fill="F7F8FA"/>
            <w:vAlign w:val="center"/>
          </w:tcPr>
          <w:p w14:paraId="519A263E">
            <w:pPr>
              <w:spacing w:after="20" w:line="259" w:lineRule="auto"/>
            </w:pPr>
            <w:r>
              <w:rPr>
                <w:rFonts w:ascii="FangSong" w:hAnsi="FangSong" w:eastAsia="FangSong"/>
                <w:b w:val="0"/>
                <w:sz w:val="17"/>
              </w:rPr>
              <w:t>是</w:t>
            </w:r>
          </w:p>
        </w:tc>
        <w:tc>
          <w:tcPr>
            <w:tcW w:w="1888" w:type="dxa"/>
            <w:shd w:val="clear" w:color="auto" w:fill="F7F8FA"/>
            <w:vAlign w:val="center"/>
          </w:tcPr>
          <w:p w14:paraId="4D70BDB7">
            <w:pPr>
              <w:spacing w:after="20" w:line="259" w:lineRule="auto"/>
            </w:pPr>
            <w:r>
              <w:rPr>
                <w:rFonts w:ascii="FangSong" w:hAnsi="FangSong" w:eastAsia="FangSong"/>
                <w:b w:val="0"/>
                <w:sz w:val="17"/>
              </w:rPr>
              <w:t>公网出口</w:t>
            </w:r>
          </w:p>
        </w:tc>
        <w:tc>
          <w:tcPr>
            <w:tcW w:w="1888" w:type="dxa"/>
            <w:shd w:val="clear" w:color="auto" w:fill="F7F8FA"/>
            <w:vAlign w:val="center"/>
          </w:tcPr>
          <w:p w14:paraId="07BC05E3">
            <w:pPr>
              <w:spacing w:after="20" w:line="259" w:lineRule="auto"/>
            </w:pPr>
            <w:r>
              <w:rPr>
                <w:rFonts w:ascii="FangSong" w:hAnsi="FangSong" w:eastAsia="FangSong"/>
                <w:b w:val="0"/>
                <w:sz w:val="17"/>
              </w:rPr>
              <w:t>203.0.113.25</w:t>
            </w:r>
          </w:p>
        </w:tc>
      </w:tr>
      <w:tr w14:paraId="507BE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71010B5">
            <w:pPr>
              <w:spacing w:after="20" w:line="259" w:lineRule="auto"/>
            </w:pPr>
            <w:r>
              <w:rPr>
                <w:rFonts w:ascii="FangSong" w:hAnsi="FangSong" w:eastAsia="FangSong"/>
                <w:b w:val="0"/>
                <w:sz w:val="17"/>
              </w:rPr>
              <w:t>userCount</w:t>
            </w:r>
          </w:p>
        </w:tc>
        <w:tc>
          <w:tcPr>
            <w:tcW w:w="1888" w:type="dxa"/>
            <w:vAlign w:val="center"/>
          </w:tcPr>
          <w:p w14:paraId="0503D60D">
            <w:pPr>
              <w:spacing w:after="20" w:line="259" w:lineRule="auto"/>
            </w:pPr>
            <w:r>
              <w:rPr>
                <w:rFonts w:ascii="FangSong" w:hAnsi="FangSong" w:eastAsia="FangSong"/>
                <w:b w:val="0"/>
                <w:sz w:val="17"/>
              </w:rPr>
              <w:t>整数</w:t>
            </w:r>
          </w:p>
        </w:tc>
        <w:tc>
          <w:tcPr>
            <w:tcW w:w="1888" w:type="dxa"/>
            <w:vAlign w:val="center"/>
          </w:tcPr>
          <w:p w14:paraId="318ED39A">
            <w:pPr>
              <w:spacing w:after="20" w:line="259" w:lineRule="auto"/>
            </w:pPr>
            <w:r>
              <w:rPr>
                <w:rFonts w:ascii="FangSong" w:hAnsi="FangSong" w:eastAsia="FangSong"/>
                <w:b w:val="0"/>
                <w:sz w:val="17"/>
              </w:rPr>
              <w:t>是</w:t>
            </w:r>
          </w:p>
        </w:tc>
        <w:tc>
          <w:tcPr>
            <w:tcW w:w="1888" w:type="dxa"/>
            <w:vAlign w:val="center"/>
          </w:tcPr>
          <w:p w14:paraId="6500726C">
            <w:pPr>
              <w:spacing w:after="20" w:line="259" w:lineRule="auto"/>
            </w:pPr>
            <w:r>
              <w:rPr>
                <w:rFonts w:ascii="FangSong" w:hAnsi="FangSong" w:eastAsia="FangSong"/>
                <w:b w:val="0"/>
                <w:sz w:val="17"/>
              </w:rPr>
              <w:t>当前使用人数</w:t>
            </w:r>
          </w:p>
        </w:tc>
        <w:tc>
          <w:tcPr>
            <w:tcW w:w="1888" w:type="dxa"/>
            <w:vAlign w:val="center"/>
          </w:tcPr>
          <w:p w14:paraId="1D247CDE">
            <w:pPr>
              <w:spacing w:after="20" w:line="259" w:lineRule="auto"/>
            </w:pPr>
            <w:r>
              <w:rPr>
                <w:rFonts w:ascii="FangSong" w:hAnsi="FangSong" w:eastAsia="FangSong"/>
                <w:b w:val="0"/>
                <w:sz w:val="17"/>
              </w:rPr>
              <w:t>5</w:t>
            </w:r>
          </w:p>
        </w:tc>
      </w:tr>
      <w:tr w14:paraId="6359A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0B0F82D0">
            <w:pPr>
              <w:spacing w:after="20" w:line="259" w:lineRule="auto"/>
            </w:pPr>
            <w:r>
              <w:rPr>
                <w:rFonts w:ascii="FangSong" w:hAnsi="FangSong" w:eastAsia="FangSong"/>
                <w:b w:val="0"/>
                <w:sz w:val="17"/>
              </w:rPr>
              <w:t>health</w:t>
            </w:r>
          </w:p>
        </w:tc>
        <w:tc>
          <w:tcPr>
            <w:tcW w:w="1888" w:type="dxa"/>
            <w:shd w:val="clear" w:color="auto" w:fill="F7F8FA"/>
            <w:vAlign w:val="center"/>
          </w:tcPr>
          <w:p w14:paraId="3AD9DE30">
            <w:pPr>
              <w:spacing w:after="20" w:line="259" w:lineRule="auto"/>
            </w:pPr>
            <w:r>
              <w:rPr>
                <w:rFonts w:ascii="FangSong" w:hAnsi="FangSong" w:eastAsia="FangSong"/>
                <w:b w:val="0"/>
                <w:sz w:val="17"/>
              </w:rPr>
              <w:t>枚举</w:t>
            </w:r>
          </w:p>
        </w:tc>
        <w:tc>
          <w:tcPr>
            <w:tcW w:w="1888" w:type="dxa"/>
            <w:shd w:val="clear" w:color="auto" w:fill="F7F8FA"/>
            <w:vAlign w:val="center"/>
          </w:tcPr>
          <w:p w14:paraId="17E8A76A">
            <w:pPr>
              <w:spacing w:after="20" w:line="259" w:lineRule="auto"/>
            </w:pPr>
            <w:r>
              <w:rPr>
                <w:rFonts w:ascii="FangSong" w:hAnsi="FangSong" w:eastAsia="FangSong"/>
                <w:b w:val="0"/>
                <w:sz w:val="17"/>
              </w:rPr>
              <w:t>是</w:t>
            </w:r>
          </w:p>
        </w:tc>
        <w:tc>
          <w:tcPr>
            <w:tcW w:w="1888" w:type="dxa"/>
            <w:shd w:val="clear" w:color="auto" w:fill="F7F8FA"/>
            <w:vAlign w:val="center"/>
          </w:tcPr>
          <w:p w14:paraId="2F44D773">
            <w:pPr>
              <w:spacing w:after="20" w:line="259" w:lineRule="auto"/>
            </w:pPr>
            <w:r>
              <w:rPr>
                <w:rFonts w:ascii="FangSong" w:hAnsi="FangSong" w:eastAsia="FangSong"/>
                <w:b w:val="0"/>
                <w:sz w:val="17"/>
              </w:rPr>
              <w:t>ONLINE/OFFLINE/UNKNOWN</w:t>
            </w:r>
          </w:p>
        </w:tc>
        <w:tc>
          <w:tcPr>
            <w:tcW w:w="1888" w:type="dxa"/>
            <w:shd w:val="clear" w:color="auto" w:fill="F7F8FA"/>
            <w:vAlign w:val="center"/>
          </w:tcPr>
          <w:p w14:paraId="1E6CE1F6">
            <w:pPr>
              <w:spacing w:after="20" w:line="259" w:lineRule="auto"/>
            </w:pPr>
            <w:r>
              <w:rPr>
                <w:rFonts w:ascii="FangSong" w:hAnsi="FangSong" w:eastAsia="FangSong"/>
                <w:b w:val="0"/>
                <w:sz w:val="17"/>
              </w:rPr>
              <w:t>ONLINE</w:t>
            </w:r>
          </w:p>
        </w:tc>
      </w:tr>
      <w:tr w14:paraId="76F6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3A341E1">
            <w:pPr>
              <w:spacing w:after="20"/>
            </w:pPr>
            <w:r>
              <w:rPr>
                <w:rFonts w:ascii="FangSong" w:hAnsi="FangSong" w:eastAsia="FangSong"/>
                <w:b w:val="0"/>
                <w:sz w:val="17"/>
              </w:rPr>
              <w:t>resourceId</w:t>
            </w:r>
          </w:p>
        </w:tc>
        <w:tc>
          <w:tcPr>
            <w:tcW w:w="1888" w:type="dxa"/>
            <w:vAlign w:val="center"/>
          </w:tcPr>
          <w:p w14:paraId="4D9ED9A8">
            <w:pPr>
              <w:spacing w:after="20"/>
            </w:pPr>
            <w:r>
              <w:rPr>
                <w:rFonts w:ascii="FangSong" w:hAnsi="FangSong" w:eastAsia="FangSong"/>
                <w:b w:val="0"/>
                <w:sz w:val="17"/>
              </w:rPr>
              <w:t>字符串</w:t>
            </w:r>
          </w:p>
        </w:tc>
        <w:tc>
          <w:tcPr>
            <w:tcW w:w="1888" w:type="dxa"/>
            <w:vAlign w:val="center"/>
          </w:tcPr>
          <w:p w14:paraId="7EFCD571">
            <w:pPr>
              <w:spacing w:after="20"/>
            </w:pPr>
            <w:r>
              <w:rPr>
                <w:rFonts w:ascii="FangSong" w:hAnsi="FangSong" w:eastAsia="FangSong"/>
                <w:b w:val="0"/>
                <w:sz w:val="17"/>
              </w:rPr>
              <w:t>是</w:t>
            </w:r>
          </w:p>
        </w:tc>
        <w:tc>
          <w:tcPr>
            <w:tcW w:w="1888" w:type="dxa"/>
            <w:vAlign w:val="center"/>
          </w:tcPr>
          <w:p w14:paraId="0BCD890A">
            <w:pPr>
              <w:spacing w:after="20"/>
            </w:pPr>
            <w:r>
              <w:rPr>
                <w:rFonts w:ascii="FangSong" w:hAnsi="FangSong" w:eastAsia="FangSong"/>
                <w:b w:val="0"/>
                <w:sz w:val="17"/>
              </w:rPr>
              <w:t>当前代理资源唯一编号</w:t>
            </w:r>
          </w:p>
        </w:tc>
        <w:tc>
          <w:tcPr>
            <w:tcW w:w="1888" w:type="dxa"/>
            <w:vAlign w:val="center"/>
          </w:tcPr>
          <w:p w14:paraId="056D6DE1">
            <w:pPr>
              <w:spacing w:after="20"/>
            </w:pPr>
            <w:r>
              <w:rPr>
                <w:rFonts w:ascii="FangSong" w:hAnsi="FangSong" w:eastAsia="FangSong"/>
                <w:b w:val="0"/>
                <w:sz w:val="17"/>
              </w:rPr>
              <w:t>RES-2088</w:t>
            </w:r>
          </w:p>
        </w:tc>
      </w:tr>
      <w:tr w14:paraId="04338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6AD5ED3">
            <w:pPr>
              <w:spacing w:after="20"/>
            </w:pPr>
            <w:r>
              <w:rPr>
                <w:rFonts w:ascii="FangSong" w:hAnsi="FangSong" w:eastAsia="FangSong"/>
                <w:b w:val="0"/>
                <w:sz w:val="17"/>
              </w:rPr>
              <w:t>lineId</w:t>
            </w:r>
          </w:p>
        </w:tc>
        <w:tc>
          <w:tcPr>
            <w:tcW w:w="1888" w:type="dxa"/>
            <w:vAlign w:val="center"/>
          </w:tcPr>
          <w:p w14:paraId="0783497E">
            <w:pPr>
              <w:spacing w:after="20"/>
            </w:pPr>
            <w:r>
              <w:rPr>
                <w:rFonts w:ascii="FangSong" w:hAnsi="FangSong" w:eastAsia="FangSong"/>
                <w:b w:val="0"/>
                <w:sz w:val="17"/>
              </w:rPr>
              <w:t>字符串</w:t>
            </w:r>
          </w:p>
        </w:tc>
        <w:tc>
          <w:tcPr>
            <w:tcW w:w="1888" w:type="dxa"/>
            <w:vAlign w:val="center"/>
          </w:tcPr>
          <w:p w14:paraId="15AE4218">
            <w:pPr>
              <w:spacing w:after="20"/>
            </w:pPr>
            <w:r>
              <w:rPr>
                <w:rFonts w:ascii="FangSong" w:hAnsi="FangSong" w:eastAsia="FangSong"/>
                <w:b w:val="0"/>
                <w:sz w:val="17"/>
              </w:rPr>
              <w:t>是</w:t>
            </w:r>
          </w:p>
        </w:tc>
        <w:tc>
          <w:tcPr>
            <w:tcW w:w="1888" w:type="dxa"/>
            <w:vAlign w:val="center"/>
          </w:tcPr>
          <w:p w14:paraId="65D2969F">
            <w:pPr>
              <w:spacing w:after="20"/>
            </w:pPr>
            <w:r>
              <w:rPr>
                <w:rFonts w:ascii="FangSong" w:hAnsi="FangSong" w:eastAsia="FangSong"/>
                <w:b w:val="0"/>
                <w:sz w:val="17"/>
              </w:rPr>
              <w:t>所属稳定线路编号</w:t>
            </w:r>
          </w:p>
        </w:tc>
        <w:tc>
          <w:tcPr>
            <w:tcW w:w="1888" w:type="dxa"/>
            <w:vAlign w:val="center"/>
          </w:tcPr>
          <w:p w14:paraId="007F4462">
            <w:pPr>
              <w:spacing w:after="20"/>
            </w:pPr>
            <w:r>
              <w:rPr>
                <w:rFonts w:ascii="FangSong" w:hAnsi="FangSong" w:eastAsia="FangSong"/>
                <w:b w:val="0"/>
                <w:sz w:val="17"/>
              </w:rPr>
              <w:t>LINE-1008</w:t>
            </w:r>
          </w:p>
        </w:tc>
      </w:tr>
      <w:tr w14:paraId="5A381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0975C3B">
            <w:pPr>
              <w:spacing w:after="20"/>
            </w:pPr>
            <w:r>
              <w:rPr>
                <w:rFonts w:ascii="FangSong" w:hAnsi="FangSong" w:eastAsia="FangSong"/>
                <w:b w:val="0"/>
                <w:sz w:val="17"/>
              </w:rPr>
              <w:t>rosId</w:t>
            </w:r>
          </w:p>
        </w:tc>
        <w:tc>
          <w:tcPr>
            <w:tcW w:w="1888" w:type="dxa"/>
            <w:vAlign w:val="center"/>
          </w:tcPr>
          <w:p w14:paraId="77F858C4">
            <w:pPr>
              <w:spacing w:after="20"/>
            </w:pPr>
            <w:r>
              <w:rPr>
                <w:rFonts w:ascii="FangSong" w:hAnsi="FangSong" w:eastAsia="FangSong"/>
                <w:b w:val="0"/>
                <w:sz w:val="17"/>
              </w:rPr>
              <w:t>字符串</w:t>
            </w:r>
          </w:p>
        </w:tc>
        <w:tc>
          <w:tcPr>
            <w:tcW w:w="1888" w:type="dxa"/>
            <w:vAlign w:val="center"/>
          </w:tcPr>
          <w:p w14:paraId="1464AC08">
            <w:pPr>
              <w:spacing w:after="20"/>
            </w:pPr>
            <w:r>
              <w:rPr>
                <w:rFonts w:ascii="FangSong" w:hAnsi="FangSong" w:eastAsia="FangSong"/>
                <w:b w:val="0"/>
                <w:sz w:val="17"/>
              </w:rPr>
              <w:t>是</w:t>
            </w:r>
          </w:p>
        </w:tc>
        <w:tc>
          <w:tcPr>
            <w:tcW w:w="1888" w:type="dxa"/>
            <w:vAlign w:val="center"/>
          </w:tcPr>
          <w:p w14:paraId="43ED2DD2">
            <w:pPr>
              <w:spacing w:after="20"/>
            </w:pPr>
            <w:r>
              <w:rPr>
                <w:rFonts w:ascii="FangSong" w:hAnsi="FangSong" w:eastAsia="FangSong"/>
                <w:b w:val="0"/>
                <w:sz w:val="17"/>
              </w:rPr>
              <w:t>所属ROS设备编号</w:t>
            </w:r>
          </w:p>
        </w:tc>
        <w:tc>
          <w:tcPr>
            <w:tcW w:w="1888" w:type="dxa"/>
            <w:vAlign w:val="center"/>
          </w:tcPr>
          <w:p w14:paraId="7EF541CA">
            <w:pPr>
              <w:spacing w:after="20"/>
            </w:pPr>
            <w:r>
              <w:rPr>
                <w:rFonts w:ascii="FangSong" w:hAnsi="FangSong" w:eastAsia="FangSong"/>
                <w:b w:val="0"/>
                <w:sz w:val="17"/>
              </w:rPr>
              <w:t>ROS-102</w:t>
            </w:r>
          </w:p>
        </w:tc>
      </w:tr>
      <w:tr w14:paraId="0EDB9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FC58DAC">
            <w:pPr>
              <w:spacing w:after="20"/>
            </w:pPr>
            <w:r>
              <w:rPr>
                <w:rFonts w:ascii="FangSong" w:hAnsi="FangSong" w:eastAsia="FangSong"/>
                <w:b w:val="0"/>
                <w:sz w:val="17"/>
              </w:rPr>
              <w:t>httpPort</w:t>
            </w:r>
          </w:p>
        </w:tc>
        <w:tc>
          <w:tcPr>
            <w:tcW w:w="1888" w:type="dxa"/>
            <w:vAlign w:val="center"/>
          </w:tcPr>
          <w:p w14:paraId="3AEE50D5">
            <w:pPr>
              <w:spacing w:after="20"/>
            </w:pPr>
            <w:r>
              <w:rPr>
                <w:rFonts w:ascii="FangSong" w:hAnsi="FangSong" w:eastAsia="FangSong"/>
                <w:b w:val="0"/>
                <w:sz w:val="17"/>
              </w:rPr>
              <w:t>整数</w:t>
            </w:r>
          </w:p>
        </w:tc>
        <w:tc>
          <w:tcPr>
            <w:tcW w:w="1888" w:type="dxa"/>
            <w:vAlign w:val="center"/>
          </w:tcPr>
          <w:p w14:paraId="329B44FD">
            <w:pPr>
              <w:spacing w:after="20"/>
            </w:pPr>
            <w:r>
              <w:rPr>
                <w:rFonts w:ascii="FangSong" w:hAnsi="FangSong" w:eastAsia="FangSong"/>
                <w:b w:val="0"/>
                <w:sz w:val="17"/>
              </w:rPr>
              <w:t>可用时</w:t>
            </w:r>
          </w:p>
        </w:tc>
        <w:tc>
          <w:tcPr>
            <w:tcW w:w="1888" w:type="dxa"/>
            <w:vAlign w:val="center"/>
          </w:tcPr>
          <w:p w14:paraId="477FF122">
            <w:pPr>
              <w:spacing w:after="20"/>
            </w:pPr>
            <w:r>
              <w:rPr>
                <w:rFonts w:ascii="FangSong" w:hAnsi="FangSong" w:eastAsia="FangSong"/>
                <w:b w:val="0"/>
                <w:sz w:val="17"/>
              </w:rPr>
              <w:t>HTTP代理端口</w:t>
            </w:r>
          </w:p>
        </w:tc>
        <w:tc>
          <w:tcPr>
            <w:tcW w:w="1888" w:type="dxa"/>
            <w:vAlign w:val="center"/>
          </w:tcPr>
          <w:p w14:paraId="61B3FEB3">
            <w:pPr>
              <w:spacing w:after="20"/>
            </w:pPr>
            <w:r>
              <w:rPr>
                <w:rFonts w:ascii="FangSong" w:hAnsi="FangSong" w:eastAsia="FangSong"/>
                <w:b w:val="0"/>
                <w:sz w:val="17"/>
              </w:rPr>
              <w:t>8080</w:t>
            </w:r>
          </w:p>
        </w:tc>
      </w:tr>
      <w:tr w14:paraId="722E4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31EADBF">
            <w:pPr>
              <w:spacing w:after="20"/>
            </w:pPr>
            <w:r>
              <w:rPr>
                <w:rFonts w:ascii="FangSong" w:hAnsi="FangSong" w:eastAsia="FangSong"/>
                <w:b w:val="0"/>
                <w:sz w:val="17"/>
              </w:rPr>
              <w:t>socks5Port</w:t>
            </w:r>
          </w:p>
        </w:tc>
        <w:tc>
          <w:tcPr>
            <w:tcW w:w="1888" w:type="dxa"/>
            <w:vAlign w:val="center"/>
          </w:tcPr>
          <w:p w14:paraId="7EA2F321">
            <w:pPr>
              <w:spacing w:after="20"/>
            </w:pPr>
            <w:r>
              <w:rPr>
                <w:rFonts w:ascii="FangSong" w:hAnsi="FangSong" w:eastAsia="FangSong"/>
                <w:b w:val="0"/>
                <w:sz w:val="17"/>
              </w:rPr>
              <w:t>整数</w:t>
            </w:r>
          </w:p>
        </w:tc>
        <w:tc>
          <w:tcPr>
            <w:tcW w:w="1888" w:type="dxa"/>
            <w:vAlign w:val="center"/>
          </w:tcPr>
          <w:p w14:paraId="09E77E3D">
            <w:pPr>
              <w:spacing w:after="20"/>
            </w:pPr>
            <w:r>
              <w:rPr>
                <w:rFonts w:ascii="FangSong" w:hAnsi="FangSong" w:eastAsia="FangSong"/>
                <w:b w:val="0"/>
                <w:sz w:val="17"/>
              </w:rPr>
              <w:t>可用时</w:t>
            </w:r>
          </w:p>
        </w:tc>
        <w:tc>
          <w:tcPr>
            <w:tcW w:w="1888" w:type="dxa"/>
            <w:vAlign w:val="center"/>
          </w:tcPr>
          <w:p w14:paraId="0556733A">
            <w:pPr>
              <w:spacing w:after="20"/>
            </w:pPr>
            <w:r>
              <w:rPr>
                <w:rFonts w:ascii="FangSong" w:hAnsi="FangSong" w:eastAsia="FangSong"/>
                <w:b w:val="0"/>
                <w:sz w:val="17"/>
              </w:rPr>
              <w:t>SOCKS5代理端口</w:t>
            </w:r>
          </w:p>
        </w:tc>
        <w:tc>
          <w:tcPr>
            <w:tcW w:w="1888" w:type="dxa"/>
            <w:vAlign w:val="center"/>
          </w:tcPr>
          <w:p w14:paraId="574D0D8E">
            <w:pPr>
              <w:spacing w:after="20"/>
            </w:pPr>
            <w:r>
              <w:rPr>
                <w:rFonts w:ascii="FangSong" w:hAnsi="FangSong" w:eastAsia="FangSong"/>
                <w:b w:val="0"/>
                <w:sz w:val="17"/>
              </w:rPr>
              <w:t>1080</w:t>
            </w:r>
          </w:p>
        </w:tc>
      </w:tr>
      <w:tr w14:paraId="468BD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2FA6522">
            <w:pPr>
              <w:spacing w:after="20"/>
            </w:pPr>
            <w:r>
              <w:rPr>
                <w:rFonts w:ascii="FangSong" w:hAnsi="FangSong" w:eastAsia="FangSong"/>
                <w:b w:val="0"/>
                <w:sz w:val="17"/>
              </w:rPr>
              <w:t>domain</w:t>
            </w:r>
          </w:p>
        </w:tc>
        <w:tc>
          <w:tcPr>
            <w:tcW w:w="1888" w:type="dxa"/>
            <w:vAlign w:val="center"/>
          </w:tcPr>
          <w:p w14:paraId="528E605E">
            <w:pPr>
              <w:spacing w:after="20"/>
            </w:pPr>
            <w:r>
              <w:rPr>
                <w:rFonts w:ascii="FangSong" w:hAnsi="FangSong" w:eastAsia="FangSong"/>
                <w:b w:val="0"/>
                <w:sz w:val="17"/>
              </w:rPr>
              <w:t>字符串</w:t>
            </w:r>
          </w:p>
        </w:tc>
        <w:tc>
          <w:tcPr>
            <w:tcW w:w="1888" w:type="dxa"/>
            <w:vAlign w:val="center"/>
          </w:tcPr>
          <w:p w14:paraId="27F69613">
            <w:pPr>
              <w:spacing w:after="20"/>
            </w:pPr>
            <w:r>
              <w:rPr>
                <w:rFonts w:ascii="FangSong" w:hAnsi="FangSong" w:eastAsia="FangSong"/>
                <w:b w:val="0"/>
                <w:sz w:val="17"/>
              </w:rPr>
              <w:t>配置时</w:t>
            </w:r>
          </w:p>
        </w:tc>
        <w:tc>
          <w:tcPr>
            <w:tcW w:w="1888" w:type="dxa"/>
            <w:vAlign w:val="center"/>
          </w:tcPr>
          <w:p w14:paraId="211710DD">
            <w:pPr>
              <w:spacing w:after="20"/>
            </w:pPr>
            <w:r>
              <w:rPr>
                <w:rFonts w:ascii="FangSong" w:hAnsi="FangSong" w:eastAsia="FangSong"/>
                <w:b w:val="0"/>
                <w:sz w:val="17"/>
              </w:rPr>
              <w:t>代理入口域名</w:t>
            </w:r>
          </w:p>
        </w:tc>
        <w:tc>
          <w:tcPr>
            <w:tcW w:w="1888" w:type="dxa"/>
            <w:vAlign w:val="center"/>
          </w:tcPr>
          <w:p w14:paraId="10DB38C7">
            <w:pPr>
              <w:spacing w:after="20"/>
            </w:pPr>
            <w:r>
              <w:rPr>
                <w:rFonts w:ascii="FangSong" w:hAnsi="FangSong" w:eastAsia="FangSong"/>
                <w:b w:val="0"/>
                <w:sz w:val="17"/>
              </w:rPr>
              <w:t>gz-proxy.example.invalid</w:t>
            </w:r>
          </w:p>
        </w:tc>
      </w:tr>
      <w:tr w14:paraId="049D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D132D5C">
            <w:pPr>
              <w:spacing w:after="20"/>
            </w:pPr>
            <w:r>
              <w:rPr>
                <w:rFonts w:ascii="FangSong" w:hAnsi="FangSong" w:eastAsia="FangSong"/>
                <w:b w:val="0"/>
                <w:sz w:val="17"/>
              </w:rPr>
              <w:t>connectionCount</w:t>
            </w:r>
          </w:p>
        </w:tc>
        <w:tc>
          <w:tcPr>
            <w:tcW w:w="1888" w:type="dxa"/>
            <w:vAlign w:val="center"/>
          </w:tcPr>
          <w:p w14:paraId="3DABC1FF">
            <w:pPr>
              <w:spacing w:after="20"/>
            </w:pPr>
            <w:r>
              <w:rPr>
                <w:rFonts w:ascii="FangSong" w:hAnsi="FangSong" w:eastAsia="FangSong"/>
                <w:b w:val="0"/>
                <w:sz w:val="17"/>
              </w:rPr>
              <w:t>整数</w:t>
            </w:r>
          </w:p>
        </w:tc>
        <w:tc>
          <w:tcPr>
            <w:tcW w:w="1888" w:type="dxa"/>
            <w:vAlign w:val="center"/>
          </w:tcPr>
          <w:p w14:paraId="7C6D82B4">
            <w:pPr>
              <w:spacing w:after="20"/>
            </w:pPr>
            <w:r>
              <w:rPr>
                <w:rFonts w:ascii="FangSong" w:hAnsi="FangSong" w:eastAsia="FangSong"/>
                <w:b w:val="0"/>
                <w:sz w:val="17"/>
              </w:rPr>
              <w:t>有采样时</w:t>
            </w:r>
          </w:p>
        </w:tc>
        <w:tc>
          <w:tcPr>
            <w:tcW w:w="1888" w:type="dxa"/>
            <w:vAlign w:val="center"/>
          </w:tcPr>
          <w:p w14:paraId="3F9C255F">
            <w:pPr>
              <w:spacing w:after="20"/>
            </w:pPr>
            <w:r>
              <w:rPr>
                <w:rFonts w:ascii="FangSong" w:hAnsi="FangSong" w:eastAsia="FangSong"/>
                <w:b w:val="0"/>
                <w:sz w:val="17"/>
              </w:rPr>
              <w:t>当前连接总数</w:t>
            </w:r>
          </w:p>
        </w:tc>
        <w:tc>
          <w:tcPr>
            <w:tcW w:w="1888" w:type="dxa"/>
            <w:vAlign w:val="center"/>
          </w:tcPr>
          <w:p w14:paraId="63A7E973">
            <w:pPr>
              <w:spacing w:after="20"/>
            </w:pPr>
            <w:r>
              <w:rPr>
                <w:rFonts w:ascii="FangSong" w:hAnsi="FangSong" w:eastAsia="FangSong"/>
                <w:b w:val="0"/>
                <w:sz w:val="17"/>
              </w:rPr>
              <w:t>17</w:t>
            </w:r>
          </w:p>
        </w:tc>
      </w:tr>
      <w:tr w14:paraId="52E4A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10CCA7B">
            <w:pPr>
              <w:spacing w:after="20"/>
            </w:pPr>
            <w:r>
              <w:rPr>
                <w:rFonts w:ascii="FangSong" w:hAnsi="FangSong" w:eastAsia="FangSong"/>
                <w:b w:val="0"/>
                <w:sz w:val="17"/>
              </w:rPr>
              <w:t>utilization</w:t>
            </w:r>
          </w:p>
        </w:tc>
        <w:tc>
          <w:tcPr>
            <w:tcW w:w="1888" w:type="dxa"/>
            <w:vAlign w:val="center"/>
          </w:tcPr>
          <w:p w14:paraId="063E0CEA">
            <w:pPr>
              <w:spacing w:after="20"/>
            </w:pPr>
            <w:r>
              <w:rPr>
                <w:rFonts w:ascii="FangSong" w:hAnsi="FangSong" w:eastAsia="FangSong"/>
                <w:b w:val="0"/>
                <w:sz w:val="17"/>
              </w:rPr>
              <w:t>数字</w:t>
            </w:r>
          </w:p>
        </w:tc>
        <w:tc>
          <w:tcPr>
            <w:tcW w:w="1888" w:type="dxa"/>
            <w:vAlign w:val="center"/>
          </w:tcPr>
          <w:p w14:paraId="284D5041">
            <w:pPr>
              <w:spacing w:after="20"/>
            </w:pPr>
            <w:r>
              <w:rPr>
                <w:rFonts w:ascii="FangSong" w:hAnsi="FangSong" w:eastAsia="FangSong"/>
                <w:b w:val="0"/>
                <w:sz w:val="17"/>
              </w:rPr>
              <w:t>有采样时</w:t>
            </w:r>
          </w:p>
        </w:tc>
        <w:tc>
          <w:tcPr>
            <w:tcW w:w="1888" w:type="dxa"/>
            <w:vAlign w:val="center"/>
          </w:tcPr>
          <w:p w14:paraId="15774F7E">
            <w:pPr>
              <w:spacing w:after="20"/>
            </w:pPr>
            <w:r>
              <w:rPr>
                <w:rFonts w:ascii="FangSong" w:hAnsi="FangSong" w:eastAsia="FangSong"/>
                <w:b w:val="0"/>
                <w:sz w:val="17"/>
              </w:rPr>
              <w:t>当前占用水位</w:t>
            </w:r>
          </w:p>
        </w:tc>
        <w:tc>
          <w:tcPr>
            <w:tcW w:w="1888" w:type="dxa"/>
            <w:vAlign w:val="center"/>
          </w:tcPr>
          <w:p w14:paraId="44D11D35">
            <w:pPr>
              <w:spacing w:after="20"/>
            </w:pPr>
            <w:r>
              <w:rPr>
                <w:rFonts w:ascii="FangSong" w:hAnsi="FangSong" w:eastAsia="FangSong"/>
                <w:b w:val="0"/>
                <w:sz w:val="17"/>
              </w:rPr>
              <w:t>0.32</w:t>
            </w:r>
          </w:p>
        </w:tc>
      </w:tr>
      <w:tr w14:paraId="0CC99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F6E3CD5">
            <w:pPr>
              <w:spacing w:after="20"/>
            </w:pPr>
            <w:r>
              <w:rPr>
                <w:rFonts w:ascii="FangSong" w:hAnsi="FangSong" w:eastAsia="FangSong"/>
                <w:b w:val="0"/>
                <w:sz w:val="17"/>
              </w:rPr>
              <w:t>maxConnections</w:t>
            </w:r>
          </w:p>
        </w:tc>
        <w:tc>
          <w:tcPr>
            <w:tcW w:w="1888" w:type="dxa"/>
            <w:vAlign w:val="center"/>
          </w:tcPr>
          <w:p w14:paraId="388593D4">
            <w:pPr>
              <w:spacing w:after="20"/>
            </w:pPr>
            <w:r>
              <w:rPr>
                <w:rFonts w:ascii="FangSong" w:hAnsi="FangSong" w:eastAsia="FangSong"/>
                <w:b w:val="0"/>
                <w:sz w:val="17"/>
              </w:rPr>
              <w:t>整数</w:t>
            </w:r>
          </w:p>
        </w:tc>
        <w:tc>
          <w:tcPr>
            <w:tcW w:w="1888" w:type="dxa"/>
            <w:vAlign w:val="center"/>
          </w:tcPr>
          <w:p w14:paraId="7EA48F4D">
            <w:pPr>
              <w:spacing w:after="20"/>
            </w:pPr>
            <w:r>
              <w:rPr>
                <w:rFonts w:ascii="FangSong" w:hAnsi="FangSong" w:eastAsia="FangSong"/>
                <w:b w:val="0"/>
                <w:sz w:val="17"/>
              </w:rPr>
              <w:t>已报告能力时</w:t>
            </w:r>
          </w:p>
        </w:tc>
        <w:tc>
          <w:tcPr>
            <w:tcW w:w="1888" w:type="dxa"/>
            <w:vAlign w:val="center"/>
          </w:tcPr>
          <w:p w14:paraId="0A7DDC0F">
            <w:pPr>
              <w:spacing w:after="20"/>
            </w:pPr>
            <w:r>
              <w:rPr>
                <w:rFonts w:ascii="FangSong" w:hAnsi="FangSong" w:eastAsia="FangSong"/>
                <w:b w:val="0"/>
                <w:sz w:val="17"/>
              </w:rPr>
              <w:t>最大可用连接数</w:t>
            </w:r>
          </w:p>
        </w:tc>
        <w:tc>
          <w:tcPr>
            <w:tcW w:w="1888" w:type="dxa"/>
            <w:vAlign w:val="center"/>
          </w:tcPr>
          <w:p w14:paraId="70C85876">
            <w:pPr>
              <w:spacing w:after="20"/>
            </w:pPr>
            <w:r>
              <w:rPr>
                <w:rFonts w:ascii="FangSong" w:hAnsi="FangSong" w:eastAsia="FangSong"/>
                <w:b w:val="0"/>
                <w:sz w:val="17"/>
              </w:rPr>
              <w:t>300</w:t>
            </w:r>
          </w:p>
        </w:tc>
      </w:tr>
      <w:tr w14:paraId="1680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78BA619">
            <w:pPr>
              <w:spacing w:after="20"/>
            </w:pPr>
            <w:r>
              <w:rPr>
                <w:rFonts w:ascii="FangSong" w:hAnsi="FangSong" w:eastAsia="FangSong"/>
                <w:b w:val="0"/>
                <w:sz w:val="17"/>
              </w:rPr>
              <w:t>resourceVersion</w:t>
            </w:r>
          </w:p>
        </w:tc>
        <w:tc>
          <w:tcPr>
            <w:tcW w:w="1888" w:type="dxa"/>
            <w:vAlign w:val="center"/>
          </w:tcPr>
          <w:p w14:paraId="3A15271D">
            <w:pPr>
              <w:spacing w:after="20"/>
            </w:pPr>
            <w:r>
              <w:rPr>
                <w:rFonts w:ascii="FangSong" w:hAnsi="FangSong" w:eastAsia="FangSong"/>
                <w:b w:val="0"/>
                <w:sz w:val="17"/>
              </w:rPr>
              <w:t>整数</w:t>
            </w:r>
          </w:p>
        </w:tc>
        <w:tc>
          <w:tcPr>
            <w:tcW w:w="1888" w:type="dxa"/>
            <w:vAlign w:val="center"/>
          </w:tcPr>
          <w:p w14:paraId="1970D541">
            <w:pPr>
              <w:spacing w:after="20"/>
            </w:pPr>
            <w:r>
              <w:rPr>
                <w:rFonts w:ascii="FangSong" w:hAnsi="FangSong" w:eastAsia="FangSong"/>
                <w:b w:val="0"/>
                <w:sz w:val="17"/>
              </w:rPr>
              <w:t>是</w:t>
            </w:r>
          </w:p>
        </w:tc>
        <w:tc>
          <w:tcPr>
            <w:tcW w:w="1888" w:type="dxa"/>
            <w:vAlign w:val="center"/>
          </w:tcPr>
          <w:p w14:paraId="74C5D2B6">
            <w:pPr>
              <w:spacing w:after="20"/>
            </w:pPr>
            <w:r>
              <w:rPr>
                <w:rFonts w:ascii="FangSong" w:hAnsi="FangSong" w:eastAsia="FangSong"/>
                <w:b w:val="0"/>
                <w:sz w:val="17"/>
              </w:rPr>
              <w:t>可用于后续资源原子预占的版本号</w:t>
            </w:r>
          </w:p>
        </w:tc>
        <w:tc>
          <w:tcPr>
            <w:tcW w:w="1888" w:type="dxa"/>
            <w:vAlign w:val="center"/>
          </w:tcPr>
          <w:p w14:paraId="62940606">
            <w:pPr>
              <w:spacing w:after="20"/>
            </w:pPr>
            <w:r>
              <w:rPr>
                <w:rFonts w:ascii="FangSong" w:hAnsi="FangSong" w:eastAsia="FangSong"/>
                <w:b w:val="0"/>
                <w:sz w:val="17"/>
              </w:rPr>
              <w:t>8</w:t>
            </w:r>
          </w:p>
        </w:tc>
      </w:tr>
      <w:tr w14:paraId="0E3FE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328EF36">
            <w:pPr>
              <w:spacing w:after="20"/>
            </w:pPr>
            <w:r>
              <w:rPr>
                <w:rFonts w:ascii="FangSong" w:hAnsi="FangSong" w:eastAsia="FangSong"/>
                <w:b w:val="0"/>
                <w:sz w:val="17"/>
              </w:rPr>
              <w:t>publicIpVerifiedAt</w:t>
            </w:r>
          </w:p>
        </w:tc>
        <w:tc>
          <w:tcPr>
            <w:tcW w:w="1888" w:type="dxa"/>
            <w:vAlign w:val="center"/>
          </w:tcPr>
          <w:p w14:paraId="7AABE906">
            <w:pPr>
              <w:spacing w:after="20"/>
            </w:pPr>
            <w:r>
              <w:rPr>
                <w:rFonts w:ascii="FangSong" w:hAnsi="FangSong" w:eastAsia="FangSong"/>
                <w:b w:val="0"/>
                <w:sz w:val="17"/>
              </w:rPr>
              <w:t>时间</w:t>
            </w:r>
          </w:p>
        </w:tc>
        <w:tc>
          <w:tcPr>
            <w:tcW w:w="1888" w:type="dxa"/>
            <w:vAlign w:val="center"/>
          </w:tcPr>
          <w:p w14:paraId="599B484E">
            <w:pPr>
              <w:spacing w:after="20"/>
            </w:pPr>
            <w:r>
              <w:rPr>
                <w:rFonts w:ascii="FangSong" w:hAnsi="FangSong" w:eastAsia="FangSong"/>
                <w:b w:val="0"/>
                <w:sz w:val="17"/>
              </w:rPr>
              <w:t>固定出口时</w:t>
            </w:r>
          </w:p>
        </w:tc>
        <w:tc>
          <w:tcPr>
            <w:tcW w:w="1888" w:type="dxa"/>
            <w:vAlign w:val="center"/>
          </w:tcPr>
          <w:p w14:paraId="729CFA35">
            <w:pPr>
              <w:spacing w:after="20"/>
            </w:pPr>
            <w:r>
              <w:rPr>
                <w:rFonts w:ascii="FangSong" w:hAnsi="FangSong" w:eastAsia="FangSong"/>
                <w:b w:val="0"/>
                <w:sz w:val="17"/>
              </w:rPr>
              <w:t>实际出口最后验证时间</w:t>
            </w:r>
          </w:p>
        </w:tc>
        <w:tc>
          <w:tcPr>
            <w:tcW w:w="1888" w:type="dxa"/>
            <w:vAlign w:val="center"/>
          </w:tcPr>
          <w:p w14:paraId="130D7A29">
            <w:pPr>
              <w:spacing w:after="20"/>
            </w:pPr>
            <w:r>
              <w:rPr>
                <w:rFonts w:ascii="FangSong" w:hAnsi="FangSong" w:eastAsia="FangSong"/>
                <w:b w:val="0"/>
                <w:sz w:val="17"/>
              </w:rPr>
              <w:t>2026-10-15T08:59:00+08:00</w:t>
            </w:r>
          </w:p>
        </w:tc>
      </w:tr>
      <w:tr w14:paraId="7C0B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0BA7FDF">
            <w:pPr>
              <w:spacing w:after="20"/>
            </w:pPr>
            <w:r>
              <w:rPr>
                <w:rFonts w:ascii="FangSong" w:hAnsi="FangSong" w:eastAsia="FangSong"/>
                <w:b w:val="0"/>
                <w:sz w:val="17"/>
              </w:rPr>
              <w:t>lastReportedAt</w:t>
            </w:r>
          </w:p>
        </w:tc>
        <w:tc>
          <w:tcPr>
            <w:tcW w:w="1888" w:type="dxa"/>
            <w:vAlign w:val="center"/>
          </w:tcPr>
          <w:p w14:paraId="2BFDE371">
            <w:pPr>
              <w:spacing w:after="20"/>
            </w:pPr>
            <w:r>
              <w:rPr>
                <w:rFonts w:ascii="FangSong" w:hAnsi="FangSong" w:eastAsia="FangSong"/>
                <w:b w:val="0"/>
                <w:sz w:val="17"/>
              </w:rPr>
              <w:t>时间</w:t>
            </w:r>
          </w:p>
        </w:tc>
        <w:tc>
          <w:tcPr>
            <w:tcW w:w="1888" w:type="dxa"/>
            <w:vAlign w:val="center"/>
          </w:tcPr>
          <w:p w14:paraId="0AAF426C">
            <w:pPr>
              <w:spacing w:after="20"/>
            </w:pPr>
            <w:r>
              <w:rPr>
                <w:rFonts w:ascii="FangSong" w:hAnsi="FangSong" w:eastAsia="FangSong"/>
                <w:b w:val="0"/>
                <w:sz w:val="17"/>
              </w:rPr>
              <w:t>是</w:t>
            </w:r>
          </w:p>
        </w:tc>
        <w:tc>
          <w:tcPr>
            <w:tcW w:w="1888" w:type="dxa"/>
            <w:vAlign w:val="center"/>
          </w:tcPr>
          <w:p w14:paraId="65045A8F">
            <w:pPr>
              <w:spacing w:after="20"/>
            </w:pPr>
            <w:r>
              <w:rPr>
                <w:rFonts w:ascii="FangSong" w:hAnsi="FangSong" w:eastAsia="FangSong"/>
                <w:b w:val="0"/>
                <w:sz w:val="17"/>
              </w:rPr>
              <w:t>最后真实状态上报时间</w:t>
            </w:r>
          </w:p>
        </w:tc>
        <w:tc>
          <w:tcPr>
            <w:tcW w:w="1888" w:type="dxa"/>
            <w:vAlign w:val="center"/>
          </w:tcPr>
          <w:p w14:paraId="6E0781EB">
            <w:pPr>
              <w:spacing w:after="20"/>
            </w:pPr>
            <w:r>
              <w:rPr>
                <w:rFonts w:ascii="FangSong" w:hAnsi="FangSong" w:eastAsia="FangSong"/>
                <w:b w:val="0"/>
                <w:sz w:val="17"/>
              </w:rPr>
              <w:t>2026-10-15T09:00:00+08:00</w:t>
            </w:r>
          </w:p>
        </w:tc>
      </w:tr>
      <w:tr w14:paraId="75E4A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8EBECB3">
            <w:pPr>
              <w:spacing w:after="20"/>
            </w:pPr>
            <w:r>
              <w:rPr>
                <w:rFonts w:ascii="FangSong" w:hAnsi="FangSong" w:eastAsia="FangSong"/>
                <w:b w:val="0"/>
                <w:sz w:val="17"/>
              </w:rPr>
              <w:t>reasonCode</w:t>
            </w:r>
          </w:p>
        </w:tc>
        <w:tc>
          <w:tcPr>
            <w:tcW w:w="1888" w:type="dxa"/>
            <w:vAlign w:val="center"/>
          </w:tcPr>
          <w:p w14:paraId="38138453">
            <w:pPr>
              <w:spacing w:after="20"/>
            </w:pPr>
            <w:r>
              <w:rPr>
                <w:rFonts w:ascii="FangSong" w:hAnsi="FangSong" w:eastAsia="FangSong"/>
                <w:b w:val="0"/>
                <w:sz w:val="17"/>
              </w:rPr>
              <w:t>字符串</w:t>
            </w:r>
          </w:p>
        </w:tc>
        <w:tc>
          <w:tcPr>
            <w:tcW w:w="1888" w:type="dxa"/>
            <w:vAlign w:val="center"/>
          </w:tcPr>
          <w:p w14:paraId="37F01A1A">
            <w:pPr>
              <w:spacing w:after="20"/>
            </w:pPr>
            <w:r>
              <w:rPr>
                <w:rFonts w:ascii="FangSong" w:hAnsi="FangSong" w:eastAsia="FangSong"/>
                <w:b w:val="0"/>
                <w:sz w:val="17"/>
              </w:rPr>
              <w:t>异常时</w:t>
            </w:r>
          </w:p>
        </w:tc>
        <w:tc>
          <w:tcPr>
            <w:tcW w:w="1888" w:type="dxa"/>
            <w:vAlign w:val="center"/>
          </w:tcPr>
          <w:p w14:paraId="2BF18B1C">
            <w:pPr>
              <w:spacing w:after="20"/>
            </w:pPr>
            <w:r>
              <w:rPr>
                <w:rFonts w:ascii="FangSong" w:hAnsi="FangSong" w:eastAsia="FangSong"/>
                <w:b w:val="0"/>
                <w:sz w:val="17"/>
              </w:rPr>
              <w:t>异常原因码</w:t>
            </w:r>
          </w:p>
        </w:tc>
        <w:tc>
          <w:tcPr>
            <w:tcW w:w="1888" w:type="dxa"/>
            <w:vAlign w:val="center"/>
          </w:tcPr>
          <w:p w14:paraId="1EB466A2">
            <w:pPr>
              <w:spacing w:after="20"/>
            </w:pPr>
          </w:p>
        </w:tc>
      </w:tr>
    </w:tbl>
    <w:p w14:paraId="2CBB3656">
      <w:pPr>
        <w:spacing w:after="0"/>
      </w:pPr>
    </w:p>
    <w:p w14:paraId="6E95B9F8">
      <w:pPr>
        <w:pStyle w:val="5"/>
      </w:pPr>
      <w:r>
        <w:t>四、请求与返回示例</w:t>
      </w:r>
    </w:p>
    <w:p w14:paraId="2568B13F">
      <w:pPr>
        <w:spacing w:after="120"/>
      </w:pPr>
      <w:r>
        <w:rPr>
          <w:rFonts w:ascii="FangSong" w:hAnsi="FangSong" w:eastAsia="FangSong"/>
          <w:b w:val="0"/>
        </w:rPr>
        <w:t>请求示例（演示数据）：</w:t>
      </w:r>
    </w:p>
    <w:p w14:paraId="7AD6E477">
      <w:pPr>
        <w:shd w:val="clear" w:fill="F1F3F5"/>
        <w:spacing w:before="20" w:after="100"/>
        <w:ind w:left="113"/>
      </w:pPr>
      <w:r>
        <w:rPr>
          <w:rFonts w:ascii="FangSong" w:hAnsi="FangSong" w:eastAsia="FangSong"/>
          <w:b w:val="0"/>
          <w:sz w:val="17"/>
        </w:rPr>
        <w:t>GET /product/v1/resources/RES-2088</w:t>
      </w:r>
    </w:p>
    <w:p w14:paraId="1F37E078">
      <w:pPr>
        <w:spacing w:after="120"/>
      </w:pPr>
      <w:r>
        <w:rPr>
          <w:rFonts w:ascii="FangSong" w:hAnsi="FangSong" w:eastAsia="FangSong"/>
          <w:b w:val="0"/>
        </w:rPr>
        <w:t>返回示例（演示数据）：</w:t>
      </w:r>
    </w:p>
    <w:p w14:paraId="53DCB061">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"mode": "SHORT",</w:t>
      </w:r>
      <w:r>
        <w:rPr>
          <w:rFonts w:ascii="FangSong" w:hAnsi="FangSong" w:eastAsia="FangSong"/>
          <w:sz w:val="16"/>
        </w:rPr>
        <w:br w:type="textWrapping"/>
      </w:r>
      <w:r>
        <w:rPr>
          <w:rFonts w:ascii="FangSong" w:hAnsi="FangSong" w:eastAsia="FangSong"/>
          <w:sz w:val="16"/>
        </w:rPr>
        <w:t xml:space="preserve">    "publicIp": "203.0.113.25",</w:t>
      </w:r>
      <w:r>
        <w:rPr>
          <w:rFonts w:ascii="FangSong" w:hAnsi="FangSong" w:eastAsia="FangSong"/>
          <w:sz w:val="16"/>
        </w:rPr>
        <w:br w:type="textWrapping"/>
      </w:r>
      <w:r>
        <w:rPr>
          <w:rFonts w:ascii="FangSong" w:hAnsi="FangSong" w:eastAsia="FangSong"/>
          <w:sz w:val="16"/>
        </w:rPr>
        <w:t xml:space="preserve">    "userCount": 5,</w:t>
      </w:r>
      <w:r>
        <w:rPr>
          <w:rFonts w:ascii="FangSong" w:hAnsi="FangSong" w:eastAsia="FangSong"/>
          <w:sz w:val="16"/>
        </w:rPr>
        <w:br w:type="textWrapping"/>
      </w:r>
      <w:r>
        <w:rPr>
          <w:rFonts w:ascii="FangSong" w:hAnsi="FangSong" w:eastAsia="FangSong"/>
          <w:sz w:val="16"/>
        </w:rPr>
        <w:t xml:space="preserve">    "health": "ONLINE",</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"lineId": "LINE-1008",</w:t>
      </w:r>
      <w:r>
        <w:rPr>
          <w:rFonts w:ascii="FangSong" w:hAnsi="FangSong" w:eastAsia="FangSong"/>
          <w:sz w:val="16"/>
        </w:rPr>
        <w:br w:type="textWrapping"/>
      </w:r>
      <w:r>
        <w:rPr>
          <w:rFonts w:ascii="FangSong" w:hAnsi="FangSong" w:eastAsia="FangSong"/>
          <w:sz w:val="16"/>
        </w:rPr>
        <w:t xml:space="preserve">    "rosId": "ROS-102",</w:t>
      </w:r>
      <w:r>
        <w:rPr>
          <w:rFonts w:ascii="FangSong" w:hAnsi="FangSong" w:eastAsia="FangSong"/>
          <w:sz w:val="16"/>
        </w:rPr>
        <w:br w:type="textWrapping"/>
      </w:r>
      <w:r>
        <w:rPr>
          <w:rFonts w:ascii="FangSong" w:hAnsi="FangSong" w:eastAsia="FangSong"/>
          <w:sz w:val="16"/>
        </w:rPr>
        <w:t xml:space="preserve">    "httpPort": 8080,</w:t>
      </w:r>
      <w:r>
        <w:rPr>
          <w:rFonts w:ascii="FangSong" w:hAnsi="FangSong" w:eastAsia="FangSong"/>
          <w:sz w:val="16"/>
        </w:rPr>
        <w:br w:type="textWrapping"/>
      </w:r>
      <w:r>
        <w:rPr>
          <w:rFonts w:ascii="FangSong" w:hAnsi="FangSong" w:eastAsia="FangSong"/>
          <w:sz w:val="16"/>
        </w:rPr>
        <w:t xml:space="preserve">    "socks5Port": 1080,</w:t>
      </w:r>
      <w:r>
        <w:rPr>
          <w:rFonts w:ascii="FangSong" w:hAnsi="FangSong" w:eastAsia="FangSong"/>
          <w:sz w:val="16"/>
        </w:rPr>
        <w:br w:type="textWrapping"/>
      </w:r>
      <w:r>
        <w:rPr>
          <w:rFonts w:ascii="FangSong" w:hAnsi="FangSong" w:eastAsia="FangSong"/>
          <w:sz w:val="16"/>
        </w:rPr>
        <w:t xml:space="preserve">    "domain": "gz-proxy.example.invalid",</w:t>
      </w:r>
      <w:r>
        <w:rPr>
          <w:rFonts w:ascii="FangSong" w:hAnsi="FangSong" w:eastAsia="FangSong"/>
          <w:sz w:val="16"/>
        </w:rPr>
        <w:br w:type="textWrapping"/>
      </w:r>
      <w:r>
        <w:rPr>
          <w:rFonts w:ascii="FangSong" w:hAnsi="FangSong" w:eastAsia="FangSong"/>
          <w:sz w:val="16"/>
        </w:rPr>
        <w:t xml:space="preserve">    "connectionCount": 17</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0A67C731">
      <w:pPr>
        <w:pStyle w:val="5"/>
      </w:pPr>
      <w:r>
        <w:t>五、业务处理规则</w:t>
      </w:r>
    </w:p>
    <w:p w14:paraId="2C19D1E7">
      <w:pPr>
        <w:spacing w:after="120"/>
      </w:pPr>
      <w:r>
        <w:rPr>
          <w:rFonts w:ascii="FangSong" w:hAnsi="FangSong" w:eastAsia="FangSong"/>
          <w:b w:val="0"/>
        </w:rPr>
        <w:t>客户身份、订单金额及完整权益仍由业务平台保存；产品组不需再实现一套客户销售业务管理。</w:t>
      </w:r>
    </w:p>
    <w:p w14:paraId="041764C7">
      <w:pPr>
        <w:pStyle w:val="5"/>
      </w:pPr>
      <w:r>
        <w:t>六、异常情况说明</w:t>
      </w:r>
    </w:p>
    <w:p w14:paraId="00CD24C9">
      <w:pPr>
        <w:spacing w:after="120"/>
      </w:pPr>
      <w:r>
        <w:rPr>
          <w:rFonts w:ascii="FangSong" w:hAnsi="FangSong" w:eastAsia="FangSong"/>
          <w:b w:val="0"/>
        </w:rPr>
        <w:t>资源不存在返回RESOURCE_NOT_FOUND；真实状态不可查返回UNKNOWN。</w:t>
      </w:r>
    </w:p>
    <w:p w14:paraId="7865B93D">
      <w:pPr>
        <w:pStyle w:val="5"/>
      </w:pPr>
      <w:r>
        <w:t>七、验收重点</w:t>
      </w:r>
    </w:p>
    <w:p w14:paraId="092D0098">
      <w:pPr>
        <w:spacing w:after="120"/>
      </w:pPr>
      <w:r>
        <w:rPr>
          <w:rFonts w:ascii="FangSong" w:hAnsi="FangSong" w:eastAsia="FangSong"/>
          <w:b w:val="0"/>
        </w:rPr>
        <w:t>业务平台与产品组应共同验证：该接口在“资源详情、开通异常、人工切换前核查”场景下返回的状态与实际结果相符；无权限、数据失效、并发冲突或外部失败时不发生错误开通、错误占用或越权。</w:t>
      </w:r>
    </w:p>
    <w:p w14:paraId="1A7F41B4">
      <w:pPr>
        <w:spacing w:after="120"/>
        <w:ind w:left="340" w:right="113"/>
      </w:pPr>
      <w:r>
        <w:rPr>
          <w:rFonts w:ascii="FangSong" w:hAnsi="FangSong" w:eastAsia="FangSong"/>
          <w:b w:val="0"/>
          <w:color w:val="505C6E"/>
          <w:sz w:val="19"/>
        </w:rPr>
        <w:t>说明｜本接口属于双方联合评审的建议契约，尚未代表线上已实现。</w:t>
      </w:r>
    </w:p>
    <w:p w14:paraId="1599A55C">
      <w:pPr>
        <w:pStyle w:val="3"/>
      </w:pPr>
      <w:r>
        <w:t>2. B 资源分配与模式转换</w:t>
      </w:r>
    </w:p>
    <w:p w14:paraId="430728EA">
      <w:pPr>
        <w:spacing w:after="120"/>
      </w:pPr>
      <w:r>
        <w:rPr>
          <w:rFonts w:ascii="FangSong" w:hAnsi="FangSong" w:eastAsia="FangSong"/>
          <w:b w:val="0"/>
        </w:rPr>
        <w:t>本组接口从业务流程出发，先解释使用场景及业务原因，再列请求和返回字段。所有提供方须在真实环境验证自己的责任，不因为业务平台收到接口应答就视为客户已经能够使用。</w:t>
      </w:r>
    </w:p>
    <w:p w14:paraId="38866BFE">
      <w:pPr>
        <w:pStyle w:val="4"/>
      </w:pPr>
      <w:r>
        <w:t>B01  预检长效或独享资源分配</w:t>
      </w:r>
    </w:p>
    <w:p w14:paraId="0BA63EA4">
      <w:pPr>
        <w:pStyle w:val="5"/>
      </w:pPr>
      <w:r>
        <w:t>一、接口功能说明</w:t>
      </w:r>
    </w:p>
    <w:p w14:paraId="079E5164">
      <w:pPr>
        <w:spacing w:after="120"/>
      </w:pPr>
      <w:r>
        <w:rPr>
          <w:rFonts w:ascii="FangSong" w:hAnsi="FangSong" w:eastAsia="FangSong"/>
          <w:b w:val="0"/>
        </w:rPr>
        <w:t>查询是否可以复用已有长效，或需要从短效池转换。独享必须进行公网IPv4全局排他预检。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514B3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D8EC67D">
            <w:pPr>
              <w:spacing w:after="40" w:line="252" w:lineRule="auto"/>
            </w:pPr>
            <w:r>
              <w:rPr>
                <w:rFonts w:ascii="FangSong" w:hAnsi="FangSong" w:eastAsia="FangSong"/>
                <w:b/>
                <w:color w:val="FFFFFF"/>
                <w:sz w:val="18"/>
              </w:rPr>
              <w:t>项目</w:t>
            </w:r>
          </w:p>
        </w:tc>
        <w:tc>
          <w:tcPr>
            <w:tcW w:w="4720" w:type="dxa"/>
            <w:shd w:val="clear" w:color="auto" w:fill="2D3142"/>
          </w:tcPr>
          <w:p w14:paraId="3F6E48A5">
            <w:pPr>
              <w:spacing w:after="40" w:line="252" w:lineRule="auto"/>
            </w:pPr>
            <w:r>
              <w:rPr>
                <w:rFonts w:ascii="FangSong" w:hAnsi="FangSong" w:eastAsia="FangSong"/>
                <w:b/>
                <w:color w:val="FFFFFF"/>
                <w:sz w:val="18"/>
              </w:rPr>
              <w:t>内容</w:t>
            </w:r>
          </w:p>
        </w:tc>
      </w:tr>
      <w:tr w14:paraId="1ACE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D6111F5">
            <w:pPr>
              <w:spacing w:after="20" w:line="259" w:lineRule="auto"/>
            </w:pPr>
            <w:r>
              <w:rPr>
                <w:rFonts w:ascii="FangSong" w:hAnsi="FangSong" w:eastAsia="FangSong"/>
                <w:b w:val="0"/>
                <w:sz w:val="18"/>
              </w:rPr>
              <w:t>接口编号</w:t>
            </w:r>
          </w:p>
        </w:tc>
        <w:tc>
          <w:tcPr>
            <w:tcW w:w="4720" w:type="dxa"/>
            <w:vAlign w:val="center"/>
          </w:tcPr>
          <w:p w14:paraId="55604FB5">
            <w:pPr>
              <w:spacing w:after="20" w:line="259" w:lineRule="auto"/>
            </w:pPr>
            <w:r>
              <w:rPr>
                <w:rFonts w:ascii="FangSong" w:hAnsi="FangSong" w:eastAsia="FangSong"/>
                <w:b w:val="0"/>
                <w:sz w:val="18"/>
              </w:rPr>
              <w:t>B01</w:t>
            </w:r>
          </w:p>
        </w:tc>
      </w:tr>
      <w:tr w14:paraId="51AB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BD961A1">
            <w:pPr>
              <w:spacing w:after="20" w:line="259" w:lineRule="auto"/>
            </w:pPr>
            <w:r>
              <w:rPr>
                <w:rFonts w:ascii="FangSong" w:hAnsi="FangSong" w:eastAsia="FangSong"/>
                <w:b w:val="0"/>
                <w:sz w:val="18"/>
              </w:rPr>
              <w:t>调用方</w:t>
            </w:r>
          </w:p>
        </w:tc>
        <w:tc>
          <w:tcPr>
            <w:tcW w:w="4720" w:type="dxa"/>
            <w:shd w:val="clear" w:color="auto" w:fill="F7F8FA"/>
            <w:vAlign w:val="center"/>
          </w:tcPr>
          <w:p w14:paraId="300C4810">
            <w:pPr>
              <w:spacing w:after="20" w:line="259" w:lineRule="auto"/>
            </w:pPr>
            <w:r>
              <w:rPr>
                <w:rFonts w:ascii="FangSong" w:hAnsi="FangSong" w:eastAsia="FangSong"/>
                <w:b w:val="0"/>
                <w:sz w:val="18"/>
              </w:rPr>
              <w:t>业务平台</w:t>
            </w:r>
          </w:p>
        </w:tc>
      </w:tr>
      <w:tr w14:paraId="40469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095B982">
            <w:pPr>
              <w:spacing w:after="20" w:line="259" w:lineRule="auto"/>
            </w:pPr>
            <w:r>
              <w:rPr>
                <w:rFonts w:ascii="FangSong" w:hAnsi="FangSong" w:eastAsia="FangSong"/>
                <w:b w:val="0"/>
                <w:sz w:val="18"/>
              </w:rPr>
              <w:t>接口提供方</w:t>
            </w:r>
          </w:p>
        </w:tc>
        <w:tc>
          <w:tcPr>
            <w:tcW w:w="4720" w:type="dxa"/>
            <w:vAlign w:val="center"/>
          </w:tcPr>
          <w:p w14:paraId="12168C75">
            <w:pPr>
              <w:spacing w:after="20" w:line="259" w:lineRule="auto"/>
            </w:pPr>
            <w:r>
              <w:rPr>
                <w:rFonts w:ascii="FangSong" w:hAnsi="FangSong" w:eastAsia="FangSong"/>
                <w:b w:val="0"/>
                <w:sz w:val="18"/>
              </w:rPr>
              <w:t>产品组</w:t>
            </w:r>
          </w:p>
        </w:tc>
      </w:tr>
      <w:tr w14:paraId="396FB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6079FEAD">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722D88D9">
            <w:pPr>
              <w:spacing w:after="20" w:line="259" w:lineRule="auto"/>
            </w:pPr>
            <w:r>
              <w:rPr>
                <w:rFonts w:ascii="FangSong" w:hAnsi="FangSong" w:eastAsia="FangSong"/>
                <w:b w:val="0"/>
                <w:sz w:val="18"/>
              </w:rPr>
              <w:t>付款和授权通过、正式分配之前</w:t>
            </w:r>
          </w:p>
        </w:tc>
      </w:tr>
      <w:tr w14:paraId="53105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BBF51F9">
            <w:pPr>
              <w:spacing w:after="20" w:line="259" w:lineRule="auto"/>
            </w:pPr>
            <w:r>
              <w:rPr>
                <w:rFonts w:ascii="FangSong" w:hAnsi="FangSong" w:eastAsia="FangSong"/>
                <w:b w:val="0"/>
                <w:sz w:val="18"/>
              </w:rPr>
              <w:t>接口地址（暂定）</w:t>
            </w:r>
          </w:p>
        </w:tc>
        <w:tc>
          <w:tcPr>
            <w:tcW w:w="4720" w:type="dxa"/>
            <w:vAlign w:val="center"/>
          </w:tcPr>
          <w:p w14:paraId="2BB4DC9B">
            <w:pPr>
              <w:spacing w:after="20" w:line="259" w:lineRule="auto"/>
            </w:pPr>
            <w:r>
              <w:rPr>
                <w:rFonts w:ascii="FangSong" w:hAnsi="FangSong" w:eastAsia="FangSong"/>
                <w:b w:val="0"/>
                <w:sz w:val="18"/>
              </w:rPr>
              <w:t>/product/v1/allocations/preview</w:t>
            </w:r>
          </w:p>
        </w:tc>
      </w:tr>
      <w:tr w14:paraId="3CD6E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851D56E">
            <w:pPr>
              <w:spacing w:after="20" w:line="259" w:lineRule="auto"/>
            </w:pPr>
            <w:r>
              <w:rPr>
                <w:rFonts w:ascii="FangSong" w:hAnsi="FangSong" w:eastAsia="FangSong"/>
                <w:b w:val="0"/>
                <w:sz w:val="18"/>
              </w:rPr>
              <w:t>请求方式</w:t>
            </w:r>
          </w:p>
        </w:tc>
        <w:tc>
          <w:tcPr>
            <w:tcW w:w="4720" w:type="dxa"/>
            <w:shd w:val="clear" w:color="auto" w:fill="F7F8FA"/>
            <w:vAlign w:val="center"/>
          </w:tcPr>
          <w:p w14:paraId="28524454">
            <w:pPr>
              <w:spacing w:after="20" w:line="259" w:lineRule="auto"/>
            </w:pPr>
            <w:r>
              <w:rPr>
                <w:rFonts w:ascii="FangSong" w:hAnsi="FangSong" w:eastAsia="FangSong"/>
                <w:b w:val="0"/>
                <w:sz w:val="18"/>
              </w:rPr>
              <w:t>POST</w:t>
            </w:r>
          </w:p>
        </w:tc>
      </w:tr>
    </w:tbl>
    <w:p w14:paraId="0AC6241C">
      <w:pPr>
        <w:spacing w:after="0"/>
      </w:pPr>
    </w:p>
    <w:p w14:paraId="6CFD1A6F">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353C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01E6BCA8">
            <w:pPr>
              <w:spacing w:after="40" w:line="252" w:lineRule="auto"/>
            </w:pPr>
            <w:r>
              <w:rPr>
                <w:rFonts w:ascii="FangSong" w:hAnsi="FangSong" w:eastAsia="FangSong"/>
                <w:b/>
                <w:color w:val="FFFFFF"/>
                <w:sz w:val="17"/>
              </w:rPr>
              <w:t>参数名称</w:t>
            </w:r>
          </w:p>
        </w:tc>
        <w:tc>
          <w:tcPr>
            <w:tcW w:w="1888" w:type="dxa"/>
            <w:shd w:val="clear" w:color="auto" w:fill="2D3142"/>
          </w:tcPr>
          <w:p w14:paraId="05370C75">
            <w:pPr>
              <w:spacing w:after="40" w:line="252" w:lineRule="auto"/>
            </w:pPr>
            <w:r>
              <w:rPr>
                <w:rFonts w:ascii="FangSong" w:hAnsi="FangSong" w:eastAsia="FangSong"/>
                <w:b/>
                <w:color w:val="FFFFFF"/>
                <w:sz w:val="17"/>
              </w:rPr>
              <w:t>类型</w:t>
            </w:r>
          </w:p>
        </w:tc>
        <w:tc>
          <w:tcPr>
            <w:tcW w:w="1888" w:type="dxa"/>
            <w:shd w:val="clear" w:color="auto" w:fill="2D3142"/>
          </w:tcPr>
          <w:p w14:paraId="420960FC">
            <w:pPr>
              <w:spacing w:after="40" w:line="252" w:lineRule="auto"/>
            </w:pPr>
            <w:r>
              <w:rPr>
                <w:rFonts w:ascii="FangSong" w:hAnsi="FangSong" w:eastAsia="FangSong"/>
                <w:b/>
                <w:color w:val="FFFFFF"/>
                <w:sz w:val="17"/>
              </w:rPr>
              <w:t>必填</w:t>
            </w:r>
          </w:p>
        </w:tc>
        <w:tc>
          <w:tcPr>
            <w:tcW w:w="1888" w:type="dxa"/>
            <w:shd w:val="clear" w:color="auto" w:fill="2D3142"/>
          </w:tcPr>
          <w:p w14:paraId="5599DDC5">
            <w:pPr>
              <w:spacing w:after="40" w:line="252" w:lineRule="auto"/>
            </w:pPr>
            <w:r>
              <w:rPr>
                <w:rFonts w:ascii="FangSong" w:hAnsi="FangSong" w:eastAsia="FangSong"/>
                <w:b/>
                <w:color w:val="FFFFFF"/>
                <w:sz w:val="17"/>
              </w:rPr>
              <w:t>作用及说明</w:t>
            </w:r>
          </w:p>
        </w:tc>
        <w:tc>
          <w:tcPr>
            <w:tcW w:w="1888" w:type="dxa"/>
            <w:shd w:val="clear" w:color="auto" w:fill="2D3142"/>
          </w:tcPr>
          <w:p w14:paraId="1D9A4B0F">
            <w:pPr>
              <w:spacing w:after="40" w:line="252" w:lineRule="auto"/>
            </w:pPr>
            <w:r>
              <w:rPr>
                <w:rFonts w:ascii="FangSong" w:hAnsi="FangSong" w:eastAsia="FangSong"/>
                <w:b/>
                <w:color w:val="FFFFFF"/>
                <w:sz w:val="17"/>
              </w:rPr>
              <w:t>示例</w:t>
            </w:r>
          </w:p>
        </w:tc>
      </w:tr>
      <w:tr w14:paraId="60A79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21DB9CC">
            <w:pPr>
              <w:spacing w:after="20" w:line="259" w:lineRule="auto"/>
            </w:pPr>
            <w:r>
              <w:rPr>
                <w:rFonts w:ascii="FangSong" w:hAnsi="FangSong" w:eastAsia="FangSong"/>
                <w:b w:val="0"/>
                <w:sz w:val="17"/>
              </w:rPr>
              <w:t>serviceId</w:t>
            </w:r>
          </w:p>
        </w:tc>
        <w:tc>
          <w:tcPr>
            <w:tcW w:w="1888" w:type="dxa"/>
            <w:vAlign w:val="center"/>
          </w:tcPr>
          <w:p w14:paraId="567082C2">
            <w:pPr>
              <w:spacing w:after="20" w:line="259" w:lineRule="auto"/>
            </w:pPr>
            <w:r>
              <w:rPr>
                <w:rFonts w:ascii="FangSong" w:hAnsi="FangSong" w:eastAsia="FangSong"/>
                <w:b w:val="0"/>
                <w:sz w:val="17"/>
              </w:rPr>
              <w:t>字符串</w:t>
            </w:r>
          </w:p>
        </w:tc>
        <w:tc>
          <w:tcPr>
            <w:tcW w:w="1888" w:type="dxa"/>
            <w:vAlign w:val="center"/>
          </w:tcPr>
          <w:p w14:paraId="2B7C9C21">
            <w:pPr>
              <w:spacing w:after="20" w:line="259" w:lineRule="auto"/>
            </w:pPr>
            <w:r>
              <w:rPr>
                <w:rFonts w:ascii="FangSong" w:hAnsi="FangSong" w:eastAsia="FangSong"/>
                <w:b w:val="0"/>
                <w:sz w:val="17"/>
              </w:rPr>
              <w:t>是</w:t>
            </w:r>
          </w:p>
        </w:tc>
        <w:tc>
          <w:tcPr>
            <w:tcW w:w="1888" w:type="dxa"/>
            <w:vAlign w:val="center"/>
          </w:tcPr>
          <w:p w14:paraId="63F08789">
            <w:pPr>
              <w:spacing w:after="20" w:line="259" w:lineRule="auto"/>
            </w:pPr>
            <w:r>
              <w:rPr>
                <w:rFonts w:ascii="FangSong" w:hAnsi="FangSong" w:eastAsia="FangSong"/>
                <w:b w:val="0"/>
                <w:sz w:val="17"/>
              </w:rPr>
              <w:t>业务平台服务编号</w:t>
            </w:r>
          </w:p>
        </w:tc>
        <w:tc>
          <w:tcPr>
            <w:tcW w:w="1888" w:type="dxa"/>
            <w:vAlign w:val="center"/>
          </w:tcPr>
          <w:p w14:paraId="4C13046F">
            <w:pPr>
              <w:spacing w:after="20" w:line="259" w:lineRule="auto"/>
            </w:pPr>
            <w:r>
              <w:rPr>
                <w:rFonts w:ascii="FangSong" w:hAnsi="FangSong" w:eastAsia="FangSong"/>
                <w:b w:val="0"/>
                <w:sz w:val="17"/>
              </w:rPr>
              <w:t>S-20261015-001</w:t>
            </w:r>
          </w:p>
        </w:tc>
      </w:tr>
      <w:tr w14:paraId="2491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40037AA">
            <w:pPr>
              <w:spacing w:after="20" w:line="259" w:lineRule="auto"/>
            </w:pPr>
            <w:r>
              <w:rPr>
                <w:rFonts w:ascii="FangSong" w:hAnsi="FangSong" w:eastAsia="FangSong"/>
                <w:b w:val="0"/>
                <w:sz w:val="17"/>
              </w:rPr>
              <w:t>productType</w:t>
            </w:r>
          </w:p>
        </w:tc>
        <w:tc>
          <w:tcPr>
            <w:tcW w:w="1888" w:type="dxa"/>
            <w:shd w:val="clear" w:color="auto" w:fill="F7F8FA"/>
            <w:vAlign w:val="center"/>
          </w:tcPr>
          <w:p w14:paraId="7D3CF33D">
            <w:pPr>
              <w:spacing w:after="20" w:line="259" w:lineRule="auto"/>
            </w:pPr>
            <w:r>
              <w:rPr>
                <w:rFonts w:ascii="FangSong" w:hAnsi="FangSong" w:eastAsia="FangSong"/>
                <w:b w:val="0"/>
                <w:sz w:val="17"/>
              </w:rPr>
              <w:t>枚举</w:t>
            </w:r>
          </w:p>
        </w:tc>
        <w:tc>
          <w:tcPr>
            <w:tcW w:w="1888" w:type="dxa"/>
            <w:shd w:val="clear" w:color="auto" w:fill="F7F8FA"/>
            <w:vAlign w:val="center"/>
          </w:tcPr>
          <w:p w14:paraId="716AFF7C">
            <w:pPr>
              <w:spacing w:after="20" w:line="259" w:lineRule="auto"/>
            </w:pPr>
            <w:r>
              <w:rPr>
                <w:rFonts w:ascii="FangSong" w:hAnsi="FangSong" w:eastAsia="FangSong"/>
                <w:b w:val="0"/>
                <w:sz w:val="17"/>
              </w:rPr>
              <w:t>是</w:t>
            </w:r>
          </w:p>
        </w:tc>
        <w:tc>
          <w:tcPr>
            <w:tcW w:w="1888" w:type="dxa"/>
            <w:shd w:val="clear" w:color="auto" w:fill="F7F8FA"/>
            <w:vAlign w:val="center"/>
          </w:tcPr>
          <w:p w14:paraId="71E47138">
            <w:pPr>
              <w:spacing w:after="20" w:line="259" w:lineRule="auto"/>
            </w:pPr>
            <w:r>
              <w:rPr>
                <w:rFonts w:ascii="FangSong" w:hAnsi="FangSong" w:eastAsia="FangSong"/>
                <w:b w:val="0"/>
                <w:sz w:val="17"/>
              </w:rPr>
              <w:t>LONG_IP或EXCLUSIVE_IP</w:t>
            </w:r>
          </w:p>
        </w:tc>
        <w:tc>
          <w:tcPr>
            <w:tcW w:w="1888" w:type="dxa"/>
            <w:shd w:val="clear" w:color="auto" w:fill="F7F8FA"/>
            <w:vAlign w:val="center"/>
          </w:tcPr>
          <w:p w14:paraId="3B957FE2">
            <w:pPr>
              <w:spacing w:after="20" w:line="259" w:lineRule="auto"/>
            </w:pPr>
            <w:r>
              <w:rPr>
                <w:rFonts w:ascii="FangSong" w:hAnsi="FangSong" w:eastAsia="FangSong"/>
                <w:b w:val="0"/>
                <w:sz w:val="17"/>
              </w:rPr>
              <w:t>LONG_IP</w:t>
            </w:r>
          </w:p>
        </w:tc>
      </w:tr>
      <w:tr w14:paraId="3813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C15D5E1">
            <w:pPr>
              <w:spacing w:after="20" w:line="259" w:lineRule="auto"/>
            </w:pPr>
            <w:r>
              <w:rPr>
                <w:rFonts w:ascii="FangSong" w:hAnsi="FangSong" w:eastAsia="FangSong"/>
                <w:b w:val="0"/>
                <w:sz w:val="17"/>
              </w:rPr>
              <w:t>province</w:t>
            </w:r>
          </w:p>
        </w:tc>
        <w:tc>
          <w:tcPr>
            <w:tcW w:w="1888" w:type="dxa"/>
            <w:vAlign w:val="center"/>
          </w:tcPr>
          <w:p w14:paraId="7FB18126">
            <w:pPr>
              <w:spacing w:after="20" w:line="259" w:lineRule="auto"/>
            </w:pPr>
            <w:r>
              <w:rPr>
                <w:rFonts w:ascii="FangSong" w:hAnsi="FangSong" w:eastAsia="FangSong"/>
                <w:b w:val="0"/>
                <w:sz w:val="17"/>
              </w:rPr>
              <w:t>字符串</w:t>
            </w:r>
          </w:p>
        </w:tc>
        <w:tc>
          <w:tcPr>
            <w:tcW w:w="1888" w:type="dxa"/>
            <w:vAlign w:val="center"/>
          </w:tcPr>
          <w:p w14:paraId="309DAF81">
            <w:pPr>
              <w:spacing w:after="20" w:line="259" w:lineRule="auto"/>
            </w:pPr>
            <w:r>
              <w:rPr>
                <w:rFonts w:ascii="FangSong" w:hAnsi="FangSong" w:eastAsia="FangSong"/>
                <w:b w:val="0"/>
                <w:sz w:val="17"/>
              </w:rPr>
              <w:t>否</w:t>
            </w:r>
          </w:p>
        </w:tc>
        <w:tc>
          <w:tcPr>
            <w:tcW w:w="1888" w:type="dxa"/>
            <w:vAlign w:val="center"/>
          </w:tcPr>
          <w:p w14:paraId="7C97503A">
            <w:pPr>
              <w:spacing w:after="20" w:line="259" w:lineRule="auto"/>
            </w:pPr>
            <w:r>
              <w:rPr>
                <w:rFonts w:ascii="FangSong" w:hAnsi="FangSong" w:eastAsia="FangSong"/>
                <w:b w:val="0"/>
                <w:sz w:val="17"/>
              </w:rPr>
              <w:t>地区要求</w:t>
            </w:r>
          </w:p>
        </w:tc>
        <w:tc>
          <w:tcPr>
            <w:tcW w:w="1888" w:type="dxa"/>
            <w:vAlign w:val="center"/>
          </w:tcPr>
          <w:p w14:paraId="7955C967">
            <w:pPr>
              <w:spacing w:after="20" w:line="259" w:lineRule="auto"/>
            </w:pPr>
            <w:r>
              <w:rPr>
                <w:rFonts w:ascii="FangSong" w:hAnsi="FangSong" w:eastAsia="FangSong"/>
                <w:b w:val="0"/>
                <w:sz w:val="17"/>
              </w:rPr>
              <w:t>广东</w:t>
            </w:r>
          </w:p>
        </w:tc>
      </w:tr>
      <w:tr w14:paraId="2142E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4B0A958">
            <w:pPr>
              <w:spacing w:after="20" w:line="259" w:lineRule="auto"/>
            </w:pPr>
            <w:r>
              <w:rPr>
                <w:rFonts w:ascii="FangSong" w:hAnsi="FangSong" w:eastAsia="FangSong"/>
                <w:b w:val="0"/>
                <w:sz w:val="17"/>
              </w:rPr>
              <w:t>operator</w:t>
            </w:r>
          </w:p>
        </w:tc>
        <w:tc>
          <w:tcPr>
            <w:tcW w:w="1888" w:type="dxa"/>
            <w:shd w:val="clear" w:color="auto" w:fill="F7F8FA"/>
            <w:vAlign w:val="center"/>
          </w:tcPr>
          <w:p w14:paraId="0CF16724">
            <w:pPr>
              <w:spacing w:after="20" w:line="259" w:lineRule="auto"/>
            </w:pPr>
            <w:r>
              <w:rPr>
                <w:rFonts w:ascii="FangSong" w:hAnsi="FangSong" w:eastAsia="FangSong"/>
                <w:b w:val="0"/>
                <w:sz w:val="17"/>
              </w:rPr>
              <w:t>字符串</w:t>
            </w:r>
          </w:p>
        </w:tc>
        <w:tc>
          <w:tcPr>
            <w:tcW w:w="1888" w:type="dxa"/>
            <w:shd w:val="clear" w:color="auto" w:fill="F7F8FA"/>
            <w:vAlign w:val="center"/>
          </w:tcPr>
          <w:p w14:paraId="2A194D9F">
            <w:pPr>
              <w:spacing w:after="20" w:line="259" w:lineRule="auto"/>
            </w:pPr>
            <w:r>
              <w:rPr>
                <w:rFonts w:ascii="FangSong" w:hAnsi="FangSong" w:eastAsia="FangSong"/>
                <w:b w:val="0"/>
                <w:sz w:val="17"/>
              </w:rPr>
              <w:t>否</w:t>
            </w:r>
          </w:p>
        </w:tc>
        <w:tc>
          <w:tcPr>
            <w:tcW w:w="1888" w:type="dxa"/>
            <w:shd w:val="clear" w:color="auto" w:fill="F7F8FA"/>
            <w:vAlign w:val="center"/>
          </w:tcPr>
          <w:p w14:paraId="33C812B6">
            <w:pPr>
              <w:spacing w:after="20" w:line="259" w:lineRule="auto"/>
            </w:pPr>
            <w:r>
              <w:rPr>
                <w:rFonts w:ascii="FangSong" w:hAnsi="FangSong" w:eastAsia="FangSong"/>
                <w:b w:val="0"/>
                <w:sz w:val="17"/>
              </w:rPr>
              <w:t>运营商要求</w:t>
            </w:r>
          </w:p>
        </w:tc>
        <w:tc>
          <w:tcPr>
            <w:tcW w:w="1888" w:type="dxa"/>
            <w:shd w:val="clear" w:color="auto" w:fill="F7F8FA"/>
            <w:vAlign w:val="center"/>
          </w:tcPr>
          <w:p w14:paraId="6AECB639">
            <w:pPr>
              <w:spacing w:after="20" w:line="259" w:lineRule="auto"/>
            </w:pPr>
            <w:r>
              <w:rPr>
                <w:rFonts w:ascii="FangSong" w:hAnsi="FangSong" w:eastAsia="FangSong"/>
                <w:b w:val="0"/>
                <w:sz w:val="17"/>
              </w:rPr>
              <w:t>电信</w:t>
            </w:r>
          </w:p>
        </w:tc>
      </w:tr>
      <w:tr w14:paraId="7C9E2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50F5A6C">
            <w:pPr>
              <w:spacing w:after="20" w:line="259" w:lineRule="auto"/>
            </w:pPr>
            <w:r>
              <w:rPr>
                <w:rFonts w:ascii="FangSong" w:hAnsi="FangSong" w:eastAsia="FangSong"/>
                <w:b w:val="0"/>
                <w:sz w:val="17"/>
              </w:rPr>
              <w:t>quantity</w:t>
            </w:r>
          </w:p>
        </w:tc>
        <w:tc>
          <w:tcPr>
            <w:tcW w:w="1888" w:type="dxa"/>
            <w:vAlign w:val="center"/>
          </w:tcPr>
          <w:p w14:paraId="25F5B00F">
            <w:pPr>
              <w:spacing w:after="20" w:line="259" w:lineRule="auto"/>
            </w:pPr>
            <w:r>
              <w:rPr>
                <w:rFonts w:ascii="FangSong" w:hAnsi="FangSong" w:eastAsia="FangSong"/>
                <w:b w:val="0"/>
                <w:sz w:val="17"/>
              </w:rPr>
              <w:t>整数</w:t>
            </w:r>
          </w:p>
        </w:tc>
        <w:tc>
          <w:tcPr>
            <w:tcW w:w="1888" w:type="dxa"/>
            <w:vAlign w:val="center"/>
          </w:tcPr>
          <w:p w14:paraId="1A1C97BC">
            <w:pPr>
              <w:spacing w:after="20" w:line="259" w:lineRule="auto"/>
            </w:pPr>
            <w:r>
              <w:rPr>
                <w:rFonts w:ascii="FangSong" w:hAnsi="FangSong" w:eastAsia="FangSong"/>
                <w:b w:val="0"/>
                <w:sz w:val="17"/>
              </w:rPr>
              <w:t>是</w:t>
            </w:r>
          </w:p>
        </w:tc>
        <w:tc>
          <w:tcPr>
            <w:tcW w:w="1888" w:type="dxa"/>
            <w:vAlign w:val="center"/>
          </w:tcPr>
          <w:p w14:paraId="52C0A1B6">
            <w:pPr>
              <w:spacing w:after="20" w:line="259" w:lineRule="auto"/>
            </w:pPr>
            <w:r>
              <w:rPr>
                <w:rFonts w:ascii="FangSong" w:hAnsi="FangSong" w:eastAsia="FangSong"/>
                <w:b w:val="0"/>
                <w:sz w:val="17"/>
              </w:rPr>
              <w:t>希望分配的IPv4数量</w:t>
            </w:r>
          </w:p>
        </w:tc>
        <w:tc>
          <w:tcPr>
            <w:tcW w:w="1888" w:type="dxa"/>
            <w:vAlign w:val="center"/>
          </w:tcPr>
          <w:p w14:paraId="796D98FE">
            <w:pPr>
              <w:spacing w:after="20" w:line="259" w:lineRule="auto"/>
            </w:pPr>
            <w:r>
              <w:rPr>
                <w:rFonts w:ascii="FangSong" w:hAnsi="FangSong" w:eastAsia="FangSong"/>
                <w:b w:val="0"/>
                <w:sz w:val="17"/>
              </w:rPr>
              <w:t>1</w:t>
            </w:r>
          </w:p>
        </w:tc>
      </w:tr>
      <w:tr w14:paraId="04F8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5DA7690">
            <w:pPr>
              <w:spacing w:after="20"/>
            </w:pPr>
            <w:r>
              <w:rPr>
                <w:rFonts w:ascii="FangSong" w:hAnsi="FangSong" w:eastAsia="FangSong"/>
                <w:b w:val="0"/>
                <w:sz w:val="17"/>
              </w:rPr>
              <w:t>city</w:t>
            </w:r>
          </w:p>
        </w:tc>
        <w:tc>
          <w:tcPr>
            <w:tcW w:w="1888" w:type="dxa"/>
            <w:vAlign w:val="center"/>
          </w:tcPr>
          <w:p w14:paraId="37627E3F">
            <w:pPr>
              <w:spacing w:after="20"/>
            </w:pPr>
            <w:r>
              <w:rPr>
                <w:rFonts w:ascii="FangSong" w:hAnsi="FangSong" w:eastAsia="FangSong"/>
                <w:b w:val="0"/>
                <w:sz w:val="17"/>
              </w:rPr>
              <w:t>字符串</w:t>
            </w:r>
          </w:p>
        </w:tc>
        <w:tc>
          <w:tcPr>
            <w:tcW w:w="1888" w:type="dxa"/>
            <w:vAlign w:val="center"/>
          </w:tcPr>
          <w:p w14:paraId="40E59A20">
            <w:pPr>
              <w:spacing w:after="20"/>
            </w:pPr>
            <w:r>
              <w:rPr>
                <w:rFonts w:ascii="FangSong" w:hAnsi="FangSong" w:eastAsia="FangSong"/>
                <w:b w:val="0"/>
                <w:sz w:val="17"/>
              </w:rPr>
              <w:t>否</w:t>
            </w:r>
          </w:p>
        </w:tc>
        <w:tc>
          <w:tcPr>
            <w:tcW w:w="1888" w:type="dxa"/>
            <w:vAlign w:val="center"/>
          </w:tcPr>
          <w:p w14:paraId="688CC75F">
            <w:pPr>
              <w:spacing w:after="20"/>
            </w:pPr>
            <w:r>
              <w:rPr>
                <w:rFonts w:ascii="FangSong" w:hAnsi="FangSong" w:eastAsia="FangSong"/>
                <w:b w:val="0"/>
                <w:sz w:val="17"/>
              </w:rPr>
              <w:t>要求的城市</w:t>
            </w:r>
          </w:p>
        </w:tc>
        <w:tc>
          <w:tcPr>
            <w:tcW w:w="1888" w:type="dxa"/>
            <w:vAlign w:val="center"/>
          </w:tcPr>
          <w:p w14:paraId="4E1DF4B0">
            <w:pPr>
              <w:spacing w:after="20"/>
            </w:pPr>
            <w:r>
              <w:rPr>
                <w:rFonts w:ascii="FangSong" w:hAnsi="FangSong" w:eastAsia="FangSong"/>
                <w:b w:val="0"/>
                <w:sz w:val="17"/>
              </w:rPr>
              <w:t>广州</w:t>
            </w:r>
          </w:p>
        </w:tc>
      </w:tr>
      <w:tr w14:paraId="4EAE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2AD973">
            <w:pPr>
              <w:spacing w:after="20"/>
            </w:pPr>
            <w:r>
              <w:rPr>
                <w:rFonts w:ascii="FangSong" w:hAnsi="FangSong" w:eastAsia="FangSong"/>
                <w:b w:val="0"/>
                <w:sz w:val="17"/>
              </w:rPr>
              <w:t>allocationPolicy</w:t>
            </w:r>
          </w:p>
        </w:tc>
        <w:tc>
          <w:tcPr>
            <w:tcW w:w="1888" w:type="dxa"/>
            <w:vAlign w:val="center"/>
          </w:tcPr>
          <w:p w14:paraId="75598787">
            <w:pPr>
              <w:spacing w:after="20"/>
            </w:pPr>
            <w:r>
              <w:rPr>
                <w:rFonts w:ascii="FangSong" w:hAnsi="FangSong" w:eastAsia="FangSong"/>
                <w:b w:val="0"/>
                <w:sz w:val="17"/>
              </w:rPr>
              <w:t>枚举</w:t>
            </w:r>
          </w:p>
        </w:tc>
        <w:tc>
          <w:tcPr>
            <w:tcW w:w="1888" w:type="dxa"/>
            <w:vAlign w:val="center"/>
          </w:tcPr>
          <w:p w14:paraId="6EB44286">
            <w:pPr>
              <w:spacing w:after="20"/>
            </w:pPr>
            <w:r>
              <w:rPr>
                <w:rFonts w:ascii="FangSong" w:hAnsi="FangSong" w:eastAsia="FangSong"/>
                <w:b w:val="0"/>
                <w:sz w:val="17"/>
              </w:rPr>
              <w:t>否</w:t>
            </w:r>
          </w:p>
        </w:tc>
        <w:tc>
          <w:tcPr>
            <w:tcW w:w="1888" w:type="dxa"/>
            <w:vAlign w:val="center"/>
          </w:tcPr>
          <w:p w14:paraId="19C571AB">
            <w:pPr>
              <w:spacing w:after="20"/>
            </w:pPr>
            <w:r>
              <w:rPr>
                <w:rFonts w:ascii="FangSong" w:hAnsi="FangSong" w:eastAsia="FangSong"/>
                <w:b w:val="0"/>
                <w:sz w:val="17"/>
              </w:rPr>
              <w:t>长效优先复用现有合格长效资源的策略</w:t>
            </w:r>
          </w:p>
        </w:tc>
        <w:tc>
          <w:tcPr>
            <w:tcW w:w="1888" w:type="dxa"/>
            <w:vAlign w:val="center"/>
          </w:tcPr>
          <w:p w14:paraId="356A26B8">
            <w:pPr>
              <w:spacing w:after="20"/>
            </w:pPr>
            <w:r>
              <w:rPr>
                <w:rFonts w:ascii="FangSong" w:hAnsi="FangSong" w:eastAsia="FangSong"/>
                <w:b w:val="0"/>
                <w:sz w:val="17"/>
              </w:rPr>
              <w:t>REUSE_FIRST</w:t>
            </w:r>
          </w:p>
        </w:tc>
      </w:tr>
      <w:tr w14:paraId="1A8DD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B441C24">
            <w:pPr>
              <w:spacing w:after="20"/>
            </w:pPr>
            <w:r>
              <w:rPr>
                <w:rFonts w:ascii="FangSong" w:hAnsi="FangSong" w:eastAsia="FangSong"/>
                <w:b w:val="0"/>
                <w:sz w:val="17"/>
              </w:rPr>
              <w:t>requiredCapacity</w:t>
            </w:r>
          </w:p>
        </w:tc>
        <w:tc>
          <w:tcPr>
            <w:tcW w:w="1888" w:type="dxa"/>
            <w:vAlign w:val="center"/>
          </w:tcPr>
          <w:p w14:paraId="47F1A5E3">
            <w:pPr>
              <w:spacing w:after="20"/>
            </w:pPr>
            <w:r>
              <w:rPr>
                <w:rFonts w:ascii="FangSong" w:hAnsi="FangSong" w:eastAsia="FangSong"/>
                <w:b w:val="0"/>
                <w:sz w:val="17"/>
              </w:rPr>
              <w:t>整数</w:t>
            </w:r>
          </w:p>
        </w:tc>
        <w:tc>
          <w:tcPr>
            <w:tcW w:w="1888" w:type="dxa"/>
            <w:vAlign w:val="center"/>
          </w:tcPr>
          <w:p w14:paraId="5F71F443">
            <w:pPr>
              <w:spacing w:after="20"/>
            </w:pPr>
            <w:r>
              <w:rPr>
                <w:rFonts w:ascii="FangSong" w:hAnsi="FangSong" w:eastAsia="FangSong"/>
                <w:b w:val="0"/>
                <w:sz w:val="17"/>
              </w:rPr>
              <w:t>否</w:t>
            </w:r>
          </w:p>
        </w:tc>
        <w:tc>
          <w:tcPr>
            <w:tcW w:w="1888" w:type="dxa"/>
            <w:vAlign w:val="center"/>
          </w:tcPr>
          <w:p w14:paraId="153AA584">
            <w:pPr>
              <w:spacing w:after="20"/>
            </w:pPr>
            <w:r>
              <w:rPr>
                <w:rFonts w:ascii="FangSong" w:hAnsi="FangSong" w:eastAsia="FangSong"/>
                <w:b w:val="0"/>
                <w:sz w:val="17"/>
              </w:rPr>
              <w:t>预估需占用的共享服务容量</w:t>
            </w:r>
          </w:p>
        </w:tc>
        <w:tc>
          <w:tcPr>
            <w:tcW w:w="1888" w:type="dxa"/>
            <w:vAlign w:val="center"/>
          </w:tcPr>
          <w:p w14:paraId="29957EB1">
            <w:pPr>
              <w:spacing w:after="20"/>
            </w:pPr>
            <w:r>
              <w:rPr>
                <w:rFonts w:ascii="FangSong" w:hAnsi="FangSong" w:eastAsia="FangSong"/>
                <w:b w:val="0"/>
                <w:sz w:val="17"/>
              </w:rPr>
              <w:t>1</w:t>
            </w:r>
          </w:p>
        </w:tc>
      </w:tr>
      <w:tr w14:paraId="1E714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ADAD6F7">
            <w:pPr>
              <w:spacing w:after="20"/>
            </w:pPr>
            <w:r>
              <w:rPr>
                <w:rFonts w:ascii="FangSong" w:hAnsi="FangSong" w:eastAsia="FangSong"/>
                <w:b w:val="0"/>
                <w:sz w:val="17"/>
              </w:rPr>
              <w:t>authorizationId</w:t>
            </w:r>
          </w:p>
        </w:tc>
        <w:tc>
          <w:tcPr>
            <w:tcW w:w="1888" w:type="dxa"/>
            <w:vAlign w:val="center"/>
          </w:tcPr>
          <w:p w14:paraId="0E55E7FE">
            <w:pPr>
              <w:spacing w:after="20"/>
            </w:pPr>
            <w:r>
              <w:rPr>
                <w:rFonts w:ascii="FangSong" w:hAnsi="FangSong" w:eastAsia="FangSong"/>
                <w:b w:val="0"/>
                <w:sz w:val="17"/>
              </w:rPr>
              <w:t>字符串</w:t>
            </w:r>
          </w:p>
        </w:tc>
        <w:tc>
          <w:tcPr>
            <w:tcW w:w="1888" w:type="dxa"/>
            <w:vAlign w:val="center"/>
          </w:tcPr>
          <w:p w14:paraId="53D4777A">
            <w:pPr>
              <w:spacing w:after="20"/>
            </w:pPr>
            <w:r>
              <w:rPr>
                <w:rFonts w:ascii="FangSong" w:hAnsi="FangSong" w:eastAsia="FangSong"/>
                <w:b w:val="0"/>
                <w:sz w:val="17"/>
              </w:rPr>
              <w:t>否</w:t>
            </w:r>
          </w:p>
        </w:tc>
        <w:tc>
          <w:tcPr>
            <w:tcW w:w="1888" w:type="dxa"/>
            <w:vAlign w:val="center"/>
          </w:tcPr>
          <w:p w14:paraId="50167559">
            <w:pPr>
              <w:spacing w:after="20"/>
            </w:pPr>
            <w:r>
              <w:rPr>
                <w:rFonts w:ascii="FangSong" w:hAnsi="FangSong" w:eastAsia="FangSong"/>
                <w:b w:val="0"/>
                <w:sz w:val="17"/>
              </w:rPr>
              <w:t>业务平台已审核的授权引用</w:t>
            </w:r>
          </w:p>
        </w:tc>
        <w:tc>
          <w:tcPr>
            <w:tcW w:w="1888" w:type="dxa"/>
            <w:vAlign w:val="center"/>
          </w:tcPr>
          <w:p w14:paraId="7178C6AD">
            <w:pPr>
              <w:spacing w:after="20"/>
            </w:pPr>
            <w:r>
              <w:rPr>
                <w:rFonts w:ascii="FangSong" w:hAnsi="FangSong" w:eastAsia="FangSong"/>
                <w:b w:val="0"/>
                <w:sz w:val="17"/>
              </w:rPr>
              <w:t>AUTH-001</w:t>
            </w:r>
          </w:p>
        </w:tc>
      </w:tr>
    </w:tbl>
    <w:p w14:paraId="1FEA530B">
      <w:pPr>
        <w:spacing w:after="0"/>
      </w:pPr>
    </w:p>
    <w:p w14:paraId="5C0A12DD">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1254"/>
        <w:gridCol w:w="1294"/>
        <w:gridCol w:w="2936"/>
        <w:gridCol w:w="2001"/>
      </w:tblGrid>
      <w:tr w14:paraId="0975E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6865ADD2">
            <w:pPr>
              <w:spacing w:after="40" w:line="252" w:lineRule="auto"/>
            </w:pPr>
            <w:r>
              <w:rPr>
                <w:rFonts w:ascii="FangSong" w:hAnsi="FangSong" w:eastAsia="FangSong"/>
                <w:b/>
                <w:color w:val="FFFFFF"/>
                <w:sz w:val="17"/>
              </w:rPr>
              <w:t>参数名称</w:t>
            </w:r>
          </w:p>
        </w:tc>
        <w:tc>
          <w:tcPr>
            <w:tcW w:w="1888" w:type="dxa"/>
            <w:shd w:val="clear" w:color="auto" w:fill="2D3142"/>
          </w:tcPr>
          <w:p w14:paraId="42920A85">
            <w:pPr>
              <w:spacing w:after="40" w:line="252" w:lineRule="auto"/>
            </w:pPr>
            <w:r>
              <w:rPr>
                <w:rFonts w:ascii="FangSong" w:hAnsi="FangSong" w:eastAsia="FangSong"/>
                <w:b/>
                <w:color w:val="FFFFFF"/>
                <w:sz w:val="17"/>
              </w:rPr>
              <w:t>类型</w:t>
            </w:r>
          </w:p>
        </w:tc>
        <w:tc>
          <w:tcPr>
            <w:tcW w:w="1888" w:type="dxa"/>
            <w:shd w:val="clear" w:color="auto" w:fill="2D3142"/>
          </w:tcPr>
          <w:p w14:paraId="3822B397">
            <w:pPr>
              <w:spacing w:after="40" w:line="252" w:lineRule="auto"/>
            </w:pPr>
            <w:r>
              <w:rPr>
                <w:rFonts w:ascii="FangSong" w:hAnsi="FangSong" w:eastAsia="FangSong"/>
                <w:b/>
                <w:color w:val="FFFFFF"/>
                <w:sz w:val="17"/>
              </w:rPr>
              <w:t>是否返回</w:t>
            </w:r>
          </w:p>
        </w:tc>
        <w:tc>
          <w:tcPr>
            <w:tcW w:w="1888" w:type="dxa"/>
            <w:shd w:val="clear" w:color="auto" w:fill="2D3142"/>
          </w:tcPr>
          <w:p w14:paraId="6EDBC968">
            <w:pPr>
              <w:spacing w:after="40" w:line="252" w:lineRule="auto"/>
            </w:pPr>
            <w:r>
              <w:rPr>
                <w:rFonts w:ascii="FangSong" w:hAnsi="FangSong" w:eastAsia="FangSong"/>
                <w:b/>
                <w:color w:val="FFFFFF"/>
                <w:sz w:val="17"/>
              </w:rPr>
              <w:t>业务含义</w:t>
            </w:r>
          </w:p>
        </w:tc>
        <w:tc>
          <w:tcPr>
            <w:tcW w:w="1888" w:type="dxa"/>
            <w:shd w:val="clear" w:color="auto" w:fill="2D3142"/>
          </w:tcPr>
          <w:p w14:paraId="6757AA76">
            <w:pPr>
              <w:spacing w:after="40" w:line="252" w:lineRule="auto"/>
            </w:pPr>
            <w:r>
              <w:rPr>
                <w:rFonts w:ascii="FangSong" w:hAnsi="FangSong" w:eastAsia="FangSong"/>
                <w:b/>
                <w:color w:val="FFFFFF"/>
                <w:sz w:val="17"/>
              </w:rPr>
              <w:t>示例</w:t>
            </w:r>
          </w:p>
        </w:tc>
      </w:tr>
      <w:tr w14:paraId="6922B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72ECFAB">
            <w:pPr>
              <w:spacing w:after="20" w:line="259" w:lineRule="auto"/>
            </w:pPr>
            <w:r>
              <w:rPr>
                <w:rFonts w:ascii="FangSong" w:hAnsi="FangSong" w:eastAsia="FangSong"/>
                <w:b w:val="0"/>
                <w:sz w:val="17"/>
              </w:rPr>
              <w:t>strategy</w:t>
            </w:r>
          </w:p>
        </w:tc>
        <w:tc>
          <w:tcPr>
            <w:tcW w:w="1888" w:type="dxa"/>
            <w:vAlign w:val="center"/>
          </w:tcPr>
          <w:p w14:paraId="62537CB6">
            <w:pPr>
              <w:spacing w:after="20" w:line="259" w:lineRule="auto"/>
            </w:pPr>
            <w:r>
              <w:rPr>
                <w:rFonts w:ascii="FangSong" w:hAnsi="FangSong" w:eastAsia="FangSong"/>
                <w:b w:val="0"/>
                <w:sz w:val="17"/>
              </w:rPr>
              <w:t>枚举</w:t>
            </w:r>
          </w:p>
        </w:tc>
        <w:tc>
          <w:tcPr>
            <w:tcW w:w="1888" w:type="dxa"/>
            <w:vAlign w:val="center"/>
          </w:tcPr>
          <w:p w14:paraId="41FE894A">
            <w:pPr>
              <w:spacing w:after="20" w:line="259" w:lineRule="auto"/>
            </w:pPr>
            <w:r>
              <w:rPr>
                <w:rFonts w:ascii="FangSong" w:hAnsi="FangSong" w:eastAsia="FangSong"/>
                <w:b w:val="0"/>
                <w:sz w:val="17"/>
              </w:rPr>
              <w:t>是</w:t>
            </w:r>
          </w:p>
        </w:tc>
        <w:tc>
          <w:tcPr>
            <w:tcW w:w="1888" w:type="dxa"/>
            <w:vAlign w:val="center"/>
          </w:tcPr>
          <w:p w14:paraId="16ECA5EB">
            <w:pPr>
              <w:spacing w:after="20" w:line="259" w:lineRule="auto"/>
            </w:pPr>
            <w:r>
              <w:rPr>
                <w:rFonts w:ascii="FangSong" w:hAnsi="FangSong" w:eastAsia="FangSong"/>
                <w:b w:val="0"/>
                <w:sz w:val="17"/>
              </w:rPr>
              <w:t>REUSE_LONG/CONVERT_SHORT/BLOCKED</w:t>
            </w:r>
          </w:p>
        </w:tc>
        <w:tc>
          <w:tcPr>
            <w:tcW w:w="1888" w:type="dxa"/>
            <w:vAlign w:val="center"/>
          </w:tcPr>
          <w:p w14:paraId="7FEB71A1">
            <w:pPr>
              <w:spacing w:after="20" w:line="259" w:lineRule="auto"/>
            </w:pPr>
            <w:r>
              <w:rPr>
                <w:rFonts w:ascii="FangSong" w:hAnsi="FangSong" w:eastAsia="FangSong"/>
                <w:b w:val="0"/>
                <w:sz w:val="17"/>
              </w:rPr>
              <w:t>REUSE_LONG</w:t>
            </w:r>
          </w:p>
        </w:tc>
      </w:tr>
      <w:tr w14:paraId="6A8B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66DFAD7">
            <w:pPr>
              <w:spacing w:after="20" w:line="259" w:lineRule="auto"/>
            </w:pPr>
            <w:r>
              <w:rPr>
                <w:rFonts w:ascii="FangSong" w:hAnsi="FangSong" w:eastAsia="FangSong"/>
                <w:b w:val="0"/>
                <w:sz w:val="17"/>
              </w:rPr>
              <w:t>candidateId</w:t>
            </w:r>
          </w:p>
        </w:tc>
        <w:tc>
          <w:tcPr>
            <w:tcW w:w="1888" w:type="dxa"/>
            <w:shd w:val="clear" w:color="auto" w:fill="F7F8FA"/>
            <w:vAlign w:val="center"/>
          </w:tcPr>
          <w:p w14:paraId="70A5ED1E">
            <w:pPr>
              <w:spacing w:after="20" w:line="259" w:lineRule="auto"/>
            </w:pPr>
            <w:r>
              <w:rPr>
                <w:rFonts w:ascii="FangSong" w:hAnsi="FangSong" w:eastAsia="FangSong"/>
                <w:b w:val="0"/>
                <w:sz w:val="17"/>
              </w:rPr>
              <w:t>字符串</w:t>
            </w:r>
          </w:p>
        </w:tc>
        <w:tc>
          <w:tcPr>
            <w:tcW w:w="1888" w:type="dxa"/>
            <w:shd w:val="clear" w:color="auto" w:fill="F7F8FA"/>
            <w:vAlign w:val="center"/>
          </w:tcPr>
          <w:p w14:paraId="609653D0">
            <w:pPr>
              <w:spacing w:after="20" w:line="259" w:lineRule="auto"/>
            </w:pPr>
            <w:r>
              <w:rPr>
                <w:rFonts w:ascii="FangSong" w:hAnsi="FangSong" w:eastAsia="FangSong"/>
                <w:b w:val="0"/>
                <w:sz w:val="17"/>
              </w:rPr>
              <w:t>视情况</w:t>
            </w:r>
          </w:p>
        </w:tc>
        <w:tc>
          <w:tcPr>
            <w:tcW w:w="1888" w:type="dxa"/>
            <w:shd w:val="clear" w:color="auto" w:fill="F7F8FA"/>
            <w:vAlign w:val="center"/>
          </w:tcPr>
          <w:p w14:paraId="23AC83EF">
            <w:pPr>
              <w:spacing w:after="20" w:line="259" w:lineRule="auto"/>
            </w:pPr>
            <w:r>
              <w:rPr>
                <w:rFonts w:ascii="FangSong" w:hAnsi="FangSong" w:eastAsia="FangSong"/>
                <w:b w:val="0"/>
                <w:sz w:val="17"/>
              </w:rPr>
              <w:t>建议资源编号</w:t>
            </w:r>
          </w:p>
        </w:tc>
        <w:tc>
          <w:tcPr>
            <w:tcW w:w="1888" w:type="dxa"/>
            <w:shd w:val="clear" w:color="auto" w:fill="F7F8FA"/>
            <w:vAlign w:val="center"/>
          </w:tcPr>
          <w:p w14:paraId="35A4A1DA">
            <w:pPr>
              <w:spacing w:after="20" w:line="259" w:lineRule="auto"/>
            </w:pPr>
            <w:r>
              <w:rPr>
                <w:rFonts w:ascii="FangSong" w:hAnsi="FangSong" w:eastAsia="FangSong"/>
                <w:b w:val="0"/>
                <w:sz w:val="17"/>
              </w:rPr>
              <w:t>RES-LONG-16</w:t>
            </w:r>
          </w:p>
        </w:tc>
      </w:tr>
      <w:tr w14:paraId="6AC5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913BF49">
            <w:pPr>
              <w:spacing w:after="20" w:line="259" w:lineRule="auto"/>
            </w:pPr>
            <w:r>
              <w:rPr>
                <w:rFonts w:ascii="FangSong" w:hAnsi="FangSong" w:eastAsia="FangSong"/>
                <w:b w:val="0"/>
                <w:sz w:val="17"/>
              </w:rPr>
              <w:t>reason</w:t>
            </w:r>
          </w:p>
        </w:tc>
        <w:tc>
          <w:tcPr>
            <w:tcW w:w="1888" w:type="dxa"/>
            <w:vAlign w:val="center"/>
          </w:tcPr>
          <w:p w14:paraId="4DD770DF">
            <w:pPr>
              <w:spacing w:after="20" w:line="259" w:lineRule="auto"/>
            </w:pPr>
            <w:r>
              <w:rPr>
                <w:rFonts w:ascii="FangSong" w:hAnsi="FangSong" w:eastAsia="FangSong"/>
                <w:b w:val="0"/>
                <w:sz w:val="17"/>
              </w:rPr>
              <w:t>字符串</w:t>
            </w:r>
          </w:p>
        </w:tc>
        <w:tc>
          <w:tcPr>
            <w:tcW w:w="1888" w:type="dxa"/>
            <w:vAlign w:val="center"/>
          </w:tcPr>
          <w:p w14:paraId="7CA2A988">
            <w:pPr>
              <w:spacing w:after="20" w:line="259" w:lineRule="auto"/>
            </w:pPr>
            <w:r>
              <w:rPr>
                <w:rFonts w:ascii="FangSong" w:hAnsi="FangSong" w:eastAsia="FangSong"/>
                <w:b w:val="0"/>
                <w:sz w:val="17"/>
              </w:rPr>
              <w:t>视情况</w:t>
            </w:r>
          </w:p>
        </w:tc>
        <w:tc>
          <w:tcPr>
            <w:tcW w:w="1888" w:type="dxa"/>
            <w:vAlign w:val="center"/>
          </w:tcPr>
          <w:p w14:paraId="1FAB6384">
            <w:pPr>
              <w:spacing w:after="20" w:line="259" w:lineRule="auto"/>
            </w:pPr>
            <w:r>
              <w:rPr>
                <w:rFonts w:ascii="FangSong" w:hAnsi="FangSong" w:eastAsia="FangSong"/>
                <w:b w:val="0"/>
                <w:sz w:val="17"/>
              </w:rPr>
              <w:t>不可用说明</w:t>
            </w:r>
          </w:p>
        </w:tc>
        <w:tc>
          <w:tcPr>
            <w:tcW w:w="1888" w:type="dxa"/>
            <w:vAlign w:val="center"/>
          </w:tcPr>
          <w:p w14:paraId="4A130290">
            <w:pPr>
              <w:spacing w:after="20" w:line="259" w:lineRule="auto"/>
            </w:pPr>
          </w:p>
        </w:tc>
      </w:tr>
      <w:tr w14:paraId="2B533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0F9FC72D">
            <w:pPr>
              <w:spacing w:after="20" w:line="259" w:lineRule="auto"/>
            </w:pPr>
            <w:r>
              <w:rPr>
                <w:rFonts w:ascii="FangSong" w:hAnsi="FangSong" w:eastAsia="FangSong"/>
                <w:b w:val="0"/>
                <w:sz w:val="17"/>
              </w:rPr>
              <w:t>checkedAt</w:t>
            </w:r>
          </w:p>
        </w:tc>
        <w:tc>
          <w:tcPr>
            <w:tcW w:w="1888" w:type="dxa"/>
            <w:shd w:val="clear" w:color="auto" w:fill="F7F8FA"/>
            <w:vAlign w:val="center"/>
          </w:tcPr>
          <w:p w14:paraId="2C97BD42">
            <w:pPr>
              <w:spacing w:after="20" w:line="259" w:lineRule="auto"/>
            </w:pPr>
            <w:r>
              <w:rPr>
                <w:rFonts w:ascii="FangSong" w:hAnsi="FangSong" w:eastAsia="FangSong"/>
                <w:b w:val="0"/>
                <w:sz w:val="17"/>
              </w:rPr>
              <w:t>时间</w:t>
            </w:r>
          </w:p>
        </w:tc>
        <w:tc>
          <w:tcPr>
            <w:tcW w:w="1888" w:type="dxa"/>
            <w:shd w:val="clear" w:color="auto" w:fill="F7F8FA"/>
            <w:vAlign w:val="center"/>
          </w:tcPr>
          <w:p w14:paraId="6B7F1040">
            <w:pPr>
              <w:spacing w:after="20" w:line="259" w:lineRule="auto"/>
            </w:pPr>
            <w:r>
              <w:rPr>
                <w:rFonts w:ascii="FangSong" w:hAnsi="FangSong" w:eastAsia="FangSong"/>
                <w:b w:val="0"/>
                <w:sz w:val="17"/>
              </w:rPr>
              <w:t>是</w:t>
            </w:r>
          </w:p>
        </w:tc>
        <w:tc>
          <w:tcPr>
            <w:tcW w:w="1888" w:type="dxa"/>
            <w:shd w:val="clear" w:color="auto" w:fill="F7F8FA"/>
            <w:vAlign w:val="center"/>
          </w:tcPr>
          <w:p w14:paraId="5BF87F82">
            <w:pPr>
              <w:spacing w:after="20" w:line="259" w:lineRule="auto"/>
            </w:pPr>
            <w:r>
              <w:rPr>
                <w:rFonts w:ascii="FangSong" w:hAnsi="FangSong" w:eastAsia="FangSong"/>
                <w:b w:val="0"/>
                <w:sz w:val="17"/>
              </w:rPr>
              <w:t>资格校验时刻</w:t>
            </w:r>
          </w:p>
        </w:tc>
        <w:tc>
          <w:tcPr>
            <w:tcW w:w="1888" w:type="dxa"/>
            <w:shd w:val="clear" w:color="auto" w:fill="F7F8FA"/>
            <w:vAlign w:val="center"/>
          </w:tcPr>
          <w:p w14:paraId="3D76B6BA">
            <w:pPr>
              <w:spacing w:after="20" w:line="259" w:lineRule="auto"/>
            </w:pPr>
            <w:r>
              <w:rPr>
                <w:rFonts w:ascii="FangSong" w:hAnsi="FangSong" w:eastAsia="FangSong"/>
                <w:b w:val="0"/>
                <w:sz w:val="17"/>
              </w:rPr>
              <w:t>2026-10-15T09:01:00+08:00</w:t>
            </w:r>
          </w:p>
        </w:tc>
      </w:tr>
      <w:tr w14:paraId="6C63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8611E60">
            <w:pPr>
              <w:spacing w:after="20"/>
            </w:pPr>
            <w:r>
              <w:rPr>
                <w:rFonts w:ascii="FangSong" w:hAnsi="FangSong" w:eastAsia="FangSong"/>
                <w:b w:val="0"/>
                <w:sz w:val="17"/>
              </w:rPr>
              <w:t>resourceVersion</w:t>
            </w:r>
          </w:p>
        </w:tc>
        <w:tc>
          <w:tcPr>
            <w:tcW w:w="1888" w:type="dxa"/>
            <w:vAlign w:val="center"/>
          </w:tcPr>
          <w:p w14:paraId="355FA387">
            <w:pPr>
              <w:spacing w:after="20"/>
            </w:pPr>
            <w:r>
              <w:rPr>
                <w:rFonts w:ascii="FangSong" w:hAnsi="FangSong" w:eastAsia="FangSong"/>
                <w:b w:val="0"/>
                <w:sz w:val="17"/>
              </w:rPr>
              <w:t>整数</w:t>
            </w:r>
          </w:p>
        </w:tc>
        <w:tc>
          <w:tcPr>
            <w:tcW w:w="1888" w:type="dxa"/>
            <w:vAlign w:val="center"/>
          </w:tcPr>
          <w:p w14:paraId="5EC6E5F5">
            <w:pPr>
              <w:spacing w:after="20"/>
            </w:pPr>
            <w:r>
              <w:rPr>
                <w:rFonts w:ascii="FangSong" w:hAnsi="FangSong" w:eastAsia="FangSong"/>
                <w:b w:val="0"/>
                <w:sz w:val="17"/>
              </w:rPr>
              <w:t>有候选时</w:t>
            </w:r>
          </w:p>
        </w:tc>
        <w:tc>
          <w:tcPr>
            <w:tcW w:w="1888" w:type="dxa"/>
            <w:vAlign w:val="center"/>
          </w:tcPr>
          <w:p w14:paraId="510BAB2B">
            <w:pPr>
              <w:spacing w:after="20"/>
            </w:pPr>
            <w:r>
              <w:rPr>
                <w:rFonts w:ascii="FangSong" w:hAnsi="FangSong" w:eastAsia="FangSong"/>
                <w:b w:val="0"/>
                <w:sz w:val="17"/>
              </w:rPr>
              <w:t>候选的实时版本，提交预占时再校验</w:t>
            </w:r>
          </w:p>
        </w:tc>
        <w:tc>
          <w:tcPr>
            <w:tcW w:w="1888" w:type="dxa"/>
            <w:vAlign w:val="center"/>
          </w:tcPr>
          <w:p w14:paraId="74DEA90C">
            <w:pPr>
              <w:spacing w:after="20"/>
            </w:pPr>
            <w:r>
              <w:rPr>
                <w:rFonts w:ascii="FangSong" w:hAnsi="FangSong" w:eastAsia="FangSong"/>
                <w:b w:val="0"/>
                <w:sz w:val="17"/>
              </w:rPr>
              <w:t>11</w:t>
            </w:r>
          </w:p>
        </w:tc>
      </w:tr>
      <w:tr w14:paraId="4B3E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C176B28">
            <w:pPr>
              <w:spacing w:after="20"/>
            </w:pPr>
            <w:r>
              <w:rPr>
                <w:rFonts w:ascii="FangSong" w:hAnsi="FangSong" w:eastAsia="FangSong"/>
                <w:b w:val="0"/>
                <w:sz w:val="17"/>
              </w:rPr>
              <w:t>resourceMode</w:t>
            </w:r>
          </w:p>
        </w:tc>
        <w:tc>
          <w:tcPr>
            <w:tcW w:w="1888" w:type="dxa"/>
            <w:vAlign w:val="center"/>
          </w:tcPr>
          <w:p w14:paraId="0162A832">
            <w:pPr>
              <w:spacing w:after="20"/>
            </w:pPr>
            <w:r>
              <w:rPr>
                <w:rFonts w:ascii="FangSong" w:hAnsi="FangSong" w:eastAsia="FangSong"/>
                <w:b w:val="0"/>
                <w:sz w:val="17"/>
              </w:rPr>
              <w:t>枚举</w:t>
            </w:r>
          </w:p>
        </w:tc>
        <w:tc>
          <w:tcPr>
            <w:tcW w:w="1888" w:type="dxa"/>
            <w:vAlign w:val="center"/>
          </w:tcPr>
          <w:p w14:paraId="4ED62F9B">
            <w:pPr>
              <w:spacing w:after="20"/>
            </w:pPr>
            <w:r>
              <w:rPr>
                <w:rFonts w:ascii="FangSong" w:hAnsi="FangSong" w:eastAsia="FangSong"/>
                <w:b w:val="0"/>
                <w:sz w:val="17"/>
              </w:rPr>
              <w:t>有候选时</w:t>
            </w:r>
          </w:p>
        </w:tc>
        <w:tc>
          <w:tcPr>
            <w:tcW w:w="1888" w:type="dxa"/>
            <w:vAlign w:val="center"/>
          </w:tcPr>
          <w:p w14:paraId="7FF9D74F">
            <w:pPr>
              <w:spacing w:after="20"/>
            </w:pPr>
            <w:r>
              <w:rPr>
                <w:rFonts w:ascii="FangSong" w:hAnsi="FangSong" w:eastAsia="FangSong"/>
                <w:b w:val="0"/>
                <w:sz w:val="17"/>
              </w:rPr>
              <w:t>LONG已可共享或SHORT待转换</w:t>
            </w:r>
          </w:p>
        </w:tc>
        <w:tc>
          <w:tcPr>
            <w:tcW w:w="1888" w:type="dxa"/>
            <w:vAlign w:val="center"/>
          </w:tcPr>
          <w:p w14:paraId="4F603FAD">
            <w:pPr>
              <w:spacing w:after="20"/>
            </w:pPr>
            <w:r>
              <w:rPr>
                <w:rFonts w:ascii="FangSong" w:hAnsi="FangSong" w:eastAsia="FangSong"/>
                <w:b w:val="0"/>
                <w:sz w:val="17"/>
              </w:rPr>
              <w:t>LONG</w:t>
            </w:r>
          </w:p>
        </w:tc>
      </w:tr>
      <w:tr w14:paraId="19E7C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4C55CC">
            <w:pPr>
              <w:spacing w:after="20"/>
            </w:pPr>
            <w:r>
              <w:rPr>
                <w:rFonts w:ascii="FangSong" w:hAnsi="FangSong" w:eastAsia="FangSong"/>
                <w:b w:val="0"/>
                <w:sz w:val="17"/>
              </w:rPr>
              <w:t>publicIp</w:t>
            </w:r>
          </w:p>
        </w:tc>
        <w:tc>
          <w:tcPr>
            <w:tcW w:w="1888" w:type="dxa"/>
            <w:vAlign w:val="center"/>
          </w:tcPr>
          <w:p w14:paraId="3656CD60">
            <w:pPr>
              <w:spacing w:after="20"/>
            </w:pPr>
            <w:r>
              <w:rPr>
                <w:rFonts w:ascii="FangSong" w:hAnsi="FangSong" w:eastAsia="FangSong"/>
                <w:b w:val="0"/>
                <w:sz w:val="17"/>
              </w:rPr>
              <w:t>IPv4</w:t>
            </w:r>
          </w:p>
        </w:tc>
        <w:tc>
          <w:tcPr>
            <w:tcW w:w="1888" w:type="dxa"/>
            <w:vAlign w:val="center"/>
          </w:tcPr>
          <w:p w14:paraId="367FBB22">
            <w:pPr>
              <w:spacing w:after="20"/>
            </w:pPr>
            <w:r>
              <w:rPr>
                <w:rFonts w:ascii="FangSong" w:hAnsi="FangSong" w:eastAsia="FangSong"/>
                <w:b w:val="0"/>
                <w:sz w:val="17"/>
              </w:rPr>
              <w:t>有候选时</w:t>
            </w:r>
          </w:p>
        </w:tc>
        <w:tc>
          <w:tcPr>
            <w:tcW w:w="1888" w:type="dxa"/>
            <w:vAlign w:val="center"/>
          </w:tcPr>
          <w:p w14:paraId="4FD6DB30">
            <w:pPr>
              <w:spacing w:after="20"/>
            </w:pPr>
            <w:r>
              <w:rPr>
                <w:rFonts w:ascii="FangSong" w:hAnsi="FangSong" w:eastAsia="FangSong"/>
                <w:b w:val="0"/>
                <w:sz w:val="17"/>
              </w:rPr>
              <w:t>候选的实际公网出口</w:t>
            </w:r>
          </w:p>
        </w:tc>
        <w:tc>
          <w:tcPr>
            <w:tcW w:w="1888" w:type="dxa"/>
            <w:vAlign w:val="center"/>
          </w:tcPr>
          <w:p w14:paraId="70446155">
            <w:pPr>
              <w:spacing w:after="20"/>
            </w:pPr>
            <w:r>
              <w:rPr>
                <w:rFonts w:ascii="FangSong" w:hAnsi="FangSong" w:eastAsia="FangSong"/>
                <w:b w:val="0"/>
                <w:sz w:val="17"/>
              </w:rPr>
              <w:t>203.0.113.67</w:t>
            </w:r>
          </w:p>
        </w:tc>
      </w:tr>
      <w:tr w14:paraId="297F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53ACA34">
            <w:pPr>
              <w:spacing w:after="20"/>
            </w:pPr>
            <w:r>
              <w:rPr>
                <w:rFonts w:ascii="FangSong" w:hAnsi="FangSong" w:eastAsia="FangSong"/>
                <w:b w:val="0"/>
                <w:sz w:val="17"/>
              </w:rPr>
              <w:t>remainingSlots</w:t>
            </w:r>
          </w:p>
        </w:tc>
        <w:tc>
          <w:tcPr>
            <w:tcW w:w="1888" w:type="dxa"/>
            <w:vAlign w:val="center"/>
          </w:tcPr>
          <w:p w14:paraId="26D279E8">
            <w:pPr>
              <w:spacing w:after="20"/>
            </w:pPr>
            <w:r>
              <w:rPr>
                <w:rFonts w:ascii="FangSong" w:hAnsi="FangSong" w:eastAsia="FangSong"/>
                <w:b w:val="0"/>
                <w:sz w:val="17"/>
              </w:rPr>
              <w:t>整数</w:t>
            </w:r>
          </w:p>
        </w:tc>
        <w:tc>
          <w:tcPr>
            <w:tcW w:w="1888" w:type="dxa"/>
            <w:vAlign w:val="center"/>
          </w:tcPr>
          <w:p w14:paraId="7E651D7D">
            <w:pPr>
              <w:spacing w:after="20"/>
            </w:pPr>
            <w:r>
              <w:rPr>
                <w:rFonts w:ascii="FangSong" w:hAnsi="FangSong" w:eastAsia="FangSong"/>
                <w:b w:val="0"/>
                <w:sz w:val="17"/>
              </w:rPr>
              <w:t>LONG候选时</w:t>
            </w:r>
          </w:p>
        </w:tc>
        <w:tc>
          <w:tcPr>
            <w:tcW w:w="1888" w:type="dxa"/>
            <w:vAlign w:val="center"/>
          </w:tcPr>
          <w:p w14:paraId="0F5CEF2C">
            <w:pPr>
              <w:spacing w:after="20"/>
            </w:pPr>
            <w:r>
              <w:rPr>
                <w:rFonts w:ascii="FangSong" w:hAnsi="FangSong" w:eastAsia="FangSong"/>
                <w:b w:val="0"/>
                <w:sz w:val="17"/>
              </w:rPr>
              <w:t>可用的长效共享服务容量</w:t>
            </w:r>
          </w:p>
        </w:tc>
        <w:tc>
          <w:tcPr>
            <w:tcW w:w="1888" w:type="dxa"/>
            <w:vAlign w:val="center"/>
          </w:tcPr>
          <w:p w14:paraId="4B1FCD34">
            <w:pPr>
              <w:spacing w:after="20"/>
            </w:pPr>
            <w:r>
              <w:rPr>
                <w:rFonts w:ascii="FangSong" w:hAnsi="FangSong" w:eastAsia="FangSong"/>
                <w:b w:val="0"/>
                <w:sz w:val="17"/>
              </w:rPr>
              <w:t>2</w:t>
            </w:r>
          </w:p>
        </w:tc>
      </w:tr>
      <w:tr w14:paraId="39D19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DE24D16">
            <w:pPr>
              <w:spacing w:after="20"/>
            </w:pPr>
            <w:r>
              <w:rPr>
                <w:rFonts w:ascii="FangSong" w:hAnsi="FangSong" w:eastAsia="FangSong"/>
                <w:b w:val="0"/>
                <w:sz w:val="17"/>
              </w:rPr>
              <w:t>health</w:t>
            </w:r>
          </w:p>
        </w:tc>
        <w:tc>
          <w:tcPr>
            <w:tcW w:w="1888" w:type="dxa"/>
            <w:vAlign w:val="center"/>
          </w:tcPr>
          <w:p w14:paraId="07F50A61">
            <w:pPr>
              <w:spacing w:after="20"/>
            </w:pPr>
            <w:r>
              <w:rPr>
                <w:rFonts w:ascii="FangSong" w:hAnsi="FangSong" w:eastAsia="FangSong"/>
                <w:b w:val="0"/>
                <w:sz w:val="17"/>
              </w:rPr>
              <w:t>枚举</w:t>
            </w:r>
          </w:p>
        </w:tc>
        <w:tc>
          <w:tcPr>
            <w:tcW w:w="1888" w:type="dxa"/>
            <w:vAlign w:val="center"/>
          </w:tcPr>
          <w:p w14:paraId="3F0C01D9">
            <w:pPr>
              <w:spacing w:after="20"/>
            </w:pPr>
            <w:r>
              <w:rPr>
                <w:rFonts w:ascii="FangSong" w:hAnsi="FangSong" w:eastAsia="FangSong"/>
                <w:b w:val="0"/>
                <w:sz w:val="17"/>
              </w:rPr>
              <w:t>有候选时</w:t>
            </w:r>
          </w:p>
        </w:tc>
        <w:tc>
          <w:tcPr>
            <w:tcW w:w="1888" w:type="dxa"/>
            <w:vAlign w:val="center"/>
          </w:tcPr>
          <w:p w14:paraId="3256FFCF">
            <w:pPr>
              <w:spacing w:after="20"/>
            </w:pPr>
            <w:r>
              <w:rPr>
                <w:rFonts w:ascii="FangSong" w:hAnsi="FangSong" w:eastAsia="FangSong"/>
                <w:b w:val="0"/>
                <w:sz w:val="17"/>
              </w:rPr>
              <w:t>健康状态</w:t>
            </w:r>
          </w:p>
        </w:tc>
        <w:tc>
          <w:tcPr>
            <w:tcW w:w="1888" w:type="dxa"/>
            <w:vAlign w:val="center"/>
          </w:tcPr>
          <w:p w14:paraId="6AE79C3B">
            <w:pPr>
              <w:spacing w:after="20"/>
            </w:pPr>
            <w:r>
              <w:rPr>
                <w:rFonts w:ascii="FangSong" w:hAnsi="FangSong" w:eastAsia="FangSong"/>
                <w:b w:val="0"/>
                <w:sz w:val="17"/>
              </w:rPr>
              <w:t>ONLINE</w:t>
            </w:r>
          </w:p>
        </w:tc>
      </w:tr>
      <w:tr w14:paraId="4461B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4FC515A">
            <w:pPr>
              <w:spacing w:after="20"/>
            </w:pPr>
            <w:r>
              <w:rPr>
                <w:rFonts w:ascii="FangSong" w:hAnsi="FangSong" w:eastAsia="FangSong"/>
                <w:b w:val="0"/>
                <w:sz w:val="17"/>
              </w:rPr>
              <w:t>migrationUserCount</w:t>
            </w:r>
          </w:p>
        </w:tc>
        <w:tc>
          <w:tcPr>
            <w:tcW w:w="1888" w:type="dxa"/>
            <w:vAlign w:val="center"/>
          </w:tcPr>
          <w:p w14:paraId="01D6FC77">
            <w:pPr>
              <w:spacing w:after="20"/>
            </w:pPr>
            <w:r>
              <w:rPr>
                <w:rFonts w:ascii="FangSong" w:hAnsi="FangSong" w:eastAsia="FangSong"/>
                <w:b w:val="0"/>
                <w:sz w:val="17"/>
              </w:rPr>
              <w:t>整数</w:t>
            </w:r>
          </w:p>
        </w:tc>
        <w:tc>
          <w:tcPr>
            <w:tcW w:w="1888" w:type="dxa"/>
            <w:vAlign w:val="center"/>
          </w:tcPr>
          <w:p w14:paraId="5B2FCA39">
            <w:pPr>
              <w:spacing w:after="20"/>
            </w:pPr>
            <w:r>
              <w:rPr>
                <w:rFonts w:ascii="FangSong" w:hAnsi="FangSong" w:eastAsia="FangSong"/>
                <w:b w:val="0"/>
                <w:sz w:val="17"/>
              </w:rPr>
              <w:t>SHORT候选时</w:t>
            </w:r>
          </w:p>
        </w:tc>
        <w:tc>
          <w:tcPr>
            <w:tcW w:w="1888" w:type="dxa"/>
            <w:vAlign w:val="center"/>
          </w:tcPr>
          <w:p w14:paraId="322685AA">
            <w:pPr>
              <w:spacing w:after="20"/>
            </w:pPr>
            <w:r>
              <w:rPr>
                <w:rFonts w:ascii="FangSong" w:hAnsi="FangSong" w:eastAsia="FangSong"/>
                <w:b w:val="0"/>
                <w:sz w:val="17"/>
              </w:rPr>
              <w:t>预期需要迁移的短效用户数</w:t>
            </w:r>
          </w:p>
        </w:tc>
        <w:tc>
          <w:tcPr>
            <w:tcW w:w="1888" w:type="dxa"/>
            <w:vAlign w:val="center"/>
          </w:tcPr>
          <w:p w14:paraId="034C4D36">
            <w:pPr>
              <w:spacing w:after="20"/>
            </w:pPr>
            <w:r>
              <w:rPr>
                <w:rFonts w:ascii="FangSong" w:hAnsi="FangSong" w:eastAsia="FangSong"/>
                <w:b w:val="0"/>
                <w:sz w:val="17"/>
              </w:rPr>
              <w:t>5</w:t>
            </w:r>
          </w:p>
        </w:tc>
      </w:tr>
      <w:tr w14:paraId="4829F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83BA63B">
            <w:pPr>
              <w:spacing w:after="20"/>
            </w:pPr>
            <w:r>
              <w:rPr>
                <w:rFonts w:ascii="FangSong" w:hAnsi="FangSong" w:eastAsia="FangSong"/>
                <w:b w:val="0"/>
                <w:sz w:val="17"/>
              </w:rPr>
              <w:t>migrationCapacityEnough</w:t>
            </w:r>
          </w:p>
        </w:tc>
        <w:tc>
          <w:tcPr>
            <w:tcW w:w="1888" w:type="dxa"/>
            <w:vAlign w:val="center"/>
          </w:tcPr>
          <w:p w14:paraId="5B5962D9">
            <w:pPr>
              <w:spacing w:after="20"/>
            </w:pPr>
            <w:r>
              <w:rPr>
                <w:rFonts w:ascii="FangSong" w:hAnsi="FangSong" w:eastAsia="FangSong"/>
                <w:b w:val="0"/>
                <w:sz w:val="17"/>
              </w:rPr>
              <w:t>布尔</w:t>
            </w:r>
          </w:p>
        </w:tc>
        <w:tc>
          <w:tcPr>
            <w:tcW w:w="1888" w:type="dxa"/>
            <w:vAlign w:val="center"/>
          </w:tcPr>
          <w:p w14:paraId="16F8795C">
            <w:pPr>
              <w:spacing w:after="20"/>
            </w:pPr>
            <w:r>
              <w:rPr>
                <w:rFonts w:ascii="FangSong" w:hAnsi="FangSong" w:eastAsia="FangSong"/>
                <w:b w:val="0"/>
                <w:sz w:val="17"/>
              </w:rPr>
              <w:t>SHORT候选时</w:t>
            </w:r>
          </w:p>
        </w:tc>
        <w:tc>
          <w:tcPr>
            <w:tcW w:w="1888" w:type="dxa"/>
            <w:vAlign w:val="center"/>
          </w:tcPr>
          <w:p w14:paraId="5F4AEB9D">
            <w:pPr>
              <w:spacing w:after="20"/>
            </w:pPr>
            <w:r>
              <w:rPr>
                <w:rFonts w:ascii="FangSong" w:hAnsi="FangSong" w:eastAsia="FangSong"/>
                <w:b w:val="0"/>
                <w:sz w:val="17"/>
              </w:rPr>
              <w:t>剩余短效池可否接纳被迁移用户</w:t>
            </w:r>
          </w:p>
        </w:tc>
        <w:tc>
          <w:tcPr>
            <w:tcW w:w="1888" w:type="dxa"/>
            <w:vAlign w:val="center"/>
          </w:tcPr>
          <w:p w14:paraId="6C47CBA4">
            <w:pPr>
              <w:spacing w:after="20"/>
            </w:pPr>
            <w:r>
              <w:rPr>
                <w:rFonts w:ascii="FangSong" w:hAnsi="FangSong" w:eastAsia="FangSong"/>
                <w:b w:val="0"/>
                <w:sz w:val="17"/>
              </w:rPr>
              <w:t>true</w:t>
            </w:r>
          </w:p>
        </w:tc>
      </w:tr>
      <w:tr w14:paraId="006B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53C1318">
            <w:pPr>
              <w:spacing w:after="20"/>
            </w:pPr>
            <w:r>
              <w:rPr>
                <w:rFonts w:ascii="FangSong" w:hAnsi="FangSong" w:eastAsia="FangSong"/>
                <w:b w:val="0"/>
                <w:sz w:val="17"/>
              </w:rPr>
              <w:t>blockedReasons</w:t>
            </w:r>
          </w:p>
        </w:tc>
        <w:tc>
          <w:tcPr>
            <w:tcW w:w="1888" w:type="dxa"/>
            <w:vAlign w:val="center"/>
          </w:tcPr>
          <w:p w14:paraId="675CCF83">
            <w:pPr>
              <w:spacing w:after="20"/>
            </w:pPr>
            <w:r>
              <w:rPr>
                <w:rFonts w:ascii="FangSong" w:hAnsi="FangSong" w:eastAsia="FangSong"/>
                <w:b w:val="0"/>
                <w:sz w:val="17"/>
              </w:rPr>
              <w:t>数组</w:t>
            </w:r>
          </w:p>
        </w:tc>
        <w:tc>
          <w:tcPr>
            <w:tcW w:w="1888" w:type="dxa"/>
            <w:vAlign w:val="center"/>
          </w:tcPr>
          <w:p w14:paraId="0D520D8E">
            <w:pPr>
              <w:spacing w:after="20"/>
            </w:pPr>
            <w:r>
              <w:rPr>
                <w:rFonts w:ascii="FangSong" w:hAnsi="FangSong" w:eastAsia="FangSong"/>
                <w:b w:val="0"/>
                <w:sz w:val="17"/>
              </w:rPr>
              <w:t>受阻时</w:t>
            </w:r>
          </w:p>
        </w:tc>
        <w:tc>
          <w:tcPr>
            <w:tcW w:w="1888" w:type="dxa"/>
            <w:vAlign w:val="center"/>
          </w:tcPr>
          <w:p w14:paraId="2B11016E">
            <w:pPr>
              <w:spacing w:after="20"/>
            </w:pPr>
            <w:r>
              <w:rPr>
                <w:rFonts w:ascii="FangSong" w:hAnsi="FangSong" w:eastAsia="FangSong"/>
                <w:b w:val="0"/>
                <w:sz w:val="17"/>
              </w:rPr>
              <w:t>具体不能复用或转换的原因列表</w:t>
            </w:r>
          </w:p>
        </w:tc>
        <w:tc>
          <w:tcPr>
            <w:tcW w:w="1888" w:type="dxa"/>
            <w:vAlign w:val="center"/>
          </w:tcPr>
          <w:p w14:paraId="2E8E962A">
            <w:pPr>
              <w:spacing w:after="20"/>
            </w:pPr>
            <w:r>
              <w:rPr>
                <w:rFonts w:ascii="FangSong" w:hAnsi="FangSong" w:eastAsia="FangSong"/>
                <w:b w:val="0"/>
                <w:sz w:val="17"/>
              </w:rPr>
              <w:t>["CAPACITY_EXCEEDED"]</w:t>
            </w:r>
          </w:p>
        </w:tc>
      </w:tr>
    </w:tbl>
    <w:p w14:paraId="7D6AA8F1">
      <w:pPr>
        <w:spacing w:after="0"/>
      </w:pPr>
    </w:p>
    <w:p w14:paraId="7FD72D60">
      <w:pPr>
        <w:pStyle w:val="5"/>
      </w:pPr>
      <w:r>
        <w:t>四、请求与返回示例</w:t>
      </w:r>
    </w:p>
    <w:p w14:paraId="04AD72B7">
      <w:pPr>
        <w:spacing w:after="120"/>
      </w:pPr>
      <w:r>
        <w:rPr>
          <w:rFonts w:ascii="FangSong" w:hAnsi="FangSong" w:eastAsia="FangSong"/>
          <w:b w:val="0"/>
        </w:rPr>
        <w:t>请求示例（演示数据）：</w:t>
      </w:r>
    </w:p>
    <w:p w14:paraId="4CFCF498">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"S-20261015-001",</w:t>
      </w:r>
      <w:r>
        <w:rPr>
          <w:rFonts w:ascii="FangSong" w:hAnsi="FangSong" w:eastAsia="FangSong"/>
          <w:sz w:val="16"/>
        </w:rPr>
        <w:br w:type="textWrapping"/>
      </w:r>
      <w:r>
        <w:rPr>
          <w:rFonts w:ascii="FangSong" w:hAnsi="FangSong" w:eastAsia="FangSong"/>
          <w:sz w:val="16"/>
        </w:rPr>
        <w:t xml:space="preserve">  "productType": "LONG_IP",</w:t>
      </w:r>
      <w:r>
        <w:rPr>
          <w:rFonts w:ascii="FangSong" w:hAnsi="FangSong" w:eastAsia="FangSong"/>
          <w:sz w:val="16"/>
        </w:rPr>
        <w:br w:type="textWrapping"/>
      </w:r>
      <w:r>
        <w:rPr>
          <w:rFonts w:ascii="FangSong" w:hAnsi="FangSong" w:eastAsia="FangSong"/>
          <w:sz w:val="16"/>
        </w:rPr>
        <w:t xml:space="preserve">  "province": "广东",</w:t>
      </w:r>
      <w:r>
        <w:rPr>
          <w:rFonts w:ascii="FangSong" w:hAnsi="FangSong" w:eastAsia="FangSong"/>
          <w:sz w:val="16"/>
        </w:rPr>
        <w:br w:type="textWrapping"/>
      </w:r>
      <w:r>
        <w:rPr>
          <w:rFonts w:ascii="FangSong" w:hAnsi="FangSong" w:eastAsia="FangSong"/>
          <w:sz w:val="16"/>
        </w:rPr>
        <w:t xml:space="preserve">  "operator": "电信",</w:t>
      </w:r>
      <w:r>
        <w:rPr>
          <w:rFonts w:ascii="FangSong" w:hAnsi="FangSong" w:eastAsia="FangSong"/>
          <w:sz w:val="16"/>
        </w:rPr>
        <w:br w:type="textWrapping"/>
      </w:r>
      <w:r>
        <w:rPr>
          <w:rFonts w:ascii="FangSong" w:hAnsi="FangSong" w:eastAsia="FangSong"/>
          <w:sz w:val="16"/>
        </w:rPr>
        <w:t xml:space="preserve">  "quantity": 1,</w:t>
      </w:r>
      <w:r>
        <w:rPr>
          <w:rFonts w:ascii="FangSong" w:hAnsi="FangSong" w:eastAsia="FangSong"/>
          <w:sz w:val="16"/>
        </w:rPr>
        <w:br w:type="textWrapping"/>
      </w:r>
      <w:r>
        <w:rPr>
          <w:rFonts w:ascii="FangSong" w:hAnsi="FangSong" w:eastAsia="FangSong"/>
          <w:sz w:val="16"/>
        </w:rPr>
        <w:t xml:space="preserve">  "city": "广州",</w:t>
      </w:r>
      <w:r>
        <w:rPr>
          <w:rFonts w:ascii="FangSong" w:hAnsi="FangSong" w:eastAsia="FangSong"/>
          <w:sz w:val="16"/>
        </w:rPr>
        <w:br w:type="textWrapping"/>
      </w:r>
      <w:r>
        <w:rPr>
          <w:rFonts w:ascii="FangSong" w:hAnsi="FangSong" w:eastAsia="FangSong"/>
          <w:sz w:val="16"/>
        </w:rPr>
        <w:t xml:space="preserve">  "allocationPolicy": "REUSE_FIRST",</w:t>
      </w:r>
      <w:r>
        <w:rPr>
          <w:rFonts w:ascii="FangSong" w:hAnsi="FangSong" w:eastAsia="FangSong"/>
          <w:sz w:val="16"/>
        </w:rPr>
        <w:br w:type="textWrapping"/>
      </w:r>
      <w:r>
        <w:rPr>
          <w:rFonts w:ascii="FangSong" w:hAnsi="FangSong" w:eastAsia="FangSong"/>
          <w:sz w:val="16"/>
        </w:rPr>
        <w:t xml:space="preserve">  "requiredCapacity": 1</w:t>
      </w:r>
      <w:r>
        <w:rPr>
          <w:rFonts w:ascii="FangSong" w:hAnsi="FangSong" w:eastAsia="FangSong"/>
          <w:sz w:val="16"/>
        </w:rPr>
        <w:br w:type="textWrapping"/>
      </w:r>
      <w:r>
        <w:rPr>
          <w:rFonts w:ascii="FangSong" w:hAnsi="FangSong" w:eastAsia="FangSong"/>
          <w:sz w:val="16"/>
        </w:rPr>
        <w:t>}</w:t>
      </w:r>
    </w:p>
    <w:p w14:paraId="279FEBF2">
      <w:pPr>
        <w:spacing w:after="120"/>
      </w:pPr>
      <w:r>
        <w:rPr>
          <w:rFonts w:ascii="FangSong" w:hAnsi="FangSong" w:eastAsia="FangSong"/>
          <w:b w:val="0"/>
        </w:rPr>
        <w:t>返回示例（演示数据）：</w:t>
      </w:r>
    </w:p>
    <w:p w14:paraId="35F46CBA">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"strategy": "REUSE_LONG",</w:t>
      </w:r>
      <w:r>
        <w:rPr>
          <w:rFonts w:ascii="FangSong" w:hAnsi="FangSong" w:eastAsia="FangSong"/>
          <w:sz w:val="16"/>
        </w:rPr>
        <w:br w:type="textWrapping"/>
      </w:r>
      <w:r>
        <w:rPr>
          <w:rFonts w:ascii="FangSong" w:hAnsi="FangSong" w:eastAsia="FangSong"/>
          <w:sz w:val="16"/>
        </w:rPr>
        <w:t xml:space="preserve">    "candidateId": "RES-LONG-16",</w:t>
      </w:r>
      <w:r>
        <w:rPr>
          <w:rFonts w:ascii="FangSong" w:hAnsi="FangSong" w:eastAsia="FangSong"/>
          <w:sz w:val="16"/>
        </w:rPr>
        <w:br w:type="textWrapping"/>
      </w:r>
      <w:r>
        <w:rPr>
          <w:rFonts w:ascii="FangSong" w:hAnsi="FangSong" w:eastAsia="FangSong"/>
          <w:sz w:val="16"/>
        </w:rPr>
        <w:t xml:space="preserve">    "checkedAt": "2026-10-15T09:01:00+08:00",</w:t>
      </w:r>
      <w:r>
        <w:rPr>
          <w:rFonts w:ascii="FangSong" w:hAnsi="FangSong" w:eastAsia="FangSong"/>
          <w:sz w:val="16"/>
        </w:rPr>
        <w:br w:type="textWrapping"/>
      </w:r>
      <w:r>
        <w:rPr>
          <w:rFonts w:ascii="FangSong" w:hAnsi="FangSong" w:eastAsia="FangSong"/>
          <w:sz w:val="16"/>
        </w:rPr>
        <w:t xml:space="preserve">    "resourceVersion": 11,</w:t>
      </w:r>
      <w:r>
        <w:rPr>
          <w:rFonts w:ascii="FangSong" w:hAnsi="FangSong" w:eastAsia="FangSong"/>
          <w:sz w:val="16"/>
        </w:rPr>
        <w:br w:type="textWrapping"/>
      </w:r>
      <w:r>
        <w:rPr>
          <w:rFonts w:ascii="FangSong" w:hAnsi="FangSong" w:eastAsia="FangSong"/>
          <w:sz w:val="16"/>
        </w:rPr>
        <w:t xml:space="preserve">    "resourceMode": "LONG",</w:t>
      </w:r>
      <w:r>
        <w:rPr>
          <w:rFonts w:ascii="FangSong" w:hAnsi="FangSong" w:eastAsia="FangSong"/>
          <w:sz w:val="16"/>
        </w:rPr>
        <w:br w:type="textWrapping"/>
      </w:r>
      <w:r>
        <w:rPr>
          <w:rFonts w:ascii="FangSong" w:hAnsi="FangSong" w:eastAsia="FangSong"/>
          <w:sz w:val="16"/>
        </w:rPr>
        <w:t xml:space="preserve">    "publicIp": "203.0.113.67",</w:t>
      </w:r>
      <w:r>
        <w:rPr>
          <w:rFonts w:ascii="FangSong" w:hAnsi="FangSong" w:eastAsia="FangSong"/>
          <w:sz w:val="16"/>
        </w:rPr>
        <w:br w:type="textWrapping"/>
      </w:r>
      <w:r>
        <w:rPr>
          <w:rFonts w:ascii="FangSong" w:hAnsi="FangSong" w:eastAsia="FangSong"/>
          <w:sz w:val="16"/>
        </w:rPr>
        <w:t xml:space="preserve">    "remainingSlots": 2,</w:t>
      </w:r>
      <w:r>
        <w:rPr>
          <w:rFonts w:ascii="FangSong" w:hAnsi="FangSong" w:eastAsia="FangSong"/>
          <w:sz w:val="16"/>
        </w:rPr>
        <w:br w:type="textWrapping"/>
      </w:r>
      <w:r>
        <w:rPr>
          <w:rFonts w:ascii="FangSong" w:hAnsi="FangSong" w:eastAsia="FangSong"/>
          <w:sz w:val="16"/>
        </w:rPr>
        <w:t xml:space="preserve">    "health": "ONLINE",</w:t>
      </w:r>
      <w:r>
        <w:rPr>
          <w:rFonts w:ascii="FangSong" w:hAnsi="FangSong" w:eastAsia="FangSong"/>
          <w:sz w:val="16"/>
        </w:rPr>
        <w:br w:type="textWrapping"/>
      </w:r>
      <w:r>
        <w:rPr>
          <w:rFonts w:ascii="FangSong" w:hAnsi="FangSong" w:eastAsia="FangSong"/>
          <w:sz w:val="16"/>
        </w:rPr>
        <w:t xml:space="preserve">    "migrationUserCount": 5,</w:t>
      </w:r>
      <w:r>
        <w:rPr>
          <w:rFonts w:ascii="FangSong" w:hAnsi="FangSong" w:eastAsia="FangSong"/>
          <w:sz w:val="16"/>
        </w:rPr>
        <w:br w:type="textWrapping"/>
      </w:r>
      <w:r>
        <w:rPr>
          <w:rFonts w:ascii="FangSong" w:hAnsi="FangSong" w:eastAsia="FangSong"/>
          <w:sz w:val="16"/>
        </w:rPr>
        <w:t xml:space="preserve">    "migrationCapacityEnough": true</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1F37E120">
      <w:pPr>
        <w:pStyle w:val="5"/>
      </w:pPr>
      <w:r>
        <w:t>五、业务处理规则</w:t>
      </w:r>
    </w:p>
    <w:p w14:paraId="085A9435">
      <w:pPr>
        <w:spacing w:after="120"/>
      </w:pPr>
      <w:r>
        <w:rPr>
          <w:rFonts w:ascii="FangSong" w:hAnsi="FangSong" w:eastAsia="FangSong"/>
          <w:b w:val="0"/>
        </w:rPr>
        <w:t>长效优先复用合格的已有长效出口；过滤地区、运营商、健康、共享容量、排他冲突后再排序。没有合格长效时才推荐短效转换；预检不等于占用。</w:t>
      </w:r>
    </w:p>
    <w:p w14:paraId="6F57EA9D">
      <w:pPr>
        <w:pStyle w:val="5"/>
      </w:pPr>
      <w:r>
        <w:t>六、异常情况说明</w:t>
      </w:r>
    </w:p>
    <w:p w14:paraId="02400A23">
      <w:pPr>
        <w:spacing w:after="120"/>
      </w:pPr>
      <w:r>
        <w:rPr>
          <w:rFonts w:ascii="FangSong" w:hAnsi="FangSong" w:eastAsia="FangSong"/>
          <w:b w:val="0"/>
        </w:rPr>
        <w:t>候选为空可返回BLOCKED及原因；并发变化需再次预检。</w:t>
      </w:r>
    </w:p>
    <w:p w14:paraId="23DC8E41">
      <w:pPr>
        <w:pStyle w:val="5"/>
      </w:pPr>
      <w:r>
        <w:t>七、验收重点</w:t>
      </w:r>
    </w:p>
    <w:p w14:paraId="0E664947">
      <w:pPr>
        <w:spacing w:after="120"/>
      </w:pPr>
      <w:r>
        <w:rPr>
          <w:rFonts w:ascii="FangSong" w:hAnsi="FangSong" w:eastAsia="FangSong"/>
          <w:b w:val="0"/>
        </w:rPr>
        <w:t>业务平台与产品组应共同验证：该接口在“付款和授权通过、正式分配之前”场景下返回的状态与实际结果相符；无权限、数据失效、并发冲突或外部失败时不发生错误开通、错误占用或越权。</w:t>
      </w:r>
    </w:p>
    <w:p w14:paraId="12A6CBEA">
      <w:pPr>
        <w:spacing w:after="120"/>
        <w:ind w:left="340" w:right="113"/>
      </w:pPr>
      <w:r>
        <w:rPr>
          <w:rFonts w:ascii="FangSong" w:hAnsi="FangSong" w:eastAsia="FangSong"/>
          <w:b w:val="0"/>
          <w:color w:val="505C6E"/>
          <w:sz w:val="19"/>
        </w:rPr>
        <w:t>说明｜本接口属于双方联合评审的建议契约，尚未代表线上已实现。</w:t>
      </w:r>
    </w:p>
    <w:p w14:paraId="6C82B659">
      <w:pPr>
        <w:pStyle w:val="4"/>
      </w:pPr>
      <w:r>
        <w:t>B02  预占代理资源</w:t>
      </w:r>
    </w:p>
    <w:p w14:paraId="57807C7C">
      <w:pPr>
        <w:pStyle w:val="5"/>
      </w:pPr>
      <w:r>
        <w:t>一、接口功能说明</w:t>
      </w:r>
    </w:p>
    <w:p w14:paraId="5B8BD38C">
      <w:pPr>
        <w:spacing w:after="120"/>
      </w:pPr>
      <w:r>
        <w:rPr>
          <w:rFonts w:ascii="FangSong" w:hAnsi="FangSong" w:eastAsia="FangSong"/>
          <w:b w:val="0"/>
        </w:rPr>
        <w:t>要求产品组原子地为指定服务临时保留资源或共享容量，并返回预占编号及失效时间。</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34D6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3B27B4D">
            <w:pPr>
              <w:spacing w:after="40" w:line="252" w:lineRule="auto"/>
            </w:pPr>
            <w:r>
              <w:rPr>
                <w:rFonts w:ascii="FangSong" w:hAnsi="FangSong" w:eastAsia="FangSong"/>
                <w:b/>
                <w:color w:val="FFFFFF"/>
                <w:sz w:val="18"/>
              </w:rPr>
              <w:t>项目</w:t>
            </w:r>
          </w:p>
        </w:tc>
        <w:tc>
          <w:tcPr>
            <w:tcW w:w="4720" w:type="dxa"/>
            <w:shd w:val="clear" w:color="auto" w:fill="2D3142"/>
          </w:tcPr>
          <w:p w14:paraId="2325AB33">
            <w:pPr>
              <w:spacing w:after="40" w:line="252" w:lineRule="auto"/>
            </w:pPr>
            <w:r>
              <w:rPr>
                <w:rFonts w:ascii="FangSong" w:hAnsi="FangSong" w:eastAsia="FangSong"/>
                <w:b/>
                <w:color w:val="FFFFFF"/>
                <w:sz w:val="18"/>
              </w:rPr>
              <w:t>内容</w:t>
            </w:r>
          </w:p>
        </w:tc>
      </w:tr>
      <w:tr w14:paraId="630EB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FD95CB1">
            <w:pPr>
              <w:spacing w:after="20" w:line="259" w:lineRule="auto"/>
            </w:pPr>
            <w:r>
              <w:rPr>
                <w:rFonts w:ascii="FangSong" w:hAnsi="FangSong" w:eastAsia="FangSong"/>
                <w:b w:val="0"/>
                <w:sz w:val="18"/>
              </w:rPr>
              <w:t>接口编号</w:t>
            </w:r>
          </w:p>
        </w:tc>
        <w:tc>
          <w:tcPr>
            <w:tcW w:w="4720" w:type="dxa"/>
            <w:vAlign w:val="center"/>
          </w:tcPr>
          <w:p w14:paraId="6184D370">
            <w:pPr>
              <w:spacing w:after="20" w:line="259" w:lineRule="auto"/>
            </w:pPr>
            <w:r>
              <w:rPr>
                <w:rFonts w:ascii="FangSong" w:hAnsi="FangSong" w:eastAsia="FangSong"/>
                <w:b w:val="0"/>
                <w:sz w:val="18"/>
              </w:rPr>
              <w:t>B02</w:t>
            </w:r>
          </w:p>
        </w:tc>
      </w:tr>
      <w:tr w14:paraId="617A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3125BF8">
            <w:pPr>
              <w:spacing w:after="20" w:line="259" w:lineRule="auto"/>
            </w:pPr>
            <w:r>
              <w:rPr>
                <w:rFonts w:ascii="FangSong" w:hAnsi="FangSong" w:eastAsia="FangSong"/>
                <w:b w:val="0"/>
                <w:sz w:val="18"/>
              </w:rPr>
              <w:t>调用方</w:t>
            </w:r>
          </w:p>
        </w:tc>
        <w:tc>
          <w:tcPr>
            <w:tcW w:w="4720" w:type="dxa"/>
            <w:shd w:val="clear" w:color="auto" w:fill="F7F8FA"/>
            <w:vAlign w:val="center"/>
          </w:tcPr>
          <w:p w14:paraId="0B35436E">
            <w:pPr>
              <w:spacing w:after="20" w:line="259" w:lineRule="auto"/>
            </w:pPr>
            <w:r>
              <w:rPr>
                <w:rFonts w:ascii="FangSong" w:hAnsi="FangSong" w:eastAsia="FangSong"/>
                <w:b w:val="0"/>
                <w:sz w:val="18"/>
              </w:rPr>
              <w:t>业务平台</w:t>
            </w:r>
          </w:p>
        </w:tc>
      </w:tr>
      <w:tr w14:paraId="0A1C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2EFE00C">
            <w:pPr>
              <w:spacing w:after="20" w:line="259" w:lineRule="auto"/>
            </w:pPr>
            <w:r>
              <w:rPr>
                <w:rFonts w:ascii="FangSong" w:hAnsi="FangSong" w:eastAsia="FangSong"/>
                <w:b w:val="0"/>
                <w:sz w:val="18"/>
              </w:rPr>
              <w:t>接口提供方</w:t>
            </w:r>
          </w:p>
        </w:tc>
        <w:tc>
          <w:tcPr>
            <w:tcW w:w="4720" w:type="dxa"/>
            <w:vAlign w:val="center"/>
          </w:tcPr>
          <w:p w14:paraId="614E2296">
            <w:pPr>
              <w:spacing w:after="20" w:line="259" w:lineRule="auto"/>
            </w:pPr>
            <w:r>
              <w:rPr>
                <w:rFonts w:ascii="FangSong" w:hAnsi="FangSong" w:eastAsia="FangSong"/>
                <w:b w:val="0"/>
                <w:sz w:val="18"/>
              </w:rPr>
              <w:t>产品组</w:t>
            </w:r>
          </w:p>
        </w:tc>
      </w:tr>
      <w:tr w14:paraId="62BF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51A71ED">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009112F8">
            <w:pPr>
              <w:spacing w:after="20" w:line="259" w:lineRule="auto"/>
            </w:pPr>
            <w:r>
              <w:rPr>
                <w:rFonts w:ascii="FangSong" w:hAnsi="FangSong" w:eastAsia="FangSong"/>
                <w:b w:val="0"/>
                <w:sz w:val="18"/>
              </w:rPr>
              <w:t>选定长效共享候选或短效待转换候选后</w:t>
            </w:r>
          </w:p>
        </w:tc>
      </w:tr>
      <w:tr w14:paraId="5B153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2E7D267">
            <w:pPr>
              <w:spacing w:after="20" w:line="259" w:lineRule="auto"/>
            </w:pPr>
            <w:r>
              <w:rPr>
                <w:rFonts w:ascii="FangSong" w:hAnsi="FangSong" w:eastAsia="FangSong"/>
                <w:b w:val="0"/>
                <w:sz w:val="18"/>
              </w:rPr>
              <w:t>接口地址（暂定）</w:t>
            </w:r>
          </w:p>
        </w:tc>
        <w:tc>
          <w:tcPr>
            <w:tcW w:w="4720" w:type="dxa"/>
            <w:vAlign w:val="center"/>
          </w:tcPr>
          <w:p w14:paraId="43C24DAB">
            <w:pPr>
              <w:spacing w:after="20" w:line="259" w:lineRule="auto"/>
            </w:pPr>
            <w:r>
              <w:rPr>
                <w:rFonts w:ascii="FangSong" w:hAnsi="FangSong" w:eastAsia="FangSong"/>
                <w:b w:val="0"/>
                <w:sz w:val="18"/>
              </w:rPr>
              <w:t>/product/v1/reservations</w:t>
            </w:r>
          </w:p>
        </w:tc>
      </w:tr>
      <w:tr w14:paraId="1F7C7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DAFB826">
            <w:pPr>
              <w:spacing w:after="20" w:line="259" w:lineRule="auto"/>
            </w:pPr>
            <w:r>
              <w:rPr>
                <w:rFonts w:ascii="FangSong" w:hAnsi="FangSong" w:eastAsia="FangSong"/>
                <w:b w:val="0"/>
                <w:sz w:val="18"/>
              </w:rPr>
              <w:t>请求方式</w:t>
            </w:r>
          </w:p>
        </w:tc>
        <w:tc>
          <w:tcPr>
            <w:tcW w:w="4720" w:type="dxa"/>
            <w:shd w:val="clear" w:color="auto" w:fill="F7F8FA"/>
            <w:vAlign w:val="center"/>
          </w:tcPr>
          <w:p w14:paraId="06FA803F">
            <w:pPr>
              <w:spacing w:after="20" w:line="259" w:lineRule="auto"/>
            </w:pPr>
            <w:r>
              <w:rPr>
                <w:rFonts w:ascii="FangSong" w:hAnsi="FangSong" w:eastAsia="FangSong"/>
                <w:b w:val="0"/>
                <w:sz w:val="18"/>
              </w:rPr>
              <w:t>POST</w:t>
            </w:r>
          </w:p>
        </w:tc>
      </w:tr>
    </w:tbl>
    <w:p w14:paraId="62020C25">
      <w:pPr>
        <w:spacing w:after="0"/>
      </w:pPr>
    </w:p>
    <w:p w14:paraId="6837B30E">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503"/>
        <w:gridCol w:w="503"/>
        <w:gridCol w:w="4721"/>
        <w:gridCol w:w="1758"/>
      </w:tblGrid>
      <w:tr w14:paraId="10D5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4F6A2633">
            <w:pPr>
              <w:spacing w:after="40" w:line="252" w:lineRule="auto"/>
            </w:pPr>
            <w:r>
              <w:rPr>
                <w:rFonts w:ascii="FangSong" w:hAnsi="FangSong" w:eastAsia="FangSong"/>
                <w:b/>
                <w:color w:val="FFFFFF"/>
                <w:sz w:val="17"/>
              </w:rPr>
              <w:t>参数名称</w:t>
            </w:r>
          </w:p>
        </w:tc>
        <w:tc>
          <w:tcPr>
            <w:tcW w:w="1888" w:type="dxa"/>
            <w:shd w:val="clear" w:color="auto" w:fill="2D3142"/>
          </w:tcPr>
          <w:p w14:paraId="05613747">
            <w:pPr>
              <w:spacing w:after="40" w:line="252" w:lineRule="auto"/>
            </w:pPr>
            <w:r>
              <w:rPr>
                <w:rFonts w:ascii="FangSong" w:hAnsi="FangSong" w:eastAsia="FangSong"/>
                <w:b/>
                <w:color w:val="FFFFFF"/>
                <w:sz w:val="17"/>
              </w:rPr>
              <w:t>类型</w:t>
            </w:r>
          </w:p>
        </w:tc>
        <w:tc>
          <w:tcPr>
            <w:tcW w:w="1888" w:type="dxa"/>
            <w:shd w:val="clear" w:color="auto" w:fill="2D3142"/>
          </w:tcPr>
          <w:p w14:paraId="72DF61E2">
            <w:pPr>
              <w:spacing w:after="40" w:line="252" w:lineRule="auto"/>
            </w:pPr>
            <w:r>
              <w:rPr>
                <w:rFonts w:ascii="FangSong" w:hAnsi="FangSong" w:eastAsia="FangSong"/>
                <w:b/>
                <w:color w:val="FFFFFF"/>
                <w:sz w:val="17"/>
              </w:rPr>
              <w:t>必填</w:t>
            </w:r>
          </w:p>
        </w:tc>
        <w:tc>
          <w:tcPr>
            <w:tcW w:w="1888" w:type="dxa"/>
            <w:shd w:val="clear" w:color="auto" w:fill="2D3142"/>
          </w:tcPr>
          <w:p w14:paraId="3CAA2AEC">
            <w:pPr>
              <w:spacing w:after="40" w:line="252" w:lineRule="auto"/>
            </w:pPr>
            <w:r>
              <w:rPr>
                <w:rFonts w:ascii="FangSong" w:hAnsi="FangSong" w:eastAsia="FangSong"/>
                <w:b/>
                <w:color w:val="FFFFFF"/>
                <w:sz w:val="17"/>
              </w:rPr>
              <w:t>作用及说明</w:t>
            </w:r>
          </w:p>
        </w:tc>
        <w:tc>
          <w:tcPr>
            <w:tcW w:w="1888" w:type="dxa"/>
            <w:shd w:val="clear" w:color="auto" w:fill="2D3142"/>
          </w:tcPr>
          <w:p w14:paraId="1BD8A312">
            <w:pPr>
              <w:spacing w:after="40" w:line="252" w:lineRule="auto"/>
            </w:pPr>
            <w:r>
              <w:rPr>
                <w:rFonts w:ascii="FangSong" w:hAnsi="FangSong" w:eastAsia="FangSong"/>
                <w:b/>
                <w:color w:val="FFFFFF"/>
                <w:sz w:val="17"/>
              </w:rPr>
              <w:t>示例</w:t>
            </w:r>
          </w:p>
        </w:tc>
      </w:tr>
      <w:tr w14:paraId="46A1D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1900F69">
            <w:pPr>
              <w:spacing w:after="20" w:line="259" w:lineRule="auto"/>
            </w:pPr>
            <w:r>
              <w:rPr>
                <w:rFonts w:ascii="FangSong" w:hAnsi="FangSong" w:eastAsia="FangSong"/>
                <w:b w:val="0"/>
                <w:sz w:val="17"/>
              </w:rPr>
              <w:t>serviceId</w:t>
            </w:r>
          </w:p>
        </w:tc>
        <w:tc>
          <w:tcPr>
            <w:tcW w:w="1888" w:type="dxa"/>
            <w:vAlign w:val="center"/>
          </w:tcPr>
          <w:p w14:paraId="7247358E">
            <w:pPr>
              <w:spacing w:after="20" w:line="259" w:lineRule="auto"/>
            </w:pPr>
            <w:r>
              <w:rPr>
                <w:rFonts w:ascii="FangSong" w:hAnsi="FangSong" w:eastAsia="FangSong"/>
                <w:b w:val="0"/>
                <w:sz w:val="17"/>
              </w:rPr>
              <w:t>字符串</w:t>
            </w:r>
          </w:p>
        </w:tc>
        <w:tc>
          <w:tcPr>
            <w:tcW w:w="1888" w:type="dxa"/>
            <w:vAlign w:val="center"/>
          </w:tcPr>
          <w:p w14:paraId="4D5651D3">
            <w:pPr>
              <w:spacing w:after="20" w:line="259" w:lineRule="auto"/>
            </w:pPr>
            <w:r>
              <w:rPr>
                <w:rFonts w:ascii="FangSong" w:hAnsi="FangSong" w:eastAsia="FangSong"/>
                <w:b w:val="0"/>
                <w:sz w:val="17"/>
              </w:rPr>
              <w:t>是</w:t>
            </w:r>
          </w:p>
        </w:tc>
        <w:tc>
          <w:tcPr>
            <w:tcW w:w="1888" w:type="dxa"/>
            <w:vAlign w:val="center"/>
          </w:tcPr>
          <w:p w14:paraId="52DD657F">
            <w:pPr>
              <w:spacing w:after="20" w:line="259" w:lineRule="auto"/>
            </w:pPr>
            <w:r>
              <w:rPr>
                <w:rFonts w:ascii="FangSong" w:hAnsi="FangSong" w:eastAsia="FangSong"/>
                <w:b w:val="0"/>
                <w:sz w:val="17"/>
              </w:rPr>
              <w:t>客户服务编号</w:t>
            </w:r>
          </w:p>
        </w:tc>
        <w:tc>
          <w:tcPr>
            <w:tcW w:w="1888" w:type="dxa"/>
            <w:vAlign w:val="center"/>
          </w:tcPr>
          <w:p w14:paraId="62B73FED">
            <w:pPr>
              <w:spacing w:after="20" w:line="259" w:lineRule="auto"/>
            </w:pPr>
            <w:r>
              <w:rPr>
                <w:rFonts w:ascii="FangSong" w:hAnsi="FangSong" w:eastAsia="FangSong"/>
                <w:b w:val="0"/>
                <w:sz w:val="17"/>
              </w:rPr>
              <w:t>S-20261015-001</w:t>
            </w:r>
          </w:p>
        </w:tc>
      </w:tr>
      <w:tr w14:paraId="41EFD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2716051">
            <w:pPr>
              <w:spacing w:after="20" w:line="259" w:lineRule="auto"/>
            </w:pPr>
            <w:r>
              <w:rPr>
                <w:rFonts w:ascii="FangSong" w:hAnsi="FangSong" w:eastAsia="FangSong"/>
                <w:b w:val="0"/>
                <w:sz w:val="17"/>
              </w:rPr>
              <w:t>resourceId</w:t>
            </w:r>
          </w:p>
        </w:tc>
        <w:tc>
          <w:tcPr>
            <w:tcW w:w="1888" w:type="dxa"/>
            <w:shd w:val="clear" w:color="auto" w:fill="F7F8FA"/>
            <w:vAlign w:val="center"/>
          </w:tcPr>
          <w:p w14:paraId="05C31B93">
            <w:pPr>
              <w:spacing w:after="20" w:line="259" w:lineRule="auto"/>
            </w:pPr>
            <w:r>
              <w:rPr>
                <w:rFonts w:ascii="FangSong" w:hAnsi="FangSong" w:eastAsia="FangSong"/>
                <w:b w:val="0"/>
                <w:sz w:val="17"/>
              </w:rPr>
              <w:t>字符串</w:t>
            </w:r>
          </w:p>
        </w:tc>
        <w:tc>
          <w:tcPr>
            <w:tcW w:w="1888" w:type="dxa"/>
            <w:shd w:val="clear" w:color="auto" w:fill="F7F8FA"/>
            <w:vAlign w:val="center"/>
          </w:tcPr>
          <w:p w14:paraId="4CE34483">
            <w:pPr>
              <w:spacing w:after="20" w:line="259" w:lineRule="auto"/>
            </w:pPr>
            <w:r>
              <w:rPr>
                <w:rFonts w:ascii="FangSong" w:hAnsi="FangSong" w:eastAsia="FangSong"/>
                <w:b w:val="0"/>
                <w:sz w:val="17"/>
              </w:rPr>
              <w:t>是</w:t>
            </w:r>
          </w:p>
        </w:tc>
        <w:tc>
          <w:tcPr>
            <w:tcW w:w="1888" w:type="dxa"/>
            <w:shd w:val="clear" w:color="auto" w:fill="F7F8FA"/>
            <w:vAlign w:val="center"/>
          </w:tcPr>
          <w:p w14:paraId="1714F9E1">
            <w:pPr>
              <w:spacing w:after="20" w:line="259" w:lineRule="auto"/>
            </w:pPr>
            <w:r>
              <w:rPr>
                <w:rFonts w:ascii="FangSong" w:hAnsi="FangSong" w:eastAsia="FangSong"/>
                <w:b w:val="0"/>
                <w:sz w:val="17"/>
              </w:rPr>
              <w:t>选中资源ID</w:t>
            </w:r>
          </w:p>
        </w:tc>
        <w:tc>
          <w:tcPr>
            <w:tcW w:w="1888" w:type="dxa"/>
            <w:shd w:val="clear" w:color="auto" w:fill="F7F8FA"/>
            <w:vAlign w:val="center"/>
          </w:tcPr>
          <w:p w14:paraId="00A34A40">
            <w:pPr>
              <w:spacing w:after="20" w:line="259" w:lineRule="auto"/>
            </w:pPr>
            <w:r>
              <w:rPr>
                <w:rFonts w:ascii="FangSong" w:hAnsi="FangSong" w:eastAsia="FangSong"/>
                <w:b w:val="0"/>
                <w:sz w:val="17"/>
              </w:rPr>
              <w:t>RES-2088</w:t>
            </w:r>
          </w:p>
        </w:tc>
      </w:tr>
      <w:tr w14:paraId="6DBFA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C03E5A8">
            <w:pPr>
              <w:spacing w:after="20" w:line="259" w:lineRule="auto"/>
            </w:pPr>
            <w:r>
              <w:rPr>
                <w:rFonts w:ascii="FangSong" w:hAnsi="FangSong" w:eastAsia="FangSong"/>
                <w:b w:val="0"/>
                <w:sz w:val="17"/>
              </w:rPr>
              <w:t>allocationMode</w:t>
            </w:r>
          </w:p>
        </w:tc>
        <w:tc>
          <w:tcPr>
            <w:tcW w:w="1888" w:type="dxa"/>
            <w:vAlign w:val="center"/>
          </w:tcPr>
          <w:p w14:paraId="0BF3AC83">
            <w:pPr>
              <w:spacing w:after="20" w:line="259" w:lineRule="auto"/>
            </w:pPr>
            <w:r>
              <w:rPr>
                <w:rFonts w:ascii="FangSong" w:hAnsi="FangSong" w:eastAsia="FangSong"/>
                <w:b w:val="0"/>
                <w:sz w:val="17"/>
              </w:rPr>
              <w:t>枚举</w:t>
            </w:r>
          </w:p>
        </w:tc>
        <w:tc>
          <w:tcPr>
            <w:tcW w:w="1888" w:type="dxa"/>
            <w:vAlign w:val="center"/>
          </w:tcPr>
          <w:p w14:paraId="615EF758">
            <w:pPr>
              <w:spacing w:after="20" w:line="259" w:lineRule="auto"/>
            </w:pPr>
            <w:r>
              <w:rPr>
                <w:rFonts w:ascii="FangSong" w:hAnsi="FangSong" w:eastAsia="FangSong"/>
                <w:b w:val="0"/>
                <w:sz w:val="17"/>
              </w:rPr>
              <w:t>是</w:t>
            </w:r>
          </w:p>
        </w:tc>
        <w:tc>
          <w:tcPr>
            <w:tcW w:w="1888" w:type="dxa"/>
            <w:vAlign w:val="center"/>
          </w:tcPr>
          <w:p w14:paraId="4831AC71">
            <w:pPr>
              <w:spacing w:after="20" w:line="259" w:lineRule="auto"/>
            </w:pPr>
            <w:r>
              <w:rPr>
                <w:rFonts w:ascii="FangSong" w:hAnsi="FangSong" w:eastAsia="FangSong"/>
                <w:b w:val="0"/>
                <w:sz w:val="17"/>
              </w:rPr>
              <w:t>REUSE_LONG/CONVERT_SHORT_LONG/CONVERT_SHORT_EXCLUSIVE</w:t>
            </w:r>
          </w:p>
        </w:tc>
        <w:tc>
          <w:tcPr>
            <w:tcW w:w="1888" w:type="dxa"/>
            <w:vAlign w:val="center"/>
          </w:tcPr>
          <w:p w14:paraId="6D1EF1E7">
            <w:pPr>
              <w:spacing w:after="20" w:line="259" w:lineRule="auto"/>
            </w:pPr>
            <w:r>
              <w:rPr>
                <w:rFonts w:ascii="FangSong" w:hAnsi="FangSong" w:eastAsia="FangSong"/>
                <w:b w:val="0"/>
                <w:sz w:val="17"/>
              </w:rPr>
              <w:t>CONVERT_SHORT_LONG</w:t>
            </w:r>
          </w:p>
        </w:tc>
      </w:tr>
      <w:tr w14:paraId="1955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E493DA0">
            <w:pPr>
              <w:spacing w:after="20" w:line="259" w:lineRule="auto"/>
            </w:pPr>
            <w:r>
              <w:rPr>
                <w:rFonts w:ascii="FangSong" w:hAnsi="FangSong" w:eastAsia="FangSong"/>
                <w:b w:val="0"/>
                <w:sz w:val="17"/>
              </w:rPr>
              <w:t>operationId</w:t>
            </w:r>
          </w:p>
        </w:tc>
        <w:tc>
          <w:tcPr>
            <w:tcW w:w="1888" w:type="dxa"/>
            <w:shd w:val="clear" w:color="auto" w:fill="F7F8FA"/>
            <w:vAlign w:val="center"/>
          </w:tcPr>
          <w:p w14:paraId="661E17DE">
            <w:pPr>
              <w:spacing w:after="20" w:line="259" w:lineRule="auto"/>
            </w:pPr>
            <w:r>
              <w:rPr>
                <w:rFonts w:ascii="FangSong" w:hAnsi="FangSong" w:eastAsia="FangSong"/>
                <w:b w:val="0"/>
                <w:sz w:val="17"/>
              </w:rPr>
              <w:t>字符串</w:t>
            </w:r>
          </w:p>
        </w:tc>
        <w:tc>
          <w:tcPr>
            <w:tcW w:w="1888" w:type="dxa"/>
            <w:shd w:val="clear" w:color="auto" w:fill="F7F8FA"/>
            <w:vAlign w:val="center"/>
          </w:tcPr>
          <w:p w14:paraId="6F6A07DC">
            <w:pPr>
              <w:spacing w:after="20" w:line="259" w:lineRule="auto"/>
            </w:pPr>
            <w:r>
              <w:rPr>
                <w:rFonts w:ascii="FangSong" w:hAnsi="FangSong" w:eastAsia="FangSong"/>
                <w:b w:val="0"/>
                <w:sz w:val="17"/>
              </w:rPr>
              <w:t>是</w:t>
            </w:r>
          </w:p>
        </w:tc>
        <w:tc>
          <w:tcPr>
            <w:tcW w:w="1888" w:type="dxa"/>
            <w:shd w:val="clear" w:color="auto" w:fill="F7F8FA"/>
            <w:vAlign w:val="center"/>
          </w:tcPr>
          <w:p w14:paraId="181CA41D">
            <w:pPr>
              <w:spacing w:after="20" w:line="259" w:lineRule="auto"/>
            </w:pPr>
            <w:r>
              <w:rPr>
                <w:rFonts w:ascii="FangSong" w:hAnsi="FangSong" w:eastAsia="FangSong"/>
                <w:b w:val="0"/>
                <w:sz w:val="17"/>
              </w:rPr>
              <w:t>本次操作唯一编号</w:t>
            </w:r>
          </w:p>
        </w:tc>
        <w:tc>
          <w:tcPr>
            <w:tcW w:w="1888" w:type="dxa"/>
            <w:shd w:val="clear" w:color="auto" w:fill="F7F8FA"/>
            <w:vAlign w:val="center"/>
          </w:tcPr>
          <w:p w14:paraId="5A4F07A7">
            <w:pPr>
              <w:spacing w:after="20" w:line="259" w:lineRule="auto"/>
            </w:pPr>
            <w:r>
              <w:rPr>
                <w:rFonts w:ascii="FangSong" w:hAnsi="FangSong" w:eastAsia="FangSong"/>
                <w:b w:val="0"/>
                <w:sz w:val="17"/>
              </w:rPr>
              <w:t>OP-ALLOC-001</w:t>
            </w:r>
          </w:p>
        </w:tc>
      </w:tr>
      <w:tr w14:paraId="4E7A0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88B5679">
            <w:pPr>
              <w:spacing w:after="20" w:line="259" w:lineRule="auto"/>
            </w:pPr>
            <w:r>
              <w:rPr>
                <w:rFonts w:ascii="FangSong" w:hAnsi="FangSong" w:eastAsia="FangSong"/>
                <w:b w:val="0"/>
                <w:sz w:val="17"/>
              </w:rPr>
              <w:t>ttlSeconds</w:t>
            </w:r>
          </w:p>
        </w:tc>
        <w:tc>
          <w:tcPr>
            <w:tcW w:w="1888" w:type="dxa"/>
            <w:vAlign w:val="center"/>
          </w:tcPr>
          <w:p w14:paraId="672D2CF2">
            <w:pPr>
              <w:spacing w:after="20" w:line="259" w:lineRule="auto"/>
            </w:pPr>
            <w:r>
              <w:rPr>
                <w:rFonts w:ascii="FangSong" w:hAnsi="FangSong" w:eastAsia="FangSong"/>
                <w:b w:val="0"/>
                <w:sz w:val="17"/>
              </w:rPr>
              <w:t>整数</w:t>
            </w:r>
          </w:p>
        </w:tc>
        <w:tc>
          <w:tcPr>
            <w:tcW w:w="1888" w:type="dxa"/>
            <w:vAlign w:val="center"/>
          </w:tcPr>
          <w:p w14:paraId="0054448C">
            <w:pPr>
              <w:spacing w:after="20" w:line="259" w:lineRule="auto"/>
            </w:pPr>
            <w:r>
              <w:rPr>
                <w:rFonts w:ascii="FangSong" w:hAnsi="FangSong" w:eastAsia="FangSong"/>
                <w:b w:val="0"/>
                <w:sz w:val="17"/>
              </w:rPr>
              <w:t>是</w:t>
            </w:r>
          </w:p>
        </w:tc>
        <w:tc>
          <w:tcPr>
            <w:tcW w:w="1888" w:type="dxa"/>
            <w:vAlign w:val="center"/>
          </w:tcPr>
          <w:p w14:paraId="0749B912">
            <w:pPr>
              <w:spacing w:after="20" w:line="259" w:lineRule="auto"/>
            </w:pPr>
            <w:r>
              <w:rPr>
                <w:rFonts w:ascii="FangSong" w:hAnsi="FangSong" w:eastAsia="FangSong"/>
                <w:b w:val="0"/>
                <w:sz w:val="17"/>
              </w:rPr>
              <w:t>预占有效秒数</w:t>
            </w:r>
          </w:p>
        </w:tc>
        <w:tc>
          <w:tcPr>
            <w:tcW w:w="1888" w:type="dxa"/>
            <w:vAlign w:val="center"/>
          </w:tcPr>
          <w:p w14:paraId="45F2A0E9">
            <w:pPr>
              <w:spacing w:after="20" w:line="259" w:lineRule="auto"/>
            </w:pPr>
            <w:r>
              <w:rPr>
                <w:rFonts w:ascii="FangSong" w:hAnsi="FangSong" w:eastAsia="FangSong"/>
                <w:b w:val="0"/>
                <w:sz w:val="17"/>
              </w:rPr>
              <w:t>180</w:t>
            </w:r>
          </w:p>
        </w:tc>
      </w:tr>
      <w:tr w14:paraId="7B2DA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DEEDA6D">
            <w:pPr>
              <w:spacing w:after="20"/>
            </w:pPr>
            <w:r>
              <w:rPr>
                <w:rFonts w:ascii="FangSong" w:hAnsi="FangSong" w:eastAsia="FangSong"/>
                <w:b w:val="0"/>
                <w:sz w:val="17"/>
              </w:rPr>
              <w:t>expectedResourceVersion</w:t>
            </w:r>
          </w:p>
        </w:tc>
        <w:tc>
          <w:tcPr>
            <w:tcW w:w="1888" w:type="dxa"/>
            <w:vAlign w:val="center"/>
          </w:tcPr>
          <w:p w14:paraId="521F5B75">
            <w:pPr>
              <w:spacing w:after="20"/>
            </w:pPr>
            <w:r>
              <w:rPr>
                <w:rFonts w:ascii="FangSong" w:hAnsi="FangSong" w:eastAsia="FangSong"/>
                <w:b w:val="0"/>
                <w:sz w:val="17"/>
              </w:rPr>
              <w:t>整数</w:t>
            </w:r>
          </w:p>
        </w:tc>
        <w:tc>
          <w:tcPr>
            <w:tcW w:w="1888" w:type="dxa"/>
            <w:vAlign w:val="center"/>
          </w:tcPr>
          <w:p w14:paraId="60666953">
            <w:pPr>
              <w:spacing w:after="20"/>
            </w:pPr>
            <w:r>
              <w:rPr>
                <w:rFonts w:ascii="FangSong" w:hAnsi="FangSong" w:eastAsia="FangSong"/>
                <w:b w:val="0"/>
                <w:sz w:val="17"/>
              </w:rPr>
              <w:t>否</w:t>
            </w:r>
          </w:p>
        </w:tc>
        <w:tc>
          <w:tcPr>
            <w:tcW w:w="1888" w:type="dxa"/>
            <w:vAlign w:val="center"/>
          </w:tcPr>
          <w:p w14:paraId="4F4A95A7">
            <w:pPr>
              <w:spacing w:after="20"/>
            </w:pPr>
            <w:r>
              <w:rPr>
                <w:rFonts w:ascii="FangSong" w:hAnsi="FangSong" w:eastAsia="FangSong"/>
                <w:b w:val="0"/>
                <w:sz w:val="17"/>
              </w:rPr>
              <w:t>候选资源查询时版本；防止并发超卖</w:t>
            </w:r>
          </w:p>
        </w:tc>
        <w:tc>
          <w:tcPr>
            <w:tcW w:w="1888" w:type="dxa"/>
            <w:vAlign w:val="center"/>
          </w:tcPr>
          <w:p w14:paraId="44447204">
            <w:pPr>
              <w:spacing w:after="20"/>
            </w:pPr>
            <w:r>
              <w:rPr>
                <w:rFonts w:ascii="FangSong" w:hAnsi="FangSong" w:eastAsia="FangSong"/>
                <w:b w:val="0"/>
                <w:sz w:val="17"/>
              </w:rPr>
              <w:t>8</w:t>
            </w:r>
          </w:p>
        </w:tc>
      </w:tr>
      <w:tr w14:paraId="4E687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FD664FF">
            <w:pPr>
              <w:spacing w:after="20"/>
            </w:pPr>
            <w:r>
              <w:rPr>
                <w:rFonts w:ascii="FangSong" w:hAnsi="FangSong" w:eastAsia="FangSong"/>
                <w:b w:val="0"/>
                <w:sz w:val="17"/>
              </w:rPr>
              <w:t>authorizationId</w:t>
            </w:r>
          </w:p>
        </w:tc>
        <w:tc>
          <w:tcPr>
            <w:tcW w:w="1888" w:type="dxa"/>
            <w:vAlign w:val="center"/>
          </w:tcPr>
          <w:p w14:paraId="4A2B0584">
            <w:pPr>
              <w:spacing w:after="20"/>
            </w:pPr>
            <w:r>
              <w:rPr>
                <w:rFonts w:ascii="FangSong" w:hAnsi="FangSong" w:eastAsia="FangSong"/>
                <w:b w:val="0"/>
                <w:sz w:val="17"/>
              </w:rPr>
              <w:t>字符串</w:t>
            </w:r>
          </w:p>
        </w:tc>
        <w:tc>
          <w:tcPr>
            <w:tcW w:w="1888" w:type="dxa"/>
            <w:vAlign w:val="center"/>
          </w:tcPr>
          <w:p w14:paraId="64C3AD50">
            <w:pPr>
              <w:spacing w:after="20"/>
            </w:pPr>
            <w:r>
              <w:rPr>
                <w:rFonts w:ascii="FangSong" w:hAnsi="FangSong" w:eastAsia="FangSong"/>
                <w:b w:val="0"/>
                <w:sz w:val="17"/>
              </w:rPr>
              <w:t>否</w:t>
            </w:r>
          </w:p>
        </w:tc>
        <w:tc>
          <w:tcPr>
            <w:tcW w:w="1888" w:type="dxa"/>
            <w:vAlign w:val="center"/>
          </w:tcPr>
          <w:p w14:paraId="2C96403E">
            <w:pPr>
              <w:spacing w:after="20"/>
            </w:pPr>
            <w:r>
              <w:rPr>
                <w:rFonts w:ascii="FangSong" w:hAnsi="FangSong" w:eastAsia="FangSong"/>
                <w:b w:val="0"/>
                <w:sz w:val="17"/>
              </w:rPr>
              <w:t>本次业务授权引用</w:t>
            </w:r>
          </w:p>
        </w:tc>
        <w:tc>
          <w:tcPr>
            <w:tcW w:w="1888" w:type="dxa"/>
            <w:vAlign w:val="center"/>
          </w:tcPr>
          <w:p w14:paraId="6911BDF3">
            <w:pPr>
              <w:spacing w:after="20"/>
            </w:pPr>
            <w:r>
              <w:rPr>
                <w:rFonts w:ascii="FangSong" w:hAnsi="FangSong" w:eastAsia="FangSong"/>
                <w:b w:val="0"/>
                <w:sz w:val="17"/>
              </w:rPr>
              <w:t>AUTH-001</w:t>
            </w:r>
          </w:p>
        </w:tc>
      </w:tr>
    </w:tbl>
    <w:p w14:paraId="704A7083">
      <w:pPr>
        <w:spacing w:after="0"/>
      </w:pPr>
    </w:p>
    <w:p w14:paraId="4F41452E">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3A51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31D16E36">
            <w:pPr>
              <w:spacing w:after="40" w:line="252" w:lineRule="auto"/>
            </w:pPr>
            <w:r>
              <w:rPr>
                <w:rFonts w:ascii="FangSong" w:hAnsi="FangSong" w:eastAsia="FangSong"/>
                <w:b/>
                <w:color w:val="FFFFFF"/>
                <w:sz w:val="17"/>
              </w:rPr>
              <w:t>参数名称</w:t>
            </w:r>
          </w:p>
        </w:tc>
        <w:tc>
          <w:tcPr>
            <w:tcW w:w="1888" w:type="dxa"/>
            <w:shd w:val="clear" w:color="auto" w:fill="2D3142"/>
          </w:tcPr>
          <w:p w14:paraId="0173D251">
            <w:pPr>
              <w:spacing w:after="40" w:line="252" w:lineRule="auto"/>
            </w:pPr>
            <w:r>
              <w:rPr>
                <w:rFonts w:ascii="FangSong" w:hAnsi="FangSong" w:eastAsia="FangSong"/>
                <w:b/>
                <w:color w:val="FFFFFF"/>
                <w:sz w:val="17"/>
              </w:rPr>
              <w:t>类型</w:t>
            </w:r>
          </w:p>
        </w:tc>
        <w:tc>
          <w:tcPr>
            <w:tcW w:w="1888" w:type="dxa"/>
            <w:shd w:val="clear" w:color="auto" w:fill="2D3142"/>
          </w:tcPr>
          <w:p w14:paraId="513A5466">
            <w:pPr>
              <w:spacing w:after="40" w:line="252" w:lineRule="auto"/>
            </w:pPr>
            <w:r>
              <w:rPr>
                <w:rFonts w:ascii="FangSong" w:hAnsi="FangSong" w:eastAsia="FangSong"/>
                <w:b/>
                <w:color w:val="FFFFFF"/>
                <w:sz w:val="17"/>
              </w:rPr>
              <w:t>是否返回</w:t>
            </w:r>
          </w:p>
        </w:tc>
        <w:tc>
          <w:tcPr>
            <w:tcW w:w="1888" w:type="dxa"/>
            <w:shd w:val="clear" w:color="auto" w:fill="2D3142"/>
          </w:tcPr>
          <w:p w14:paraId="6574DA37">
            <w:pPr>
              <w:spacing w:after="40" w:line="252" w:lineRule="auto"/>
            </w:pPr>
            <w:r>
              <w:rPr>
                <w:rFonts w:ascii="FangSong" w:hAnsi="FangSong" w:eastAsia="FangSong"/>
                <w:b/>
                <w:color w:val="FFFFFF"/>
                <w:sz w:val="17"/>
              </w:rPr>
              <w:t>业务含义</w:t>
            </w:r>
          </w:p>
        </w:tc>
        <w:tc>
          <w:tcPr>
            <w:tcW w:w="1888" w:type="dxa"/>
            <w:shd w:val="clear" w:color="auto" w:fill="2D3142"/>
          </w:tcPr>
          <w:p w14:paraId="695F7B43">
            <w:pPr>
              <w:spacing w:after="40" w:line="252" w:lineRule="auto"/>
            </w:pPr>
            <w:r>
              <w:rPr>
                <w:rFonts w:ascii="FangSong" w:hAnsi="FangSong" w:eastAsia="FangSong"/>
                <w:b/>
                <w:color w:val="FFFFFF"/>
                <w:sz w:val="17"/>
              </w:rPr>
              <w:t>示例</w:t>
            </w:r>
          </w:p>
        </w:tc>
      </w:tr>
      <w:tr w14:paraId="2E80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5B772B6">
            <w:pPr>
              <w:spacing w:after="20" w:line="259" w:lineRule="auto"/>
            </w:pPr>
            <w:r>
              <w:rPr>
                <w:rFonts w:ascii="FangSong" w:hAnsi="FangSong" w:eastAsia="FangSong"/>
                <w:b w:val="0"/>
                <w:sz w:val="17"/>
              </w:rPr>
              <w:t>reservationId</w:t>
            </w:r>
          </w:p>
        </w:tc>
        <w:tc>
          <w:tcPr>
            <w:tcW w:w="1888" w:type="dxa"/>
            <w:vAlign w:val="center"/>
          </w:tcPr>
          <w:p w14:paraId="0203C880">
            <w:pPr>
              <w:spacing w:after="20" w:line="259" w:lineRule="auto"/>
            </w:pPr>
            <w:r>
              <w:rPr>
                <w:rFonts w:ascii="FangSong" w:hAnsi="FangSong" w:eastAsia="FangSong"/>
                <w:b w:val="0"/>
                <w:sz w:val="17"/>
              </w:rPr>
              <w:t>字符串</w:t>
            </w:r>
          </w:p>
        </w:tc>
        <w:tc>
          <w:tcPr>
            <w:tcW w:w="1888" w:type="dxa"/>
            <w:vAlign w:val="center"/>
          </w:tcPr>
          <w:p w14:paraId="428F9E3C">
            <w:pPr>
              <w:spacing w:after="20" w:line="259" w:lineRule="auto"/>
            </w:pPr>
            <w:r>
              <w:rPr>
                <w:rFonts w:ascii="FangSong" w:hAnsi="FangSong" w:eastAsia="FangSong"/>
                <w:b w:val="0"/>
                <w:sz w:val="17"/>
              </w:rPr>
              <w:t>是</w:t>
            </w:r>
          </w:p>
        </w:tc>
        <w:tc>
          <w:tcPr>
            <w:tcW w:w="1888" w:type="dxa"/>
            <w:vAlign w:val="center"/>
          </w:tcPr>
          <w:p w14:paraId="04D5438A">
            <w:pPr>
              <w:spacing w:after="20" w:line="259" w:lineRule="auto"/>
            </w:pPr>
            <w:r>
              <w:rPr>
                <w:rFonts w:ascii="FangSong" w:hAnsi="FangSong" w:eastAsia="FangSong"/>
                <w:b w:val="0"/>
                <w:sz w:val="17"/>
              </w:rPr>
              <w:t>预占编号</w:t>
            </w:r>
          </w:p>
        </w:tc>
        <w:tc>
          <w:tcPr>
            <w:tcW w:w="1888" w:type="dxa"/>
            <w:vAlign w:val="center"/>
          </w:tcPr>
          <w:p w14:paraId="0143118E">
            <w:pPr>
              <w:spacing w:after="20" w:line="259" w:lineRule="auto"/>
            </w:pPr>
            <w:r>
              <w:rPr>
                <w:rFonts w:ascii="FangSong" w:hAnsi="FangSong" w:eastAsia="FangSong"/>
                <w:b w:val="0"/>
                <w:sz w:val="17"/>
              </w:rPr>
              <w:t>RSV-1001</w:t>
            </w:r>
          </w:p>
        </w:tc>
      </w:tr>
      <w:tr w14:paraId="47DF8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C0D4578">
            <w:pPr>
              <w:spacing w:after="20" w:line="259" w:lineRule="auto"/>
            </w:pPr>
            <w:r>
              <w:rPr>
                <w:rFonts w:ascii="FangSong" w:hAnsi="FangSong" w:eastAsia="FangSong"/>
                <w:b w:val="0"/>
                <w:sz w:val="17"/>
              </w:rPr>
              <w:t>expiresAt</w:t>
            </w:r>
          </w:p>
        </w:tc>
        <w:tc>
          <w:tcPr>
            <w:tcW w:w="1888" w:type="dxa"/>
            <w:shd w:val="clear" w:color="auto" w:fill="F7F8FA"/>
            <w:vAlign w:val="center"/>
          </w:tcPr>
          <w:p w14:paraId="4D5C3B82">
            <w:pPr>
              <w:spacing w:after="20" w:line="259" w:lineRule="auto"/>
            </w:pPr>
            <w:r>
              <w:rPr>
                <w:rFonts w:ascii="FangSong" w:hAnsi="FangSong" w:eastAsia="FangSong"/>
                <w:b w:val="0"/>
                <w:sz w:val="17"/>
              </w:rPr>
              <w:t>时间</w:t>
            </w:r>
          </w:p>
        </w:tc>
        <w:tc>
          <w:tcPr>
            <w:tcW w:w="1888" w:type="dxa"/>
            <w:shd w:val="clear" w:color="auto" w:fill="F7F8FA"/>
            <w:vAlign w:val="center"/>
          </w:tcPr>
          <w:p w14:paraId="62E6638C">
            <w:pPr>
              <w:spacing w:after="20" w:line="259" w:lineRule="auto"/>
            </w:pPr>
            <w:r>
              <w:rPr>
                <w:rFonts w:ascii="FangSong" w:hAnsi="FangSong" w:eastAsia="FangSong"/>
                <w:b w:val="0"/>
                <w:sz w:val="17"/>
              </w:rPr>
              <w:t>是</w:t>
            </w:r>
          </w:p>
        </w:tc>
        <w:tc>
          <w:tcPr>
            <w:tcW w:w="1888" w:type="dxa"/>
            <w:shd w:val="clear" w:color="auto" w:fill="F7F8FA"/>
            <w:vAlign w:val="center"/>
          </w:tcPr>
          <w:p w14:paraId="7C1BD1DF">
            <w:pPr>
              <w:spacing w:after="20" w:line="259" w:lineRule="auto"/>
            </w:pPr>
            <w:r>
              <w:rPr>
                <w:rFonts w:ascii="FangSong" w:hAnsi="FangSong" w:eastAsia="FangSong"/>
                <w:b w:val="0"/>
                <w:sz w:val="17"/>
              </w:rPr>
              <w:t>预占截止时间</w:t>
            </w:r>
          </w:p>
        </w:tc>
        <w:tc>
          <w:tcPr>
            <w:tcW w:w="1888" w:type="dxa"/>
            <w:shd w:val="clear" w:color="auto" w:fill="F7F8FA"/>
            <w:vAlign w:val="center"/>
          </w:tcPr>
          <w:p w14:paraId="00569169">
            <w:pPr>
              <w:spacing w:after="20" w:line="259" w:lineRule="auto"/>
            </w:pPr>
            <w:r>
              <w:rPr>
                <w:rFonts w:ascii="FangSong" w:hAnsi="FangSong" w:eastAsia="FangSong"/>
                <w:b w:val="0"/>
                <w:sz w:val="17"/>
              </w:rPr>
              <w:t>2026-10-15T09:04:00+08:00</w:t>
            </w:r>
          </w:p>
        </w:tc>
      </w:tr>
      <w:tr w14:paraId="18BE6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7A6E07E">
            <w:pPr>
              <w:spacing w:after="20" w:line="259" w:lineRule="auto"/>
            </w:pPr>
            <w:r>
              <w:rPr>
                <w:rFonts w:ascii="FangSong" w:hAnsi="FangSong" w:eastAsia="FangSong"/>
                <w:b w:val="0"/>
                <w:sz w:val="17"/>
              </w:rPr>
              <w:t>status</w:t>
            </w:r>
          </w:p>
        </w:tc>
        <w:tc>
          <w:tcPr>
            <w:tcW w:w="1888" w:type="dxa"/>
            <w:vAlign w:val="center"/>
          </w:tcPr>
          <w:p w14:paraId="426C930E">
            <w:pPr>
              <w:spacing w:after="20" w:line="259" w:lineRule="auto"/>
            </w:pPr>
            <w:r>
              <w:rPr>
                <w:rFonts w:ascii="FangSong" w:hAnsi="FangSong" w:eastAsia="FangSong"/>
                <w:b w:val="0"/>
                <w:sz w:val="17"/>
              </w:rPr>
              <w:t>字符串</w:t>
            </w:r>
          </w:p>
        </w:tc>
        <w:tc>
          <w:tcPr>
            <w:tcW w:w="1888" w:type="dxa"/>
            <w:vAlign w:val="center"/>
          </w:tcPr>
          <w:p w14:paraId="70C59F3C">
            <w:pPr>
              <w:spacing w:after="20" w:line="259" w:lineRule="auto"/>
            </w:pPr>
            <w:r>
              <w:rPr>
                <w:rFonts w:ascii="FangSong" w:hAnsi="FangSong" w:eastAsia="FangSong"/>
                <w:b w:val="0"/>
                <w:sz w:val="17"/>
              </w:rPr>
              <w:t>是</w:t>
            </w:r>
          </w:p>
        </w:tc>
        <w:tc>
          <w:tcPr>
            <w:tcW w:w="1888" w:type="dxa"/>
            <w:vAlign w:val="center"/>
          </w:tcPr>
          <w:p w14:paraId="79F00D61">
            <w:pPr>
              <w:spacing w:after="20" w:line="259" w:lineRule="auto"/>
            </w:pPr>
            <w:r>
              <w:rPr>
                <w:rFonts w:ascii="FangSong" w:hAnsi="FangSong" w:eastAsia="FangSong"/>
                <w:b w:val="0"/>
                <w:sz w:val="17"/>
              </w:rPr>
              <w:t>RESERVED/REJECTED</w:t>
            </w:r>
          </w:p>
        </w:tc>
        <w:tc>
          <w:tcPr>
            <w:tcW w:w="1888" w:type="dxa"/>
            <w:vAlign w:val="center"/>
          </w:tcPr>
          <w:p w14:paraId="1F6DEE5D">
            <w:pPr>
              <w:spacing w:after="20" w:line="259" w:lineRule="auto"/>
            </w:pPr>
            <w:r>
              <w:rPr>
                <w:rFonts w:ascii="FangSong" w:hAnsi="FangSong" w:eastAsia="FangSong"/>
                <w:b w:val="0"/>
                <w:sz w:val="17"/>
              </w:rPr>
              <w:t>RESERVED</w:t>
            </w:r>
          </w:p>
        </w:tc>
      </w:tr>
      <w:tr w14:paraId="3A968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E974C9A">
            <w:pPr>
              <w:spacing w:after="20"/>
            </w:pPr>
            <w:r>
              <w:rPr>
                <w:rFonts w:ascii="FangSong" w:hAnsi="FangSong" w:eastAsia="FangSong"/>
                <w:b w:val="0"/>
                <w:sz w:val="17"/>
              </w:rPr>
              <w:t>resourceId</w:t>
            </w:r>
          </w:p>
        </w:tc>
        <w:tc>
          <w:tcPr>
            <w:tcW w:w="1888" w:type="dxa"/>
            <w:vAlign w:val="center"/>
          </w:tcPr>
          <w:p w14:paraId="66FC0FA4">
            <w:pPr>
              <w:spacing w:after="20"/>
            </w:pPr>
            <w:r>
              <w:rPr>
                <w:rFonts w:ascii="FangSong" w:hAnsi="FangSong" w:eastAsia="FangSong"/>
                <w:b w:val="0"/>
                <w:sz w:val="17"/>
              </w:rPr>
              <w:t>字符串</w:t>
            </w:r>
          </w:p>
        </w:tc>
        <w:tc>
          <w:tcPr>
            <w:tcW w:w="1888" w:type="dxa"/>
            <w:vAlign w:val="center"/>
          </w:tcPr>
          <w:p w14:paraId="15FB5EA4">
            <w:pPr>
              <w:spacing w:after="20"/>
            </w:pPr>
            <w:r>
              <w:rPr>
                <w:rFonts w:ascii="FangSong" w:hAnsi="FangSong" w:eastAsia="FangSong"/>
                <w:b w:val="0"/>
                <w:sz w:val="17"/>
              </w:rPr>
              <w:t>是</w:t>
            </w:r>
          </w:p>
        </w:tc>
        <w:tc>
          <w:tcPr>
            <w:tcW w:w="1888" w:type="dxa"/>
            <w:vAlign w:val="center"/>
          </w:tcPr>
          <w:p w14:paraId="275F08C4">
            <w:pPr>
              <w:spacing w:after="20"/>
            </w:pPr>
            <w:r>
              <w:rPr>
                <w:rFonts w:ascii="FangSong" w:hAnsi="FangSong" w:eastAsia="FangSong"/>
                <w:b w:val="0"/>
                <w:sz w:val="17"/>
              </w:rPr>
              <w:t>已锁定的资源ID</w:t>
            </w:r>
          </w:p>
        </w:tc>
        <w:tc>
          <w:tcPr>
            <w:tcW w:w="1888" w:type="dxa"/>
            <w:vAlign w:val="center"/>
          </w:tcPr>
          <w:p w14:paraId="6F2CA971">
            <w:pPr>
              <w:spacing w:after="20"/>
            </w:pPr>
            <w:r>
              <w:rPr>
                <w:rFonts w:ascii="FangSong" w:hAnsi="FangSong" w:eastAsia="FangSong"/>
                <w:b w:val="0"/>
                <w:sz w:val="17"/>
              </w:rPr>
              <w:t>RES-2088</w:t>
            </w:r>
          </w:p>
        </w:tc>
      </w:tr>
      <w:tr w14:paraId="2EC5F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2508494">
            <w:pPr>
              <w:spacing w:after="20"/>
            </w:pPr>
            <w:r>
              <w:rPr>
                <w:rFonts w:ascii="FangSong" w:hAnsi="FangSong" w:eastAsia="FangSong"/>
                <w:b w:val="0"/>
                <w:sz w:val="17"/>
              </w:rPr>
              <w:t>resourceVersion</w:t>
            </w:r>
          </w:p>
        </w:tc>
        <w:tc>
          <w:tcPr>
            <w:tcW w:w="1888" w:type="dxa"/>
            <w:vAlign w:val="center"/>
          </w:tcPr>
          <w:p w14:paraId="6B454089">
            <w:pPr>
              <w:spacing w:after="20"/>
            </w:pPr>
            <w:r>
              <w:rPr>
                <w:rFonts w:ascii="FangSong" w:hAnsi="FangSong" w:eastAsia="FangSong"/>
                <w:b w:val="0"/>
                <w:sz w:val="17"/>
              </w:rPr>
              <w:t>整数</w:t>
            </w:r>
          </w:p>
        </w:tc>
        <w:tc>
          <w:tcPr>
            <w:tcW w:w="1888" w:type="dxa"/>
            <w:vAlign w:val="center"/>
          </w:tcPr>
          <w:p w14:paraId="4BC5B67A">
            <w:pPr>
              <w:spacing w:after="20"/>
            </w:pPr>
            <w:r>
              <w:rPr>
                <w:rFonts w:ascii="FangSong" w:hAnsi="FangSong" w:eastAsia="FangSong"/>
                <w:b w:val="0"/>
                <w:sz w:val="17"/>
              </w:rPr>
              <w:t>是</w:t>
            </w:r>
          </w:p>
        </w:tc>
        <w:tc>
          <w:tcPr>
            <w:tcW w:w="1888" w:type="dxa"/>
            <w:vAlign w:val="center"/>
          </w:tcPr>
          <w:p w14:paraId="54584C0F">
            <w:pPr>
              <w:spacing w:after="20"/>
            </w:pPr>
            <w:r>
              <w:rPr>
                <w:rFonts w:ascii="FangSong" w:hAnsi="FangSong" w:eastAsia="FangSong"/>
                <w:b w:val="0"/>
                <w:sz w:val="17"/>
              </w:rPr>
              <w:t>预占后的资源版本</w:t>
            </w:r>
          </w:p>
        </w:tc>
        <w:tc>
          <w:tcPr>
            <w:tcW w:w="1888" w:type="dxa"/>
            <w:vAlign w:val="center"/>
          </w:tcPr>
          <w:p w14:paraId="07048FCD">
            <w:pPr>
              <w:spacing w:after="20"/>
            </w:pPr>
            <w:r>
              <w:rPr>
                <w:rFonts w:ascii="FangSong" w:hAnsi="FangSong" w:eastAsia="FangSong"/>
                <w:b w:val="0"/>
                <w:sz w:val="17"/>
              </w:rPr>
              <w:t>12</w:t>
            </w:r>
          </w:p>
        </w:tc>
      </w:tr>
      <w:tr w14:paraId="4A9C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891A4E7">
            <w:pPr>
              <w:spacing w:after="20"/>
            </w:pPr>
            <w:r>
              <w:rPr>
                <w:rFonts w:ascii="FangSong" w:hAnsi="FangSong" w:eastAsia="FangSong"/>
                <w:b w:val="0"/>
                <w:sz w:val="17"/>
              </w:rPr>
              <w:t>reservedPublicIp</w:t>
            </w:r>
          </w:p>
        </w:tc>
        <w:tc>
          <w:tcPr>
            <w:tcW w:w="1888" w:type="dxa"/>
            <w:vAlign w:val="center"/>
          </w:tcPr>
          <w:p w14:paraId="10D77720">
            <w:pPr>
              <w:spacing w:after="20"/>
            </w:pPr>
            <w:r>
              <w:rPr>
                <w:rFonts w:ascii="FangSong" w:hAnsi="FangSong" w:eastAsia="FangSong"/>
                <w:b w:val="0"/>
                <w:sz w:val="17"/>
              </w:rPr>
              <w:t>IPv4</w:t>
            </w:r>
          </w:p>
        </w:tc>
        <w:tc>
          <w:tcPr>
            <w:tcW w:w="1888" w:type="dxa"/>
            <w:vAlign w:val="center"/>
          </w:tcPr>
          <w:p w14:paraId="330E7F81">
            <w:pPr>
              <w:spacing w:after="20"/>
            </w:pPr>
            <w:r>
              <w:rPr>
                <w:rFonts w:ascii="FangSong" w:hAnsi="FangSong" w:eastAsia="FangSong"/>
                <w:b w:val="0"/>
                <w:sz w:val="17"/>
              </w:rPr>
              <w:t>有公网IPv4时</w:t>
            </w:r>
          </w:p>
        </w:tc>
        <w:tc>
          <w:tcPr>
            <w:tcW w:w="1888" w:type="dxa"/>
            <w:vAlign w:val="center"/>
          </w:tcPr>
          <w:p w14:paraId="20E75D98">
            <w:pPr>
              <w:spacing w:after="20"/>
            </w:pPr>
            <w:r>
              <w:rPr>
                <w:rFonts w:ascii="FangSong" w:hAnsi="FangSong" w:eastAsia="FangSong"/>
                <w:b w:val="0"/>
                <w:sz w:val="17"/>
              </w:rPr>
              <w:t>本次预占锁定的出口IP</w:t>
            </w:r>
          </w:p>
        </w:tc>
        <w:tc>
          <w:tcPr>
            <w:tcW w:w="1888" w:type="dxa"/>
            <w:vAlign w:val="center"/>
          </w:tcPr>
          <w:p w14:paraId="3A5481CE">
            <w:pPr>
              <w:spacing w:after="20"/>
            </w:pPr>
            <w:r>
              <w:rPr>
                <w:rFonts w:ascii="FangSong" w:hAnsi="FangSong" w:eastAsia="FangSong"/>
                <w:b w:val="0"/>
                <w:sz w:val="17"/>
              </w:rPr>
              <w:t>203.0.113.67</w:t>
            </w:r>
          </w:p>
        </w:tc>
      </w:tr>
      <w:tr w14:paraId="6C62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1ABF50F">
            <w:pPr>
              <w:spacing w:after="20"/>
            </w:pPr>
            <w:r>
              <w:rPr>
                <w:rFonts w:ascii="FangSong" w:hAnsi="FangSong" w:eastAsia="FangSong"/>
                <w:b w:val="0"/>
                <w:sz w:val="17"/>
              </w:rPr>
              <w:t>reservedSlots</w:t>
            </w:r>
          </w:p>
        </w:tc>
        <w:tc>
          <w:tcPr>
            <w:tcW w:w="1888" w:type="dxa"/>
            <w:vAlign w:val="center"/>
          </w:tcPr>
          <w:p w14:paraId="55517980">
            <w:pPr>
              <w:spacing w:after="20"/>
            </w:pPr>
            <w:r>
              <w:rPr>
                <w:rFonts w:ascii="FangSong" w:hAnsi="FangSong" w:eastAsia="FangSong"/>
                <w:b w:val="0"/>
                <w:sz w:val="17"/>
              </w:rPr>
              <w:t>整数</w:t>
            </w:r>
          </w:p>
        </w:tc>
        <w:tc>
          <w:tcPr>
            <w:tcW w:w="1888" w:type="dxa"/>
            <w:vAlign w:val="center"/>
          </w:tcPr>
          <w:p w14:paraId="35375C64">
            <w:pPr>
              <w:spacing w:after="20"/>
            </w:pPr>
            <w:r>
              <w:rPr>
                <w:rFonts w:ascii="FangSong" w:hAnsi="FangSong" w:eastAsia="FangSong"/>
                <w:b w:val="0"/>
                <w:sz w:val="17"/>
              </w:rPr>
              <w:t>共享LONG时</w:t>
            </w:r>
          </w:p>
        </w:tc>
        <w:tc>
          <w:tcPr>
            <w:tcW w:w="1888" w:type="dxa"/>
            <w:vAlign w:val="center"/>
          </w:tcPr>
          <w:p w14:paraId="4FBBAA8F">
            <w:pPr>
              <w:spacing w:after="20"/>
            </w:pPr>
            <w:r>
              <w:rPr>
                <w:rFonts w:ascii="FangSong" w:hAnsi="FangSong" w:eastAsia="FangSong"/>
                <w:b w:val="0"/>
                <w:sz w:val="17"/>
              </w:rPr>
              <w:t>预占的共享容量槽位</w:t>
            </w:r>
          </w:p>
        </w:tc>
        <w:tc>
          <w:tcPr>
            <w:tcW w:w="1888" w:type="dxa"/>
            <w:vAlign w:val="center"/>
          </w:tcPr>
          <w:p w14:paraId="5A6168E3">
            <w:pPr>
              <w:spacing w:after="20"/>
            </w:pPr>
            <w:r>
              <w:rPr>
                <w:rFonts w:ascii="FangSong" w:hAnsi="FangSong" w:eastAsia="FangSong"/>
                <w:b w:val="0"/>
                <w:sz w:val="17"/>
              </w:rPr>
              <w:t>1</w:t>
            </w:r>
          </w:p>
        </w:tc>
      </w:tr>
    </w:tbl>
    <w:p w14:paraId="67D5EC9E">
      <w:pPr>
        <w:spacing w:after="0"/>
      </w:pPr>
    </w:p>
    <w:p w14:paraId="13CC3EF1">
      <w:pPr>
        <w:pStyle w:val="5"/>
      </w:pPr>
      <w:r>
        <w:t>四、请求与返回示例</w:t>
      </w:r>
    </w:p>
    <w:p w14:paraId="70199655">
      <w:pPr>
        <w:spacing w:after="120"/>
      </w:pPr>
      <w:r>
        <w:rPr>
          <w:rFonts w:ascii="FangSong" w:hAnsi="FangSong" w:eastAsia="FangSong"/>
          <w:b w:val="0"/>
        </w:rPr>
        <w:t>请求示例（演示数据）：</w:t>
      </w:r>
    </w:p>
    <w:p w14:paraId="156AE6DC">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"S-20261015-001",</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"allocationMode": "CONVERT_SHORT_LONG",</w:t>
      </w:r>
      <w:r>
        <w:rPr>
          <w:rFonts w:ascii="FangSong" w:hAnsi="FangSong" w:eastAsia="FangSong"/>
          <w:sz w:val="16"/>
        </w:rPr>
        <w:br w:type="textWrapping"/>
      </w:r>
      <w:r>
        <w:rPr>
          <w:rFonts w:ascii="FangSong" w:hAnsi="FangSong" w:eastAsia="FangSong"/>
          <w:sz w:val="16"/>
        </w:rPr>
        <w:t xml:space="preserve">  "operationId": "OP-ALLOC-001",</w:t>
      </w:r>
      <w:r>
        <w:rPr>
          <w:rFonts w:ascii="FangSong" w:hAnsi="FangSong" w:eastAsia="FangSong"/>
          <w:sz w:val="16"/>
        </w:rPr>
        <w:br w:type="textWrapping"/>
      </w:r>
      <w:r>
        <w:rPr>
          <w:rFonts w:ascii="FangSong" w:hAnsi="FangSong" w:eastAsia="FangSong"/>
          <w:sz w:val="16"/>
        </w:rPr>
        <w:t xml:space="preserve">  "ttlSeconds": 180,</w:t>
      </w:r>
      <w:r>
        <w:rPr>
          <w:rFonts w:ascii="FangSong" w:hAnsi="FangSong" w:eastAsia="FangSong"/>
          <w:sz w:val="16"/>
        </w:rPr>
        <w:br w:type="textWrapping"/>
      </w:r>
      <w:r>
        <w:rPr>
          <w:rFonts w:ascii="FangSong" w:hAnsi="FangSong" w:eastAsia="FangSong"/>
          <w:sz w:val="16"/>
        </w:rPr>
        <w:t xml:space="preserve">  "expectedResourceVersion": 8,</w:t>
      </w:r>
      <w:r>
        <w:rPr>
          <w:rFonts w:ascii="FangSong" w:hAnsi="FangSong" w:eastAsia="FangSong"/>
          <w:sz w:val="16"/>
        </w:rPr>
        <w:br w:type="textWrapping"/>
      </w:r>
      <w:r>
        <w:rPr>
          <w:rFonts w:ascii="FangSong" w:hAnsi="FangSong" w:eastAsia="FangSong"/>
          <w:sz w:val="16"/>
        </w:rPr>
        <w:t xml:space="preserve">  "authorizationId": "AUTH-001"</w:t>
      </w:r>
      <w:r>
        <w:rPr>
          <w:rFonts w:ascii="FangSong" w:hAnsi="FangSong" w:eastAsia="FangSong"/>
          <w:sz w:val="16"/>
        </w:rPr>
        <w:br w:type="textWrapping"/>
      </w:r>
      <w:r>
        <w:rPr>
          <w:rFonts w:ascii="FangSong" w:hAnsi="FangSong" w:eastAsia="FangSong"/>
          <w:sz w:val="16"/>
        </w:rPr>
        <w:t>}</w:t>
      </w:r>
    </w:p>
    <w:p w14:paraId="44CFA9DD">
      <w:pPr>
        <w:spacing w:after="120"/>
      </w:pPr>
      <w:r>
        <w:rPr>
          <w:rFonts w:ascii="FangSong" w:hAnsi="FangSong" w:eastAsia="FangSong"/>
          <w:b w:val="0"/>
        </w:rPr>
        <w:t>返回示例（演示数据）：</w:t>
      </w:r>
    </w:p>
    <w:p w14:paraId="3D7683DC">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"reservationId": "RSV-1001",</w:t>
      </w:r>
      <w:r>
        <w:rPr>
          <w:rFonts w:ascii="FangSong" w:hAnsi="FangSong" w:eastAsia="FangSong"/>
          <w:sz w:val="16"/>
        </w:rPr>
        <w:br w:type="textWrapping"/>
      </w:r>
      <w:r>
        <w:rPr>
          <w:rFonts w:ascii="FangSong" w:hAnsi="FangSong" w:eastAsia="FangSong"/>
          <w:sz w:val="16"/>
        </w:rPr>
        <w:t xml:space="preserve">    "expiresAt": "2026-10-15T09:04:00+08:00",</w:t>
      </w:r>
      <w:r>
        <w:rPr>
          <w:rFonts w:ascii="FangSong" w:hAnsi="FangSong" w:eastAsia="FangSong"/>
          <w:sz w:val="16"/>
        </w:rPr>
        <w:br w:type="textWrapping"/>
      </w:r>
      <w:r>
        <w:rPr>
          <w:rFonts w:ascii="FangSong" w:hAnsi="FangSong" w:eastAsia="FangSong"/>
          <w:sz w:val="16"/>
        </w:rPr>
        <w:t xml:space="preserve">    "status": "RESERVED",</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"resourceVersion": 12,</w:t>
      </w:r>
      <w:r>
        <w:rPr>
          <w:rFonts w:ascii="FangSong" w:hAnsi="FangSong" w:eastAsia="FangSong"/>
          <w:sz w:val="16"/>
        </w:rPr>
        <w:br w:type="textWrapping"/>
      </w:r>
      <w:r>
        <w:rPr>
          <w:rFonts w:ascii="FangSong" w:hAnsi="FangSong" w:eastAsia="FangSong"/>
          <w:sz w:val="16"/>
        </w:rPr>
        <w:t xml:space="preserve">    "reservedPublicIp": "203.0.113.67",</w:t>
      </w:r>
      <w:r>
        <w:rPr>
          <w:rFonts w:ascii="FangSong" w:hAnsi="FangSong" w:eastAsia="FangSong"/>
          <w:sz w:val="16"/>
        </w:rPr>
        <w:br w:type="textWrapping"/>
      </w:r>
      <w:r>
        <w:rPr>
          <w:rFonts w:ascii="FangSong" w:hAnsi="FangSong" w:eastAsia="FangSong"/>
          <w:sz w:val="16"/>
        </w:rPr>
        <w:t xml:space="preserve">    "reservedSlots": 1</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110C75B3">
      <w:pPr>
        <w:pStyle w:val="5"/>
      </w:pPr>
      <w:r>
        <w:t>五、业务处理规则</w:t>
      </w:r>
    </w:p>
    <w:p w14:paraId="11092E0A">
      <w:pPr>
        <w:spacing w:after="120"/>
      </w:pPr>
      <w:r>
        <w:rPr>
          <w:rFonts w:ascii="FangSong" w:hAnsi="FangSong" w:eastAsia="FangSong"/>
          <w:b w:val="0"/>
        </w:rPr>
        <w:t>独享要锁住真实公网IPv4相关的全部端口/实例，长效共享要原子保留一个有效容量名额；不同请求不能同时超卖。</w:t>
      </w:r>
    </w:p>
    <w:p w14:paraId="3EF69264">
      <w:pPr>
        <w:pStyle w:val="5"/>
      </w:pPr>
      <w:r>
        <w:t>六、异常情况说明</w:t>
      </w:r>
    </w:p>
    <w:p w14:paraId="2A3AE56C">
      <w:pPr>
        <w:spacing w:after="120"/>
      </w:pPr>
      <w:r>
        <w:rPr>
          <w:rFonts w:ascii="FangSong" w:hAnsi="FangSong" w:eastAsia="FangSong"/>
          <w:b w:val="0"/>
        </w:rPr>
        <w:t>冲突返回RESOURCE_CONFLICT，过期需重新申请；重复operationId只返回原结果。</w:t>
      </w:r>
    </w:p>
    <w:p w14:paraId="5A4919B0">
      <w:pPr>
        <w:pStyle w:val="5"/>
      </w:pPr>
      <w:r>
        <w:t>七、验收重点</w:t>
      </w:r>
    </w:p>
    <w:p w14:paraId="663453A1">
      <w:pPr>
        <w:spacing w:after="120"/>
      </w:pPr>
      <w:r>
        <w:rPr>
          <w:rFonts w:ascii="FangSong" w:hAnsi="FangSong" w:eastAsia="FangSong"/>
          <w:b w:val="0"/>
        </w:rPr>
        <w:t>业务平台与产品组应共同验证：该接口在“选定长效共享候选或短效待转换候选后”场景下返回的状态与实际结果相符；无权限、数据失效、并发冲突或外部失败时不发生错误开通、错误占用或越权。</w:t>
      </w:r>
    </w:p>
    <w:p w14:paraId="525DA9E6">
      <w:pPr>
        <w:spacing w:after="120"/>
        <w:ind w:left="340" w:right="113"/>
      </w:pPr>
      <w:r>
        <w:rPr>
          <w:rFonts w:ascii="FangSong" w:hAnsi="FangSong" w:eastAsia="FangSong"/>
          <w:b w:val="0"/>
          <w:color w:val="505C6E"/>
          <w:sz w:val="19"/>
        </w:rPr>
        <w:t>说明｜本接口属于双方联合评审的建议契约，尚未代表线上已实现。</w:t>
      </w:r>
    </w:p>
    <w:p w14:paraId="18C51C04">
      <w:pPr>
        <w:pStyle w:val="4"/>
      </w:pPr>
      <w:r>
        <w:t>B03  取消尚未使用的预占</w:t>
      </w:r>
    </w:p>
    <w:p w14:paraId="12FC2C2E">
      <w:pPr>
        <w:pStyle w:val="5"/>
      </w:pPr>
      <w:r>
        <w:t>一、接口功能说明</w:t>
      </w:r>
    </w:p>
    <w:p w14:paraId="71DCE3F5">
      <w:pPr>
        <w:spacing w:after="120"/>
      </w:pPr>
      <w:r>
        <w:rPr>
          <w:rFonts w:ascii="FangSong" w:hAnsi="FangSong" w:eastAsia="FangSong"/>
          <w:b w:val="0"/>
        </w:rPr>
        <w:t>取消尚未正式提交的临时保留，防止长时间占用资源。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1EFBC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53773E01">
            <w:pPr>
              <w:spacing w:after="40" w:line="252" w:lineRule="auto"/>
            </w:pPr>
            <w:r>
              <w:rPr>
                <w:rFonts w:ascii="FangSong" w:hAnsi="FangSong" w:eastAsia="FangSong"/>
                <w:b/>
                <w:color w:val="FFFFFF"/>
                <w:sz w:val="18"/>
              </w:rPr>
              <w:t>项目</w:t>
            </w:r>
          </w:p>
        </w:tc>
        <w:tc>
          <w:tcPr>
            <w:tcW w:w="4720" w:type="dxa"/>
            <w:shd w:val="clear" w:color="auto" w:fill="2D3142"/>
          </w:tcPr>
          <w:p w14:paraId="1D225A07">
            <w:pPr>
              <w:spacing w:after="40" w:line="252" w:lineRule="auto"/>
            </w:pPr>
            <w:r>
              <w:rPr>
                <w:rFonts w:ascii="FangSong" w:hAnsi="FangSong" w:eastAsia="FangSong"/>
                <w:b/>
                <w:color w:val="FFFFFF"/>
                <w:sz w:val="18"/>
              </w:rPr>
              <w:t>内容</w:t>
            </w:r>
          </w:p>
        </w:tc>
      </w:tr>
      <w:tr w14:paraId="6180B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BFC8593">
            <w:pPr>
              <w:spacing w:after="20" w:line="259" w:lineRule="auto"/>
            </w:pPr>
            <w:r>
              <w:rPr>
                <w:rFonts w:ascii="FangSong" w:hAnsi="FangSong" w:eastAsia="FangSong"/>
                <w:b w:val="0"/>
                <w:sz w:val="18"/>
              </w:rPr>
              <w:t>接口编号</w:t>
            </w:r>
          </w:p>
        </w:tc>
        <w:tc>
          <w:tcPr>
            <w:tcW w:w="4720" w:type="dxa"/>
            <w:vAlign w:val="center"/>
          </w:tcPr>
          <w:p w14:paraId="36D01F01">
            <w:pPr>
              <w:spacing w:after="20" w:line="259" w:lineRule="auto"/>
            </w:pPr>
            <w:r>
              <w:rPr>
                <w:rFonts w:ascii="FangSong" w:hAnsi="FangSong" w:eastAsia="FangSong"/>
                <w:b w:val="0"/>
                <w:sz w:val="18"/>
              </w:rPr>
              <w:t>B03</w:t>
            </w:r>
          </w:p>
        </w:tc>
      </w:tr>
      <w:tr w14:paraId="6CA39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B34C207">
            <w:pPr>
              <w:spacing w:after="20" w:line="259" w:lineRule="auto"/>
            </w:pPr>
            <w:r>
              <w:rPr>
                <w:rFonts w:ascii="FangSong" w:hAnsi="FangSong" w:eastAsia="FangSong"/>
                <w:b w:val="0"/>
                <w:sz w:val="18"/>
              </w:rPr>
              <w:t>调用方</w:t>
            </w:r>
          </w:p>
        </w:tc>
        <w:tc>
          <w:tcPr>
            <w:tcW w:w="4720" w:type="dxa"/>
            <w:shd w:val="clear" w:color="auto" w:fill="F7F8FA"/>
            <w:vAlign w:val="center"/>
          </w:tcPr>
          <w:p w14:paraId="034D89A1">
            <w:pPr>
              <w:spacing w:after="20" w:line="259" w:lineRule="auto"/>
            </w:pPr>
            <w:r>
              <w:rPr>
                <w:rFonts w:ascii="FangSong" w:hAnsi="FangSong" w:eastAsia="FangSong"/>
                <w:b w:val="0"/>
                <w:sz w:val="18"/>
              </w:rPr>
              <w:t>业务平台</w:t>
            </w:r>
          </w:p>
        </w:tc>
      </w:tr>
      <w:tr w14:paraId="65883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FCDBA9B">
            <w:pPr>
              <w:spacing w:after="20" w:line="259" w:lineRule="auto"/>
            </w:pPr>
            <w:r>
              <w:rPr>
                <w:rFonts w:ascii="FangSong" w:hAnsi="FangSong" w:eastAsia="FangSong"/>
                <w:b w:val="0"/>
                <w:sz w:val="18"/>
              </w:rPr>
              <w:t>接口提供方</w:t>
            </w:r>
          </w:p>
        </w:tc>
        <w:tc>
          <w:tcPr>
            <w:tcW w:w="4720" w:type="dxa"/>
            <w:vAlign w:val="center"/>
          </w:tcPr>
          <w:p w14:paraId="62BA7B74">
            <w:pPr>
              <w:spacing w:after="20" w:line="259" w:lineRule="auto"/>
            </w:pPr>
            <w:r>
              <w:rPr>
                <w:rFonts w:ascii="FangSong" w:hAnsi="FangSong" w:eastAsia="FangSong"/>
                <w:b w:val="0"/>
                <w:sz w:val="18"/>
              </w:rPr>
              <w:t>产品组</w:t>
            </w:r>
          </w:p>
        </w:tc>
      </w:tr>
      <w:tr w14:paraId="3899D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D83091A">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35F143AE">
            <w:pPr>
              <w:spacing w:after="20" w:line="259" w:lineRule="auto"/>
            </w:pPr>
            <w:r>
              <w:rPr>
                <w:rFonts w:ascii="FangSong" w:hAnsi="FangSong" w:eastAsia="FangSong"/>
                <w:b w:val="0"/>
                <w:sz w:val="18"/>
              </w:rPr>
              <w:t>客户取消、审批失败、预检失效或放弃开通</w:t>
            </w:r>
          </w:p>
        </w:tc>
      </w:tr>
      <w:tr w14:paraId="3E1B3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4E44866">
            <w:pPr>
              <w:spacing w:after="20" w:line="259" w:lineRule="auto"/>
            </w:pPr>
            <w:r>
              <w:rPr>
                <w:rFonts w:ascii="FangSong" w:hAnsi="FangSong" w:eastAsia="FangSong"/>
                <w:b w:val="0"/>
                <w:sz w:val="18"/>
              </w:rPr>
              <w:t>接口地址（暂定）</w:t>
            </w:r>
          </w:p>
        </w:tc>
        <w:tc>
          <w:tcPr>
            <w:tcW w:w="4720" w:type="dxa"/>
            <w:vAlign w:val="center"/>
          </w:tcPr>
          <w:p w14:paraId="529EAD39">
            <w:pPr>
              <w:spacing w:after="20" w:line="259" w:lineRule="auto"/>
            </w:pPr>
            <w:r>
              <w:rPr>
                <w:rFonts w:ascii="FangSong" w:hAnsi="FangSong" w:eastAsia="FangSong"/>
                <w:b w:val="0"/>
                <w:sz w:val="18"/>
              </w:rPr>
              <w:t>/product/v1/reservations/{reservationId}</w:t>
            </w:r>
          </w:p>
        </w:tc>
      </w:tr>
      <w:tr w14:paraId="61AF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D1F23FB">
            <w:pPr>
              <w:spacing w:after="20" w:line="259" w:lineRule="auto"/>
            </w:pPr>
            <w:r>
              <w:rPr>
                <w:rFonts w:ascii="FangSong" w:hAnsi="FangSong" w:eastAsia="FangSong"/>
                <w:b w:val="0"/>
                <w:sz w:val="18"/>
              </w:rPr>
              <w:t>请求方式</w:t>
            </w:r>
          </w:p>
        </w:tc>
        <w:tc>
          <w:tcPr>
            <w:tcW w:w="4720" w:type="dxa"/>
            <w:shd w:val="clear" w:color="auto" w:fill="F7F8FA"/>
            <w:vAlign w:val="center"/>
          </w:tcPr>
          <w:p w14:paraId="1D28C4EB">
            <w:pPr>
              <w:spacing w:after="20" w:line="259" w:lineRule="auto"/>
            </w:pPr>
            <w:r>
              <w:rPr>
                <w:rFonts w:ascii="FangSong" w:hAnsi="FangSong" w:eastAsia="FangSong"/>
                <w:b w:val="0"/>
                <w:sz w:val="18"/>
              </w:rPr>
              <w:t>DELETE</w:t>
            </w:r>
          </w:p>
        </w:tc>
      </w:tr>
    </w:tbl>
    <w:p w14:paraId="2426BE24">
      <w:pPr>
        <w:spacing w:after="0"/>
      </w:pPr>
    </w:p>
    <w:p w14:paraId="01B4D593">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1F15F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F10BFA8">
            <w:pPr>
              <w:spacing w:after="40" w:line="252" w:lineRule="auto"/>
            </w:pPr>
            <w:r>
              <w:rPr>
                <w:rFonts w:ascii="FangSong" w:hAnsi="FangSong" w:eastAsia="FangSong"/>
                <w:b/>
                <w:color w:val="FFFFFF"/>
                <w:sz w:val="17"/>
              </w:rPr>
              <w:t>参数名称</w:t>
            </w:r>
          </w:p>
        </w:tc>
        <w:tc>
          <w:tcPr>
            <w:tcW w:w="1888" w:type="dxa"/>
            <w:shd w:val="clear" w:color="auto" w:fill="2D3142"/>
          </w:tcPr>
          <w:p w14:paraId="140A58C9">
            <w:pPr>
              <w:spacing w:after="40" w:line="252" w:lineRule="auto"/>
            </w:pPr>
            <w:r>
              <w:rPr>
                <w:rFonts w:ascii="FangSong" w:hAnsi="FangSong" w:eastAsia="FangSong"/>
                <w:b/>
                <w:color w:val="FFFFFF"/>
                <w:sz w:val="17"/>
              </w:rPr>
              <w:t>类型</w:t>
            </w:r>
          </w:p>
        </w:tc>
        <w:tc>
          <w:tcPr>
            <w:tcW w:w="1888" w:type="dxa"/>
            <w:shd w:val="clear" w:color="auto" w:fill="2D3142"/>
          </w:tcPr>
          <w:p w14:paraId="3C7D77A2">
            <w:pPr>
              <w:spacing w:after="40" w:line="252" w:lineRule="auto"/>
            </w:pPr>
            <w:r>
              <w:rPr>
                <w:rFonts w:ascii="FangSong" w:hAnsi="FangSong" w:eastAsia="FangSong"/>
                <w:b/>
                <w:color w:val="FFFFFF"/>
                <w:sz w:val="17"/>
              </w:rPr>
              <w:t>必填</w:t>
            </w:r>
          </w:p>
        </w:tc>
        <w:tc>
          <w:tcPr>
            <w:tcW w:w="1888" w:type="dxa"/>
            <w:shd w:val="clear" w:color="auto" w:fill="2D3142"/>
          </w:tcPr>
          <w:p w14:paraId="2D782B50">
            <w:pPr>
              <w:spacing w:after="40" w:line="252" w:lineRule="auto"/>
            </w:pPr>
            <w:r>
              <w:rPr>
                <w:rFonts w:ascii="FangSong" w:hAnsi="FangSong" w:eastAsia="FangSong"/>
                <w:b/>
                <w:color w:val="FFFFFF"/>
                <w:sz w:val="17"/>
              </w:rPr>
              <w:t>作用及说明</w:t>
            </w:r>
          </w:p>
        </w:tc>
        <w:tc>
          <w:tcPr>
            <w:tcW w:w="1888" w:type="dxa"/>
            <w:shd w:val="clear" w:color="auto" w:fill="2D3142"/>
          </w:tcPr>
          <w:p w14:paraId="3CD90104">
            <w:pPr>
              <w:spacing w:after="40" w:line="252" w:lineRule="auto"/>
            </w:pPr>
            <w:r>
              <w:rPr>
                <w:rFonts w:ascii="FangSong" w:hAnsi="FangSong" w:eastAsia="FangSong"/>
                <w:b/>
                <w:color w:val="FFFFFF"/>
                <w:sz w:val="17"/>
              </w:rPr>
              <w:t>示例</w:t>
            </w:r>
          </w:p>
        </w:tc>
      </w:tr>
      <w:tr w14:paraId="634A3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585A63">
            <w:pPr>
              <w:spacing w:after="20" w:line="259" w:lineRule="auto"/>
            </w:pPr>
            <w:r>
              <w:rPr>
                <w:rFonts w:ascii="FangSong" w:hAnsi="FangSong" w:eastAsia="FangSong"/>
                <w:b w:val="0"/>
                <w:sz w:val="17"/>
              </w:rPr>
              <w:t>reservationId</w:t>
            </w:r>
          </w:p>
        </w:tc>
        <w:tc>
          <w:tcPr>
            <w:tcW w:w="1888" w:type="dxa"/>
            <w:vAlign w:val="center"/>
          </w:tcPr>
          <w:p w14:paraId="3F46F3E1">
            <w:pPr>
              <w:spacing w:after="20" w:line="259" w:lineRule="auto"/>
            </w:pPr>
            <w:r>
              <w:rPr>
                <w:rFonts w:ascii="FangSong" w:hAnsi="FangSong" w:eastAsia="FangSong"/>
                <w:b w:val="0"/>
                <w:sz w:val="17"/>
              </w:rPr>
              <w:t>字符串</w:t>
            </w:r>
          </w:p>
        </w:tc>
        <w:tc>
          <w:tcPr>
            <w:tcW w:w="1888" w:type="dxa"/>
            <w:vAlign w:val="center"/>
          </w:tcPr>
          <w:p w14:paraId="3FE4B5DB">
            <w:pPr>
              <w:spacing w:after="20" w:line="259" w:lineRule="auto"/>
            </w:pPr>
            <w:r>
              <w:rPr>
                <w:rFonts w:ascii="FangSong" w:hAnsi="FangSong" w:eastAsia="FangSong"/>
                <w:b w:val="0"/>
                <w:sz w:val="17"/>
              </w:rPr>
              <w:t>是</w:t>
            </w:r>
          </w:p>
        </w:tc>
        <w:tc>
          <w:tcPr>
            <w:tcW w:w="1888" w:type="dxa"/>
            <w:vAlign w:val="center"/>
          </w:tcPr>
          <w:p w14:paraId="14F2EA2D">
            <w:pPr>
              <w:spacing w:after="20" w:line="259" w:lineRule="auto"/>
            </w:pPr>
            <w:r>
              <w:rPr>
                <w:rFonts w:ascii="FangSong" w:hAnsi="FangSong" w:eastAsia="FangSong"/>
                <w:b w:val="0"/>
                <w:sz w:val="17"/>
              </w:rPr>
              <w:t>要取消的预占ID</w:t>
            </w:r>
          </w:p>
        </w:tc>
        <w:tc>
          <w:tcPr>
            <w:tcW w:w="1888" w:type="dxa"/>
            <w:vAlign w:val="center"/>
          </w:tcPr>
          <w:p w14:paraId="46E1E61D">
            <w:pPr>
              <w:spacing w:after="20" w:line="259" w:lineRule="auto"/>
            </w:pPr>
            <w:r>
              <w:rPr>
                <w:rFonts w:ascii="FangSong" w:hAnsi="FangSong" w:eastAsia="FangSong"/>
                <w:b w:val="0"/>
                <w:sz w:val="17"/>
              </w:rPr>
              <w:t>RSV-1001</w:t>
            </w:r>
          </w:p>
        </w:tc>
      </w:tr>
      <w:tr w14:paraId="28EA3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40013D7">
            <w:pPr>
              <w:spacing w:after="20" w:line="259" w:lineRule="auto"/>
            </w:pPr>
            <w:r>
              <w:rPr>
                <w:rFonts w:ascii="FangSong" w:hAnsi="FangSong" w:eastAsia="FangSong"/>
                <w:b w:val="0"/>
                <w:sz w:val="17"/>
              </w:rPr>
              <w:t>operationId</w:t>
            </w:r>
          </w:p>
        </w:tc>
        <w:tc>
          <w:tcPr>
            <w:tcW w:w="1888" w:type="dxa"/>
            <w:shd w:val="clear" w:color="auto" w:fill="F7F8FA"/>
            <w:vAlign w:val="center"/>
          </w:tcPr>
          <w:p w14:paraId="73C7D6EF">
            <w:pPr>
              <w:spacing w:after="20" w:line="259" w:lineRule="auto"/>
            </w:pPr>
            <w:r>
              <w:rPr>
                <w:rFonts w:ascii="FangSong" w:hAnsi="FangSong" w:eastAsia="FangSong"/>
                <w:b w:val="0"/>
                <w:sz w:val="17"/>
              </w:rPr>
              <w:t>字符串</w:t>
            </w:r>
          </w:p>
        </w:tc>
        <w:tc>
          <w:tcPr>
            <w:tcW w:w="1888" w:type="dxa"/>
            <w:shd w:val="clear" w:color="auto" w:fill="F7F8FA"/>
            <w:vAlign w:val="center"/>
          </w:tcPr>
          <w:p w14:paraId="4BC54D95">
            <w:pPr>
              <w:spacing w:after="20" w:line="259" w:lineRule="auto"/>
            </w:pPr>
            <w:r>
              <w:rPr>
                <w:rFonts w:ascii="FangSong" w:hAnsi="FangSong" w:eastAsia="FangSong"/>
                <w:b w:val="0"/>
                <w:sz w:val="17"/>
              </w:rPr>
              <w:t>是</w:t>
            </w:r>
          </w:p>
        </w:tc>
        <w:tc>
          <w:tcPr>
            <w:tcW w:w="1888" w:type="dxa"/>
            <w:shd w:val="clear" w:color="auto" w:fill="F7F8FA"/>
            <w:vAlign w:val="center"/>
          </w:tcPr>
          <w:p w14:paraId="05560A58">
            <w:pPr>
              <w:spacing w:after="20" w:line="259" w:lineRule="auto"/>
            </w:pPr>
            <w:r>
              <w:rPr>
                <w:rFonts w:ascii="FangSong" w:hAnsi="FangSong" w:eastAsia="FangSong"/>
                <w:b w:val="0"/>
                <w:sz w:val="17"/>
              </w:rPr>
              <w:t>幂等操作编号</w:t>
            </w:r>
          </w:p>
        </w:tc>
        <w:tc>
          <w:tcPr>
            <w:tcW w:w="1888" w:type="dxa"/>
            <w:shd w:val="clear" w:color="auto" w:fill="F7F8FA"/>
            <w:vAlign w:val="center"/>
          </w:tcPr>
          <w:p w14:paraId="77FAE1BF">
            <w:pPr>
              <w:spacing w:after="20" w:line="259" w:lineRule="auto"/>
            </w:pPr>
            <w:r>
              <w:rPr>
                <w:rFonts w:ascii="FangSong" w:hAnsi="FangSong" w:eastAsia="FangSong"/>
                <w:b w:val="0"/>
                <w:sz w:val="17"/>
              </w:rPr>
              <w:t>OP-CANCEL-001</w:t>
            </w:r>
          </w:p>
        </w:tc>
      </w:tr>
      <w:tr w14:paraId="300E9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20B2892">
            <w:pPr>
              <w:spacing w:after="20"/>
            </w:pPr>
            <w:r>
              <w:rPr>
                <w:rFonts w:ascii="FangSong" w:hAnsi="FangSong" w:eastAsia="FangSong"/>
                <w:b w:val="0"/>
                <w:sz w:val="17"/>
              </w:rPr>
              <w:t>reason</w:t>
            </w:r>
          </w:p>
        </w:tc>
        <w:tc>
          <w:tcPr>
            <w:tcW w:w="1888" w:type="dxa"/>
            <w:vAlign w:val="center"/>
          </w:tcPr>
          <w:p w14:paraId="49B619B5">
            <w:pPr>
              <w:spacing w:after="20"/>
            </w:pPr>
            <w:r>
              <w:rPr>
                <w:rFonts w:ascii="FangSong" w:hAnsi="FangSong" w:eastAsia="FangSong"/>
                <w:b w:val="0"/>
                <w:sz w:val="17"/>
              </w:rPr>
              <w:t>字符串</w:t>
            </w:r>
          </w:p>
        </w:tc>
        <w:tc>
          <w:tcPr>
            <w:tcW w:w="1888" w:type="dxa"/>
            <w:vAlign w:val="center"/>
          </w:tcPr>
          <w:p w14:paraId="50BF01D5">
            <w:pPr>
              <w:spacing w:after="20"/>
            </w:pPr>
            <w:r>
              <w:rPr>
                <w:rFonts w:ascii="FangSong" w:hAnsi="FangSong" w:eastAsia="FangSong"/>
                <w:b w:val="0"/>
                <w:sz w:val="17"/>
              </w:rPr>
              <w:t>否</w:t>
            </w:r>
          </w:p>
        </w:tc>
        <w:tc>
          <w:tcPr>
            <w:tcW w:w="1888" w:type="dxa"/>
            <w:vAlign w:val="center"/>
          </w:tcPr>
          <w:p w14:paraId="1C2B5092">
            <w:pPr>
              <w:spacing w:after="20"/>
            </w:pPr>
            <w:r>
              <w:rPr>
                <w:rFonts w:ascii="FangSong" w:hAnsi="FangSong" w:eastAsia="FangSong"/>
                <w:b w:val="0"/>
                <w:sz w:val="17"/>
              </w:rPr>
              <w:t>取消预占原因</w:t>
            </w:r>
          </w:p>
        </w:tc>
        <w:tc>
          <w:tcPr>
            <w:tcW w:w="1888" w:type="dxa"/>
            <w:vAlign w:val="center"/>
          </w:tcPr>
          <w:p w14:paraId="6C6FAC9F">
            <w:pPr>
              <w:spacing w:after="20"/>
            </w:pPr>
            <w:r>
              <w:rPr>
                <w:rFonts w:ascii="FangSong" w:hAnsi="FangSong" w:eastAsia="FangSong"/>
                <w:b w:val="0"/>
                <w:sz w:val="17"/>
              </w:rPr>
              <w:t>客户取消订单</w:t>
            </w:r>
          </w:p>
        </w:tc>
      </w:tr>
    </w:tbl>
    <w:p w14:paraId="62C9D2B6">
      <w:pPr>
        <w:spacing w:after="0"/>
      </w:pPr>
    </w:p>
    <w:p w14:paraId="07D9D5F6">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7"/>
        <w:gridCol w:w="1727"/>
        <w:gridCol w:w="1727"/>
        <w:gridCol w:w="2511"/>
        <w:gridCol w:w="1864"/>
      </w:tblGrid>
      <w:tr w14:paraId="666B8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4C5DB8D4">
            <w:pPr>
              <w:spacing w:after="40" w:line="252" w:lineRule="auto"/>
            </w:pPr>
            <w:r>
              <w:rPr>
                <w:rFonts w:ascii="FangSong" w:hAnsi="FangSong" w:eastAsia="FangSong"/>
                <w:b/>
                <w:color w:val="FFFFFF"/>
                <w:sz w:val="17"/>
              </w:rPr>
              <w:t>参数名称</w:t>
            </w:r>
          </w:p>
        </w:tc>
        <w:tc>
          <w:tcPr>
            <w:tcW w:w="1888" w:type="dxa"/>
            <w:shd w:val="clear" w:color="auto" w:fill="2D3142"/>
          </w:tcPr>
          <w:p w14:paraId="6CE4A6E9">
            <w:pPr>
              <w:spacing w:after="40" w:line="252" w:lineRule="auto"/>
            </w:pPr>
            <w:r>
              <w:rPr>
                <w:rFonts w:ascii="FangSong" w:hAnsi="FangSong" w:eastAsia="FangSong"/>
                <w:b/>
                <w:color w:val="FFFFFF"/>
                <w:sz w:val="17"/>
              </w:rPr>
              <w:t>类型</w:t>
            </w:r>
          </w:p>
        </w:tc>
        <w:tc>
          <w:tcPr>
            <w:tcW w:w="1888" w:type="dxa"/>
            <w:shd w:val="clear" w:color="auto" w:fill="2D3142"/>
          </w:tcPr>
          <w:p w14:paraId="303B84B9">
            <w:pPr>
              <w:spacing w:after="40" w:line="252" w:lineRule="auto"/>
            </w:pPr>
            <w:r>
              <w:rPr>
                <w:rFonts w:ascii="FangSong" w:hAnsi="FangSong" w:eastAsia="FangSong"/>
                <w:b/>
                <w:color w:val="FFFFFF"/>
                <w:sz w:val="17"/>
              </w:rPr>
              <w:t>是否返回</w:t>
            </w:r>
          </w:p>
        </w:tc>
        <w:tc>
          <w:tcPr>
            <w:tcW w:w="1888" w:type="dxa"/>
            <w:shd w:val="clear" w:color="auto" w:fill="2D3142"/>
          </w:tcPr>
          <w:p w14:paraId="540F35A2">
            <w:pPr>
              <w:spacing w:after="40" w:line="252" w:lineRule="auto"/>
            </w:pPr>
            <w:r>
              <w:rPr>
                <w:rFonts w:ascii="FangSong" w:hAnsi="FangSong" w:eastAsia="FangSong"/>
                <w:b/>
                <w:color w:val="FFFFFF"/>
                <w:sz w:val="17"/>
              </w:rPr>
              <w:t>业务含义</w:t>
            </w:r>
          </w:p>
        </w:tc>
        <w:tc>
          <w:tcPr>
            <w:tcW w:w="1888" w:type="dxa"/>
            <w:shd w:val="clear" w:color="auto" w:fill="2D3142"/>
          </w:tcPr>
          <w:p w14:paraId="019B1545">
            <w:pPr>
              <w:spacing w:after="40" w:line="252" w:lineRule="auto"/>
            </w:pPr>
            <w:r>
              <w:rPr>
                <w:rFonts w:ascii="FangSong" w:hAnsi="FangSong" w:eastAsia="FangSong"/>
                <w:b/>
                <w:color w:val="FFFFFF"/>
                <w:sz w:val="17"/>
              </w:rPr>
              <w:t>示例</w:t>
            </w:r>
          </w:p>
        </w:tc>
      </w:tr>
      <w:tr w14:paraId="4F2A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CD1970A">
            <w:pPr>
              <w:spacing w:after="20" w:line="259" w:lineRule="auto"/>
            </w:pPr>
            <w:r>
              <w:rPr>
                <w:rFonts w:ascii="FangSong" w:hAnsi="FangSong" w:eastAsia="FangSong"/>
                <w:b w:val="0"/>
                <w:sz w:val="17"/>
              </w:rPr>
              <w:t>released</w:t>
            </w:r>
          </w:p>
        </w:tc>
        <w:tc>
          <w:tcPr>
            <w:tcW w:w="1888" w:type="dxa"/>
            <w:vAlign w:val="center"/>
          </w:tcPr>
          <w:p w14:paraId="2646AD42">
            <w:pPr>
              <w:spacing w:after="20" w:line="259" w:lineRule="auto"/>
            </w:pPr>
            <w:r>
              <w:rPr>
                <w:rFonts w:ascii="FangSong" w:hAnsi="FangSong" w:eastAsia="FangSong"/>
                <w:b w:val="0"/>
                <w:sz w:val="17"/>
              </w:rPr>
              <w:t>布尔</w:t>
            </w:r>
          </w:p>
        </w:tc>
        <w:tc>
          <w:tcPr>
            <w:tcW w:w="1888" w:type="dxa"/>
            <w:vAlign w:val="center"/>
          </w:tcPr>
          <w:p w14:paraId="1F5E1091">
            <w:pPr>
              <w:spacing w:after="20" w:line="259" w:lineRule="auto"/>
            </w:pPr>
            <w:r>
              <w:rPr>
                <w:rFonts w:ascii="FangSong" w:hAnsi="FangSong" w:eastAsia="FangSong"/>
                <w:b w:val="0"/>
                <w:sz w:val="17"/>
              </w:rPr>
              <w:t>是</w:t>
            </w:r>
          </w:p>
        </w:tc>
        <w:tc>
          <w:tcPr>
            <w:tcW w:w="1888" w:type="dxa"/>
            <w:vAlign w:val="center"/>
          </w:tcPr>
          <w:p w14:paraId="1AEF2DC1">
            <w:pPr>
              <w:spacing w:after="20" w:line="259" w:lineRule="auto"/>
            </w:pPr>
            <w:r>
              <w:rPr>
                <w:rFonts w:ascii="FangSong" w:hAnsi="FangSong" w:eastAsia="FangSong"/>
                <w:b w:val="0"/>
                <w:sz w:val="17"/>
              </w:rPr>
              <w:t>临时预占是否释放</w:t>
            </w:r>
          </w:p>
        </w:tc>
        <w:tc>
          <w:tcPr>
            <w:tcW w:w="1888" w:type="dxa"/>
            <w:vAlign w:val="center"/>
          </w:tcPr>
          <w:p w14:paraId="34833E87">
            <w:pPr>
              <w:spacing w:after="20" w:line="259" w:lineRule="auto"/>
            </w:pPr>
            <w:r>
              <w:rPr>
                <w:rFonts w:ascii="FangSong" w:hAnsi="FangSong" w:eastAsia="FangSong"/>
                <w:b w:val="0"/>
                <w:sz w:val="17"/>
              </w:rPr>
              <w:t>true</w:t>
            </w:r>
          </w:p>
        </w:tc>
      </w:tr>
      <w:tr w14:paraId="4784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079B1082">
            <w:pPr>
              <w:spacing w:after="20" w:line="259" w:lineRule="auto"/>
            </w:pPr>
            <w:r>
              <w:rPr>
                <w:rFonts w:ascii="FangSong" w:hAnsi="FangSong" w:eastAsia="FangSong"/>
                <w:b w:val="0"/>
                <w:sz w:val="17"/>
              </w:rPr>
              <w:t>state</w:t>
            </w:r>
          </w:p>
        </w:tc>
        <w:tc>
          <w:tcPr>
            <w:tcW w:w="1888" w:type="dxa"/>
            <w:shd w:val="clear" w:color="auto" w:fill="F7F8FA"/>
            <w:vAlign w:val="center"/>
          </w:tcPr>
          <w:p w14:paraId="229F2676">
            <w:pPr>
              <w:spacing w:after="20" w:line="259" w:lineRule="auto"/>
            </w:pPr>
            <w:r>
              <w:rPr>
                <w:rFonts w:ascii="FangSong" w:hAnsi="FangSong" w:eastAsia="FangSong"/>
                <w:b w:val="0"/>
                <w:sz w:val="17"/>
              </w:rPr>
              <w:t>枚举</w:t>
            </w:r>
          </w:p>
        </w:tc>
        <w:tc>
          <w:tcPr>
            <w:tcW w:w="1888" w:type="dxa"/>
            <w:shd w:val="clear" w:color="auto" w:fill="F7F8FA"/>
            <w:vAlign w:val="center"/>
          </w:tcPr>
          <w:p w14:paraId="44127BE4">
            <w:pPr>
              <w:spacing w:after="20" w:line="259" w:lineRule="auto"/>
            </w:pPr>
            <w:r>
              <w:rPr>
                <w:rFonts w:ascii="FangSong" w:hAnsi="FangSong" w:eastAsia="FangSong"/>
                <w:b w:val="0"/>
                <w:sz w:val="17"/>
              </w:rPr>
              <w:t>是</w:t>
            </w:r>
          </w:p>
        </w:tc>
        <w:tc>
          <w:tcPr>
            <w:tcW w:w="1888" w:type="dxa"/>
            <w:shd w:val="clear" w:color="auto" w:fill="F7F8FA"/>
            <w:vAlign w:val="center"/>
          </w:tcPr>
          <w:p w14:paraId="7AEF93CC">
            <w:pPr>
              <w:spacing w:after="20" w:line="259" w:lineRule="auto"/>
            </w:pPr>
            <w:r>
              <w:rPr>
                <w:rFonts w:ascii="FangSong" w:hAnsi="FangSong" w:eastAsia="FangSong"/>
                <w:b w:val="0"/>
                <w:sz w:val="17"/>
              </w:rPr>
              <w:t>CANCELLED/ALREADY_COMMITTED</w:t>
            </w:r>
          </w:p>
        </w:tc>
        <w:tc>
          <w:tcPr>
            <w:tcW w:w="1888" w:type="dxa"/>
            <w:shd w:val="clear" w:color="auto" w:fill="F7F8FA"/>
            <w:vAlign w:val="center"/>
          </w:tcPr>
          <w:p w14:paraId="7A01B85E">
            <w:pPr>
              <w:spacing w:after="20" w:line="259" w:lineRule="auto"/>
            </w:pPr>
            <w:r>
              <w:rPr>
                <w:rFonts w:ascii="FangSong" w:hAnsi="FangSong" w:eastAsia="FangSong"/>
                <w:b w:val="0"/>
                <w:sz w:val="17"/>
              </w:rPr>
              <w:t>CANCELLED</w:t>
            </w:r>
          </w:p>
        </w:tc>
      </w:tr>
      <w:tr w14:paraId="568E0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2F0EBCF">
            <w:pPr>
              <w:spacing w:after="20"/>
            </w:pPr>
            <w:r>
              <w:rPr>
                <w:rFonts w:ascii="FangSong" w:hAnsi="FangSong" w:eastAsia="FangSong"/>
                <w:b w:val="0"/>
                <w:sz w:val="17"/>
              </w:rPr>
              <w:t>reservationId</w:t>
            </w:r>
          </w:p>
        </w:tc>
        <w:tc>
          <w:tcPr>
            <w:tcW w:w="1888" w:type="dxa"/>
            <w:vAlign w:val="center"/>
          </w:tcPr>
          <w:p w14:paraId="13A0E375">
            <w:pPr>
              <w:spacing w:after="20"/>
            </w:pPr>
            <w:r>
              <w:rPr>
                <w:rFonts w:ascii="FangSong" w:hAnsi="FangSong" w:eastAsia="FangSong"/>
                <w:b w:val="0"/>
                <w:sz w:val="17"/>
              </w:rPr>
              <w:t>字符串</w:t>
            </w:r>
          </w:p>
        </w:tc>
        <w:tc>
          <w:tcPr>
            <w:tcW w:w="1888" w:type="dxa"/>
            <w:vAlign w:val="center"/>
          </w:tcPr>
          <w:p w14:paraId="1C925ECA">
            <w:pPr>
              <w:spacing w:after="20"/>
            </w:pPr>
            <w:r>
              <w:rPr>
                <w:rFonts w:ascii="FangSong" w:hAnsi="FangSong" w:eastAsia="FangSong"/>
                <w:b w:val="0"/>
                <w:sz w:val="17"/>
              </w:rPr>
              <w:t>是</w:t>
            </w:r>
          </w:p>
        </w:tc>
        <w:tc>
          <w:tcPr>
            <w:tcW w:w="1888" w:type="dxa"/>
            <w:vAlign w:val="center"/>
          </w:tcPr>
          <w:p w14:paraId="1E9EC0E7">
            <w:pPr>
              <w:spacing w:after="20"/>
            </w:pPr>
            <w:r>
              <w:rPr>
                <w:rFonts w:ascii="FangSong" w:hAnsi="FangSong" w:eastAsia="FangSong"/>
                <w:b w:val="0"/>
                <w:sz w:val="17"/>
              </w:rPr>
              <w:t>本次取消的预占记录ID</w:t>
            </w:r>
          </w:p>
        </w:tc>
        <w:tc>
          <w:tcPr>
            <w:tcW w:w="1888" w:type="dxa"/>
            <w:vAlign w:val="center"/>
          </w:tcPr>
          <w:p w14:paraId="3DB08410">
            <w:pPr>
              <w:spacing w:after="20"/>
            </w:pPr>
            <w:r>
              <w:rPr>
                <w:rFonts w:ascii="FangSong" w:hAnsi="FangSong" w:eastAsia="FangSong"/>
                <w:b w:val="0"/>
                <w:sz w:val="17"/>
              </w:rPr>
              <w:t>RSV-1001</w:t>
            </w:r>
          </w:p>
        </w:tc>
      </w:tr>
      <w:tr w14:paraId="169DA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0B4952B">
            <w:pPr>
              <w:spacing w:after="20"/>
            </w:pPr>
            <w:r>
              <w:rPr>
                <w:rFonts w:ascii="FangSong" w:hAnsi="FangSong" w:eastAsia="FangSong"/>
                <w:b w:val="0"/>
                <w:sz w:val="17"/>
              </w:rPr>
              <w:t>actualMode</w:t>
            </w:r>
          </w:p>
        </w:tc>
        <w:tc>
          <w:tcPr>
            <w:tcW w:w="1888" w:type="dxa"/>
            <w:vAlign w:val="center"/>
          </w:tcPr>
          <w:p w14:paraId="35DF493E">
            <w:pPr>
              <w:spacing w:after="20"/>
            </w:pPr>
            <w:r>
              <w:rPr>
                <w:rFonts w:ascii="FangSong" w:hAnsi="FangSong" w:eastAsia="FangSong"/>
                <w:b w:val="0"/>
                <w:sz w:val="17"/>
              </w:rPr>
              <w:t>枚举</w:t>
            </w:r>
          </w:p>
        </w:tc>
        <w:tc>
          <w:tcPr>
            <w:tcW w:w="1888" w:type="dxa"/>
            <w:vAlign w:val="center"/>
          </w:tcPr>
          <w:p w14:paraId="0127B261">
            <w:pPr>
              <w:spacing w:after="20"/>
            </w:pPr>
            <w:r>
              <w:rPr>
                <w:rFonts w:ascii="FangSong" w:hAnsi="FangSong" w:eastAsia="FangSong"/>
                <w:b w:val="0"/>
                <w:sz w:val="17"/>
              </w:rPr>
              <w:t>有状态时</w:t>
            </w:r>
          </w:p>
        </w:tc>
        <w:tc>
          <w:tcPr>
            <w:tcW w:w="1888" w:type="dxa"/>
            <w:vAlign w:val="center"/>
          </w:tcPr>
          <w:p w14:paraId="47188576">
            <w:pPr>
              <w:spacing w:after="20"/>
            </w:pPr>
            <w:r>
              <w:rPr>
                <w:rFonts w:ascii="FangSong" w:hAnsi="FangSong" w:eastAsia="FangSong"/>
                <w:b w:val="0"/>
                <w:sz w:val="17"/>
              </w:rPr>
              <w:t>解除后资源实际运行模式</w:t>
            </w:r>
          </w:p>
        </w:tc>
        <w:tc>
          <w:tcPr>
            <w:tcW w:w="1888" w:type="dxa"/>
            <w:vAlign w:val="center"/>
          </w:tcPr>
          <w:p w14:paraId="717B471D">
            <w:pPr>
              <w:spacing w:after="20"/>
            </w:pPr>
            <w:r>
              <w:rPr>
                <w:rFonts w:ascii="FangSong" w:hAnsi="FangSong" w:eastAsia="FangSong"/>
                <w:b w:val="0"/>
                <w:sz w:val="17"/>
              </w:rPr>
              <w:t>SHORT</w:t>
            </w:r>
          </w:p>
        </w:tc>
      </w:tr>
      <w:tr w14:paraId="09E40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5400C2A">
            <w:pPr>
              <w:spacing w:after="20"/>
            </w:pPr>
            <w:r>
              <w:rPr>
                <w:rFonts w:ascii="FangSong" w:hAnsi="FangSong" w:eastAsia="FangSong"/>
                <w:b w:val="0"/>
                <w:sz w:val="17"/>
              </w:rPr>
              <w:t>releasedAt</w:t>
            </w:r>
          </w:p>
        </w:tc>
        <w:tc>
          <w:tcPr>
            <w:tcW w:w="1888" w:type="dxa"/>
            <w:vAlign w:val="center"/>
          </w:tcPr>
          <w:p w14:paraId="55D52515">
            <w:pPr>
              <w:spacing w:after="20"/>
            </w:pPr>
            <w:r>
              <w:rPr>
                <w:rFonts w:ascii="FangSong" w:hAnsi="FangSong" w:eastAsia="FangSong"/>
                <w:b w:val="0"/>
                <w:sz w:val="17"/>
              </w:rPr>
              <w:t>时间</w:t>
            </w:r>
          </w:p>
        </w:tc>
        <w:tc>
          <w:tcPr>
            <w:tcW w:w="1888" w:type="dxa"/>
            <w:vAlign w:val="center"/>
          </w:tcPr>
          <w:p w14:paraId="0D779492">
            <w:pPr>
              <w:spacing w:after="20"/>
            </w:pPr>
            <w:r>
              <w:rPr>
                <w:rFonts w:ascii="FangSong" w:hAnsi="FangSong" w:eastAsia="FangSong"/>
                <w:b w:val="0"/>
                <w:sz w:val="17"/>
              </w:rPr>
              <w:t>真实解除时</w:t>
            </w:r>
          </w:p>
        </w:tc>
        <w:tc>
          <w:tcPr>
            <w:tcW w:w="1888" w:type="dxa"/>
            <w:vAlign w:val="center"/>
          </w:tcPr>
          <w:p w14:paraId="0B2B81DB">
            <w:pPr>
              <w:spacing w:after="20"/>
            </w:pPr>
            <w:r>
              <w:rPr>
                <w:rFonts w:ascii="FangSong" w:hAnsi="FangSong" w:eastAsia="FangSong"/>
                <w:b w:val="0"/>
                <w:sz w:val="17"/>
              </w:rPr>
              <w:t>产品释放预占的真实时刻</w:t>
            </w:r>
          </w:p>
        </w:tc>
        <w:tc>
          <w:tcPr>
            <w:tcW w:w="1888" w:type="dxa"/>
            <w:vAlign w:val="center"/>
          </w:tcPr>
          <w:p w14:paraId="36210DB6">
            <w:pPr>
              <w:spacing w:after="20"/>
            </w:pPr>
            <w:r>
              <w:rPr>
                <w:rFonts w:ascii="FangSong" w:hAnsi="FangSong" w:eastAsia="FangSong"/>
                <w:b w:val="0"/>
                <w:sz w:val="17"/>
              </w:rPr>
              <w:t>2026-10-15T09:03:00+08:00</w:t>
            </w:r>
          </w:p>
        </w:tc>
      </w:tr>
    </w:tbl>
    <w:p w14:paraId="584D052B">
      <w:pPr>
        <w:spacing w:after="0"/>
      </w:pPr>
    </w:p>
    <w:p w14:paraId="1506D316">
      <w:pPr>
        <w:pStyle w:val="5"/>
      </w:pPr>
      <w:r>
        <w:t>四、请求与返回示例</w:t>
      </w:r>
    </w:p>
    <w:p w14:paraId="2F76CC3C">
      <w:pPr>
        <w:spacing w:after="120"/>
      </w:pPr>
      <w:r>
        <w:rPr>
          <w:rFonts w:ascii="FangSong" w:hAnsi="FangSong" w:eastAsia="FangSong"/>
          <w:b w:val="0"/>
        </w:rPr>
        <w:t>请求示例（演示数据）：</w:t>
      </w:r>
    </w:p>
    <w:p w14:paraId="3BEE5ECF">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"reservationId": "RSV-1001",</w:t>
      </w:r>
      <w:r>
        <w:rPr>
          <w:rFonts w:ascii="FangSong" w:hAnsi="FangSong" w:eastAsia="FangSong"/>
          <w:sz w:val="16"/>
        </w:rPr>
        <w:br w:type="textWrapping"/>
      </w:r>
      <w:r>
        <w:rPr>
          <w:rFonts w:ascii="FangSong" w:hAnsi="FangSong" w:eastAsia="FangSong"/>
          <w:sz w:val="16"/>
        </w:rPr>
        <w:t xml:space="preserve">  "operationId": "OP-CANCEL-001",</w:t>
      </w:r>
      <w:r>
        <w:rPr>
          <w:rFonts w:ascii="FangSong" w:hAnsi="FangSong" w:eastAsia="FangSong"/>
          <w:sz w:val="16"/>
        </w:rPr>
        <w:br w:type="textWrapping"/>
      </w:r>
      <w:r>
        <w:rPr>
          <w:rFonts w:ascii="FangSong" w:hAnsi="FangSong" w:eastAsia="FangSong"/>
          <w:sz w:val="16"/>
        </w:rPr>
        <w:t xml:space="preserve">  "reason": "客户取消订单"</w:t>
      </w:r>
      <w:r>
        <w:rPr>
          <w:rFonts w:ascii="FangSong" w:hAnsi="FangSong" w:eastAsia="FangSong"/>
          <w:sz w:val="16"/>
        </w:rPr>
        <w:br w:type="textWrapping"/>
      </w:r>
      <w:r>
        <w:rPr>
          <w:rFonts w:ascii="FangSong" w:hAnsi="FangSong" w:eastAsia="FangSong"/>
          <w:sz w:val="16"/>
        </w:rPr>
        <w:t>}</w:t>
      </w:r>
    </w:p>
    <w:p w14:paraId="65D84FBA">
      <w:pPr>
        <w:spacing w:after="120"/>
      </w:pPr>
      <w:r>
        <w:rPr>
          <w:rFonts w:ascii="FangSong" w:hAnsi="FangSong" w:eastAsia="FangSong"/>
          <w:b w:val="0"/>
        </w:rPr>
        <w:t>返回示例（演示数据）：</w:t>
      </w:r>
    </w:p>
    <w:p w14:paraId="0D57EB14">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"released": true,</w:t>
      </w:r>
      <w:r>
        <w:rPr>
          <w:rFonts w:ascii="FangSong" w:hAnsi="FangSong" w:eastAsia="FangSong"/>
          <w:sz w:val="16"/>
        </w:rPr>
        <w:br w:type="textWrapping"/>
      </w:r>
      <w:r>
        <w:rPr>
          <w:rFonts w:ascii="FangSong" w:hAnsi="FangSong" w:eastAsia="FangSong"/>
          <w:sz w:val="16"/>
        </w:rPr>
        <w:t xml:space="preserve">    "state": "CANCELLED",</w:t>
      </w:r>
      <w:r>
        <w:rPr>
          <w:rFonts w:ascii="FangSong" w:hAnsi="FangSong" w:eastAsia="FangSong"/>
          <w:sz w:val="16"/>
        </w:rPr>
        <w:br w:type="textWrapping"/>
      </w:r>
      <w:r>
        <w:rPr>
          <w:rFonts w:ascii="FangSong" w:hAnsi="FangSong" w:eastAsia="FangSong"/>
          <w:sz w:val="16"/>
        </w:rPr>
        <w:t xml:space="preserve">    "reservationId": "RSV-1001",</w:t>
      </w:r>
      <w:r>
        <w:rPr>
          <w:rFonts w:ascii="FangSong" w:hAnsi="FangSong" w:eastAsia="FangSong"/>
          <w:sz w:val="16"/>
        </w:rPr>
        <w:br w:type="textWrapping"/>
      </w:r>
      <w:r>
        <w:rPr>
          <w:rFonts w:ascii="FangSong" w:hAnsi="FangSong" w:eastAsia="FangSong"/>
          <w:sz w:val="16"/>
        </w:rPr>
        <w:t xml:space="preserve">    "actualMode": "SHORT",</w:t>
      </w:r>
      <w:r>
        <w:rPr>
          <w:rFonts w:ascii="FangSong" w:hAnsi="FangSong" w:eastAsia="FangSong"/>
          <w:sz w:val="16"/>
        </w:rPr>
        <w:br w:type="textWrapping"/>
      </w:r>
      <w:r>
        <w:rPr>
          <w:rFonts w:ascii="FangSong" w:hAnsi="FangSong" w:eastAsia="FangSong"/>
          <w:sz w:val="16"/>
        </w:rPr>
        <w:t xml:space="preserve">    "releasedAt": "2026-10-15T09:03:00+08:00"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30532EB7">
      <w:pPr>
        <w:pStyle w:val="5"/>
      </w:pPr>
      <w:r>
        <w:t>五、业务处理规则</w:t>
      </w:r>
    </w:p>
    <w:p w14:paraId="0A52123D">
      <w:pPr>
        <w:spacing w:after="120"/>
      </w:pPr>
      <w:r>
        <w:rPr>
          <w:rFonts w:ascii="FangSong" w:hAnsi="FangSong" w:eastAsia="FangSong"/>
          <w:b w:val="0"/>
        </w:rPr>
        <w:t>取消预占只处理尚未实际交付的资源；已经转换或客户使用的资源必须走真实停服与释放流程。</w:t>
      </w:r>
    </w:p>
    <w:p w14:paraId="588FD315">
      <w:pPr>
        <w:pStyle w:val="5"/>
      </w:pPr>
      <w:r>
        <w:t>六、异常情况说明</w:t>
      </w:r>
    </w:p>
    <w:p w14:paraId="7A6FADAC">
      <w:pPr>
        <w:spacing w:after="120"/>
      </w:pPr>
      <w:r>
        <w:rPr>
          <w:rFonts w:ascii="FangSong" w:hAnsi="FangSong" w:eastAsia="FangSong"/>
          <w:b w:val="0"/>
        </w:rPr>
        <w:t>重复取消按幂等处理；若已提交则拒绝简单取消。</w:t>
      </w:r>
    </w:p>
    <w:p w14:paraId="1BFAD6F0">
      <w:pPr>
        <w:pStyle w:val="5"/>
      </w:pPr>
      <w:r>
        <w:t>七、验收重点</w:t>
      </w:r>
    </w:p>
    <w:p w14:paraId="50511262">
      <w:pPr>
        <w:spacing w:after="120"/>
      </w:pPr>
      <w:r>
        <w:rPr>
          <w:rFonts w:ascii="FangSong" w:hAnsi="FangSong" w:eastAsia="FangSong"/>
          <w:b w:val="0"/>
        </w:rPr>
        <w:t>业务平台与产品组应共同验证：该接口在“客户取消、审批失败、预检失效或放弃开通”场景下返回的状态与实际结果相符；无权限、数据失效、并发冲突或外部失败时不发生错误开通、错误占用或越权。</w:t>
      </w:r>
    </w:p>
    <w:p w14:paraId="0DEFFD4C">
      <w:pPr>
        <w:spacing w:after="120"/>
        <w:ind w:left="340" w:right="113"/>
      </w:pPr>
      <w:r>
        <w:rPr>
          <w:rFonts w:ascii="FangSong" w:hAnsi="FangSong" w:eastAsia="FangSong"/>
          <w:b w:val="0"/>
          <w:color w:val="505C6E"/>
          <w:sz w:val="19"/>
        </w:rPr>
        <w:t>说明｜本接口属于双方联合评审的建议契约，尚未代表线上已实现。</w:t>
      </w:r>
    </w:p>
    <w:p w14:paraId="27FE6664">
      <w:pPr>
        <w:pStyle w:val="4"/>
      </w:pPr>
      <w:r>
        <w:t>B04  确认分配并转换代理模式</w:t>
      </w:r>
    </w:p>
    <w:p w14:paraId="504B8255">
      <w:pPr>
        <w:pStyle w:val="5"/>
      </w:pPr>
      <w:r>
        <w:t>一、接口功能说明</w:t>
      </w:r>
    </w:p>
    <w:p w14:paraId="41C17E86">
      <w:pPr>
        <w:spacing w:after="120"/>
      </w:pPr>
      <w:r>
        <w:rPr>
          <w:rFonts w:ascii="FangSong" w:hAnsi="FangSong" w:eastAsia="FangSong"/>
          <w:b w:val="0"/>
        </w:rPr>
        <w:t>产品组根据预占类型执行对应模式转换；短效用户迁移、出口隔离与真实验真均由产品组负责。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7FF7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2F650A5F">
            <w:pPr>
              <w:spacing w:after="40" w:line="252" w:lineRule="auto"/>
            </w:pPr>
            <w:r>
              <w:rPr>
                <w:rFonts w:ascii="FangSong" w:hAnsi="FangSong" w:eastAsia="FangSong"/>
                <w:b/>
                <w:color w:val="FFFFFF"/>
                <w:sz w:val="18"/>
              </w:rPr>
              <w:t>项目</w:t>
            </w:r>
          </w:p>
        </w:tc>
        <w:tc>
          <w:tcPr>
            <w:tcW w:w="4720" w:type="dxa"/>
            <w:shd w:val="clear" w:color="auto" w:fill="2D3142"/>
          </w:tcPr>
          <w:p w14:paraId="1A060A58">
            <w:pPr>
              <w:spacing w:after="40" w:line="252" w:lineRule="auto"/>
            </w:pPr>
            <w:r>
              <w:rPr>
                <w:rFonts w:ascii="FangSong" w:hAnsi="FangSong" w:eastAsia="FangSong"/>
                <w:b/>
                <w:color w:val="FFFFFF"/>
                <w:sz w:val="18"/>
              </w:rPr>
              <w:t>内容</w:t>
            </w:r>
          </w:p>
        </w:tc>
      </w:tr>
      <w:tr w14:paraId="7B37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79343BC">
            <w:pPr>
              <w:spacing w:after="20" w:line="259" w:lineRule="auto"/>
            </w:pPr>
            <w:r>
              <w:rPr>
                <w:rFonts w:ascii="FangSong" w:hAnsi="FangSong" w:eastAsia="FangSong"/>
                <w:b w:val="0"/>
                <w:sz w:val="18"/>
              </w:rPr>
              <w:t>接口编号</w:t>
            </w:r>
          </w:p>
        </w:tc>
        <w:tc>
          <w:tcPr>
            <w:tcW w:w="4720" w:type="dxa"/>
            <w:vAlign w:val="center"/>
          </w:tcPr>
          <w:p w14:paraId="44B50A23">
            <w:pPr>
              <w:spacing w:after="20" w:line="259" w:lineRule="auto"/>
            </w:pPr>
            <w:r>
              <w:rPr>
                <w:rFonts w:ascii="FangSong" w:hAnsi="FangSong" w:eastAsia="FangSong"/>
                <w:b w:val="0"/>
                <w:sz w:val="18"/>
              </w:rPr>
              <w:t>B04</w:t>
            </w:r>
          </w:p>
        </w:tc>
      </w:tr>
      <w:tr w14:paraId="38906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1381120">
            <w:pPr>
              <w:spacing w:after="20" w:line="259" w:lineRule="auto"/>
            </w:pPr>
            <w:r>
              <w:rPr>
                <w:rFonts w:ascii="FangSong" w:hAnsi="FangSong" w:eastAsia="FangSong"/>
                <w:b w:val="0"/>
                <w:sz w:val="18"/>
              </w:rPr>
              <w:t>调用方</w:t>
            </w:r>
          </w:p>
        </w:tc>
        <w:tc>
          <w:tcPr>
            <w:tcW w:w="4720" w:type="dxa"/>
            <w:shd w:val="clear" w:color="auto" w:fill="F7F8FA"/>
            <w:vAlign w:val="center"/>
          </w:tcPr>
          <w:p w14:paraId="3F0EE825">
            <w:pPr>
              <w:spacing w:after="20" w:line="259" w:lineRule="auto"/>
            </w:pPr>
            <w:r>
              <w:rPr>
                <w:rFonts w:ascii="FangSong" w:hAnsi="FangSong" w:eastAsia="FangSong"/>
                <w:b w:val="0"/>
                <w:sz w:val="18"/>
              </w:rPr>
              <w:t>业务平台</w:t>
            </w:r>
          </w:p>
        </w:tc>
      </w:tr>
      <w:tr w14:paraId="57072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4114BDA">
            <w:pPr>
              <w:spacing w:after="20" w:line="259" w:lineRule="auto"/>
            </w:pPr>
            <w:r>
              <w:rPr>
                <w:rFonts w:ascii="FangSong" w:hAnsi="FangSong" w:eastAsia="FangSong"/>
                <w:b w:val="0"/>
                <w:sz w:val="18"/>
              </w:rPr>
              <w:t>接口提供方</w:t>
            </w:r>
          </w:p>
        </w:tc>
        <w:tc>
          <w:tcPr>
            <w:tcW w:w="4720" w:type="dxa"/>
            <w:vAlign w:val="center"/>
          </w:tcPr>
          <w:p w14:paraId="52C83EC3">
            <w:pPr>
              <w:spacing w:after="20" w:line="259" w:lineRule="auto"/>
            </w:pPr>
            <w:r>
              <w:rPr>
                <w:rFonts w:ascii="FangSong" w:hAnsi="FangSong" w:eastAsia="FangSong"/>
                <w:b w:val="0"/>
                <w:sz w:val="18"/>
              </w:rPr>
              <w:t>产品组</w:t>
            </w:r>
          </w:p>
        </w:tc>
      </w:tr>
      <w:tr w14:paraId="68288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15B7FD6">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71613A2A">
            <w:pPr>
              <w:spacing w:after="20" w:line="259" w:lineRule="auto"/>
            </w:pPr>
            <w:r>
              <w:rPr>
                <w:rFonts w:ascii="FangSong" w:hAnsi="FangSong" w:eastAsia="FangSong"/>
                <w:b w:val="0"/>
                <w:sz w:val="18"/>
              </w:rPr>
              <w:t>成功预占后，执行长效共享绑定或短效转长效/独享</w:t>
            </w:r>
          </w:p>
        </w:tc>
      </w:tr>
      <w:tr w14:paraId="57AC3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C97D333">
            <w:pPr>
              <w:spacing w:after="20" w:line="259" w:lineRule="auto"/>
            </w:pPr>
            <w:r>
              <w:rPr>
                <w:rFonts w:ascii="FangSong" w:hAnsi="FangSong" w:eastAsia="FangSong"/>
                <w:b w:val="0"/>
                <w:sz w:val="18"/>
              </w:rPr>
              <w:t>接口地址（暂定）</w:t>
            </w:r>
          </w:p>
        </w:tc>
        <w:tc>
          <w:tcPr>
            <w:tcW w:w="4720" w:type="dxa"/>
            <w:vAlign w:val="center"/>
          </w:tcPr>
          <w:p w14:paraId="4211C0DB">
            <w:pPr>
              <w:spacing w:after="20" w:line="259" w:lineRule="auto"/>
            </w:pPr>
            <w:r>
              <w:rPr>
                <w:rFonts w:ascii="FangSong" w:hAnsi="FangSong" w:eastAsia="FangSong"/>
                <w:b w:val="0"/>
                <w:sz w:val="18"/>
              </w:rPr>
              <w:t>/product/v1/allocations/commit</w:t>
            </w:r>
          </w:p>
        </w:tc>
      </w:tr>
      <w:tr w14:paraId="6485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99941C7">
            <w:pPr>
              <w:spacing w:after="20" w:line="259" w:lineRule="auto"/>
            </w:pPr>
            <w:r>
              <w:rPr>
                <w:rFonts w:ascii="FangSong" w:hAnsi="FangSong" w:eastAsia="FangSong"/>
                <w:b w:val="0"/>
                <w:sz w:val="18"/>
              </w:rPr>
              <w:t>请求方式</w:t>
            </w:r>
          </w:p>
        </w:tc>
        <w:tc>
          <w:tcPr>
            <w:tcW w:w="4720" w:type="dxa"/>
            <w:shd w:val="clear" w:color="auto" w:fill="F7F8FA"/>
            <w:vAlign w:val="center"/>
          </w:tcPr>
          <w:p w14:paraId="55ED1F10">
            <w:pPr>
              <w:spacing w:after="20" w:line="259" w:lineRule="auto"/>
            </w:pPr>
            <w:r>
              <w:rPr>
                <w:rFonts w:ascii="FangSong" w:hAnsi="FangSong" w:eastAsia="FangSong"/>
                <w:b w:val="0"/>
                <w:sz w:val="18"/>
              </w:rPr>
              <w:t>POST</w:t>
            </w:r>
          </w:p>
        </w:tc>
      </w:tr>
    </w:tbl>
    <w:p w14:paraId="5E0182E6">
      <w:pPr>
        <w:spacing w:after="0"/>
      </w:pPr>
    </w:p>
    <w:p w14:paraId="2727C0B5">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1"/>
        <w:gridCol w:w="1868"/>
        <w:gridCol w:w="1868"/>
        <w:gridCol w:w="1871"/>
        <w:gridCol w:w="1878"/>
      </w:tblGrid>
      <w:tr w14:paraId="15EE6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6C1073DF">
            <w:pPr>
              <w:spacing w:after="40" w:line="252" w:lineRule="auto"/>
            </w:pPr>
            <w:r>
              <w:rPr>
                <w:rFonts w:ascii="FangSong" w:hAnsi="FangSong" w:eastAsia="FangSong"/>
                <w:b/>
                <w:color w:val="FFFFFF"/>
                <w:sz w:val="17"/>
              </w:rPr>
              <w:t>参数名称</w:t>
            </w:r>
          </w:p>
        </w:tc>
        <w:tc>
          <w:tcPr>
            <w:tcW w:w="1888" w:type="dxa"/>
            <w:shd w:val="clear" w:color="auto" w:fill="2D3142"/>
          </w:tcPr>
          <w:p w14:paraId="69DBEA41">
            <w:pPr>
              <w:spacing w:after="40" w:line="252" w:lineRule="auto"/>
            </w:pPr>
            <w:r>
              <w:rPr>
                <w:rFonts w:ascii="FangSong" w:hAnsi="FangSong" w:eastAsia="FangSong"/>
                <w:b/>
                <w:color w:val="FFFFFF"/>
                <w:sz w:val="17"/>
              </w:rPr>
              <w:t>类型</w:t>
            </w:r>
          </w:p>
        </w:tc>
        <w:tc>
          <w:tcPr>
            <w:tcW w:w="1888" w:type="dxa"/>
            <w:shd w:val="clear" w:color="auto" w:fill="2D3142"/>
          </w:tcPr>
          <w:p w14:paraId="0AF72050">
            <w:pPr>
              <w:spacing w:after="40" w:line="252" w:lineRule="auto"/>
            </w:pPr>
            <w:r>
              <w:rPr>
                <w:rFonts w:ascii="FangSong" w:hAnsi="FangSong" w:eastAsia="FangSong"/>
                <w:b/>
                <w:color w:val="FFFFFF"/>
                <w:sz w:val="17"/>
              </w:rPr>
              <w:t>必填</w:t>
            </w:r>
          </w:p>
        </w:tc>
        <w:tc>
          <w:tcPr>
            <w:tcW w:w="1888" w:type="dxa"/>
            <w:shd w:val="clear" w:color="auto" w:fill="2D3142"/>
          </w:tcPr>
          <w:p w14:paraId="5C2017D0">
            <w:pPr>
              <w:spacing w:after="40" w:line="252" w:lineRule="auto"/>
            </w:pPr>
            <w:r>
              <w:rPr>
                <w:rFonts w:ascii="FangSong" w:hAnsi="FangSong" w:eastAsia="FangSong"/>
                <w:b/>
                <w:color w:val="FFFFFF"/>
                <w:sz w:val="17"/>
              </w:rPr>
              <w:t>作用及说明</w:t>
            </w:r>
          </w:p>
        </w:tc>
        <w:tc>
          <w:tcPr>
            <w:tcW w:w="1888" w:type="dxa"/>
            <w:shd w:val="clear" w:color="auto" w:fill="2D3142"/>
          </w:tcPr>
          <w:p w14:paraId="42A14C0C">
            <w:pPr>
              <w:spacing w:after="40" w:line="252" w:lineRule="auto"/>
            </w:pPr>
            <w:r>
              <w:rPr>
                <w:rFonts w:ascii="FangSong" w:hAnsi="FangSong" w:eastAsia="FangSong"/>
                <w:b/>
                <w:color w:val="FFFFFF"/>
                <w:sz w:val="17"/>
              </w:rPr>
              <w:t>示例</w:t>
            </w:r>
          </w:p>
        </w:tc>
      </w:tr>
      <w:tr w14:paraId="57CAE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2FC933E">
            <w:pPr>
              <w:spacing w:after="20" w:line="259" w:lineRule="auto"/>
            </w:pPr>
            <w:r>
              <w:rPr>
                <w:rFonts w:ascii="FangSong" w:hAnsi="FangSong" w:eastAsia="FangSong"/>
                <w:b w:val="0"/>
                <w:sz w:val="17"/>
              </w:rPr>
              <w:t>reservationId</w:t>
            </w:r>
          </w:p>
        </w:tc>
        <w:tc>
          <w:tcPr>
            <w:tcW w:w="1888" w:type="dxa"/>
            <w:vAlign w:val="center"/>
          </w:tcPr>
          <w:p w14:paraId="550E1EB2">
            <w:pPr>
              <w:spacing w:after="20" w:line="259" w:lineRule="auto"/>
            </w:pPr>
            <w:r>
              <w:rPr>
                <w:rFonts w:ascii="FangSong" w:hAnsi="FangSong" w:eastAsia="FangSong"/>
                <w:b w:val="0"/>
                <w:sz w:val="17"/>
              </w:rPr>
              <w:t>字符串</w:t>
            </w:r>
          </w:p>
        </w:tc>
        <w:tc>
          <w:tcPr>
            <w:tcW w:w="1888" w:type="dxa"/>
            <w:vAlign w:val="center"/>
          </w:tcPr>
          <w:p w14:paraId="3D6ED7B2">
            <w:pPr>
              <w:spacing w:after="20" w:line="259" w:lineRule="auto"/>
            </w:pPr>
            <w:r>
              <w:rPr>
                <w:rFonts w:ascii="FangSong" w:hAnsi="FangSong" w:eastAsia="FangSong"/>
                <w:b w:val="0"/>
                <w:sz w:val="17"/>
              </w:rPr>
              <w:t>是</w:t>
            </w:r>
          </w:p>
        </w:tc>
        <w:tc>
          <w:tcPr>
            <w:tcW w:w="1888" w:type="dxa"/>
            <w:vAlign w:val="center"/>
          </w:tcPr>
          <w:p w14:paraId="3135CA97">
            <w:pPr>
              <w:spacing w:after="20" w:line="259" w:lineRule="auto"/>
            </w:pPr>
            <w:r>
              <w:rPr>
                <w:rFonts w:ascii="FangSong" w:hAnsi="FangSong" w:eastAsia="FangSong"/>
                <w:b w:val="0"/>
                <w:sz w:val="17"/>
              </w:rPr>
              <w:t>尚有效的预占编号</w:t>
            </w:r>
          </w:p>
        </w:tc>
        <w:tc>
          <w:tcPr>
            <w:tcW w:w="1888" w:type="dxa"/>
            <w:vAlign w:val="center"/>
          </w:tcPr>
          <w:p w14:paraId="51EAA1C5">
            <w:pPr>
              <w:spacing w:after="20" w:line="259" w:lineRule="auto"/>
            </w:pPr>
            <w:r>
              <w:rPr>
                <w:rFonts w:ascii="FangSong" w:hAnsi="FangSong" w:eastAsia="FangSong"/>
                <w:b w:val="0"/>
                <w:sz w:val="17"/>
              </w:rPr>
              <w:t>RSV-1001</w:t>
            </w:r>
          </w:p>
        </w:tc>
      </w:tr>
      <w:tr w14:paraId="0542F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67105C6E">
            <w:pPr>
              <w:spacing w:after="20" w:line="259" w:lineRule="auto"/>
            </w:pPr>
            <w:r>
              <w:rPr>
                <w:rFonts w:ascii="FangSong" w:hAnsi="FangSong" w:eastAsia="FangSong"/>
                <w:b w:val="0"/>
                <w:sz w:val="17"/>
              </w:rPr>
              <w:t>serviceId</w:t>
            </w:r>
          </w:p>
        </w:tc>
        <w:tc>
          <w:tcPr>
            <w:tcW w:w="1888" w:type="dxa"/>
            <w:shd w:val="clear" w:color="auto" w:fill="F7F8FA"/>
            <w:vAlign w:val="center"/>
          </w:tcPr>
          <w:p w14:paraId="7DBD60AC">
            <w:pPr>
              <w:spacing w:after="20" w:line="259" w:lineRule="auto"/>
            </w:pPr>
            <w:r>
              <w:rPr>
                <w:rFonts w:ascii="FangSong" w:hAnsi="FangSong" w:eastAsia="FangSong"/>
                <w:b w:val="0"/>
                <w:sz w:val="17"/>
              </w:rPr>
              <w:t>字符串</w:t>
            </w:r>
          </w:p>
        </w:tc>
        <w:tc>
          <w:tcPr>
            <w:tcW w:w="1888" w:type="dxa"/>
            <w:shd w:val="clear" w:color="auto" w:fill="F7F8FA"/>
            <w:vAlign w:val="center"/>
          </w:tcPr>
          <w:p w14:paraId="59E840B5">
            <w:pPr>
              <w:spacing w:after="20" w:line="259" w:lineRule="auto"/>
            </w:pPr>
            <w:r>
              <w:rPr>
                <w:rFonts w:ascii="FangSong" w:hAnsi="FangSong" w:eastAsia="FangSong"/>
                <w:b w:val="0"/>
                <w:sz w:val="17"/>
              </w:rPr>
              <w:t>是</w:t>
            </w:r>
          </w:p>
        </w:tc>
        <w:tc>
          <w:tcPr>
            <w:tcW w:w="1888" w:type="dxa"/>
            <w:shd w:val="clear" w:color="auto" w:fill="F7F8FA"/>
            <w:vAlign w:val="center"/>
          </w:tcPr>
          <w:p w14:paraId="59496E6E">
            <w:pPr>
              <w:spacing w:after="20" w:line="259" w:lineRule="auto"/>
            </w:pPr>
            <w:r>
              <w:rPr>
                <w:rFonts w:ascii="FangSong" w:hAnsi="FangSong" w:eastAsia="FangSong"/>
                <w:b w:val="0"/>
                <w:sz w:val="17"/>
              </w:rPr>
              <w:t>目标业务服务</w:t>
            </w:r>
          </w:p>
        </w:tc>
        <w:tc>
          <w:tcPr>
            <w:tcW w:w="1888" w:type="dxa"/>
            <w:shd w:val="clear" w:color="auto" w:fill="F7F8FA"/>
            <w:vAlign w:val="center"/>
          </w:tcPr>
          <w:p w14:paraId="02F73107">
            <w:pPr>
              <w:spacing w:after="20" w:line="259" w:lineRule="auto"/>
            </w:pPr>
            <w:r>
              <w:rPr>
                <w:rFonts w:ascii="FangSong" w:hAnsi="FangSong" w:eastAsia="FangSong"/>
                <w:b w:val="0"/>
                <w:sz w:val="17"/>
              </w:rPr>
              <w:t>S-20261015-001</w:t>
            </w:r>
          </w:p>
        </w:tc>
      </w:tr>
      <w:tr w14:paraId="24AA5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EEAB0D4">
            <w:pPr>
              <w:spacing w:after="20" w:line="259" w:lineRule="auto"/>
            </w:pPr>
            <w:r>
              <w:rPr>
                <w:rFonts w:ascii="FangSong" w:hAnsi="FangSong" w:eastAsia="FangSong"/>
                <w:b w:val="0"/>
                <w:sz w:val="17"/>
              </w:rPr>
              <w:t>authorizationId</w:t>
            </w:r>
          </w:p>
        </w:tc>
        <w:tc>
          <w:tcPr>
            <w:tcW w:w="1888" w:type="dxa"/>
            <w:vAlign w:val="center"/>
          </w:tcPr>
          <w:p w14:paraId="714056B6">
            <w:pPr>
              <w:spacing w:after="20" w:line="259" w:lineRule="auto"/>
            </w:pPr>
            <w:r>
              <w:rPr>
                <w:rFonts w:ascii="FangSong" w:hAnsi="FangSong" w:eastAsia="FangSong"/>
                <w:b w:val="0"/>
                <w:sz w:val="17"/>
              </w:rPr>
              <w:t>字符串</w:t>
            </w:r>
          </w:p>
        </w:tc>
        <w:tc>
          <w:tcPr>
            <w:tcW w:w="1888" w:type="dxa"/>
            <w:vAlign w:val="center"/>
          </w:tcPr>
          <w:p w14:paraId="71D973D4">
            <w:pPr>
              <w:spacing w:after="20" w:line="259" w:lineRule="auto"/>
            </w:pPr>
            <w:r>
              <w:rPr>
                <w:rFonts w:ascii="FangSong" w:hAnsi="FangSong" w:eastAsia="FangSong"/>
                <w:b w:val="0"/>
                <w:sz w:val="17"/>
              </w:rPr>
              <w:t>是</w:t>
            </w:r>
          </w:p>
        </w:tc>
        <w:tc>
          <w:tcPr>
            <w:tcW w:w="1888" w:type="dxa"/>
            <w:vAlign w:val="center"/>
          </w:tcPr>
          <w:p w14:paraId="6B57202B">
            <w:pPr>
              <w:spacing w:after="20" w:line="259" w:lineRule="auto"/>
            </w:pPr>
            <w:r>
              <w:rPr>
                <w:rFonts w:ascii="FangSong" w:hAnsi="FangSong" w:eastAsia="FangSong"/>
                <w:b w:val="0"/>
                <w:sz w:val="17"/>
              </w:rPr>
              <w:t>平台已批准的授权引用</w:t>
            </w:r>
          </w:p>
        </w:tc>
        <w:tc>
          <w:tcPr>
            <w:tcW w:w="1888" w:type="dxa"/>
            <w:vAlign w:val="center"/>
          </w:tcPr>
          <w:p w14:paraId="2AA569FD">
            <w:pPr>
              <w:spacing w:after="20" w:line="259" w:lineRule="auto"/>
            </w:pPr>
            <w:r>
              <w:rPr>
                <w:rFonts w:ascii="FangSong" w:hAnsi="FangSong" w:eastAsia="FangSong"/>
                <w:b w:val="0"/>
                <w:sz w:val="17"/>
              </w:rPr>
              <w:t>AUTH-001</w:t>
            </w:r>
          </w:p>
        </w:tc>
      </w:tr>
      <w:tr w14:paraId="4789E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5CEBB37">
            <w:pPr>
              <w:spacing w:after="20" w:line="259" w:lineRule="auto"/>
            </w:pPr>
            <w:r>
              <w:rPr>
                <w:rFonts w:ascii="FangSong" w:hAnsi="FangSong" w:eastAsia="FangSong"/>
                <w:b w:val="0"/>
                <w:sz w:val="17"/>
              </w:rPr>
              <w:t>operationId</w:t>
            </w:r>
          </w:p>
        </w:tc>
        <w:tc>
          <w:tcPr>
            <w:tcW w:w="1888" w:type="dxa"/>
            <w:shd w:val="clear" w:color="auto" w:fill="F7F8FA"/>
            <w:vAlign w:val="center"/>
          </w:tcPr>
          <w:p w14:paraId="6B801F69">
            <w:pPr>
              <w:spacing w:after="20" w:line="259" w:lineRule="auto"/>
            </w:pPr>
            <w:r>
              <w:rPr>
                <w:rFonts w:ascii="FangSong" w:hAnsi="FangSong" w:eastAsia="FangSong"/>
                <w:b w:val="0"/>
                <w:sz w:val="17"/>
              </w:rPr>
              <w:t>字符串</w:t>
            </w:r>
          </w:p>
        </w:tc>
        <w:tc>
          <w:tcPr>
            <w:tcW w:w="1888" w:type="dxa"/>
            <w:shd w:val="clear" w:color="auto" w:fill="F7F8FA"/>
            <w:vAlign w:val="center"/>
          </w:tcPr>
          <w:p w14:paraId="4DD25567">
            <w:pPr>
              <w:spacing w:after="20" w:line="259" w:lineRule="auto"/>
            </w:pPr>
            <w:r>
              <w:rPr>
                <w:rFonts w:ascii="FangSong" w:hAnsi="FangSong" w:eastAsia="FangSong"/>
                <w:b w:val="0"/>
                <w:sz w:val="17"/>
              </w:rPr>
              <w:t>是</w:t>
            </w:r>
          </w:p>
        </w:tc>
        <w:tc>
          <w:tcPr>
            <w:tcW w:w="1888" w:type="dxa"/>
            <w:shd w:val="clear" w:color="auto" w:fill="F7F8FA"/>
            <w:vAlign w:val="center"/>
          </w:tcPr>
          <w:p w14:paraId="395C2845">
            <w:pPr>
              <w:spacing w:after="20" w:line="259" w:lineRule="auto"/>
            </w:pPr>
            <w:r>
              <w:rPr>
                <w:rFonts w:ascii="FangSong" w:hAnsi="FangSong" w:eastAsia="FangSong"/>
                <w:b w:val="0"/>
                <w:sz w:val="17"/>
              </w:rPr>
              <w:t>幂等任务编号</w:t>
            </w:r>
          </w:p>
        </w:tc>
        <w:tc>
          <w:tcPr>
            <w:tcW w:w="1888" w:type="dxa"/>
            <w:shd w:val="clear" w:color="auto" w:fill="F7F8FA"/>
            <w:vAlign w:val="center"/>
          </w:tcPr>
          <w:p w14:paraId="2F1D6525">
            <w:pPr>
              <w:spacing w:after="20" w:line="259" w:lineRule="auto"/>
            </w:pPr>
            <w:r>
              <w:rPr>
                <w:rFonts w:ascii="FangSong" w:hAnsi="FangSong" w:eastAsia="FangSong"/>
                <w:b w:val="0"/>
                <w:sz w:val="17"/>
              </w:rPr>
              <w:t>OP-CONVERT-001</w:t>
            </w:r>
          </w:p>
        </w:tc>
      </w:tr>
      <w:tr w14:paraId="0D68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5DF54A5">
            <w:pPr>
              <w:spacing w:after="20"/>
            </w:pPr>
            <w:r>
              <w:rPr>
                <w:rFonts w:ascii="FangSong" w:hAnsi="FangSong" w:eastAsia="FangSong"/>
                <w:b w:val="0"/>
                <w:sz w:val="17"/>
              </w:rPr>
              <w:t>allocationMode</w:t>
            </w:r>
          </w:p>
        </w:tc>
        <w:tc>
          <w:tcPr>
            <w:tcW w:w="1888" w:type="dxa"/>
            <w:vAlign w:val="center"/>
          </w:tcPr>
          <w:p w14:paraId="767D0B16">
            <w:pPr>
              <w:spacing w:after="20"/>
            </w:pPr>
            <w:r>
              <w:rPr>
                <w:rFonts w:ascii="FangSong" w:hAnsi="FangSong" w:eastAsia="FangSong"/>
                <w:b w:val="0"/>
                <w:sz w:val="17"/>
              </w:rPr>
              <w:t>枚举</w:t>
            </w:r>
          </w:p>
        </w:tc>
        <w:tc>
          <w:tcPr>
            <w:tcW w:w="1888" w:type="dxa"/>
            <w:vAlign w:val="center"/>
          </w:tcPr>
          <w:p w14:paraId="23FAD51B">
            <w:pPr>
              <w:spacing w:after="20"/>
            </w:pPr>
            <w:r>
              <w:rPr>
                <w:rFonts w:ascii="FangSong" w:hAnsi="FangSong" w:eastAsia="FangSong"/>
                <w:b w:val="0"/>
                <w:sz w:val="17"/>
              </w:rPr>
              <w:t>否</w:t>
            </w:r>
          </w:p>
        </w:tc>
        <w:tc>
          <w:tcPr>
            <w:tcW w:w="1888" w:type="dxa"/>
            <w:vAlign w:val="center"/>
          </w:tcPr>
          <w:p w14:paraId="177DAC5F">
            <w:pPr>
              <w:spacing w:after="20"/>
            </w:pPr>
            <w:r>
              <w:rPr>
                <w:rFonts w:ascii="FangSong" w:hAnsi="FangSong" w:eastAsia="FangSong"/>
                <w:b w:val="0"/>
                <w:sz w:val="17"/>
              </w:rPr>
              <w:t>复用或转换策略；应与预占记录一致</w:t>
            </w:r>
          </w:p>
        </w:tc>
        <w:tc>
          <w:tcPr>
            <w:tcW w:w="1888" w:type="dxa"/>
            <w:vAlign w:val="center"/>
          </w:tcPr>
          <w:p w14:paraId="66208ABD">
            <w:pPr>
              <w:spacing w:after="20"/>
            </w:pPr>
            <w:r>
              <w:rPr>
                <w:rFonts w:ascii="FangSong" w:hAnsi="FangSong" w:eastAsia="FangSong"/>
                <w:b w:val="0"/>
                <w:sz w:val="17"/>
              </w:rPr>
              <w:t>REUSE_LONG</w:t>
            </w:r>
          </w:p>
        </w:tc>
      </w:tr>
      <w:tr w14:paraId="2C6E7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43C0CD9">
            <w:pPr>
              <w:spacing w:after="20"/>
            </w:pPr>
            <w:r>
              <w:rPr>
                <w:rFonts w:ascii="FangSong" w:hAnsi="FangSong" w:eastAsia="FangSong"/>
                <w:b w:val="0"/>
                <w:sz w:val="17"/>
              </w:rPr>
              <w:t>expectedResourceVersion</w:t>
            </w:r>
          </w:p>
        </w:tc>
        <w:tc>
          <w:tcPr>
            <w:tcW w:w="1888" w:type="dxa"/>
            <w:vAlign w:val="center"/>
          </w:tcPr>
          <w:p w14:paraId="286A4F48">
            <w:pPr>
              <w:spacing w:after="20"/>
            </w:pPr>
            <w:r>
              <w:rPr>
                <w:rFonts w:ascii="FangSong" w:hAnsi="FangSong" w:eastAsia="FangSong"/>
                <w:b w:val="0"/>
                <w:sz w:val="17"/>
              </w:rPr>
              <w:t>整数</w:t>
            </w:r>
          </w:p>
        </w:tc>
        <w:tc>
          <w:tcPr>
            <w:tcW w:w="1888" w:type="dxa"/>
            <w:vAlign w:val="center"/>
          </w:tcPr>
          <w:p w14:paraId="49E70F95">
            <w:pPr>
              <w:spacing w:after="20"/>
            </w:pPr>
            <w:r>
              <w:rPr>
                <w:rFonts w:ascii="FangSong" w:hAnsi="FangSong" w:eastAsia="FangSong"/>
                <w:b w:val="0"/>
                <w:sz w:val="17"/>
              </w:rPr>
              <w:t>否</w:t>
            </w:r>
          </w:p>
        </w:tc>
        <w:tc>
          <w:tcPr>
            <w:tcW w:w="1888" w:type="dxa"/>
            <w:vAlign w:val="center"/>
          </w:tcPr>
          <w:p w14:paraId="5BB9AEE1">
            <w:pPr>
              <w:spacing w:after="20"/>
            </w:pPr>
            <w:r>
              <w:rPr>
                <w:rFonts w:ascii="FangSong" w:hAnsi="FangSong" w:eastAsia="FangSong"/>
                <w:b w:val="0"/>
                <w:sz w:val="17"/>
              </w:rPr>
              <w:t>原预占版本校验</w:t>
            </w:r>
          </w:p>
        </w:tc>
        <w:tc>
          <w:tcPr>
            <w:tcW w:w="1888" w:type="dxa"/>
            <w:vAlign w:val="center"/>
          </w:tcPr>
          <w:p w14:paraId="56EF22DC">
            <w:pPr>
              <w:spacing w:after="20"/>
            </w:pPr>
            <w:r>
              <w:rPr>
                <w:rFonts w:ascii="FangSong" w:hAnsi="FangSong" w:eastAsia="FangSong"/>
                <w:b w:val="0"/>
                <w:sz w:val="17"/>
              </w:rPr>
              <w:t>8</w:t>
            </w:r>
          </w:p>
        </w:tc>
      </w:tr>
    </w:tbl>
    <w:p w14:paraId="6A7D0503">
      <w:pPr>
        <w:spacing w:after="0"/>
      </w:pPr>
    </w:p>
    <w:p w14:paraId="325C18F1">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70015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45755270">
            <w:pPr>
              <w:spacing w:after="40" w:line="252" w:lineRule="auto"/>
            </w:pPr>
            <w:r>
              <w:rPr>
                <w:rFonts w:ascii="FangSong" w:hAnsi="FangSong" w:eastAsia="FangSong"/>
                <w:b/>
                <w:color w:val="FFFFFF"/>
                <w:sz w:val="17"/>
              </w:rPr>
              <w:t>参数名称</w:t>
            </w:r>
          </w:p>
        </w:tc>
        <w:tc>
          <w:tcPr>
            <w:tcW w:w="1888" w:type="dxa"/>
            <w:shd w:val="clear" w:color="auto" w:fill="2D3142"/>
          </w:tcPr>
          <w:p w14:paraId="363532B3">
            <w:pPr>
              <w:spacing w:after="40" w:line="252" w:lineRule="auto"/>
            </w:pPr>
            <w:r>
              <w:rPr>
                <w:rFonts w:ascii="FangSong" w:hAnsi="FangSong" w:eastAsia="FangSong"/>
                <w:b/>
                <w:color w:val="FFFFFF"/>
                <w:sz w:val="17"/>
              </w:rPr>
              <w:t>类型</w:t>
            </w:r>
          </w:p>
        </w:tc>
        <w:tc>
          <w:tcPr>
            <w:tcW w:w="1888" w:type="dxa"/>
            <w:shd w:val="clear" w:color="auto" w:fill="2D3142"/>
          </w:tcPr>
          <w:p w14:paraId="3433848A">
            <w:pPr>
              <w:spacing w:after="40" w:line="252" w:lineRule="auto"/>
            </w:pPr>
            <w:r>
              <w:rPr>
                <w:rFonts w:ascii="FangSong" w:hAnsi="FangSong" w:eastAsia="FangSong"/>
                <w:b/>
                <w:color w:val="FFFFFF"/>
                <w:sz w:val="17"/>
              </w:rPr>
              <w:t>是否返回</w:t>
            </w:r>
          </w:p>
        </w:tc>
        <w:tc>
          <w:tcPr>
            <w:tcW w:w="1888" w:type="dxa"/>
            <w:shd w:val="clear" w:color="auto" w:fill="2D3142"/>
          </w:tcPr>
          <w:p w14:paraId="76241510">
            <w:pPr>
              <w:spacing w:after="40" w:line="252" w:lineRule="auto"/>
            </w:pPr>
            <w:r>
              <w:rPr>
                <w:rFonts w:ascii="FangSong" w:hAnsi="FangSong" w:eastAsia="FangSong"/>
                <w:b/>
                <w:color w:val="FFFFFF"/>
                <w:sz w:val="17"/>
              </w:rPr>
              <w:t>业务含义</w:t>
            </w:r>
          </w:p>
        </w:tc>
        <w:tc>
          <w:tcPr>
            <w:tcW w:w="1888" w:type="dxa"/>
            <w:shd w:val="clear" w:color="auto" w:fill="2D3142"/>
          </w:tcPr>
          <w:p w14:paraId="034F2B36">
            <w:pPr>
              <w:spacing w:after="40" w:line="252" w:lineRule="auto"/>
            </w:pPr>
            <w:r>
              <w:rPr>
                <w:rFonts w:ascii="FangSong" w:hAnsi="FangSong" w:eastAsia="FangSong"/>
                <w:b/>
                <w:color w:val="FFFFFF"/>
                <w:sz w:val="17"/>
              </w:rPr>
              <w:t>示例</w:t>
            </w:r>
          </w:p>
        </w:tc>
      </w:tr>
      <w:tr w14:paraId="34D9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A61AD1A">
            <w:pPr>
              <w:spacing w:after="20" w:line="259" w:lineRule="auto"/>
            </w:pPr>
            <w:r>
              <w:rPr>
                <w:rFonts w:ascii="FangSong" w:hAnsi="FangSong" w:eastAsia="FangSong"/>
                <w:b w:val="0"/>
                <w:sz w:val="17"/>
              </w:rPr>
              <w:t>taskId</w:t>
            </w:r>
          </w:p>
        </w:tc>
        <w:tc>
          <w:tcPr>
            <w:tcW w:w="1888" w:type="dxa"/>
            <w:vAlign w:val="center"/>
          </w:tcPr>
          <w:p w14:paraId="29DF2C98">
            <w:pPr>
              <w:spacing w:after="20" w:line="259" w:lineRule="auto"/>
            </w:pPr>
            <w:r>
              <w:rPr>
                <w:rFonts w:ascii="FangSong" w:hAnsi="FangSong" w:eastAsia="FangSong"/>
                <w:b w:val="0"/>
                <w:sz w:val="17"/>
              </w:rPr>
              <w:t>字符串</w:t>
            </w:r>
          </w:p>
        </w:tc>
        <w:tc>
          <w:tcPr>
            <w:tcW w:w="1888" w:type="dxa"/>
            <w:vAlign w:val="center"/>
          </w:tcPr>
          <w:p w14:paraId="203B021E">
            <w:pPr>
              <w:spacing w:after="20" w:line="259" w:lineRule="auto"/>
            </w:pPr>
            <w:r>
              <w:rPr>
                <w:rFonts w:ascii="FangSong" w:hAnsi="FangSong" w:eastAsia="FangSong"/>
                <w:b w:val="0"/>
                <w:sz w:val="17"/>
              </w:rPr>
              <w:t>是</w:t>
            </w:r>
          </w:p>
        </w:tc>
        <w:tc>
          <w:tcPr>
            <w:tcW w:w="1888" w:type="dxa"/>
            <w:vAlign w:val="center"/>
          </w:tcPr>
          <w:p w14:paraId="78D148BA">
            <w:pPr>
              <w:spacing w:after="20" w:line="259" w:lineRule="auto"/>
            </w:pPr>
            <w:r>
              <w:rPr>
                <w:rFonts w:ascii="FangSong" w:hAnsi="FangSong" w:eastAsia="FangSong"/>
                <w:b w:val="0"/>
                <w:sz w:val="17"/>
              </w:rPr>
              <w:t>远端执行任务号</w:t>
            </w:r>
          </w:p>
        </w:tc>
        <w:tc>
          <w:tcPr>
            <w:tcW w:w="1888" w:type="dxa"/>
            <w:vAlign w:val="center"/>
          </w:tcPr>
          <w:p w14:paraId="5A8681C0">
            <w:pPr>
              <w:spacing w:after="20" w:line="259" w:lineRule="auto"/>
            </w:pPr>
            <w:r>
              <w:rPr>
                <w:rFonts w:ascii="FangSong" w:hAnsi="FangSong" w:eastAsia="FangSong"/>
                <w:b w:val="0"/>
                <w:sz w:val="17"/>
              </w:rPr>
              <w:t>TASK-1001</w:t>
            </w:r>
          </w:p>
        </w:tc>
      </w:tr>
      <w:tr w14:paraId="7AA5B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69843A0">
            <w:pPr>
              <w:spacing w:after="20" w:line="259" w:lineRule="auto"/>
            </w:pPr>
            <w:r>
              <w:rPr>
                <w:rFonts w:ascii="FangSong" w:hAnsi="FangSong" w:eastAsia="FangSong"/>
                <w:b w:val="0"/>
                <w:sz w:val="17"/>
              </w:rPr>
              <w:t>accepted</w:t>
            </w:r>
          </w:p>
        </w:tc>
        <w:tc>
          <w:tcPr>
            <w:tcW w:w="1888" w:type="dxa"/>
            <w:shd w:val="clear" w:color="auto" w:fill="F7F8FA"/>
            <w:vAlign w:val="center"/>
          </w:tcPr>
          <w:p w14:paraId="1B5EF50E">
            <w:pPr>
              <w:spacing w:after="20" w:line="259" w:lineRule="auto"/>
            </w:pPr>
            <w:r>
              <w:rPr>
                <w:rFonts w:ascii="FangSong" w:hAnsi="FangSong" w:eastAsia="FangSong"/>
                <w:b w:val="0"/>
                <w:sz w:val="17"/>
              </w:rPr>
              <w:t>布尔</w:t>
            </w:r>
          </w:p>
        </w:tc>
        <w:tc>
          <w:tcPr>
            <w:tcW w:w="1888" w:type="dxa"/>
            <w:shd w:val="clear" w:color="auto" w:fill="F7F8FA"/>
            <w:vAlign w:val="center"/>
          </w:tcPr>
          <w:p w14:paraId="02D325C6">
            <w:pPr>
              <w:spacing w:after="20" w:line="259" w:lineRule="auto"/>
            </w:pPr>
            <w:r>
              <w:rPr>
                <w:rFonts w:ascii="FangSong" w:hAnsi="FangSong" w:eastAsia="FangSong"/>
                <w:b w:val="0"/>
                <w:sz w:val="17"/>
              </w:rPr>
              <w:t>是</w:t>
            </w:r>
          </w:p>
        </w:tc>
        <w:tc>
          <w:tcPr>
            <w:tcW w:w="1888" w:type="dxa"/>
            <w:shd w:val="clear" w:color="auto" w:fill="F7F8FA"/>
            <w:vAlign w:val="center"/>
          </w:tcPr>
          <w:p w14:paraId="5CCB9C89">
            <w:pPr>
              <w:spacing w:after="20" w:line="259" w:lineRule="auto"/>
            </w:pPr>
            <w:r>
              <w:rPr>
                <w:rFonts w:ascii="FangSong" w:hAnsi="FangSong" w:eastAsia="FangSong"/>
                <w:b w:val="0"/>
                <w:sz w:val="17"/>
              </w:rPr>
              <w:t>是否受理</w:t>
            </w:r>
          </w:p>
        </w:tc>
        <w:tc>
          <w:tcPr>
            <w:tcW w:w="1888" w:type="dxa"/>
            <w:shd w:val="clear" w:color="auto" w:fill="F7F8FA"/>
            <w:vAlign w:val="center"/>
          </w:tcPr>
          <w:p w14:paraId="28BF648C">
            <w:pPr>
              <w:spacing w:after="20" w:line="259" w:lineRule="auto"/>
            </w:pPr>
            <w:r>
              <w:rPr>
                <w:rFonts w:ascii="FangSong" w:hAnsi="FangSong" w:eastAsia="FangSong"/>
                <w:b w:val="0"/>
                <w:sz w:val="17"/>
              </w:rPr>
              <w:t>true</w:t>
            </w:r>
          </w:p>
        </w:tc>
      </w:tr>
      <w:tr w14:paraId="7E50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31AD352">
            <w:pPr>
              <w:spacing w:after="20" w:line="259" w:lineRule="auto"/>
            </w:pPr>
            <w:r>
              <w:rPr>
                <w:rFonts w:ascii="FangSong" w:hAnsi="FangSong" w:eastAsia="FangSong"/>
                <w:b w:val="0"/>
                <w:sz w:val="17"/>
              </w:rPr>
              <w:t>stage</w:t>
            </w:r>
          </w:p>
        </w:tc>
        <w:tc>
          <w:tcPr>
            <w:tcW w:w="1888" w:type="dxa"/>
            <w:vAlign w:val="center"/>
          </w:tcPr>
          <w:p w14:paraId="29689D8E">
            <w:pPr>
              <w:spacing w:after="20" w:line="259" w:lineRule="auto"/>
            </w:pPr>
            <w:r>
              <w:rPr>
                <w:rFonts w:ascii="FangSong" w:hAnsi="FangSong" w:eastAsia="FangSong"/>
                <w:b w:val="0"/>
                <w:sz w:val="17"/>
              </w:rPr>
              <w:t>字符串</w:t>
            </w:r>
          </w:p>
        </w:tc>
        <w:tc>
          <w:tcPr>
            <w:tcW w:w="1888" w:type="dxa"/>
            <w:vAlign w:val="center"/>
          </w:tcPr>
          <w:p w14:paraId="01C75B25">
            <w:pPr>
              <w:spacing w:after="20" w:line="259" w:lineRule="auto"/>
            </w:pPr>
            <w:r>
              <w:rPr>
                <w:rFonts w:ascii="FangSong" w:hAnsi="FangSong" w:eastAsia="FangSong"/>
                <w:b w:val="0"/>
                <w:sz w:val="17"/>
              </w:rPr>
              <w:t>是</w:t>
            </w:r>
          </w:p>
        </w:tc>
        <w:tc>
          <w:tcPr>
            <w:tcW w:w="1888" w:type="dxa"/>
            <w:vAlign w:val="center"/>
          </w:tcPr>
          <w:p w14:paraId="0C4B9C29">
            <w:pPr>
              <w:spacing w:after="20" w:line="259" w:lineRule="auto"/>
            </w:pPr>
            <w:r>
              <w:rPr>
                <w:rFonts w:ascii="FangSong" w:hAnsi="FangSong" w:eastAsia="FangSong"/>
                <w:b w:val="0"/>
                <w:sz w:val="17"/>
              </w:rPr>
              <w:t>当前执行阶段</w:t>
            </w:r>
          </w:p>
        </w:tc>
        <w:tc>
          <w:tcPr>
            <w:tcW w:w="1888" w:type="dxa"/>
            <w:vAlign w:val="center"/>
          </w:tcPr>
          <w:p w14:paraId="5752D0EA">
            <w:pPr>
              <w:spacing w:after="20" w:line="259" w:lineRule="auto"/>
            </w:pPr>
            <w:r>
              <w:rPr>
                <w:rFonts w:ascii="FangSong" w:hAnsi="FangSong" w:eastAsia="FangSong"/>
                <w:b w:val="0"/>
                <w:sz w:val="17"/>
              </w:rPr>
              <w:t>MIGRATING_USERS</w:t>
            </w:r>
          </w:p>
        </w:tc>
      </w:tr>
      <w:tr w14:paraId="3BC0F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D8C2EC9">
            <w:pPr>
              <w:spacing w:after="20"/>
            </w:pPr>
            <w:r>
              <w:rPr>
                <w:rFonts w:ascii="FangSong" w:hAnsi="FangSong" w:eastAsia="FangSong"/>
                <w:b w:val="0"/>
                <w:sz w:val="17"/>
              </w:rPr>
              <w:t>resourceId</w:t>
            </w:r>
          </w:p>
        </w:tc>
        <w:tc>
          <w:tcPr>
            <w:tcW w:w="1888" w:type="dxa"/>
            <w:vAlign w:val="center"/>
          </w:tcPr>
          <w:p w14:paraId="3AA3A075">
            <w:pPr>
              <w:spacing w:after="20"/>
            </w:pPr>
            <w:r>
              <w:rPr>
                <w:rFonts w:ascii="FangSong" w:hAnsi="FangSong" w:eastAsia="FangSong"/>
                <w:b w:val="0"/>
                <w:sz w:val="17"/>
              </w:rPr>
              <w:t>字符串</w:t>
            </w:r>
          </w:p>
        </w:tc>
        <w:tc>
          <w:tcPr>
            <w:tcW w:w="1888" w:type="dxa"/>
            <w:vAlign w:val="center"/>
          </w:tcPr>
          <w:p w14:paraId="15DA4932">
            <w:pPr>
              <w:spacing w:after="20"/>
            </w:pPr>
            <w:r>
              <w:rPr>
                <w:rFonts w:ascii="FangSong" w:hAnsi="FangSong" w:eastAsia="FangSong"/>
                <w:b w:val="0"/>
                <w:sz w:val="17"/>
              </w:rPr>
              <w:t>是</w:t>
            </w:r>
          </w:p>
        </w:tc>
        <w:tc>
          <w:tcPr>
            <w:tcW w:w="1888" w:type="dxa"/>
            <w:vAlign w:val="center"/>
          </w:tcPr>
          <w:p w14:paraId="6262647E">
            <w:pPr>
              <w:spacing w:after="20"/>
            </w:pPr>
            <w:r>
              <w:rPr>
                <w:rFonts w:ascii="FangSong" w:hAnsi="FangSong" w:eastAsia="FangSong"/>
                <w:b w:val="0"/>
                <w:sz w:val="17"/>
              </w:rPr>
              <w:t>实际复用或转换的资源ID</w:t>
            </w:r>
          </w:p>
        </w:tc>
        <w:tc>
          <w:tcPr>
            <w:tcW w:w="1888" w:type="dxa"/>
            <w:vAlign w:val="center"/>
          </w:tcPr>
          <w:p w14:paraId="69FB4C42">
            <w:pPr>
              <w:spacing w:after="20"/>
            </w:pPr>
            <w:r>
              <w:rPr>
                <w:rFonts w:ascii="FangSong" w:hAnsi="FangSong" w:eastAsia="FangSong"/>
                <w:b w:val="0"/>
                <w:sz w:val="17"/>
              </w:rPr>
              <w:t>RES-LONG-16</w:t>
            </w:r>
          </w:p>
        </w:tc>
      </w:tr>
      <w:tr w14:paraId="3AABD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7037BC">
            <w:pPr>
              <w:spacing w:after="20"/>
            </w:pPr>
            <w:r>
              <w:rPr>
                <w:rFonts w:ascii="FangSong" w:hAnsi="FangSong" w:eastAsia="FangSong"/>
                <w:b w:val="0"/>
                <w:sz w:val="17"/>
              </w:rPr>
              <w:t>sourceMode</w:t>
            </w:r>
          </w:p>
        </w:tc>
        <w:tc>
          <w:tcPr>
            <w:tcW w:w="1888" w:type="dxa"/>
            <w:vAlign w:val="center"/>
          </w:tcPr>
          <w:p w14:paraId="1FBFC961">
            <w:pPr>
              <w:spacing w:after="20"/>
            </w:pPr>
            <w:r>
              <w:rPr>
                <w:rFonts w:ascii="FangSong" w:hAnsi="FangSong" w:eastAsia="FangSong"/>
                <w:b w:val="0"/>
                <w:sz w:val="17"/>
              </w:rPr>
              <w:t>枚举</w:t>
            </w:r>
          </w:p>
        </w:tc>
        <w:tc>
          <w:tcPr>
            <w:tcW w:w="1888" w:type="dxa"/>
            <w:vAlign w:val="center"/>
          </w:tcPr>
          <w:p w14:paraId="4C22E2B3">
            <w:pPr>
              <w:spacing w:after="20"/>
            </w:pPr>
            <w:r>
              <w:rPr>
                <w:rFonts w:ascii="FangSong" w:hAnsi="FangSong" w:eastAsia="FangSong"/>
                <w:b w:val="0"/>
                <w:sz w:val="17"/>
              </w:rPr>
              <w:t>是</w:t>
            </w:r>
          </w:p>
        </w:tc>
        <w:tc>
          <w:tcPr>
            <w:tcW w:w="1888" w:type="dxa"/>
            <w:vAlign w:val="center"/>
          </w:tcPr>
          <w:p w14:paraId="07588881">
            <w:pPr>
              <w:spacing w:after="20"/>
            </w:pPr>
            <w:r>
              <w:rPr>
                <w:rFonts w:ascii="FangSong" w:hAnsi="FangSong" w:eastAsia="FangSong"/>
                <w:b w:val="0"/>
                <w:sz w:val="17"/>
              </w:rPr>
              <w:t>执行前运行模式</w:t>
            </w:r>
          </w:p>
        </w:tc>
        <w:tc>
          <w:tcPr>
            <w:tcW w:w="1888" w:type="dxa"/>
            <w:vAlign w:val="center"/>
          </w:tcPr>
          <w:p w14:paraId="352FA26D">
            <w:pPr>
              <w:spacing w:after="20"/>
            </w:pPr>
            <w:r>
              <w:rPr>
                <w:rFonts w:ascii="FangSong" w:hAnsi="FangSong" w:eastAsia="FangSong"/>
                <w:b w:val="0"/>
                <w:sz w:val="17"/>
              </w:rPr>
              <w:t>SHORT</w:t>
            </w:r>
          </w:p>
        </w:tc>
      </w:tr>
      <w:tr w14:paraId="21E70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FC841C8">
            <w:pPr>
              <w:spacing w:after="20"/>
            </w:pPr>
            <w:r>
              <w:rPr>
                <w:rFonts w:ascii="FangSong" w:hAnsi="FangSong" w:eastAsia="FangSong"/>
                <w:b w:val="0"/>
                <w:sz w:val="17"/>
              </w:rPr>
              <w:t>targetMode</w:t>
            </w:r>
          </w:p>
        </w:tc>
        <w:tc>
          <w:tcPr>
            <w:tcW w:w="1888" w:type="dxa"/>
            <w:vAlign w:val="center"/>
          </w:tcPr>
          <w:p w14:paraId="77A4F8A6">
            <w:pPr>
              <w:spacing w:after="20"/>
            </w:pPr>
            <w:r>
              <w:rPr>
                <w:rFonts w:ascii="FangSong" w:hAnsi="FangSong" w:eastAsia="FangSong"/>
                <w:b w:val="0"/>
                <w:sz w:val="17"/>
              </w:rPr>
              <w:t>枚举</w:t>
            </w:r>
          </w:p>
        </w:tc>
        <w:tc>
          <w:tcPr>
            <w:tcW w:w="1888" w:type="dxa"/>
            <w:vAlign w:val="center"/>
          </w:tcPr>
          <w:p w14:paraId="5E7697B0">
            <w:pPr>
              <w:spacing w:after="20"/>
            </w:pPr>
            <w:r>
              <w:rPr>
                <w:rFonts w:ascii="FangSong" w:hAnsi="FangSong" w:eastAsia="FangSong"/>
                <w:b w:val="0"/>
                <w:sz w:val="17"/>
              </w:rPr>
              <w:t>是</w:t>
            </w:r>
          </w:p>
        </w:tc>
        <w:tc>
          <w:tcPr>
            <w:tcW w:w="1888" w:type="dxa"/>
            <w:vAlign w:val="center"/>
          </w:tcPr>
          <w:p w14:paraId="79AF0F94">
            <w:pPr>
              <w:spacing w:after="20"/>
            </w:pPr>
            <w:r>
              <w:rPr>
                <w:rFonts w:ascii="FangSong" w:hAnsi="FangSong" w:eastAsia="FangSong"/>
                <w:b w:val="0"/>
                <w:sz w:val="17"/>
              </w:rPr>
              <w:t>目标运行模式</w:t>
            </w:r>
          </w:p>
        </w:tc>
        <w:tc>
          <w:tcPr>
            <w:tcW w:w="1888" w:type="dxa"/>
            <w:vAlign w:val="center"/>
          </w:tcPr>
          <w:p w14:paraId="5AAADE4C">
            <w:pPr>
              <w:spacing w:after="20"/>
            </w:pPr>
            <w:r>
              <w:rPr>
                <w:rFonts w:ascii="FangSong" w:hAnsi="FangSong" w:eastAsia="FangSong"/>
                <w:b w:val="0"/>
                <w:sz w:val="17"/>
              </w:rPr>
              <w:t>LONG</w:t>
            </w:r>
          </w:p>
        </w:tc>
      </w:tr>
      <w:tr w14:paraId="1A1EA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E4F3C38">
            <w:pPr>
              <w:spacing w:after="20"/>
            </w:pPr>
            <w:r>
              <w:rPr>
                <w:rFonts w:ascii="FangSong" w:hAnsi="FangSong" w:eastAsia="FangSong"/>
                <w:b w:val="0"/>
                <w:sz w:val="17"/>
              </w:rPr>
              <w:t>migratedUserCount</w:t>
            </w:r>
          </w:p>
        </w:tc>
        <w:tc>
          <w:tcPr>
            <w:tcW w:w="1888" w:type="dxa"/>
            <w:vAlign w:val="center"/>
          </w:tcPr>
          <w:p w14:paraId="1B5C0A1A">
            <w:pPr>
              <w:spacing w:after="20"/>
            </w:pPr>
            <w:r>
              <w:rPr>
                <w:rFonts w:ascii="FangSong" w:hAnsi="FangSong" w:eastAsia="FangSong"/>
                <w:b w:val="0"/>
                <w:sz w:val="17"/>
              </w:rPr>
              <w:t>整数</w:t>
            </w:r>
          </w:p>
        </w:tc>
        <w:tc>
          <w:tcPr>
            <w:tcW w:w="1888" w:type="dxa"/>
            <w:vAlign w:val="center"/>
          </w:tcPr>
          <w:p w14:paraId="0CA9C0C3">
            <w:pPr>
              <w:spacing w:after="20"/>
            </w:pPr>
            <w:r>
              <w:rPr>
                <w:rFonts w:ascii="FangSong" w:hAnsi="FangSong" w:eastAsia="FangSong"/>
                <w:b w:val="0"/>
                <w:sz w:val="17"/>
              </w:rPr>
              <w:t>转换任务可报告时</w:t>
            </w:r>
          </w:p>
        </w:tc>
        <w:tc>
          <w:tcPr>
            <w:tcW w:w="1888" w:type="dxa"/>
            <w:vAlign w:val="center"/>
          </w:tcPr>
          <w:p w14:paraId="53871859">
            <w:pPr>
              <w:spacing w:after="20"/>
            </w:pPr>
            <w:r>
              <w:rPr>
                <w:rFonts w:ascii="FangSong" w:hAnsi="FangSong" w:eastAsia="FangSong"/>
                <w:b w:val="0"/>
                <w:sz w:val="17"/>
              </w:rPr>
              <w:t>受影响短效用户已迁移人数</w:t>
            </w:r>
          </w:p>
        </w:tc>
        <w:tc>
          <w:tcPr>
            <w:tcW w:w="1888" w:type="dxa"/>
            <w:vAlign w:val="center"/>
          </w:tcPr>
          <w:p w14:paraId="2136B422">
            <w:pPr>
              <w:spacing w:after="20"/>
            </w:pPr>
            <w:r>
              <w:rPr>
                <w:rFonts w:ascii="FangSong" w:hAnsi="FangSong" w:eastAsia="FangSong"/>
                <w:b w:val="0"/>
                <w:sz w:val="17"/>
              </w:rPr>
              <w:t>5</w:t>
            </w:r>
          </w:p>
        </w:tc>
      </w:tr>
      <w:tr w14:paraId="10C15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BDD982">
            <w:pPr>
              <w:spacing w:after="20"/>
            </w:pPr>
            <w:r>
              <w:rPr>
                <w:rFonts w:ascii="FangSong" w:hAnsi="FangSong" w:eastAsia="FangSong"/>
                <w:b w:val="0"/>
                <w:sz w:val="17"/>
              </w:rPr>
              <w:t>egressIp</w:t>
            </w:r>
          </w:p>
        </w:tc>
        <w:tc>
          <w:tcPr>
            <w:tcW w:w="1888" w:type="dxa"/>
            <w:vAlign w:val="center"/>
          </w:tcPr>
          <w:p w14:paraId="5EDA845D">
            <w:pPr>
              <w:spacing w:after="20"/>
            </w:pPr>
            <w:r>
              <w:rPr>
                <w:rFonts w:ascii="FangSong" w:hAnsi="FangSong" w:eastAsia="FangSong"/>
                <w:b w:val="0"/>
                <w:sz w:val="17"/>
              </w:rPr>
              <w:t>IPv4</w:t>
            </w:r>
          </w:p>
        </w:tc>
        <w:tc>
          <w:tcPr>
            <w:tcW w:w="1888" w:type="dxa"/>
            <w:vAlign w:val="center"/>
          </w:tcPr>
          <w:p w14:paraId="7F9A66F5">
            <w:pPr>
              <w:spacing w:after="20"/>
            </w:pPr>
            <w:r>
              <w:rPr>
                <w:rFonts w:ascii="FangSong" w:hAnsi="FangSong" w:eastAsia="FangSong"/>
                <w:b w:val="0"/>
                <w:sz w:val="17"/>
              </w:rPr>
              <w:t>已验证时</w:t>
            </w:r>
          </w:p>
        </w:tc>
        <w:tc>
          <w:tcPr>
            <w:tcW w:w="1888" w:type="dxa"/>
            <w:vAlign w:val="center"/>
          </w:tcPr>
          <w:p w14:paraId="5376A247">
            <w:pPr>
              <w:spacing w:after="20"/>
            </w:pPr>
            <w:r>
              <w:rPr>
                <w:rFonts w:ascii="FangSong" w:hAnsi="FangSong" w:eastAsia="FangSong"/>
                <w:b w:val="0"/>
                <w:sz w:val="17"/>
              </w:rPr>
              <w:t>转换后公网固定出口</w:t>
            </w:r>
          </w:p>
        </w:tc>
        <w:tc>
          <w:tcPr>
            <w:tcW w:w="1888" w:type="dxa"/>
            <w:vAlign w:val="center"/>
          </w:tcPr>
          <w:p w14:paraId="193D84E1">
            <w:pPr>
              <w:spacing w:after="20"/>
            </w:pPr>
            <w:r>
              <w:rPr>
                <w:rFonts w:ascii="FangSong" w:hAnsi="FangSong" w:eastAsia="FangSong"/>
                <w:b w:val="0"/>
                <w:sz w:val="17"/>
              </w:rPr>
              <w:t>203.0.113.67</w:t>
            </w:r>
          </w:p>
        </w:tc>
      </w:tr>
      <w:tr w14:paraId="50D42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A57F5F">
            <w:pPr>
              <w:spacing w:after="20"/>
            </w:pPr>
            <w:r>
              <w:rPr>
                <w:rFonts w:ascii="FangSong" w:hAnsi="FangSong" w:eastAsia="FangSong"/>
                <w:b w:val="0"/>
                <w:sz w:val="17"/>
              </w:rPr>
              <w:t>verificationStatus</w:t>
            </w:r>
          </w:p>
        </w:tc>
        <w:tc>
          <w:tcPr>
            <w:tcW w:w="1888" w:type="dxa"/>
            <w:vAlign w:val="center"/>
          </w:tcPr>
          <w:p w14:paraId="1598106A">
            <w:pPr>
              <w:spacing w:after="20"/>
            </w:pPr>
            <w:r>
              <w:rPr>
                <w:rFonts w:ascii="FangSong" w:hAnsi="FangSong" w:eastAsia="FangSong"/>
                <w:b w:val="0"/>
                <w:sz w:val="17"/>
              </w:rPr>
              <w:t>枚举</w:t>
            </w:r>
          </w:p>
        </w:tc>
        <w:tc>
          <w:tcPr>
            <w:tcW w:w="1888" w:type="dxa"/>
            <w:vAlign w:val="center"/>
          </w:tcPr>
          <w:p w14:paraId="4161055D">
            <w:pPr>
              <w:spacing w:after="20"/>
            </w:pPr>
            <w:r>
              <w:rPr>
                <w:rFonts w:ascii="FangSong" w:hAnsi="FangSong" w:eastAsia="FangSong"/>
                <w:b w:val="0"/>
                <w:sz w:val="17"/>
              </w:rPr>
              <w:t>是</w:t>
            </w:r>
          </w:p>
        </w:tc>
        <w:tc>
          <w:tcPr>
            <w:tcW w:w="1888" w:type="dxa"/>
            <w:vAlign w:val="center"/>
          </w:tcPr>
          <w:p w14:paraId="66DB8EB0">
            <w:pPr>
              <w:spacing w:after="20"/>
            </w:pPr>
            <w:r>
              <w:rPr>
                <w:rFonts w:ascii="FangSong" w:hAnsi="FangSong" w:eastAsia="FangSong"/>
                <w:b w:val="0"/>
                <w:sz w:val="17"/>
              </w:rPr>
              <w:t>真实验证状态；受理不等于已开通</w:t>
            </w:r>
          </w:p>
        </w:tc>
        <w:tc>
          <w:tcPr>
            <w:tcW w:w="1888" w:type="dxa"/>
            <w:vAlign w:val="center"/>
          </w:tcPr>
          <w:p w14:paraId="5474CB4D">
            <w:pPr>
              <w:spacing w:after="20"/>
            </w:pPr>
            <w:r>
              <w:rPr>
                <w:rFonts w:ascii="FangSong" w:hAnsi="FangSong" w:eastAsia="FangSong"/>
                <w:b w:val="0"/>
                <w:sz w:val="17"/>
              </w:rPr>
              <w:t>VERIFYING</w:t>
            </w:r>
          </w:p>
        </w:tc>
      </w:tr>
    </w:tbl>
    <w:p w14:paraId="01725897">
      <w:pPr>
        <w:spacing w:after="0"/>
      </w:pPr>
    </w:p>
    <w:p w14:paraId="219333DE">
      <w:pPr>
        <w:pStyle w:val="5"/>
      </w:pPr>
      <w:r>
        <w:t>四、请求与返回示例</w:t>
      </w:r>
    </w:p>
    <w:p w14:paraId="698E4D3E">
      <w:pPr>
        <w:spacing w:after="120"/>
      </w:pPr>
      <w:r>
        <w:rPr>
          <w:rFonts w:ascii="FangSong" w:hAnsi="FangSong" w:eastAsia="FangSong"/>
          <w:b w:val="0"/>
        </w:rPr>
        <w:t>请求示例（演示数据）：</w:t>
      </w:r>
    </w:p>
    <w:p w14:paraId="627C8675">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"reservationId": "RSV-1001",</w:t>
      </w:r>
      <w:r>
        <w:rPr>
          <w:rFonts w:ascii="FangSong" w:hAnsi="FangSong" w:eastAsia="FangSong"/>
          <w:sz w:val="16"/>
        </w:rPr>
        <w:br w:type="textWrapping"/>
      </w:r>
      <w:r>
        <w:rPr>
          <w:rFonts w:ascii="FangSong" w:hAnsi="FangSong" w:eastAsia="FangSong"/>
          <w:sz w:val="16"/>
        </w:rPr>
        <w:t xml:space="preserve">  "serviceId": "S-20261015-001",</w:t>
      </w:r>
      <w:r>
        <w:rPr>
          <w:rFonts w:ascii="FangSong" w:hAnsi="FangSong" w:eastAsia="FangSong"/>
          <w:sz w:val="16"/>
        </w:rPr>
        <w:br w:type="textWrapping"/>
      </w:r>
      <w:r>
        <w:rPr>
          <w:rFonts w:ascii="FangSong" w:hAnsi="FangSong" w:eastAsia="FangSong"/>
          <w:sz w:val="16"/>
        </w:rPr>
        <w:t xml:space="preserve">  "authorizationId": "AUTH-001",</w:t>
      </w:r>
      <w:r>
        <w:rPr>
          <w:rFonts w:ascii="FangSong" w:hAnsi="FangSong" w:eastAsia="FangSong"/>
          <w:sz w:val="16"/>
        </w:rPr>
        <w:br w:type="textWrapping"/>
      </w:r>
      <w:r>
        <w:rPr>
          <w:rFonts w:ascii="FangSong" w:hAnsi="FangSong" w:eastAsia="FangSong"/>
          <w:sz w:val="16"/>
        </w:rPr>
        <w:t xml:space="preserve">  "operationId": "OP-CONVERT-001",</w:t>
      </w:r>
      <w:r>
        <w:rPr>
          <w:rFonts w:ascii="FangSong" w:hAnsi="FangSong" w:eastAsia="FangSong"/>
          <w:sz w:val="16"/>
        </w:rPr>
        <w:br w:type="textWrapping"/>
      </w:r>
      <w:r>
        <w:rPr>
          <w:rFonts w:ascii="FangSong" w:hAnsi="FangSong" w:eastAsia="FangSong"/>
          <w:sz w:val="16"/>
        </w:rPr>
        <w:t xml:space="preserve">  "allocationMode": "CONVERT_SHORT_LONG",</w:t>
      </w:r>
      <w:r>
        <w:rPr>
          <w:rFonts w:ascii="FangSong" w:hAnsi="FangSong" w:eastAsia="FangSong"/>
          <w:sz w:val="16"/>
        </w:rPr>
        <w:br w:type="textWrapping"/>
      </w:r>
      <w:r>
        <w:rPr>
          <w:rFonts w:ascii="FangSong" w:hAnsi="FangSong" w:eastAsia="FangSong"/>
          <w:sz w:val="16"/>
        </w:rPr>
        <w:t xml:space="preserve">  "expectedResourceVersion": 8</w:t>
      </w:r>
      <w:r>
        <w:rPr>
          <w:rFonts w:ascii="FangSong" w:hAnsi="FangSong" w:eastAsia="FangSong"/>
          <w:sz w:val="16"/>
        </w:rPr>
        <w:br w:type="textWrapping"/>
      </w:r>
      <w:r>
        <w:rPr>
          <w:rFonts w:ascii="FangSong" w:hAnsi="FangSong" w:eastAsia="FangSong"/>
          <w:sz w:val="16"/>
        </w:rPr>
        <w:t>}</w:t>
      </w:r>
    </w:p>
    <w:p w14:paraId="78868B34">
      <w:pPr>
        <w:spacing w:after="120"/>
      </w:pPr>
      <w:r>
        <w:rPr>
          <w:rFonts w:ascii="FangSong" w:hAnsi="FangSong" w:eastAsia="FangSong"/>
          <w:b w:val="0"/>
        </w:rPr>
        <w:t>返回示例（演示数据）：</w:t>
      </w:r>
    </w:p>
    <w:p w14:paraId="3259CE62">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"taskId": "TASK-1001",</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"stage": "MIGRATING_USERS",</w:t>
      </w:r>
      <w:r>
        <w:rPr>
          <w:rFonts w:ascii="FangSong" w:hAnsi="FangSong" w:eastAsia="FangSong"/>
          <w:sz w:val="16"/>
        </w:rPr>
        <w:br w:type="textWrapping"/>
      </w:r>
      <w:r>
        <w:rPr>
          <w:rFonts w:ascii="FangSong" w:hAnsi="FangSong" w:eastAsia="FangSong"/>
          <w:sz w:val="16"/>
        </w:rPr>
        <w:t xml:space="preserve">    "resourceId": "RES-LONG-16",</w:t>
      </w:r>
      <w:r>
        <w:rPr>
          <w:rFonts w:ascii="FangSong" w:hAnsi="FangSong" w:eastAsia="FangSong"/>
          <w:sz w:val="16"/>
        </w:rPr>
        <w:br w:type="textWrapping"/>
      </w:r>
      <w:r>
        <w:rPr>
          <w:rFonts w:ascii="FangSong" w:hAnsi="FangSong" w:eastAsia="FangSong"/>
          <w:sz w:val="16"/>
        </w:rPr>
        <w:t xml:space="preserve">    "sourceMode": "SHORT",</w:t>
      </w:r>
      <w:r>
        <w:rPr>
          <w:rFonts w:ascii="FangSong" w:hAnsi="FangSong" w:eastAsia="FangSong"/>
          <w:sz w:val="16"/>
        </w:rPr>
        <w:br w:type="textWrapping"/>
      </w:r>
      <w:r>
        <w:rPr>
          <w:rFonts w:ascii="FangSong" w:hAnsi="FangSong" w:eastAsia="FangSong"/>
          <w:sz w:val="16"/>
        </w:rPr>
        <w:t xml:space="preserve">    "targetMode": "LONG",</w:t>
      </w:r>
      <w:r>
        <w:rPr>
          <w:rFonts w:ascii="FangSong" w:hAnsi="FangSong" w:eastAsia="FangSong"/>
          <w:sz w:val="16"/>
        </w:rPr>
        <w:br w:type="textWrapping"/>
      </w:r>
      <w:r>
        <w:rPr>
          <w:rFonts w:ascii="FangSong" w:hAnsi="FangSong" w:eastAsia="FangSong"/>
          <w:sz w:val="16"/>
        </w:rPr>
        <w:t xml:space="preserve">    "migratedUserCount": 5,</w:t>
      </w:r>
      <w:r>
        <w:rPr>
          <w:rFonts w:ascii="FangSong" w:hAnsi="FangSong" w:eastAsia="FangSong"/>
          <w:sz w:val="16"/>
        </w:rPr>
        <w:br w:type="textWrapping"/>
      </w:r>
      <w:r>
        <w:rPr>
          <w:rFonts w:ascii="FangSong" w:hAnsi="FangSong" w:eastAsia="FangSong"/>
          <w:sz w:val="16"/>
        </w:rPr>
        <w:t xml:space="preserve">    "egressIp": "203.0.113.67",</w:t>
      </w:r>
      <w:r>
        <w:rPr>
          <w:rFonts w:ascii="FangSong" w:hAnsi="FangSong" w:eastAsia="FangSong"/>
          <w:sz w:val="16"/>
        </w:rPr>
        <w:br w:type="textWrapping"/>
      </w:r>
      <w:r>
        <w:rPr>
          <w:rFonts w:ascii="FangSong" w:hAnsi="FangSong" w:eastAsia="FangSong"/>
          <w:sz w:val="16"/>
        </w:rPr>
        <w:t xml:space="preserve">    "verificationStatus": "VERIFYING"</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1D4B7A2C">
      <w:pPr>
        <w:pStyle w:val="5"/>
      </w:pPr>
      <w:r>
        <w:t>五、业务处理规则</w:t>
      </w:r>
    </w:p>
    <w:p w14:paraId="45E56350">
      <w:pPr>
        <w:spacing w:after="120"/>
      </w:pPr>
      <w:r>
        <w:rPr>
          <w:rFonts w:ascii="FangSong" w:hAnsi="FangSong" w:eastAsia="FangSong"/>
          <w:b w:val="0"/>
        </w:rPr>
        <w:t>转换时先暂停该出口新增短效提取，再将旧短效用户切换到低占用健康资源；长效转换可共享，独享禁止任何其他产品/端口向其他客户暴露该IPv4。</w:t>
      </w:r>
    </w:p>
    <w:p w14:paraId="47915639">
      <w:pPr>
        <w:pStyle w:val="5"/>
      </w:pPr>
      <w:r>
        <w:t>六、异常情况说明</w:t>
      </w:r>
    </w:p>
    <w:p w14:paraId="556ECFB6">
      <w:pPr>
        <w:spacing w:after="120"/>
      </w:pPr>
      <w:r>
        <w:rPr>
          <w:rFonts w:ascii="FangSong" w:hAnsi="FangSong" w:eastAsia="FangSong"/>
          <w:b w:val="0"/>
        </w:rPr>
        <w:t>受理不等于完成。已迁移用户无需迁回；失败后产品组应恢复原短效能力并返回真实结果。</w:t>
      </w:r>
    </w:p>
    <w:p w14:paraId="1001A580">
      <w:pPr>
        <w:pStyle w:val="5"/>
      </w:pPr>
      <w:r>
        <w:t>七、验收重点</w:t>
      </w:r>
    </w:p>
    <w:p w14:paraId="3CA77EF4">
      <w:pPr>
        <w:spacing w:after="120"/>
      </w:pPr>
      <w:r>
        <w:rPr>
          <w:rFonts w:ascii="FangSong" w:hAnsi="FangSong" w:eastAsia="FangSong"/>
          <w:b w:val="0"/>
        </w:rPr>
        <w:t>业务平台与产品组应共同验证：该接口在“成功预占后，执行长效共享绑定或短效转长效/独享”场景下返回的状态与实际结果相符；无权限、数据失效、并发冲突或外部失败时不发生错误开通、错误占用或越权。</w:t>
      </w:r>
    </w:p>
    <w:p w14:paraId="71FC333B">
      <w:pPr>
        <w:spacing w:after="120"/>
        <w:ind w:left="340" w:right="113"/>
      </w:pPr>
      <w:r>
        <w:rPr>
          <w:rFonts w:ascii="FangSong" w:hAnsi="FangSong" w:eastAsia="FangSong"/>
          <w:b w:val="0"/>
          <w:color w:val="505C6E"/>
          <w:sz w:val="19"/>
        </w:rPr>
        <w:t>说明｜本接口属于双方联合评审的建议契约，尚未代表线上已实现。</w:t>
      </w:r>
    </w:p>
    <w:p w14:paraId="3D368A31">
      <w:pPr>
        <w:pStyle w:val="4"/>
      </w:pPr>
      <w:r>
        <w:t>B05  转换失败后的资源恢复</w:t>
      </w:r>
    </w:p>
    <w:p w14:paraId="5E0E8C2B">
      <w:pPr>
        <w:pStyle w:val="5"/>
      </w:pPr>
      <w:r>
        <w:t>一、接口功能说明</w:t>
      </w:r>
    </w:p>
    <w:p w14:paraId="414A2896">
      <w:pPr>
        <w:spacing w:after="120"/>
      </w:pPr>
      <w:r>
        <w:rPr>
          <w:rFonts w:ascii="FangSong" w:hAnsi="FangSong" w:eastAsia="FangSong"/>
          <w:b w:val="0"/>
        </w:rPr>
        <w:t>要求产品组将转换失败的资源恢复短效模式，并确认实际健康状态。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3E25E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77CF1F33">
            <w:pPr>
              <w:spacing w:after="40" w:line="252" w:lineRule="auto"/>
            </w:pPr>
            <w:r>
              <w:rPr>
                <w:rFonts w:ascii="FangSong" w:hAnsi="FangSong" w:eastAsia="FangSong"/>
                <w:b/>
                <w:color w:val="FFFFFF"/>
                <w:sz w:val="18"/>
              </w:rPr>
              <w:t>项目</w:t>
            </w:r>
          </w:p>
        </w:tc>
        <w:tc>
          <w:tcPr>
            <w:tcW w:w="4720" w:type="dxa"/>
            <w:shd w:val="clear" w:color="auto" w:fill="2D3142"/>
          </w:tcPr>
          <w:p w14:paraId="53C927FE">
            <w:pPr>
              <w:spacing w:after="40" w:line="252" w:lineRule="auto"/>
            </w:pPr>
            <w:r>
              <w:rPr>
                <w:rFonts w:ascii="FangSong" w:hAnsi="FangSong" w:eastAsia="FangSong"/>
                <w:b/>
                <w:color w:val="FFFFFF"/>
                <w:sz w:val="18"/>
              </w:rPr>
              <w:t>内容</w:t>
            </w:r>
          </w:p>
        </w:tc>
      </w:tr>
      <w:tr w14:paraId="56A35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37F1329">
            <w:pPr>
              <w:spacing w:after="20" w:line="259" w:lineRule="auto"/>
            </w:pPr>
            <w:r>
              <w:rPr>
                <w:rFonts w:ascii="FangSong" w:hAnsi="FangSong" w:eastAsia="FangSong"/>
                <w:b w:val="0"/>
                <w:sz w:val="18"/>
              </w:rPr>
              <w:t>接口编号</w:t>
            </w:r>
          </w:p>
        </w:tc>
        <w:tc>
          <w:tcPr>
            <w:tcW w:w="4720" w:type="dxa"/>
            <w:vAlign w:val="center"/>
          </w:tcPr>
          <w:p w14:paraId="0253AB73">
            <w:pPr>
              <w:spacing w:after="20" w:line="259" w:lineRule="auto"/>
            </w:pPr>
            <w:r>
              <w:rPr>
                <w:rFonts w:ascii="FangSong" w:hAnsi="FangSong" w:eastAsia="FangSong"/>
                <w:b w:val="0"/>
                <w:sz w:val="18"/>
              </w:rPr>
              <w:t>B05</w:t>
            </w:r>
          </w:p>
        </w:tc>
      </w:tr>
      <w:tr w14:paraId="5BE99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0E7994E">
            <w:pPr>
              <w:spacing w:after="20" w:line="259" w:lineRule="auto"/>
            </w:pPr>
            <w:r>
              <w:rPr>
                <w:rFonts w:ascii="FangSong" w:hAnsi="FangSong" w:eastAsia="FangSong"/>
                <w:b w:val="0"/>
                <w:sz w:val="18"/>
              </w:rPr>
              <w:t>调用方</w:t>
            </w:r>
          </w:p>
        </w:tc>
        <w:tc>
          <w:tcPr>
            <w:tcW w:w="4720" w:type="dxa"/>
            <w:shd w:val="clear" w:color="auto" w:fill="F7F8FA"/>
            <w:vAlign w:val="center"/>
          </w:tcPr>
          <w:p w14:paraId="63C4FC29">
            <w:pPr>
              <w:spacing w:after="20" w:line="259" w:lineRule="auto"/>
            </w:pPr>
            <w:r>
              <w:rPr>
                <w:rFonts w:ascii="FangSong" w:hAnsi="FangSong" w:eastAsia="FangSong"/>
                <w:b w:val="0"/>
                <w:sz w:val="18"/>
              </w:rPr>
              <w:t>业务平台</w:t>
            </w:r>
          </w:p>
        </w:tc>
      </w:tr>
      <w:tr w14:paraId="15BB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46BE6AC">
            <w:pPr>
              <w:spacing w:after="20" w:line="259" w:lineRule="auto"/>
            </w:pPr>
            <w:r>
              <w:rPr>
                <w:rFonts w:ascii="FangSong" w:hAnsi="FangSong" w:eastAsia="FangSong"/>
                <w:b w:val="0"/>
                <w:sz w:val="18"/>
              </w:rPr>
              <w:t>接口提供方</w:t>
            </w:r>
          </w:p>
        </w:tc>
        <w:tc>
          <w:tcPr>
            <w:tcW w:w="4720" w:type="dxa"/>
            <w:vAlign w:val="center"/>
          </w:tcPr>
          <w:p w14:paraId="312E693A">
            <w:pPr>
              <w:spacing w:after="20" w:line="259" w:lineRule="auto"/>
            </w:pPr>
            <w:r>
              <w:rPr>
                <w:rFonts w:ascii="FangSong" w:hAnsi="FangSong" w:eastAsia="FangSong"/>
                <w:b w:val="0"/>
                <w:sz w:val="18"/>
              </w:rPr>
              <w:t>产品组</w:t>
            </w:r>
          </w:p>
        </w:tc>
      </w:tr>
      <w:tr w14:paraId="2F696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279269F">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2517405A">
            <w:pPr>
              <w:spacing w:after="20" w:line="259" w:lineRule="auto"/>
            </w:pPr>
            <w:r>
              <w:rPr>
                <w:rFonts w:ascii="FangSong" w:hAnsi="FangSong" w:eastAsia="FangSong"/>
                <w:b w:val="0"/>
                <w:sz w:val="18"/>
              </w:rPr>
              <w:t>模式转换部分执行失败或需要撤销</w:t>
            </w:r>
          </w:p>
        </w:tc>
      </w:tr>
      <w:tr w14:paraId="763E0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CD873D4">
            <w:pPr>
              <w:spacing w:after="20" w:line="259" w:lineRule="auto"/>
            </w:pPr>
            <w:r>
              <w:rPr>
                <w:rFonts w:ascii="FangSong" w:hAnsi="FangSong" w:eastAsia="FangSong"/>
                <w:b w:val="0"/>
                <w:sz w:val="18"/>
              </w:rPr>
              <w:t>接口地址（暂定）</w:t>
            </w:r>
          </w:p>
        </w:tc>
        <w:tc>
          <w:tcPr>
            <w:tcW w:w="4720" w:type="dxa"/>
            <w:vAlign w:val="center"/>
          </w:tcPr>
          <w:p w14:paraId="2895E942">
            <w:pPr>
              <w:spacing w:after="20" w:line="259" w:lineRule="auto"/>
            </w:pPr>
            <w:r>
              <w:rPr>
                <w:rFonts w:ascii="FangSong" w:hAnsi="FangSong" w:eastAsia="FangSong"/>
                <w:b w:val="0"/>
                <w:sz w:val="18"/>
              </w:rPr>
              <w:t>/product/v1/allocations/{taskId}/rollback</w:t>
            </w:r>
          </w:p>
        </w:tc>
      </w:tr>
      <w:tr w14:paraId="0C38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04000A8">
            <w:pPr>
              <w:spacing w:after="20" w:line="259" w:lineRule="auto"/>
            </w:pPr>
            <w:r>
              <w:rPr>
                <w:rFonts w:ascii="FangSong" w:hAnsi="FangSong" w:eastAsia="FangSong"/>
                <w:b w:val="0"/>
                <w:sz w:val="18"/>
              </w:rPr>
              <w:t>请求方式</w:t>
            </w:r>
          </w:p>
        </w:tc>
        <w:tc>
          <w:tcPr>
            <w:tcW w:w="4720" w:type="dxa"/>
            <w:shd w:val="clear" w:color="auto" w:fill="F7F8FA"/>
            <w:vAlign w:val="center"/>
          </w:tcPr>
          <w:p w14:paraId="5DF4D341">
            <w:pPr>
              <w:spacing w:after="20" w:line="259" w:lineRule="auto"/>
            </w:pPr>
            <w:r>
              <w:rPr>
                <w:rFonts w:ascii="FangSong" w:hAnsi="FangSong" w:eastAsia="FangSong"/>
                <w:b w:val="0"/>
                <w:sz w:val="18"/>
              </w:rPr>
              <w:t>POST</w:t>
            </w:r>
          </w:p>
        </w:tc>
      </w:tr>
    </w:tbl>
    <w:p w14:paraId="55F600F6">
      <w:pPr>
        <w:spacing w:after="0"/>
      </w:pPr>
    </w:p>
    <w:p w14:paraId="4CCE9FF8">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2456F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888" w:type="dxa"/>
            <w:shd w:val="clear" w:color="auto" w:fill="2D3142"/>
          </w:tcPr>
          <w:p w14:paraId="22F87CC4">
            <w:pPr>
              <w:spacing w:after="40" w:line="252" w:lineRule="auto"/>
            </w:pPr>
            <w:r>
              <w:rPr>
                <w:rFonts w:ascii="FangSong" w:hAnsi="FangSong" w:eastAsia="FangSong"/>
                <w:b/>
                <w:color w:val="FFFFFF"/>
                <w:sz w:val="17"/>
              </w:rPr>
              <w:t>参数名称</w:t>
            </w:r>
          </w:p>
        </w:tc>
        <w:tc>
          <w:tcPr>
            <w:tcW w:w="1888" w:type="dxa"/>
            <w:shd w:val="clear" w:color="auto" w:fill="2D3142"/>
          </w:tcPr>
          <w:p w14:paraId="06BF43A7">
            <w:pPr>
              <w:spacing w:after="40" w:line="252" w:lineRule="auto"/>
            </w:pPr>
            <w:r>
              <w:rPr>
                <w:rFonts w:ascii="FangSong" w:hAnsi="FangSong" w:eastAsia="FangSong"/>
                <w:b/>
                <w:color w:val="FFFFFF"/>
                <w:sz w:val="17"/>
              </w:rPr>
              <w:t>类型</w:t>
            </w:r>
          </w:p>
        </w:tc>
        <w:tc>
          <w:tcPr>
            <w:tcW w:w="1888" w:type="dxa"/>
            <w:shd w:val="clear" w:color="auto" w:fill="2D3142"/>
          </w:tcPr>
          <w:p w14:paraId="4ABFCBCB">
            <w:pPr>
              <w:spacing w:after="40" w:line="252" w:lineRule="auto"/>
            </w:pPr>
            <w:r>
              <w:rPr>
                <w:rFonts w:ascii="FangSong" w:hAnsi="FangSong" w:eastAsia="FangSong"/>
                <w:b/>
                <w:color w:val="FFFFFF"/>
                <w:sz w:val="17"/>
              </w:rPr>
              <w:t>必填</w:t>
            </w:r>
          </w:p>
        </w:tc>
        <w:tc>
          <w:tcPr>
            <w:tcW w:w="1888" w:type="dxa"/>
            <w:shd w:val="clear" w:color="auto" w:fill="2D3142"/>
          </w:tcPr>
          <w:p w14:paraId="6EF698E9">
            <w:pPr>
              <w:spacing w:after="40" w:line="252" w:lineRule="auto"/>
            </w:pPr>
            <w:r>
              <w:rPr>
                <w:rFonts w:ascii="FangSong" w:hAnsi="FangSong" w:eastAsia="FangSong"/>
                <w:b/>
                <w:color w:val="FFFFFF"/>
                <w:sz w:val="17"/>
              </w:rPr>
              <w:t>作用及说明</w:t>
            </w:r>
          </w:p>
        </w:tc>
        <w:tc>
          <w:tcPr>
            <w:tcW w:w="1888" w:type="dxa"/>
            <w:shd w:val="clear" w:color="auto" w:fill="2D3142"/>
          </w:tcPr>
          <w:p w14:paraId="4D49048C">
            <w:pPr>
              <w:spacing w:after="40" w:line="252" w:lineRule="auto"/>
            </w:pPr>
            <w:r>
              <w:rPr>
                <w:rFonts w:ascii="FangSong" w:hAnsi="FangSong" w:eastAsia="FangSong"/>
                <w:b/>
                <w:color w:val="FFFFFF"/>
                <w:sz w:val="17"/>
              </w:rPr>
              <w:t>示例</w:t>
            </w:r>
          </w:p>
        </w:tc>
      </w:tr>
      <w:tr w14:paraId="7B9E8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B5C93E7">
            <w:pPr>
              <w:spacing w:after="20" w:line="259" w:lineRule="auto"/>
            </w:pPr>
            <w:r>
              <w:rPr>
                <w:rFonts w:ascii="FangSong" w:hAnsi="FangSong" w:eastAsia="FangSong"/>
                <w:b w:val="0"/>
                <w:sz w:val="17"/>
              </w:rPr>
              <w:t>taskId</w:t>
            </w:r>
          </w:p>
        </w:tc>
        <w:tc>
          <w:tcPr>
            <w:tcW w:w="1888" w:type="dxa"/>
            <w:vAlign w:val="center"/>
          </w:tcPr>
          <w:p w14:paraId="4935708D">
            <w:pPr>
              <w:spacing w:after="20" w:line="259" w:lineRule="auto"/>
            </w:pPr>
            <w:r>
              <w:rPr>
                <w:rFonts w:ascii="FangSong" w:hAnsi="FangSong" w:eastAsia="FangSong"/>
                <w:b w:val="0"/>
                <w:sz w:val="17"/>
              </w:rPr>
              <w:t>字符串</w:t>
            </w:r>
          </w:p>
        </w:tc>
        <w:tc>
          <w:tcPr>
            <w:tcW w:w="1888" w:type="dxa"/>
            <w:vAlign w:val="center"/>
          </w:tcPr>
          <w:p w14:paraId="5C8DA88C">
            <w:pPr>
              <w:spacing w:after="20" w:line="259" w:lineRule="auto"/>
            </w:pPr>
            <w:r>
              <w:rPr>
                <w:rFonts w:ascii="FangSong" w:hAnsi="FangSong" w:eastAsia="FangSong"/>
                <w:b w:val="0"/>
                <w:sz w:val="17"/>
              </w:rPr>
              <w:t>是</w:t>
            </w:r>
          </w:p>
        </w:tc>
        <w:tc>
          <w:tcPr>
            <w:tcW w:w="1888" w:type="dxa"/>
            <w:vAlign w:val="center"/>
          </w:tcPr>
          <w:p w14:paraId="6EB06A49">
            <w:pPr>
              <w:spacing w:after="20" w:line="259" w:lineRule="auto"/>
            </w:pPr>
            <w:r>
              <w:rPr>
                <w:rFonts w:ascii="FangSong" w:hAnsi="FangSong" w:eastAsia="FangSong"/>
                <w:b w:val="0"/>
                <w:sz w:val="17"/>
              </w:rPr>
              <w:t>失败转换任务号</w:t>
            </w:r>
          </w:p>
        </w:tc>
        <w:tc>
          <w:tcPr>
            <w:tcW w:w="1888" w:type="dxa"/>
            <w:vAlign w:val="center"/>
          </w:tcPr>
          <w:p w14:paraId="3D59D137">
            <w:pPr>
              <w:spacing w:after="20" w:line="259" w:lineRule="auto"/>
            </w:pPr>
            <w:r>
              <w:rPr>
                <w:rFonts w:ascii="FangSong" w:hAnsi="FangSong" w:eastAsia="FangSong"/>
                <w:b w:val="0"/>
                <w:sz w:val="17"/>
              </w:rPr>
              <w:t>TASK-1001</w:t>
            </w:r>
          </w:p>
        </w:tc>
      </w:tr>
      <w:tr w14:paraId="3401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D884A27">
            <w:pPr>
              <w:spacing w:after="20" w:line="259" w:lineRule="auto"/>
            </w:pPr>
            <w:r>
              <w:rPr>
                <w:rFonts w:ascii="FangSong" w:hAnsi="FangSong" w:eastAsia="FangSong"/>
                <w:b w:val="0"/>
                <w:sz w:val="17"/>
              </w:rPr>
              <w:t>operationId</w:t>
            </w:r>
          </w:p>
        </w:tc>
        <w:tc>
          <w:tcPr>
            <w:tcW w:w="1888" w:type="dxa"/>
            <w:shd w:val="clear" w:color="auto" w:fill="F7F8FA"/>
            <w:vAlign w:val="center"/>
          </w:tcPr>
          <w:p w14:paraId="34201680">
            <w:pPr>
              <w:spacing w:after="20" w:line="259" w:lineRule="auto"/>
            </w:pPr>
            <w:r>
              <w:rPr>
                <w:rFonts w:ascii="FangSong" w:hAnsi="FangSong" w:eastAsia="FangSong"/>
                <w:b w:val="0"/>
                <w:sz w:val="17"/>
              </w:rPr>
              <w:t>字符串</w:t>
            </w:r>
          </w:p>
        </w:tc>
        <w:tc>
          <w:tcPr>
            <w:tcW w:w="1888" w:type="dxa"/>
            <w:shd w:val="clear" w:color="auto" w:fill="F7F8FA"/>
            <w:vAlign w:val="center"/>
          </w:tcPr>
          <w:p w14:paraId="18BCD02C">
            <w:pPr>
              <w:spacing w:after="20" w:line="259" w:lineRule="auto"/>
            </w:pPr>
            <w:r>
              <w:rPr>
                <w:rFonts w:ascii="FangSong" w:hAnsi="FangSong" w:eastAsia="FangSong"/>
                <w:b w:val="0"/>
                <w:sz w:val="17"/>
              </w:rPr>
              <w:t>是</w:t>
            </w:r>
          </w:p>
        </w:tc>
        <w:tc>
          <w:tcPr>
            <w:tcW w:w="1888" w:type="dxa"/>
            <w:shd w:val="clear" w:color="auto" w:fill="F7F8FA"/>
            <w:vAlign w:val="center"/>
          </w:tcPr>
          <w:p w14:paraId="45203238">
            <w:pPr>
              <w:spacing w:after="20" w:line="259" w:lineRule="auto"/>
            </w:pPr>
            <w:r>
              <w:rPr>
                <w:rFonts w:ascii="FangSong" w:hAnsi="FangSong" w:eastAsia="FangSong"/>
                <w:b w:val="0"/>
                <w:sz w:val="17"/>
              </w:rPr>
              <w:t>本次补偿操作号</w:t>
            </w:r>
          </w:p>
        </w:tc>
        <w:tc>
          <w:tcPr>
            <w:tcW w:w="1888" w:type="dxa"/>
            <w:shd w:val="clear" w:color="auto" w:fill="F7F8FA"/>
            <w:vAlign w:val="center"/>
          </w:tcPr>
          <w:p w14:paraId="7BD051A2">
            <w:pPr>
              <w:spacing w:after="20" w:line="259" w:lineRule="auto"/>
            </w:pPr>
            <w:r>
              <w:rPr>
                <w:rFonts w:ascii="FangSong" w:hAnsi="FangSong" w:eastAsia="FangSong"/>
                <w:b w:val="0"/>
                <w:sz w:val="17"/>
              </w:rPr>
              <w:t>OP-ROLLBACK-001</w:t>
            </w:r>
          </w:p>
        </w:tc>
      </w:tr>
      <w:tr w14:paraId="71E07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6EB261">
            <w:pPr>
              <w:spacing w:after="20" w:line="259" w:lineRule="auto"/>
            </w:pPr>
            <w:r>
              <w:rPr>
                <w:rFonts w:ascii="FangSong" w:hAnsi="FangSong" w:eastAsia="FangSong"/>
                <w:b w:val="0"/>
                <w:sz w:val="17"/>
              </w:rPr>
              <w:t>reason</w:t>
            </w:r>
          </w:p>
        </w:tc>
        <w:tc>
          <w:tcPr>
            <w:tcW w:w="1888" w:type="dxa"/>
            <w:vAlign w:val="center"/>
          </w:tcPr>
          <w:p w14:paraId="2644C7B7">
            <w:pPr>
              <w:spacing w:after="20" w:line="259" w:lineRule="auto"/>
            </w:pPr>
            <w:r>
              <w:rPr>
                <w:rFonts w:ascii="FangSong" w:hAnsi="FangSong" w:eastAsia="FangSong"/>
                <w:b w:val="0"/>
                <w:sz w:val="17"/>
              </w:rPr>
              <w:t>字符串</w:t>
            </w:r>
          </w:p>
        </w:tc>
        <w:tc>
          <w:tcPr>
            <w:tcW w:w="1888" w:type="dxa"/>
            <w:vAlign w:val="center"/>
          </w:tcPr>
          <w:p w14:paraId="6CD941C4">
            <w:pPr>
              <w:spacing w:after="20" w:line="259" w:lineRule="auto"/>
            </w:pPr>
            <w:r>
              <w:rPr>
                <w:rFonts w:ascii="FangSong" w:hAnsi="FangSong" w:eastAsia="FangSong"/>
                <w:b w:val="0"/>
                <w:sz w:val="17"/>
              </w:rPr>
              <w:t>是</w:t>
            </w:r>
          </w:p>
        </w:tc>
        <w:tc>
          <w:tcPr>
            <w:tcW w:w="1888" w:type="dxa"/>
            <w:vAlign w:val="center"/>
          </w:tcPr>
          <w:p w14:paraId="3F1BD2D8">
            <w:pPr>
              <w:spacing w:after="20" w:line="259" w:lineRule="auto"/>
            </w:pPr>
            <w:r>
              <w:rPr>
                <w:rFonts w:ascii="FangSong" w:hAnsi="FangSong" w:eastAsia="FangSong"/>
                <w:b w:val="0"/>
                <w:sz w:val="17"/>
              </w:rPr>
              <w:t>恢复原因</w:t>
            </w:r>
          </w:p>
        </w:tc>
        <w:tc>
          <w:tcPr>
            <w:tcW w:w="1888" w:type="dxa"/>
            <w:vAlign w:val="center"/>
          </w:tcPr>
          <w:p w14:paraId="43906742">
            <w:pPr>
              <w:spacing w:after="20" w:line="259" w:lineRule="auto"/>
            </w:pPr>
            <w:r>
              <w:rPr>
                <w:rFonts w:ascii="FangSong" w:hAnsi="FangSong" w:eastAsia="FangSong"/>
                <w:b w:val="0"/>
                <w:sz w:val="17"/>
              </w:rPr>
              <w:t>转换验真失败</w:t>
            </w:r>
          </w:p>
        </w:tc>
      </w:tr>
      <w:tr w14:paraId="5E6F0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010B797">
            <w:pPr>
              <w:spacing w:after="20"/>
            </w:pPr>
            <w:r>
              <w:rPr>
                <w:rFonts w:ascii="FangSong" w:hAnsi="FangSong" w:eastAsia="FangSong"/>
                <w:b w:val="0"/>
                <w:sz w:val="17"/>
              </w:rPr>
              <w:t>resourceId</w:t>
            </w:r>
          </w:p>
        </w:tc>
        <w:tc>
          <w:tcPr>
            <w:tcW w:w="1888" w:type="dxa"/>
            <w:vAlign w:val="center"/>
          </w:tcPr>
          <w:p w14:paraId="1DFB7206">
            <w:pPr>
              <w:spacing w:after="20"/>
            </w:pPr>
            <w:r>
              <w:rPr>
                <w:rFonts w:ascii="FangSong" w:hAnsi="FangSong" w:eastAsia="FangSong"/>
                <w:b w:val="0"/>
                <w:sz w:val="17"/>
              </w:rPr>
              <w:t>字符串</w:t>
            </w:r>
          </w:p>
        </w:tc>
        <w:tc>
          <w:tcPr>
            <w:tcW w:w="1888" w:type="dxa"/>
            <w:vAlign w:val="center"/>
          </w:tcPr>
          <w:p w14:paraId="55156C86">
            <w:pPr>
              <w:spacing w:after="20"/>
            </w:pPr>
            <w:r>
              <w:rPr>
                <w:rFonts w:ascii="FangSong" w:hAnsi="FangSong" w:eastAsia="FangSong"/>
                <w:b w:val="0"/>
                <w:sz w:val="17"/>
              </w:rPr>
              <w:t>否</w:t>
            </w:r>
          </w:p>
        </w:tc>
        <w:tc>
          <w:tcPr>
            <w:tcW w:w="1888" w:type="dxa"/>
            <w:vAlign w:val="center"/>
          </w:tcPr>
          <w:p w14:paraId="7E0D830B">
            <w:pPr>
              <w:spacing w:after="20"/>
            </w:pPr>
            <w:r>
              <w:rPr>
                <w:rFonts w:ascii="FangSong" w:hAnsi="FangSong" w:eastAsia="FangSong"/>
                <w:b w:val="0"/>
                <w:sz w:val="17"/>
              </w:rPr>
              <w:t>需恢复的代理资源编号</w:t>
            </w:r>
          </w:p>
        </w:tc>
        <w:tc>
          <w:tcPr>
            <w:tcW w:w="1888" w:type="dxa"/>
            <w:vAlign w:val="center"/>
          </w:tcPr>
          <w:p w14:paraId="3F927E24">
            <w:pPr>
              <w:spacing w:after="20"/>
            </w:pPr>
            <w:r>
              <w:rPr>
                <w:rFonts w:ascii="FangSong" w:hAnsi="FangSong" w:eastAsia="FangSong"/>
                <w:b w:val="0"/>
                <w:sz w:val="17"/>
              </w:rPr>
              <w:t>RES-2088</w:t>
            </w:r>
          </w:p>
        </w:tc>
      </w:tr>
    </w:tbl>
    <w:p w14:paraId="52203B23">
      <w:pPr>
        <w:spacing w:after="0"/>
      </w:pPr>
    </w:p>
    <w:p w14:paraId="217DBF69">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01"/>
        <w:gridCol w:w="1725"/>
        <w:gridCol w:w="1725"/>
        <w:gridCol w:w="2341"/>
        <w:gridCol w:w="1864"/>
      </w:tblGrid>
      <w:tr w14:paraId="5D509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68240C4F">
            <w:pPr>
              <w:spacing w:after="40" w:line="252" w:lineRule="auto"/>
            </w:pPr>
            <w:r>
              <w:rPr>
                <w:rFonts w:ascii="FangSong" w:hAnsi="FangSong" w:eastAsia="FangSong"/>
                <w:b/>
                <w:color w:val="FFFFFF"/>
                <w:sz w:val="17"/>
              </w:rPr>
              <w:t>参数名称</w:t>
            </w:r>
          </w:p>
        </w:tc>
        <w:tc>
          <w:tcPr>
            <w:tcW w:w="1888" w:type="dxa"/>
            <w:shd w:val="clear" w:color="auto" w:fill="2D3142"/>
          </w:tcPr>
          <w:p w14:paraId="34F4BDFA">
            <w:pPr>
              <w:spacing w:after="40" w:line="252" w:lineRule="auto"/>
            </w:pPr>
            <w:r>
              <w:rPr>
                <w:rFonts w:ascii="FangSong" w:hAnsi="FangSong" w:eastAsia="FangSong"/>
                <w:b/>
                <w:color w:val="FFFFFF"/>
                <w:sz w:val="17"/>
              </w:rPr>
              <w:t>类型</w:t>
            </w:r>
          </w:p>
        </w:tc>
        <w:tc>
          <w:tcPr>
            <w:tcW w:w="1888" w:type="dxa"/>
            <w:shd w:val="clear" w:color="auto" w:fill="2D3142"/>
          </w:tcPr>
          <w:p w14:paraId="5345F3CD">
            <w:pPr>
              <w:spacing w:after="40" w:line="252" w:lineRule="auto"/>
            </w:pPr>
            <w:r>
              <w:rPr>
                <w:rFonts w:ascii="FangSong" w:hAnsi="FangSong" w:eastAsia="FangSong"/>
                <w:b/>
                <w:color w:val="FFFFFF"/>
                <w:sz w:val="17"/>
              </w:rPr>
              <w:t>是否返回</w:t>
            </w:r>
          </w:p>
        </w:tc>
        <w:tc>
          <w:tcPr>
            <w:tcW w:w="1888" w:type="dxa"/>
            <w:shd w:val="clear" w:color="auto" w:fill="2D3142"/>
          </w:tcPr>
          <w:p w14:paraId="78E0CD9F">
            <w:pPr>
              <w:spacing w:after="40" w:line="252" w:lineRule="auto"/>
            </w:pPr>
            <w:r>
              <w:rPr>
                <w:rFonts w:ascii="FangSong" w:hAnsi="FangSong" w:eastAsia="FangSong"/>
                <w:b/>
                <w:color w:val="FFFFFF"/>
                <w:sz w:val="17"/>
              </w:rPr>
              <w:t>业务含义</w:t>
            </w:r>
          </w:p>
        </w:tc>
        <w:tc>
          <w:tcPr>
            <w:tcW w:w="1888" w:type="dxa"/>
            <w:shd w:val="clear" w:color="auto" w:fill="2D3142"/>
          </w:tcPr>
          <w:p w14:paraId="3E3EDEAA">
            <w:pPr>
              <w:spacing w:after="40" w:line="252" w:lineRule="auto"/>
            </w:pPr>
            <w:r>
              <w:rPr>
                <w:rFonts w:ascii="FangSong" w:hAnsi="FangSong" w:eastAsia="FangSong"/>
                <w:b/>
                <w:color w:val="FFFFFF"/>
                <w:sz w:val="17"/>
              </w:rPr>
              <w:t>示例</w:t>
            </w:r>
          </w:p>
        </w:tc>
      </w:tr>
      <w:tr w14:paraId="5EEB6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E68DBDA">
            <w:pPr>
              <w:spacing w:after="20" w:line="259" w:lineRule="auto"/>
            </w:pPr>
            <w:r>
              <w:rPr>
                <w:rFonts w:ascii="FangSong" w:hAnsi="FangSong" w:eastAsia="FangSong"/>
                <w:b w:val="0"/>
                <w:sz w:val="17"/>
              </w:rPr>
              <w:t>restoreTaskId</w:t>
            </w:r>
          </w:p>
        </w:tc>
        <w:tc>
          <w:tcPr>
            <w:tcW w:w="1888" w:type="dxa"/>
            <w:vAlign w:val="center"/>
          </w:tcPr>
          <w:p w14:paraId="1599A04A">
            <w:pPr>
              <w:spacing w:after="20" w:line="259" w:lineRule="auto"/>
            </w:pPr>
            <w:r>
              <w:rPr>
                <w:rFonts w:ascii="FangSong" w:hAnsi="FangSong" w:eastAsia="FangSong"/>
                <w:b w:val="0"/>
                <w:sz w:val="17"/>
              </w:rPr>
              <w:t>字符串</w:t>
            </w:r>
          </w:p>
        </w:tc>
        <w:tc>
          <w:tcPr>
            <w:tcW w:w="1888" w:type="dxa"/>
            <w:vAlign w:val="center"/>
          </w:tcPr>
          <w:p w14:paraId="6E779DFB">
            <w:pPr>
              <w:spacing w:after="20" w:line="259" w:lineRule="auto"/>
            </w:pPr>
            <w:r>
              <w:rPr>
                <w:rFonts w:ascii="FangSong" w:hAnsi="FangSong" w:eastAsia="FangSong"/>
                <w:b w:val="0"/>
                <w:sz w:val="17"/>
              </w:rPr>
              <w:t>是</w:t>
            </w:r>
          </w:p>
        </w:tc>
        <w:tc>
          <w:tcPr>
            <w:tcW w:w="1888" w:type="dxa"/>
            <w:vAlign w:val="center"/>
          </w:tcPr>
          <w:p w14:paraId="029B53CA">
            <w:pPr>
              <w:spacing w:after="20" w:line="259" w:lineRule="auto"/>
            </w:pPr>
            <w:r>
              <w:rPr>
                <w:rFonts w:ascii="FangSong" w:hAnsi="FangSong" w:eastAsia="FangSong"/>
                <w:b w:val="0"/>
                <w:sz w:val="17"/>
              </w:rPr>
              <w:t>恢复任务编号</w:t>
            </w:r>
          </w:p>
        </w:tc>
        <w:tc>
          <w:tcPr>
            <w:tcW w:w="1888" w:type="dxa"/>
            <w:vAlign w:val="center"/>
          </w:tcPr>
          <w:p w14:paraId="69CF2AF5">
            <w:pPr>
              <w:spacing w:after="20" w:line="259" w:lineRule="auto"/>
            </w:pPr>
            <w:r>
              <w:rPr>
                <w:rFonts w:ascii="FangSong" w:hAnsi="FangSong" w:eastAsia="FangSong"/>
                <w:b w:val="0"/>
                <w:sz w:val="17"/>
              </w:rPr>
              <w:t>TASK-1002</w:t>
            </w:r>
          </w:p>
        </w:tc>
      </w:tr>
      <w:tr w14:paraId="78E5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1AC6264">
            <w:pPr>
              <w:spacing w:after="20" w:line="259" w:lineRule="auto"/>
            </w:pPr>
            <w:r>
              <w:rPr>
                <w:rFonts w:ascii="FangSong" w:hAnsi="FangSong" w:eastAsia="FangSong"/>
                <w:b w:val="0"/>
                <w:sz w:val="17"/>
              </w:rPr>
              <w:t>stage</w:t>
            </w:r>
          </w:p>
        </w:tc>
        <w:tc>
          <w:tcPr>
            <w:tcW w:w="1888" w:type="dxa"/>
            <w:shd w:val="clear" w:color="auto" w:fill="F7F8FA"/>
            <w:vAlign w:val="center"/>
          </w:tcPr>
          <w:p w14:paraId="2773733E">
            <w:pPr>
              <w:spacing w:after="20" w:line="259" w:lineRule="auto"/>
            </w:pPr>
            <w:r>
              <w:rPr>
                <w:rFonts w:ascii="FangSong" w:hAnsi="FangSong" w:eastAsia="FangSong"/>
                <w:b w:val="0"/>
                <w:sz w:val="17"/>
              </w:rPr>
              <w:t>枚举</w:t>
            </w:r>
          </w:p>
        </w:tc>
        <w:tc>
          <w:tcPr>
            <w:tcW w:w="1888" w:type="dxa"/>
            <w:shd w:val="clear" w:color="auto" w:fill="F7F8FA"/>
            <w:vAlign w:val="center"/>
          </w:tcPr>
          <w:p w14:paraId="64108184">
            <w:pPr>
              <w:spacing w:after="20" w:line="259" w:lineRule="auto"/>
            </w:pPr>
            <w:r>
              <w:rPr>
                <w:rFonts w:ascii="FangSong" w:hAnsi="FangSong" w:eastAsia="FangSong"/>
                <w:b w:val="0"/>
                <w:sz w:val="17"/>
              </w:rPr>
              <w:t>是</w:t>
            </w:r>
          </w:p>
        </w:tc>
        <w:tc>
          <w:tcPr>
            <w:tcW w:w="1888" w:type="dxa"/>
            <w:shd w:val="clear" w:color="auto" w:fill="F7F8FA"/>
            <w:vAlign w:val="center"/>
          </w:tcPr>
          <w:p w14:paraId="72A1F9A9">
            <w:pPr>
              <w:spacing w:after="20" w:line="259" w:lineRule="auto"/>
            </w:pPr>
            <w:r>
              <w:rPr>
                <w:rFonts w:ascii="FangSong" w:hAnsi="FangSong" w:eastAsia="FangSong"/>
                <w:b w:val="0"/>
                <w:sz w:val="17"/>
              </w:rPr>
              <w:t>RESTORING/VERIFIED/FAILED</w:t>
            </w:r>
          </w:p>
        </w:tc>
        <w:tc>
          <w:tcPr>
            <w:tcW w:w="1888" w:type="dxa"/>
            <w:shd w:val="clear" w:color="auto" w:fill="F7F8FA"/>
            <w:vAlign w:val="center"/>
          </w:tcPr>
          <w:p w14:paraId="68D74C29">
            <w:pPr>
              <w:spacing w:after="20" w:line="259" w:lineRule="auto"/>
            </w:pPr>
            <w:r>
              <w:rPr>
                <w:rFonts w:ascii="FangSong" w:hAnsi="FangSong" w:eastAsia="FangSong"/>
                <w:b w:val="0"/>
                <w:sz w:val="17"/>
              </w:rPr>
              <w:t>RESTORING</w:t>
            </w:r>
          </w:p>
        </w:tc>
      </w:tr>
      <w:tr w14:paraId="26A86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98CE5B0">
            <w:pPr>
              <w:spacing w:after="20" w:line="259" w:lineRule="auto"/>
            </w:pPr>
            <w:r>
              <w:rPr>
                <w:rFonts w:ascii="FangSong" w:hAnsi="FangSong" w:eastAsia="FangSong"/>
                <w:b w:val="0"/>
                <w:sz w:val="17"/>
              </w:rPr>
              <w:t>shortPoolReady</w:t>
            </w:r>
          </w:p>
        </w:tc>
        <w:tc>
          <w:tcPr>
            <w:tcW w:w="1888" w:type="dxa"/>
            <w:vAlign w:val="center"/>
          </w:tcPr>
          <w:p w14:paraId="2BAB30B4">
            <w:pPr>
              <w:spacing w:after="20" w:line="259" w:lineRule="auto"/>
            </w:pPr>
            <w:r>
              <w:rPr>
                <w:rFonts w:ascii="FangSong" w:hAnsi="FangSong" w:eastAsia="FangSong"/>
                <w:b w:val="0"/>
                <w:sz w:val="17"/>
              </w:rPr>
              <w:t>布尔</w:t>
            </w:r>
          </w:p>
        </w:tc>
        <w:tc>
          <w:tcPr>
            <w:tcW w:w="1888" w:type="dxa"/>
            <w:vAlign w:val="center"/>
          </w:tcPr>
          <w:p w14:paraId="41923436">
            <w:pPr>
              <w:spacing w:after="20" w:line="259" w:lineRule="auto"/>
            </w:pPr>
            <w:r>
              <w:rPr>
                <w:rFonts w:ascii="FangSong" w:hAnsi="FangSong" w:eastAsia="FangSong"/>
                <w:b w:val="0"/>
                <w:sz w:val="17"/>
              </w:rPr>
              <w:t>是</w:t>
            </w:r>
          </w:p>
        </w:tc>
        <w:tc>
          <w:tcPr>
            <w:tcW w:w="1888" w:type="dxa"/>
            <w:vAlign w:val="center"/>
          </w:tcPr>
          <w:p w14:paraId="28EEDEED">
            <w:pPr>
              <w:spacing w:after="20" w:line="259" w:lineRule="auto"/>
            </w:pPr>
            <w:r>
              <w:rPr>
                <w:rFonts w:ascii="FangSong" w:hAnsi="FangSong" w:eastAsia="FangSong"/>
                <w:b w:val="0"/>
                <w:sz w:val="17"/>
              </w:rPr>
              <w:t>是否可重新进入短效池</w:t>
            </w:r>
          </w:p>
        </w:tc>
        <w:tc>
          <w:tcPr>
            <w:tcW w:w="1888" w:type="dxa"/>
            <w:vAlign w:val="center"/>
          </w:tcPr>
          <w:p w14:paraId="50E88468">
            <w:pPr>
              <w:spacing w:after="20" w:line="259" w:lineRule="auto"/>
            </w:pPr>
            <w:r>
              <w:rPr>
                <w:rFonts w:ascii="FangSong" w:hAnsi="FangSong" w:eastAsia="FangSong"/>
                <w:b w:val="0"/>
                <w:sz w:val="17"/>
              </w:rPr>
              <w:t>false</w:t>
            </w:r>
          </w:p>
        </w:tc>
      </w:tr>
      <w:tr w14:paraId="1554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B652DF8">
            <w:pPr>
              <w:spacing w:after="20"/>
            </w:pPr>
            <w:r>
              <w:rPr>
                <w:rFonts w:ascii="FangSong" w:hAnsi="FangSong" w:eastAsia="FangSong"/>
                <w:b w:val="0"/>
                <w:sz w:val="17"/>
              </w:rPr>
              <w:t>resourceId</w:t>
            </w:r>
          </w:p>
        </w:tc>
        <w:tc>
          <w:tcPr>
            <w:tcW w:w="1888" w:type="dxa"/>
            <w:vAlign w:val="center"/>
          </w:tcPr>
          <w:p w14:paraId="47E2CCF0">
            <w:pPr>
              <w:spacing w:after="20"/>
            </w:pPr>
            <w:r>
              <w:rPr>
                <w:rFonts w:ascii="FangSong" w:hAnsi="FangSong" w:eastAsia="FangSong"/>
                <w:b w:val="0"/>
                <w:sz w:val="17"/>
              </w:rPr>
              <w:t>字符串</w:t>
            </w:r>
          </w:p>
        </w:tc>
        <w:tc>
          <w:tcPr>
            <w:tcW w:w="1888" w:type="dxa"/>
            <w:vAlign w:val="center"/>
          </w:tcPr>
          <w:p w14:paraId="23B8A165">
            <w:pPr>
              <w:spacing w:after="20"/>
            </w:pPr>
            <w:r>
              <w:rPr>
                <w:rFonts w:ascii="FangSong" w:hAnsi="FangSong" w:eastAsia="FangSong"/>
                <w:b w:val="0"/>
                <w:sz w:val="17"/>
              </w:rPr>
              <w:t>是</w:t>
            </w:r>
          </w:p>
        </w:tc>
        <w:tc>
          <w:tcPr>
            <w:tcW w:w="1888" w:type="dxa"/>
            <w:vAlign w:val="center"/>
          </w:tcPr>
          <w:p w14:paraId="0A306805">
            <w:pPr>
              <w:spacing w:after="20"/>
            </w:pPr>
            <w:r>
              <w:rPr>
                <w:rFonts w:ascii="FangSong" w:hAnsi="FangSong" w:eastAsia="FangSong"/>
                <w:b w:val="0"/>
                <w:sz w:val="17"/>
              </w:rPr>
              <w:t>恢复目标资源编号</w:t>
            </w:r>
          </w:p>
        </w:tc>
        <w:tc>
          <w:tcPr>
            <w:tcW w:w="1888" w:type="dxa"/>
            <w:vAlign w:val="center"/>
          </w:tcPr>
          <w:p w14:paraId="5E140646">
            <w:pPr>
              <w:spacing w:after="20"/>
            </w:pPr>
            <w:r>
              <w:rPr>
                <w:rFonts w:ascii="FangSong" w:hAnsi="FangSong" w:eastAsia="FangSong"/>
                <w:b w:val="0"/>
                <w:sz w:val="17"/>
              </w:rPr>
              <w:t>RES-2088</w:t>
            </w:r>
          </w:p>
        </w:tc>
      </w:tr>
      <w:tr w14:paraId="6F8B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E3C999A">
            <w:pPr>
              <w:spacing w:after="20"/>
            </w:pPr>
            <w:r>
              <w:rPr>
                <w:rFonts w:ascii="FangSong" w:hAnsi="FangSong" w:eastAsia="FangSong"/>
                <w:b w:val="0"/>
                <w:sz w:val="17"/>
              </w:rPr>
              <w:t>actualMode</w:t>
            </w:r>
          </w:p>
        </w:tc>
        <w:tc>
          <w:tcPr>
            <w:tcW w:w="1888" w:type="dxa"/>
            <w:vAlign w:val="center"/>
          </w:tcPr>
          <w:p w14:paraId="1491623C">
            <w:pPr>
              <w:spacing w:after="20"/>
            </w:pPr>
            <w:r>
              <w:rPr>
                <w:rFonts w:ascii="FangSong" w:hAnsi="FangSong" w:eastAsia="FangSong"/>
                <w:b w:val="0"/>
                <w:sz w:val="17"/>
              </w:rPr>
              <w:t>枚举</w:t>
            </w:r>
          </w:p>
        </w:tc>
        <w:tc>
          <w:tcPr>
            <w:tcW w:w="1888" w:type="dxa"/>
            <w:vAlign w:val="center"/>
          </w:tcPr>
          <w:p w14:paraId="74CF3896">
            <w:pPr>
              <w:spacing w:after="20"/>
            </w:pPr>
            <w:r>
              <w:rPr>
                <w:rFonts w:ascii="FangSong" w:hAnsi="FangSong" w:eastAsia="FangSong"/>
                <w:b w:val="0"/>
                <w:sz w:val="17"/>
              </w:rPr>
              <w:t>有结果时</w:t>
            </w:r>
          </w:p>
        </w:tc>
        <w:tc>
          <w:tcPr>
            <w:tcW w:w="1888" w:type="dxa"/>
            <w:vAlign w:val="center"/>
          </w:tcPr>
          <w:p w14:paraId="6EFBF5E4">
            <w:pPr>
              <w:spacing w:after="20"/>
            </w:pPr>
            <w:r>
              <w:rPr>
                <w:rFonts w:ascii="FangSong" w:hAnsi="FangSong" w:eastAsia="FangSong"/>
                <w:b w:val="0"/>
                <w:sz w:val="17"/>
              </w:rPr>
              <w:t>当前实际代理模式</w:t>
            </w:r>
          </w:p>
        </w:tc>
        <w:tc>
          <w:tcPr>
            <w:tcW w:w="1888" w:type="dxa"/>
            <w:vAlign w:val="center"/>
          </w:tcPr>
          <w:p w14:paraId="227576F0">
            <w:pPr>
              <w:spacing w:after="20"/>
            </w:pPr>
            <w:r>
              <w:rPr>
                <w:rFonts w:ascii="FangSong" w:hAnsi="FangSong" w:eastAsia="FangSong"/>
                <w:b w:val="0"/>
                <w:sz w:val="17"/>
              </w:rPr>
              <w:t>SHORT</w:t>
            </w:r>
          </w:p>
        </w:tc>
      </w:tr>
      <w:tr w14:paraId="4744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51516F4">
            <w:pPr>
              <w:spacing w:after="20"/>
            </w:pPr>
            <w:r>
              <w:rPr>
                <w:rFonts w:ascii="FangSong" w:hAnsi="FangSong" w:eastAsia="FangSong"/>
                <w:b w:val="0"/>
                <w:sz w:val="17"/>
              </w:rPr>
              <w:t>restoredAt</w:t>
            </w:r>
          </w:p>
        </w:tc>
        <w:tc>
          <w:tcPr>
            <w:tcW w:w="1888" w:type="dxa"/>
            <w:vAlign w:val="center"/>
          </w:tcPr>
          <w:p w14:paraId="649D142E">
            <w:pPr>
              <w:spacing w:after="20"/>
            </w:pPr>
            <w:r>
              <w:rPr>
                <w:rFonts w:ascii="FangSong" w:hAnsi="FangSong" w:eastAsia="FangSong"/>
                <w:b w:val="0"/>
                <w:sz w:val="17"/>
              </w:rPr>
              <w:t>时间</w:t>
            </w:r>
          </w:p>
        </w:tc>
        <w:tc>
          <w:tcPr>
            <w:tcW w:w="1888" w:type="dxa"/>
            <w:vAlign w:val="center"/>
          </w:tcPr>
          <w:p w14:paraId="25E242F8">
            <w:pPr>
              <w:spacing w:after="20"/>
            </w:pPr>
            <w:r>
              <w:rPr>
                <w:rFonts w:ascii="FangSong" w:hAnsi="FangSong" w:eastAsia="FangSong"/>
                <w:b w:val="0"/>
                <w:sz w:val="17"/>
              </w:rPr>
              <w:t>成功后</w:t>
            </w:r>
          </w:p>
        </w:tc>
        <w:tc>
          <w:tcPr>
            <w:tcW w:w="1888" w:type="dxa"/>
            <w:vAlign w:val="center"/>
          </w:tcPr>
          <w:p w14:paraId="4F64C84D">
            <w:pPr>
              <w:spacing w:after="20"/>
            </w:pPr>
            <w:r>
              <w:rPr>
                <w:rFonts w:ascii="FangSong" w:hAnsi="FangSong" w:eastAsia="FangSong"/>
                <w:b w:val="0"/>
                <w:sz w:val="17"/>
              </w:rPr>
              <w:t>恢复短效代理能力时间</w:t>
            </w:r>
          </w:p>
        </w:tc>
        <w:tc>
          <w:tcPr>
            <w:tcW w:w="1888" w:type="dxa"/>
            <w:vAlign w:val="center"/>
          </w:tcPr>
          <w:p w14:paraId="036F21CA">
            <w:pPr>
              <w:spacing w:after="20"/>
            </w:pPr>
            <w:r>
              <w:rPr>
                <w:rFonts w:ascii="FangSong" w:hAnsi="FangSong" w:eastAsia="FangSong"/>
                <w:b w:val="0"/>
                <w:sz w:val="17"/>
              </w:rPr>
              <w:t>2026-10-15T09:10:00+08:00</w:t>
            </w:r>
          </w:p>
        </w:tc>
      </w:tr>
      <w:tr w14:paraId="57966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5D8061E">
            <w:pPr>
              <w:spacing w:after="20"/>
            </w:pPr>
            <w:r>
              <w:rPr>
                <w:rFonts w:ascii="FangSong" w:hAnsi="FangSong" w:eastAsia="FangSong"/>
                <w:b w:val="0"/>
                <w:sz w:val="17"/>
              </w:rPr>
              <w:t>verificationStatus</w:t>
            </w:r>
          </w:p>
        </w:tc>
        <w:tc>
          <w:tcPr>
            <w:tcW w:w="1888" w:type="dxa"/>
            <w:vAlign w:val="center"/>
          </w:tcPr>
          <w:p w14:paraId="1EB534FC">
            <w:pPr>
              <w:spacing w:after="20"/>
            </w:pPr>
            <w:r>
              <w:rPr>
                <w:rFonts w:ascii="FangSong" w:hAnsi="FangSong" w:eastAsia="FangSong"/>
                <w:b w:val="0"/>
                <w:sz w:val="17"/>
              </w:rPr>
              <w:t>枚举</w:t>
            </w:r>
          </w:p>
        </w:tc>
        <w:tc>
          <w:tcPr>
            <w:tcW w:w="1888" w:type="dxa"/>
            <w:vAlign w:val="center"/>
          </w:tcPr>
          <w:p w14:paraId="1812764A">
            <w:pPr>
              <w:spacing w:after="20"/>
            </w:pPr>
            <w:r>
              <w:rPr>
                <w:rFonts w:ascii="FangSong" w:hAnsi="FangSong" w:eastAsia="FangSong"/>
                <w:b w:val="0"/>
                <w:sz w:val="17"/>
              </w:rPr>
              <w:t>是</w:t>
            </w:r>
          </w:p>
        </w:tc>
        <w:tc>
          <w:tcPr>
            <w:tcW w:w="1888" w:type="dxa"/>
            <w:vAlign w:val="center"/>
          </w:tcPr>
          <w:p w14:paraId="0E5E43CF">
            <w:pPr>
              <w:spacing w:after="20"/>
            </w:pPr>
            <w:r>
              <w:rPr>
                <w:rFonts w:ascii="FangSong" w:hAnsi="FangSong" w:eastAsia="FangSong"/>
                <w:b w:val="0"/>
                <w:sz w:val="17"/>
              </w:rPr>
              <w:t>SHORT恢复后健康验证结果</w:t>
            </w:r>
          </w:p>
        </w:tc>
        <w:tc>
          <w:tcPr>
            <w:tcW w:w="1888" w:type="dxa"/>
            <w:vAlign w:val="center"/>
          </w:tcPr>
          <w:p w14:paraId="1AB4122D">
            <w:pPr>
              <w:spacing w:after="20"/>
            </w:pPr>
            <w:r>
              <w:rPr>
                <w:rFonts w:ascii="FangSong" w:hAnsi="FangSong" w:eastAsia="FangSong"/>
                <w:b w:val="0"/>
                <w:sz w:val="17"/>
              </w:rPr>
              <w:t>VERIFYING</w:t>
            </w:r>
          </w:p>
        </w:tc>
      </w:tr>
      <w:tr w14:paraId="70D16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68E629B">
            <w:pPr>
              <w:spacing w:after="20"/>
            </w:pPr>
            <w:r>
              <w:rPr>
                <w:rFonts w:ascii="FangSong" w:hAnsi="FangSong" w:eastAsia="FangSong"/>
                <w:b w:val="0"/>
                <w:sz w:val="17"/>
              </w:rPr>
              <w:t>migratedUsersRollback</w:t>
            </w:r>
          </w:p>
        </w:tc>
        <w:tc>
          <w:tcPr>
            <w:tcW w:w="1888" w:type="dxa"/>
            <w:vAlign w:val="center"/>
          </w:tcPr>
          <w:p w14:paraId="7ACAEC8F">
            <w:pPr>
              <w:spacing w:after="20"/>
            </w:pPr>
            <w:r>
              <w:rPr>
                <w:rFonts w:ascii="FangSong" w:hAnsi="FangSong" w:eastAsia="FangSong"/>
                <w:b w:val="0"/>
                <w:sz w:val="17"/>
              </w:rPr>
              <w:t>布尔</w:t>
            </w:r>
          </w:p>
        </w:tc>
        <w:tc>
          <w:tcPr>
            <w:tcW w:w="1888" w:type="dxa"/>
            <w:vAlign w:val="center"/>
          </w:tcPr>
          <w:p w14:paraId="7C621B25">
            <w:pPr>
              <w:spacing w:after="20"/>
            </w:pPr>
            <w:r>
              <w:rPr>
                <w:rFonts w:ascii="FangSong" w:hAnsi="FangSong" w:eastAsia="FangSong"/>
                <w:b w:val="0"/>
                <w:sz w:val="17"/>
              </w:rPr>
              <w:t>是</w:t>
            </w:r>
          </w:p>
        </w:tc>
        <w:tc>
          <w:tcPr>
            <w:tcW w:w="1888" w:type="dxa"/>
            <w:vAlign w:val="center"/>
          </w:tcPr>
          <w:p w14:paraId="36AE05BD">
            <w:pPr>
              <w:spacing w:after="20"/>
            </w:pPr>
            <w:r>
              <w:rPr>
                <w:rFonts w:ascii="FangSong" w:hAnsi="FangSong" w:eastAsia="FangSong"/>
                <w:b w:val="0"/>
                <w:sz w:val="17"/>
              </w:rPr>
              <w:t>是否将短效用户迁回；应为false</w:t>
            </w:r>
          </w:p>
        </w:tc>
        <w:tc>
          <w:tcPr>
            <w:tcW w:w="1888" w:type="dxa"/>
            <w:vAlign w:val="center"/>
          </w:tcPr>
          <w:p w14:paraId="4F11D293">
            <w:pPr>
              <w:spacing w:after="20"/>
            </w:pPr>
            <w:r>
              <w:rPr>
                <w:rFonts w:ascii="FangSong" w:hAnsi="FangSong" w:eastAsia="FangSong"/>
                <w:b w:val="0"/>
                <w:sz w:val="17"/>
              </w:rPr>
              <w:t>false</w:t>
            </w:r>
          </w:p>
        </w:tc>
      </w:tr>
    </w:tbl>
    <w:p w14:paraId="79E94BBC">
      <w:pPr>
        <w:spacing w:after="0"/>
      </w:pPr>
    </w:p>
    <w:p w14:paraId="1884792F">
      <w:pPr>
        <w:pStyle w:val="5"/>
      </w:pPr>
      <w:r>
        <w:t>四、请求与返回示例</w:t>
      </w:r>
    </w:p>
    <w:p w14:paraId="40A1FEF6">
      <w:pPr>
        <w:spacing w:after="120"/>
      </w:pPr>
      <w:r>
        <w:rPr>
          <w:rFonts w:ascii="FangSong" w:hAnsi="FangSong" w:eastAsia="FangSong"/>
          <w:b w:val="0"/>
        </w:rPr>
        <w:t>请求示例（演示数据）：</w:t>
      </w:r>
    </w:p>
    <w:p w14:paraId="327BD398">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"taskId": "TASK-1001",</w:t>
      </w:r>
      <w:r>
        <w:rPr>
          <w:rFonts w:ascii="FangSong" w:hAnsi="FangSong" w:eastAsia="FangSong"/>
          <w:sz w:val="16"/>
        </w:rPr>
        <w:br w:type="textWrapping"/>
      </w:r>
      <w:r>
        <w:rPr>
          <w:rFonts w:ascii="FangSong" w:hAnsi="FangSong" w:eastAsia="FangSong"/>
          <w:sz w:val="16"/>
        </w:rPr>
        <w:t xml:space="preserve">  "operationId": "OP-ROLLBACK-001",</w:t>
      </w:r>
      <w:r>
        <w:rPr>
          <w:rFonts w:ascii="FangSong" w:hAnsi="FangSong" w:eastAsia="FangSong"/>
          <w:sz w:val="16"/>
        </w:rPr>
        <w:br w:type="textWrapping"/>
      </w:r>
      <w:r>
        <w:rPr>
          <w:rFonts w:ascii="FangSong" w:hAnsi="FangSong" w:eastAsia="FangSong"/>
          <w:sz w:val="16"/>
        </w:rPr>
        <w:t xml:space="preserve">  "reason": "转换验真失败",</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w:t>
      </w:r>
    </w:p>
    <w:p w14:paraId="61E7492D">
      <w:pPr>
        <w:spacing w:after="120"/>
      </w:pPr>
      <w:r>
        <w:rPr>
          <w:rFonts w:ascii="FangSong" w:hAnsi="FangSong" w:eastAsia="FangSong"/>
          <w:b w:val="0"/>
        </w:rPr>
        <w:t>返回示例（演示数据）：</w:t>
      </w:r>
    </w:p>
    <w:p w14:paraId="66F07891">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"restoreTaskId": "TASK-1002",</w:t>
      </w:r>
      <w:r>
        <w:rPr>
          <w:rFonts w:ascii="FangSong" w:hAnsi="FangSong" w:eastAsia="FangSong"/>
          <w:sz w:val="16"/>
        </w:rPr>
        <w:br w:type="textWrapping"/>
      </w:r>
      <w:r>
        <w:rPr>
          <w:rFonts w:ascii="FangSong" w:hAnsi="FangSong" w:eastAsia="FangSong"/>
          <w:sz w:val="16"/>
        </w:rPr>
        <w:t xml:space="preserve">    "stage": "RESTORING",</w:t>
      </w:r>
      <w:r>
        <w:rPr>
          <w:rFonts w:ascii="FangSong" w:hAnsi="FangSong" w:eastAsia="FangSong"/>
          <w:sz w:val="16"/>
        </w:rPr>
        <w:br w:type="textWrapping"/>
      </w:r>
      <w:r>
        <w:rPr>
          <w:rFonts w:ascii="FangSong" w:hAnsi="FangSong" w:eastAsia="FangSong"/>
          <w:sz w:val="16"/>
        </w:rPr>
        <w:t xml:space="preserve">    "shortPoolReady": false,</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"actualMode": "SHORT",</w:t>
      </w:r>
      <w:r>
        <w:rPr>
          <w:rFonts w:ascii="FangSong" w:hAnsi="FangSong" w:eastAsia="FangSong"/>
          <w:sz w:val="16"/>
        </w:rPr>
        <w:br w:type="textWrapping"/>
      </w:r>
      <w:r>
        <w:rPr>
          <w:rFonts w:ascii="FangSong" w:hAnsi="FangSong" w:eastAsia="FangSong"/>
          <w:sz w:val="16"/>
        </w:rPr>
        <w:t xml:space="preserve">    "restoredAt": "2026-10-15T09:10:00+08:00",</w:t>
      </w:r>
      <w:r>
        <w:rPr>
          <w:rFonts w:ascii="FangSong" w:hAnsi="FangSong" w:eastAsia="FangSong"/>
          <w:sz w:val="16"/>
        </w:rPr>
        <w:br w:type="textWrapping"/>
      </w:r>
      <w:r>
        <w:rPr>
          <w:rFonts w:ascii="FangSong" w:hAnsi="FangSong" w:eastAsia="FangSong"/>
          <w:sz w:val="16"/>
        </w:rPr>
        <w:t xml:space="preserve">    "verificationStatus": "VERIFYING",</w:t>
      </w:r>
      <w:r>
        <w:rPr>
          <w:rFonts w:ascii="FangSong" w:hAnsi="FangSong" w:eastAsia="FangSong"/>
          <w:sz w:val="16"/>
        </w:rPr>
        <w:br w:type="textWrapping"/>
      </w:r>
      <w:r>
        <w:rPr>
          <w:rFonts w:ascii="FangSong" w:hAnsi="FangSong" w:eastAsia="FangSong"/>
          <w:sz w:val="16"/>
        </w:rPr>
        <w:t xml:space="preserve">    "migratedUsersRollback": false</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63470565">
      <w:pPr>
        <w:pStyle w:val="5"/>
      </w:pPr>
      <w:r>
        <w:t>五、业务处理规则</w:t>
      </w:r>
    </w:p>
    <w:p w14:paraId="0F8FA277">
      <w:pPr>
        <w:spacing w:after="120"/>
      </w:pPr>
      <w:r>
        <w:rPr>
          <w:rFonts w:ascii="FangSong" w:hAnsi="FangSong" w:eastAsia="FangSong"/>
          <w:b w:val="0"/>
        </w:rPr>
        <w:t>恢复SHORT成功且健康验证通过才可重新对外提取；已经迁走的短效用户不要求回到原IP。</w:t>
      </w:r>
    </w:p>
    <w:p w14:paraId="641394E3">
      <w:pPr>
        <w:pStyle w:val="5"/>
      </w:pPr>
      <w:r>
        <w:t>六、异常情况说明</w:t>
      </w:r>
    </w:p>
    <w:p w14:paraId="7371A21D">
      <w:pPr>
        <w:spacing w:after="120"/>
      </w:pPr>
      <w:r>
        <w:rPr>
          <w:rFonts w:ascii="FangSong" w:hAnsi="FangSong" w:eastAsia="FangSong"/>
          <w:b w:val="0"/>
        </w:rPr>
        <w:t>恢复失败保留不可分配标记并告警，不得仅修改数据库为SHORT。</w:t>
      </w:r>
    </w:p>
    <w:p w14:paraId="53513B9C">
      <w:pPr>
        <w:pStyle w:val="5"/>
      </w:pPr>
      <w:r>
        <w:t>七、验收重点</w:t>
      </w:r>
    </w:p>
    <w:p w14:paraId="42A326F0">
      <w:pPr>
        <w:spacing w:after="120"/>
      </w:pPr>
      <w:r>
        <w:rPr>
          <w:rFonts w:ascii="FangSong" w:hAnsi="FangSong" w:eastAsia="FangSong"/>
          <w:b w:val="0"/>
        </w:rPr>
        <w:t>业务平台与产品组应共同验证：该接口在“模式转换部分执行失败或需要撤销”场景下返回的状态与实际结果相符；无权限、数据失效、并发冲突或外部失败时不发生错误开通、错误占用或越权。</w:t>
      </w:r>
    </w:p>
    <w:p w14:paraId="66BAA77F">
      <w:pPr>
        <w:spacing w:after="120"/>
        <w:ind w:left="340" w:right="113"/>
      </w:pPr>
      <w:r>
        <w:rPr>
          <w:rFonts w:ascii="FangSong" w:hAnsi="FangSong" w:eastAsia="FangSong"/>
          <w:b w:val="0"/>
          <w:color w:val="505C6E"/>
          <w:sz w:val="19"/>
        </w:rPr>
        <w:t>说明｜本接口属于双方联合评审的建议契约，尚未代表线上已实现。</w:t>
      </w:r>
    </w:p>
    <w:p w14:paraId="49DE5987">
      <w:pPr>
        <w:pStyle w:val="3"/>
      </w:pPr>
      <w:r>
        <w:t>3. C 客户服务与生命周期</w:t>
      </w:r>
    </w:p>
    <w:p w14:paraId="71777C2B">
      <w:pPr>
        <w:spacing w:after="120"/>
      </w:pPr>
      <w:r>
        <w:rPr>
          <w:rFonts w:ascii="FangSong" w:hAnsi="FangSong" w:eastAsia="FangSong"/>
          <w:b w:val="0"/>
        </w:rPr>
        <w:t>本组接口从业务流程出发，先解释使用场景及业务原因，再列请求和返回字段。所有提供方须在真实环境验证自己的责任，不因为业务平台收到接口应答就视为客户已经能够使用。</w:t>
      </w:r>
    </w:p>
    <w:p w14:paraId="22434183">
      <w:pPr>
        <w:pStyle w:val="4"/>
      </w:pPr>
      <w:r>
        <w:t>C01  开通VPN、隧道及其他代理服务</w:t>
      </w:r>
    </w:p>
    <w:p w14:paraId="677DFCF1">
      <w:pPr>
        <w:pStyle w:val="5"/>
      </w:pPr>
      <w:r>
        <w:t>一、接口功能说明</w:t>
      </w:r>
    </w:p>
    <w:p w14:paraId="7C3E4A22">
      <w:pPr>
        <w:spacing w:after="120"/>
      </w:pPr>
      <w:r>
        <w:rPr>
          <w:rFonts w:ascii="FangSong" w:hAnsi="FangSong" w:eastAsia="FangSong"/>
          <w:b w:val="0"/>
        </w:rPr>
        <w:t>业务平台向产品组下发服务配置及授权。产品组建立真实接入并返回任务，适用于VPN、隧道和不经过模式转换的其他产品操作。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05FDA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278BD557">
            <w:pPr>
              <w:spacing w:after="40" w:line="252" w:lineRule="auto"/>
            </w:pPr>
            <w:r>
              <w:rPr>
                <w:rFonts w:ascii="FangSong" w:hAnsi="FangSong" w:eastAsia="FangSong"/>
                <w:b/>
                <w:color w:val="FFFFFF"/>
                <w:sz w:val="18"/>
              </w:rPr>
              <w:t>项目</w:t>
            </w:r>
          </w:p>
        </w:tc>
        <w:tc>
          <w:tcPr>
            <w:tcW w:w="4720" w:type="dxa"/>
            <w:shd w:val="clear" w:color="auto" w:fill="2D3142"/>
          </w:tcPr>
          <w:p w14:paraId="473883BE">
            <w:pPr>
              <w:spacing w:after="40" w:line="252" w:lineRule="auto"/>
            </w:pPr>
            <w:r>
              <w:rPr>
                <w:rFonts w:ascii="FangSong" w:hAnsi="FangSong" w:eastAsia="FangSong"/>
                <w:b/>
                <w:color w:val="FFFFFF"/>
                <w:sz w:val="18"/>
              </w:rPr>
              <w:t>内容</w:t>
            </w:r>
          </w:p>
        </w:tc>
      </w:tr>
      <w:tr w14:paraId="7266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2A41D13">
            <w:pPr>
              <w:spacing w:after="20" w:line="259" w:lineRule="auto"/>
            </w:pPr>
            <w:r>
              <w:rPr>
                <w:rFonts w:ascii="FangSong" w:hAnsi="FangSong" w:eastAsia="FangSong"/>
                <w:b w:val="0"/>
                <w:sz w:val="18"/>
              </w:rPr>
              <w:t>接口编号</w:t>
            </w:r>
          </w:p>
        </w:tc>
        <w:tc>
          <w:tcPr>
            <w:tcW w:w="4720" w:type="dxa"/>
            <w:vAlign w:val="center"/>
          </w:tcPr>
          <w:p w14:paraId="3CEABC37">
            <w:pPr>
              <w:spacing w:after="20" w:line="259" w:lineRule="auto"/>
            </w:pPr>
            <w:r>
              <w:rPr>
                <w:rFonts w:ascii="FangSong" w:hAnsi="FangSong" w:eastAsia="FangSong"/>
                <w:b w:val="0"/>
                <w:sz w:val="18"/>
              </w:rPr>
              <w:t>C01</w:t>
            </w:r>
          </w:p>
        </w:tc>
      </w:tr>
      <w:tr w14:paraId="31FCF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7A22049">
            <w:pPr>
              <w:spacing w:after="20" w:line="259" w:lineRule="auto"/>
            </w:pPr>
            <w:r>
              <w:rPr>
                <w:rFonts w:ascii="FangSong" w:hAnsi="FangSong" w:eastAsia="FangSong"/>
                <w:b w:val="0"/>
                <w:sz w:val="18"/>
              </w:rPr>
              <w:t>调用方</w:t>
            </w:r>
          </w:p>
        </w:tc>
        <w:tc>
          <w:tcPr>
            <w:tcW w:w="4720" w:type="dxa"/>
            <w:shd w:val="clear" w:color="auto" w:fill="F7F8FA"/>
            <w:vAlign w:val="center"/>
          </w:tcPr>
          <w:p w14:paraId="72D0B945">
            <w:pPr>
              <w:spacing w:after="20" w:line="259" w:lineRule="auto"/>
            </w:pPr>
            <w:r>
              <w:rPr>
                <w:rFonts w:ascii="FangSong" w:hAnsi="FangSong" w:eastAsia="FangSong"/>
                <w:b w:val="0"/>
                <w:sz w:val="18"/>
              </w:rPr>
              <w:t>业务平台</w:t>
            </w:r>
          </w:p>
        </w:tc>
      </w:tr>
      <w:tr w14:paraId="29126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99BCC8E">
            <w:pPr>
              <w:spacing w:after="20" w:line="259" w:lineRule="auto"/>
            </w:pPr>
            <w:r>
              <w:rPr>
                <w:rFonts w:ascii="FangSong" w:hAnsi="FangSong" w:eastAsia="FangSong"/>
                <w:b w:val="0"/>
                <w:sz w:val="18"/>
              </w:rPr>
              <w:t>接口提供方</w:t>
            </w:r>
          </w:p>
        </w:tc>
        <w:tc>
          <w:tcPr>
            <w:tcW w:w="4720" w:type="dxa"/>
            <w:vAlign w:val="center"/>
          </w:tcPr>
          <w:p w14:paraId="1446C9B7">
            <w:pPr>
              <w:spacing w:after="20" w:line="259" w:lineRule="auto"/>
            </w:pPr>
            <w:r>
              <w:rPr>
                <w:rFonts w:ascii="FangSong" w:hAnsi="FangSong" w:eastAsia="FangSong"/>
                <w:b w:val="0"/>
                <w:sz w:val="18"/>
              </w:rPr>
              <w:t>产品组</w:t>
            </w:r>
          </w:p>
        </w:tc>
      </w:tr>
      <w:tr w14:paraId="2A75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760FF1B">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459476E3">
            <w:pPr>
              <w:spacing w:after="20" w:line="259" w:lineRule="auto"/>
            </w:pPr>
            <w:r>
              <w:rPr>
                <w:rFonts w:ascii="FangSong" w:hAnsi="FangSong" w:eastAsia="FangSong"/>
                <w:b w:val="0"/>
                <w:sz w:val="18"/>
              </w:rPr>
              <w:t>订单及权限核验通过，需要创建真实产品服务</w:t>
            </w:r>
          </w:p>
        </w:tc>
      </w:tr>
      <w:tr w14:paraId="02601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9085E99">
            <w:pPr>
              <w:spacing w:after="20" w:line="259" w:lineRule="auto"/>
            </w:pPr>
            <w:r>
              <w:rPr>
                <w:rFonts w:ascii="FangSong" w:hAnsi="FangSong" w:eastAsia="FangSong"/>
                <w:b w:val="0"/>
                <w:sz w:val="18"/>
              </w:rPr>
              <w:t>接口地址（暂定）</w:t>
            </w:r>
          </w:p>
        </w:tc>
        <w:tc>
          <w:tcPr>
            <w:tcW w:w="4720" w:type="dxa"/>
            <w:vAlign w:val="center"/>
          </w:tcPr>
          <w:p w14:paraId="095428CB">
            <w:pPr>
              <w:spacing w:after="20" w:line="259" w:lineRule="auto"/>
            </w:pPr>
            <w:r>
              <w:rPr>
                <w:rFonts w:ascii="FangSong" w:hAnsi="FangSong" w:eastAsia="FangSong"/>
                <w:b w:val="0"/>
                <w:sz w:val="18"/>
              </w:rPr>
              <w:t>/product/v1/services/provision</w:t>
            </w:r>
          </w:p>
        </w:tc>
      </w:tr>
      <w:tr w14:paraId="1218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7797F73">
            <w:pPr>
              <w:spacing w:after="20" w:line="259" w:lineRule="auto"/>
            </w:pPr>
            <w:r>
              <w:rPr>
                <w:rFonts w:ascii="FangSong" w:hAnsi="FangSong" w:eastAsia="FangSong"/>
                <w:b w:val="0"/>
                <w:sz w:val="18"/>
              </w:rPr>
              <w:t>请求方式</w:t>
            </w:r>
          </w:p>
        </w:tc>
        <w:tc>
          <w:tcPr>
            <w:tcW w:w="4720" w:type="dxa"/>
            <w:shd w:val="clear" w:color="auto" w:fill="F7F8FA"/>
            <w:vAlign w:val="center"/>
          </w:tcPr>
          <w:p w14:paraId="78106FB1">
            <w:pPr>
              <w:spacing w:after="20" w:line="259" w:lineRule="auto"/>
            </w:pPr>
            <w:r>
              <w:rPr>
                <w:rFonts w:ascii="FangSong" w:hAnsi="FangSong" w:eastAsia="FangSong"/>
                <w:b w:val="0"/>
                <w:sz w:val="18"/>
              </w:rPr>
              <w:t>POST</w:t>
            </w:r>
          </w:p>
        </w:tc>
      </w:tr>
    </w:tbl>
    <w:p w14:paraId="6ACE88E9">
      <w:pPr>
        <w:spacing w:after="0"/>
      </w:pPr>
    </w:p>
    <w:p w14:paraId="5BA61CD2">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4"/>
        <w:gridCol w:w="1834"/>
        <w:gridCol w:w="1834"/>
        <w:gridCol w:w="1858"/>
        <w:gridCol w:w="2256"/>
      </w:tblGrid>
      <w:tr w14:paraId="7C27C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15DCD5F6">
            <w:pPr>
              <w:spacing w:after="40" w:line="252" w:lineRule="auto"/>
            </w:pPr>
            <w:r>
              <w:rPr>
                <w:rFonts w:ascii="FangSong" w:hAnsi="FangSong" w:eastAsia="FangSong"/>
                <w:b/>
                <w:color w:val="FFFFFF"/>
                <w:sz w:val="17"/>
              </w:rPr>
              <w:t>参数名称</w:t>
            </w:r>
          </w:p>
        </w:tc>
        <w:tc>
          <w:tcPr>
            <w:tcW w:w="1888" w:type="dxa"/>
            <w:shd w:val="clear" w:color="auto" w:fill="2D3142"/>
          </w:tcPr>
          <w:p w14:paraId="20BA72EF">
            <w:pPr>
              <w:spacing w:after="40" w:line="252" w:lineRule="auto"/>
            </w:pPr>
            <w:r>
              <w:rPr>
                <w:rFonts w:ascii="FangSong" w:hAnsi="FangSong" w:eastAsia="FangSong"/>
                <w:b/>
                <w:color w:val="FFFFFF"/>
                <w:sz w:val="17"/>
              </w:rPr>
              <w:t>类型</w:t>
            </w:r>
          </w:p>
        </w:tc>
        <w:tc>
          <w:tcPr>
            <w:tcW w:w="1888" w:type="dxa"/>
            <w:shd w:val="clear" w:color="auto" w:fill="2D3142"/>
          </w:tcPr>
          <w:p w14:paraId="20D0B67A">
            <w:pPr>
              <w:spacing w:after="40" w:line="252" w:lineRule="auto"/>
            </w:pPr>
            <w:r>
              <w:rPr>
                <w:rFonts w:ascii="FangSong" w:hAnsi="FangSong" w:eastAsia="FangSong"/>
                <w:b/>
                <w:color w:val="FFFFFF"/>
                <w:sz w:val="17"/>
              </w:rPr>
              <w:t>必填</w:t>
            </w:r>
          </w:p>
        </w:tc>
        <w:tc>
          <w:tcPr>
            <w:tcW w:w="1888" w:type="dxa"/>
            <w:shd w:val="clear" w:color="auto" w:fill="2D3142"/>
          </w:tcPr>
          <w:p w14:paraId="7D8B5E48">
            <w:pPr>
              <w:spacing w:after="40" w:line="252" w:lineRule="auto"/>
            </w:pPr>
            <w:r>
              <w:rPr>
                <w:rFonts w:ascii="FangSong" w:hAnsi="FangSong" w:eastAsia="FangSong"/>
                <w:b/>
                <w:color w:val="FFFFFF"/>
                <w:sz w:val="17"/>
              </w:rPr>
              <w:t>作用及说明</w:t>
            </w:r>
          </w:p>
        </w:tc>
        <w:tc>
          <w:tcPr>
            <w:tcW w:w="1888" w:type="dxa"/>
            <w:shd w:val="clear" w:color="auto" w:fill="2D3142"/>
          </w:tcPr>
          <w:p w14:paraId="219E0879">
            <w:pPr>
              <w:spacing w:after="40" w:line="252" w:lineRule="auto"/>
            </w:pPr>
            <w:r>
              <w:rPr>
                <w:rFonts w:ascii="FangSong" w:hAnsi="FangSong" w:eastAsia="FangSong"/>
                <w:b/>
                <w:color w:val="FFFFFF"/>
                <w:sz w:val="17"/>
              </w:rPr>
              <w:t>示例</w:t>
            </w:r>
          </w:p>
        </w:tc>
      </w:tr>
      <w:tr w14:paraId="04673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7B92C63">
            <w:pPr>
              <w:spacing w:after="20" w:line="259" w:lineRule="auto"/>
            </w:pPr>
            <w:r>
              <w:rPr>
                <w:rFonts w:ascii="FangSong" w:hAnsi="FangSong" w:eastAsia="FangSong"/>
                <w:b w:val="0"/>
                <w:sz w:val="17"/>
              </w:rPr>
              <w:t>serviceId</w:t>
            </w:r>
          </w:p>
        </w:tc>
        <w:tc>
          <w:tcPr>
            <w:tcW w:w="1888" w:type="dxa"/>
            <w:vAlign w:val="center"/>
          </w:tcPr>
          <w:p w14:paraId="27C5B182">
            <w:pPr>
              <w:spacing w:after="20" w:line="259" w:lineRule="auto"/>
            </w:pPr>
            <w:r>
              <w:rPr>
                <w:rFonts w:ascii="FangSong" w:hAnsi="FangSong" w:eastAsia="FangSong"/>
                <w:b w:val="0"/>
                <w:sz w:val="17"/>
              </w:rPr>
              <w:t>字符串</w:t>
            </w:r>
          </w:p>
        </w:tc>
        <w:tc>
          <w:tcPr>
            <w:tcW w:w="1888" w:type="dxa"/>
            <w:vAlign w:val="center"/>
          </w:tcPr>
          <w:p w14:paraId="4FD4F194">
            <w:pPr>
              <w:spacing w:after="20" w:line="259" w:lineRule="auto"/>
            </w:pPr>
            <w:r>
              <w:rPr>
                <w:rFonts w:ascii="FangSong" w:hAnsi="FangSong" w:eastAsia="FangSong"/>
                <w:b w:val="0"/>
                <w:sz w:val="17"/>
              </w:rPr>
              <w:t>是</w:t>
            </w:r>
          </w:p>
        </w:tc>
        <w:tc>
          <w:tcPr>
            <w:tcW w:w="1888" w:type="dxa"/>
            <w:vAlign w:val="center"/>
          </w:tcPr>
          <w:p w14:paraId="06309BB1">
            <w:pPr>
              <w:spacing w:after="20" w:line="259" w:lineRule="auto"/>
            </w:pPr>
            <w:r>
              <w:rPr>
                <w:rFonts w:ascii="FangSong" w:hAnsi="FangSong" w:eastAsia="FangSong"/>
                <w:b w:val="0"/>
                <w:sz w:val="17"/>
              </w:rPr>
              <w:t>业务平台服务号</w:t>
            </w:r>
          </w:p>
        </w:tc>
        <w:tc>
          <w:tcPr>
            <w:tcW w:w="1888" w:type="dxa"/>
            <w:vAlign w:val="center"/>
          </w:tcPr>
          <w:p w14:paraId="4A79E5F0">
            <w:pPr>
              <w:spacing w:after="20" w:line="259" w:lineRule="auto"/>
            </w:pPr>
            <w:r>
              <w:rPr>
                <w:rFonts w:ascii="FangSong" w:hAnsi="FangSong" w:eastAsia="FangSong"/>
                <w:b w:val="0"/>
                <w:sz w:val="17"/>
              </w:rPr>
              <w:t>S-VPN-101</w:t>
            </w:r>
          </w:p>
        </w:tc>
      </w:tr>
      <w:tr w14:paraId="57574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751014D">
            <w:pPr>
              <w:spacing w:after="20" w:line="259" w:lineRule="auto"/>
            </w:pPr>
            <w:r>
              <w:rPr>
                <w:rFonts w:ascii="FangSong" w:hAnsi="FangSong" w:eastAsia="FangSong"/>
                <w:b w:val="0"/>
                <w:sz w:val="17"/>
              </w:rPr>
              <w:t>productType</w:t>
            </w:r>
          </w:p>
        </w:tc>
        <w:tc>
          <w:tcPr>
            <w:tcW w:w="1888" w:type="dxa"/>
            <w:shd w:val="clear" w:color="auto" w:fill="F7F8FA"/>
            <w:vAlign w:val="center"/>
          </w:tcPr>
          <w:p w14:paraId="05E2D6AA">
            <w:pPr>
              <w:spacing w:after="20" w:line="259" w:lineRule="auto"/>
            </w:pPr>
            <w:r>
              <w:rPr>
                <w:rFonts w:ascii="FangSong" w:hAnsi="FangSong" w:eastAsia="FangSong"/>
                <w:b w:val="0"/>
                <w:sz w:val="17"/>
              </w:rPr>
              <w:t>枚举</w:t>
            </w:r>
          </w:p>
        </w:tc>
        <w:tc>
          <w:tcPr>
            <w:tcW w:w="1888" w:type="dxa"/>
            <w:shd w:val="clear" w:color="auto" w:fill="F7F8FA"/>
            <w:vAlign w:val="center"/>
          </w:tcPr>
          <w:p w14:paraId="417DBD1A">
            <w:pPr>
              <w:spacing w:after="20" w:line="259" w:lineRule="auto"/>
            </w:pPr>
            <w:r>
              <w:rPr>
                <w:rFonts w:ascii="FangSong" w:hAnsi="FangSong" w:eastAsia="FangSong"/>
                <w:b w:val="0"/>
                <w:sz w:val="17"/>
              </w:rPr>
              <w:t>是</w:t>
            </w:r>
          </w:p>
        </w:tc>
        <w:tc>
          <w:tcPr>
            <w:tcW w:w="1888" w:type="dxa"/>
            <w:shd w:val="clear" w:color="auto" w:fill="F7F8FA"/>
            <w:vAlign w:val="center"/>
          </w:tcPr>
          <w:p w14:paraId="00110D74">
            <w:pPr>
              <w:spacing w:after="20" w:line="259" w:lineRule="auto"/>
            </w:pPr>
            <w:r>
              <w:rPr>
                <w:rFonts w:ascii="FangSong" w:hAnsi="FangSong" w:eastAsia="FangSong"/>
                <w:b w:val="0"/>
                <w:sz w:val="17"/>
              </w:rPr>
              <w:t>VPN/TUNNEL等</w:t>
            </w:r>
          </w:p>
        </w:tc>
        <w:tc>
          <w:tcPr>
            <w:tcW w:w="1888" w:type="dxa"/>
            <w:shd w:val="clear" w:color="auto" w:fill="F7F8FA"/>
            <w:vAlign w:val="center"/>
          </w:tcPr>
          <w:p w14:paraId="0CC3F24E">
            <w:pPr>
              <w:spacing w:after="20" w:line="259" w:lineRule="auto"/>
            </w:pPr>
            <w:r>
              <w:rPr>
                <w:rFonts w:ascii="FangSong" w:hAnsi="FangSong" w:eastAsia="FangSong"/>
                <w:b w:val="0"/>
                <w:sz w:val="17"/>
              </w:rPr>
              <w:t>VPN</w:t>
            </w:r>
          </w:p>
        </w:tc>
      </w:tr>
      <w:tr w14:paraId="43282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1211B42">
            <w:pPr>
              <w:spacing w:after="20" w:line="259" w:lineRule="auto"/>
            </w:pPr>
            <w:r>
              <w:rPr>
                <w:rFonts w:ascii="FangSong" w:hAnsi="FangSong" w:eastAsia="FangSong"/>
                <w:b w:val="0"/>
                <w:sz w:val="17"/>
              </w:rPr>
              <w:t>config</w:t>
            </w:r>
          </w:p>
        </w:tc>
        <w:tc>
          <w:tcPr>
            <w:tcW w:w="1888" w:type="dxa"/>
            <w:vAlign w:val="center"/>
          </w:tcPr>
          <w:p w14:paraId="6E6DCD2F">
            <w:pPr>
              <w:spacing w:after="20" w:line="259" w:lineRule="auto"/>
            </w:pPr>
            <w:r>
              <w:rPr>
                <w:rFonts w:ascii="FangSong" w:hAnsi="FangSong" w:eastAsia="FangSong"/>
                <w:b w:val="0"/>
                <w:sz w:val="17"/>
              </w:rPr>
              <w:t>对象</w:t>
            </w:r>
          </w:p>
        </w:tc>
        <w:tc>
          <w:tcPr>
            <w:tcW w:w="1888" w:type="dxa"/>
            <w:vAlign w:val="center"/>
          </w:tcPr>
          <w:p w14:paraId="770B51F7">
            <w:pPr>
              <w:spacing w:after="20" w:line="259" w:lineRule="auto"/>
            </w:pPr>
            <w:r>
              <w:rPr>
                <w:rFonts w:ascii="FangSong" w:hAnsi="FangSong" w:eastAsia="FangSong"/>
                <w:b w:val="0"/>
                <w:sz w:val="17"/>
              </w:rPr>
              <w:t>是</w:t>
            </w:r>
          </w:p>
        </w:tc>
        <w:tc>
          <w:tcPr>
            <w:tcW w:w="1888" w:type="dxa"/>
            <w:vAlign w:val="center"/>
          </w:tcPr>
          <w:p w14:paraId="3B89F90E">
            <w:pPr>
              <w:spacing w:after="20" w:line="259" w:lineRule="auto"/>
            </w:pPr>
            <w:r>
              <w:rPr>
                <w:rFonts w:ascii="FangSong" w:hAnsi="FangSong" w:eastAsia="FangSong"/>
                <w:b w:val="0"/>
                <w:sz w:val="17"/>
              </w:rPr>
              <w:t>协议、设备数、入口或认证设置</w:t>
            </w:r>
          </w:p>
        </w:tc>
        <w:tc>
          <w:tcPr>
            <w:tcW w:w="1888" w:type="dxa"/>
            <w:vAlign w:val="center"/>
          </w:tcPr>
          <w:p w14:paraId="23633462">
            <w:pPr>
              <w:spacing w:after="20" w:line="259" w:lineRule="auto"/>
            </w:pPr>
            <w:r>
              <w:rPr>
                <w:rFonts w:ascii="FangSong" w:hAnsi="FangSong" w:eastAsia="FangSong"/>
                <w:b w:val="0"/>
                <w:sz w:val="17"/>
              </w:rPr>
              <w:t>{"protocol":"wireguard"}</w:t>
            </w:r>
          </w:p>
        </w:tc>
      </w:tr>
      <w:tr w14:paraId="06BE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F2160F0">
            <w:pPr>
              <w:spacing w:after="20" w:line="259" w:lineRule="auto"/>
            </w:pPr>
            <w:r>
              <w:rPr>
                <w:rFonts w:ascii="FangSong" w:hAnsi="FangSong" w:eastAsia="FangSong"/>
                <w:b w:val="0"/>
                <w:sz w:val="17"/>
              </w:rPr>
              <w:t>authorizationId</w:t>
            </w:r>
          </w:p>
        </w:tc>
        <w:tc>
          <w:tcPr>
            <w:tcW w:w="1888" w:type="dxa"/>
            <w:shd w:val="clear" w:color="auto" w:fill="F7F8FA"/>
            <w:vAlign w:val="center"/>
          </w:tcPr>
          <w:p w14:paraId="0C3A48A4">
            <w:pPr>
              <w:spacing w:after="20" w:line="259" w:lineRule="auto"/>
            </w:pPr>
            <w:r>
              <w:rPr>
                <w:rFonts w:ascii="FangSong" w:hAnsi="FangSong" w:eastAsia="FangSong"/>
                <w:b w:val="0"/>
                <w:sz w:val="17"/>
              </w:rPr>
              <w:t>字符串</w:t>
            </w:r>
          </w:p>
        </w:tc>
        <w:tc>
          <w:tcPr>
            <w:tcW w:w="1888" w:type="dxa"/>
            <w:shd w:val="clear" w:color="auto" w:fill="F7F8FA"/>
            <w:vAlign w:val="center"/>
          </w:tcPr>
          <w:p w14:paraId="24895AD2">
            <w:pPr>
              <w:spacing w:after="20" w:line="259" w:lineRule="auto"/>
            </w:pPr>
            <w:r>
              <w:rPr>
                <w:rFonts w:ascii="FangSong" w:hAnsi="FangSong" w:eastAsia="FangSong"/>
                <w:b w:val="0"/>
                <w:sz w:val="17"/>
              </w:rPr>
              <w:t>是</w:t>
            </w:r>
          </w:p>
        </w:tc>
        <w:tc>
          <w:tcPr>
            <w:tcW w:w="1888" w:type="dxa"/>
            <w:shd w:val="clear" w:color="auto" w:fill="F7F8FA"/>
            <w:vAlign w:val="center"/>
          </w:tcPr>
          <w:p w14:paraId="674D8DAA">
            <w:pPr>
              <w:spacing w:after="20" w:line="259" w:lineRule="auto"/>
            </w:pPr>
            <w:r>
              <w:rPr>
                <w:rFonts w:ascii="FangSong" w:hAnsi="FangSong" w:eastAsia="FangSong"/>
                <w:b w:val="0"/>
                <w:sz w:val="17"/>
              </w:rPr>
              <w:t>平台授权编号</w:t>
            </w:r>
          </w:p>
        </w:tc>
        <w:tc>
          <w:tcPr>
            <w:tcW w:w="1888" w:type="dxa"/>
            <w:shd w:val="clear" w:color="auto" w:fill="F7F8FA"/>
            <w:vAlign w:val="center"/>
          </w:tcPr>
          <w:p w14:paraId="00BA59FD">
            <w:pPr>
              <w:spacing w:after="20" w:line="259" w:lineRule="auto"/>
            </w:pPr>
            <w:r>
              <w:rPr>
                <w:rFonts w:ascii="FangSong" w:hAnsi="FangSong" w:eastAsia="FangSong"/>
                <w:b w:val="0"/>
                <w:sz w:val="17"/>
              </w:rPr>
              <w:t>AUTH-002</w:t>
            </w:r>
          </w:p>
        </w:tc>
      </w:tr>
      <w:tr w14:paraId="6E3E8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1C15FA">
            <w:pPr>
              <w:spacing w:after="20" w:line="259" w:lineRule="auto"/>
            </w:pPr>
            <w:r>
              <w:rPr>
                <w:rFonts w:ascii="FangSong" w:hAnsi="FangSong" w:eastAsia="FangSong"/>
                <w:b w:val="0"/>
                <w:sz w:val="17"/>
              </w:rPr>
              <w:t>operationId</w:t>
            </w:r>
          </w:p>
        </w:tc>
        <w:tc>
          <w:tcPr>
            <w:tcW w:w="1888" w:type="dxa"/>
            <w:vAlign w:val="center"/>
          </w:tcPr>
          <w:p w14:paraId="4FC7CEE1">
            <w:pPr>
              <w:spacing w:after="20" w:line="259" w:lineRule="auto"/>
            </w:pPr>
            <w:r>
              <w:rPr>
                <w:rFonts w:ascii="FangSong" w:hAnsi="FangSong" w:eastAsia="FangSong"/>
                <w:b w:val="0"/>
                <w:sz w:val="17"/>
              </w:rPr>
              <w:t>字符串</w:t>
            </w:r>
          </w:p>
        </w:tc>
        <w:tc>
          <w:tcPr>
            <w:tcW w:w="1888" w:type="dxa"/>
            <w:vAlign w:val="center"/>
          </w:tcPr>
          <w:p w14:paraId="250F14C6">
            <w:pPr>
              <w:spacing w:after="20" w:line="259" w:lineRule="auto"/>
            </w:pPr>
            <w:r>
              <w:rPr>
                <w:rFonts w:ascii="FangSong" w:hAnsi="FangSong" w:eastAsia="FangSong"/>
                <w:b w:val="0"/>
                <w:sz w:val="17"/>
              </w:rPr>
              <w:t>是</w:t>
            </w:r>
          </w:p>
        </w:tc>
        <w:tc>
          <w:tcPr>
            <w:tcW w:w="1888" w:type="dxa"/>
            <w:vAlign w:val="center"/>
          </w:tcPr>
          <w:p w14:paraId="32E4F118">
            <w:pPr>
              <w:spacing w:after="20" w:line="259" w:lineRule="auto"/>
            </w:pPr>
            <w:r>
              <w:rPr>
                <w:rFonts w:ascii="FangSong" w:hAnsi="FangSong" w:eastAsia="FangSong"/>
                <w:b w:val="0"/>
                <w:sz w:val="17"/>
              </w:rPr>
              <w:t>唯一操作编号</w:t>
            </w:r>
          </w:p>
        </w:tc>
        <w:tc>
          <w:tcPr>
            <w:tcW w:w="1888" w:type="dxa"/>
            <w:vAlign w:val="center"/>
          </w:tcPr>
          <w:p w14:paraId="5E17C222">
            <w:pPr>
              <w:spacing w:after="20" w:line="259" w:lineRule="auto"/>
            </w:pPr>
            <w:r>
              <w:rPr>
                <w:rFonts w:ascii="FangSong" w:hAnsi="FangSong" w:eastAsia="FangSong"/>
                <w:b w:val="0"/>
                <w:sz w:val="17"/>
              </w:rPr>
              <w:t>OP-PROV-001</w:t>
            </w:r>
          </w:p>
        </w:tc>
      </w:tr>
      <w:tr w14:paraId="174B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B8D6AB4">
            <w:pPr>
              <w:spacing w:after="20"/>
            </w:pPr>
            <w:r>
              <w:rPr>
                <w:rFonts w:ascii="FangSong" w:hAnsi="FangSong" w:eastAsia="FangSong"/>
                <w:b w:val="0"/>
                <w:sz w:val="17"/>
              </w:rPr>
              <w:t>customerId</w:t>
            </w:r>
          </w:p>
        </w:tc>
        <w:tc>
          <w:tcPr>
            <w:tcW w:w="1888" w:type="dxa"/>
            <w:vAlign w:val="center"/>
          </w:tcPr>
          <w:p w14:paraId="5DBAEC0A">
            <w:pPr>
              <w:spacing w:after="20"/>
            </w:pPr>
            <w:r>
              <w:rPr>
                <w:rFonts w:ascii="FangSong" w:hAnsi="FangSong" w:eastAsia="FangSong"/>
                <w:b w:val="0"/>
                <w:sz w:val="17"/>
              </w:rPr>
              <w:t>字符串</w:t>
            </w:r>
          </w:p>
        </w:tc>
        <w:tc>
          <w:tcPr>
            <w:tcW w:w="1888" w:type="dxa"/>
            <w:vAlign w:val="center"/>
          </w:tcPr>
          <w:p w14:paraId="5592B518">
            <w:pPr>
              <w:spacing w:after="20"/>
            </w:pPr>
            <w:r>
              <w:rPr>
                <w:rFonts w:ascii="FangSong" w:hAnsi="FangSong" w:eastAsia="FangSong"/>
                <w:b w:val="0"/>
                <w:sz w:val="17"/>
              </w:rPr>
              <w:t>否</w:t>
            </w:r>
          </w:p>
        </w:tc>
        <w:tc>
          <w:tcPr>
            <w:tcW w:w="1888" w:type="dxa"/>
            <w:vAlign w:val="center"/>
          </w:tcPr>
          <w:p w14:paraId="560ACC28">
            <w:pPr>
              <w:spacing w:after="20"/>
            </w:pPr>
            <w:r>
              <w:rPr>
                <w:rFonts w:ascii="FangSong" w:hAnsi="FangSong" w:eastAsia="FangSong"/>
                <w:b w:val="0"/>
                <w:sz w:val="17"/>
              </w:rPr>
              <w:t>业务侧客户引用，须与授权对象一致</w:t>
            </w:r>
          </w:p>
        </w:tc>
        <w:tc>
          <w:tcPr>
            <w:tcW w:w="1888" w:type="dxa"/>
            <w:vAlign w:val="center"/>
          </w:tcPr>
          <w:p w14:paraId="4AAA72FF">
            <w:pPr>
              <w:spacing w:after="20"/>
            </w:pPr>
            <w:r>
              <w:rPr>
                <w:rFonts w:ascii="FangSong" w:hAnsi="FangSong" w:eastAsia="FangSong"/>
                <w:b w:val="0"/>
                <w:sz w:val="17"/>
              </w:rPr>
              <w:t>CUS-1001</w:t>
            </w:r>
          </w:p>
        </w:tc>
      </w:tr>
      <w:tr w14:paraId="1A348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162ED4E">
            <w:pPr>
              <w:spacing w:after="20"/>
            </w:pPr>
            <w:r>
              <w:rPr>
                <w:rFonts w:ascii="FangSong" w:hAnsi="FangSong" w:eastAsia="FangSong"/>
                <w:b w:val="0"/>
                <w:sz w:val="17"/>
              </w:rPr>
              <w:t>expireAt</w:t>
            </w:r>
          </w:p>
        </w:tc>
        <w:tc>
          <w:tcPr>
            <w:tcW w:w="1888" w:type="dxa"/>
            <w:vAlign w:val="center"/>
          </w:tcPr>
          <w:p w14:paraId="333F96DF">
            <w:pPr>
              <w:spacing w:after="20"/>
            </w:pPr>
            <w:r>
              <w:rPr>
                <w:rFonts w:ascii="FangSong" w:hAnsi="FangSong" w:eastAsia="FangSong"/>
                <w:b w:val="0"/>
                <w:sz w:val="17"/>
              </w:rPr>
              <w:t>时间</w:t>
            </w:r>
          </w:p>
        </w:tc>
        <w:tc>
          <w:tcPr>
            <w:tcW w:w="1888" w:type="dxa"/>
            <w:vAlign w:val="center"/>
          </w:tcPr>
          <w:p w14:paraId="23B9A53E">
            <w:pPr>
              <w:spacing w:after="20"/>
            </w:pPr>
            <w:r>
              <w:rPr>
                <w:rFonts w:ascii="FangSong" w:hAnsi="FangSong" w:eastAsia="FangSong"/>
                <w:b w:val="0"/>
                <w:sz w:val="17"/>
              </w:rPr>
              <w:t>否</w:t>
            </w:r>
          </w:p>
        </w:tc>
        <w:tc>
          <w:tcPr>
            <w:tcW w:w="1888" w:type="dxa"/>
            <w:vAlign w:val="center"/>
          </w:tcPr>
          <w:p w14:paraId="401A97CA">
            <w:pPr>
              <w:spacing w:after="20"/>
            </w:pPr>
            <w:r>
              <w:rPr>
                <w:rFonts w:ascii="FangSong" w:hAnsi="FangSong" w:eastAsia="FangSong"/>
                <w:b w:val="0"/>
                <w:sz w:val="17"/>
              </w:rPr>
              <w:t>当前服务合同授权到期时间</w:t>
            </w:r>
          </w:p>
        </w:tc>
        <w:tc>
          <w:tcPr>
            <w:tcW w:w="1888" w:type="dxa"/>
            <w:vAlign w:val="center"/>
          </w:tcPr>
          <w:p w14:paraId="191D15FC">
            <w:pPr>
              <w:spacing w:after="20"/>
            </w:pPr>
            <w:r>
              <w:rPr>
                <w:rFonts w:ascii="FangSong" w:hAnsi="FangSong" w:eastAsia="FangSong"/>
                <w:b w:val="0"/>
                <w:sz w:val="17"/>
              </w:rPr>
              <w:t>2026-11-15T10:00:00+08:00</w:t>
            </w:r>
          </w:p>
        </w:tc>
      </w:tr>
      <w:tr w14:paraId="6633C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F2E3BC">
            <w:pPr>
              <w:spacing w:after="20"/>
            </w:pPr>
            <w:r>
              <w:rPr>
                <w:rFonts w:ascii="FangSong" w:hAnsi="FangSong" w:eastAsia="FangSong"/>
                <w:b w:val="0"/>
                <w:sz w:val="17"/>
              </w:rPr>
              <w:t>credentialMode</w:t>
            </w:r>
          </w:p>
        </w:tc>
        <w:tc>
          <w:tcPr>
            <w:tcW w:w="1888" w:type="dxa"/>
            <w:vAlign w:val="center"/>
          </w:tcPr>
          <w:p w14:paraId="21A40F21">
            <w:pPr>
              <w:spacing w:after="20"/>
            </w:pPr>
            <w:r>
              <w:rPr>
                <w:rFonts w:ascii="FangSong" w:hAnsi="FangSong" w:eastAsia="FangSong"/>
                <w:b w:val="0"/>
                <w:sz w:val="17"/>
              </w:rPr>
              <w:t>枚举</w:t>
            </w:r>
          </w:p>
        </w:tc>
        <w:tc>
          <w:tcPr>
            <w:tcW w:w="1888" w:type="dxa"/>
            <w:vAlign w:val="center"/>
          </w:tcPr>
          <w:p w14:paraId="0116CFF9">
            <w:pPr>
              <w:spacing w:after="20"/>
            </w:pPr>
            <w:r>
              <w:rPr>
                <w:rFonts w:ascii="FangSong" w:hAnsi="FangSong" w:eastAsia="FangSong"/>
                <w:b w:val="0"/>
                <w:sz w:val="17"/>
              </w:rPr>
              <w:t>否</w:t>
            </w:r>
          </w:p>
        </w:tc>
        <w:tc>
          <w:tcPr>
            <w:tcW w:w="1888" w:type="dxa"/>
            <w:vAlign w:val="center"/>
          </w:tcPr>
          <w:p w14:paraId="2FBFB5CE">
            <w:pPr>
              <w:spacing w:after="20"/>
            </w:pPr>
            <w:r>
              <w:rPr>
                <w:rFonts w:ascii="FangSong" w:hAnsi="FangSong" w:eastAsia="FangSong"/>
                <w:b w:val="0"/>
                <w:sz w:val="17"/>
              </w:rPr>
              <w:t>要求产品组支持的凭证/认证方式</w:t>
            </w:r>
          </w:p>
        </w:tc>
        <w:tc>
          <w:tcPr>
            <w:tcW w:w="1888" w:type="dxa"/>
            <w:vAlign w:val="center"/>
          </w:tcPr>
          <w:p w14:paraId="78B86229">
            <w:pPr>
              <w:spacing w:after="20"/>
            </w:pPr>
            <w:r>
              <w:rPr>
                <w:rFonts w:ascii="FangSong" w:hAnsi="FangSong" w:eastAsia="FangSong"/>
                <w:b w:val="0"/>
                <w:sz w:val="17"/>
              </w:rPr>
              <w:t>TOKEN</w:t>
            </w:r>
          </w:p>
        </w:tc>
      </w:tr>
    </w:tbl>
    <w:p w14:paraId="2FC5DBC9">
      <w:pPr>
        <w:spacing w:after="0"/>
      </w:pPr>
    </w:p>
    <w:p w14:paraId="088E7686">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23D13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814E57B">
            <w:pPr>
              <w:spacing w:after="40" w:line="252" w:lineRule="auto"/>
            </w:pPr>
            <w:r>
              <w:rPr>
                <w:rFonts w:ascii="FangSong" w:hAnsi="FangSong" w:eastAsia="FangSong"/>
                <w:b/>
                <w:color w:val="FFFFFF"/>
                <w:sz w:val="17"/>
              </w:rPr>
              <w:t>参数名称</w:t>
            </w:r>
          </w:p>
        </w:tc>
        <w:tc>
          <w:tcPr>
            <w:tcW w:w="1888" w:type="dxa"/>
            <w:shd w:val="clear" w:color="auto" w:fill="2D3142"/>
          </w:tcPr>
          <w:p w14:paraId="773C7846">
            <w:pPr>
              <w:spacing w:after="40" w:line="252" w:lineRule="auto"/>
            </w:pPr>
            <w:r>
              <w:rPr>
                <w:rFonts w:ascii="FangSong" w:hAnsi="FangSong" w:eastAsia="FangSong"/>
                <w:b/>
                <w:color w:val="FFFFFF"/>
                <w:sz w:val="17"/>
              </w:rPr>
              <w:t>类型</w:t>
            </w:r>
          </w:p>
        </w:tc>
        <w:tc>
          <w:tcPr>
            <w:tcW w:w="1888" w:type="dxa"/>
            <w:shd w:val="clear" w:color="auto" w:fill="2D3142"/>
          </w:tcPr>
          <w:p w14:paraId="06A06A25">
            <w:pPr>
              <w:spacing w:after="40" w:line="252" w:lineRule="auto"/>
            </w:pPr>
            <w:r>
              <w:rPr>
                <w:rFonts w:ascii="FangSong" w:hAnsi="FangSong" w:eastAsia="FangSong"/>
                <w:b/>
                <w:color w:val="FFFFFF"/>
                <w:sz w:val="17"/>
              </w:rPr>
              <w:t>是否返回</w:t>
            </w:r>
          </w:p>
        </w:tc>
        <w:tc>
          <w:tcPr>
            <w:tcW w:w="1888" w:type="dxa"/>
            <w:shd w:val="clear" w:color="auto" w:fill="2D3142"/>
          </w:tcPr>
          <w:p w14:paraId="27CDD673">
            <w:pPr>
              <w:spacing w:after="40" w:line="252" w:lineRule="auto"/>
            </w:pPr>
            <w:r>
              <w:rPr>
                <w:rFonts w:ascii="FangSong" w:hAnsi="FangSong" w:eastAsia="FangSong"/>
                <w:b/>
                <w:color w:val="FFFFFF"/>
                <w:sz w:val="17"/>
              </w:rPr>
              <w:t>业务含义</w:t>
            </w:r>
          </w:p>
        </w:tc>
        <w:tc>
          <w:tcPr>
            <w:tcW w:w="1888" w:type="dxa"/>
            <w:shd w:val="clear" w:color="auto" w:fill="2D3142"/>
          </w:tcPr>
          <w:p w14:paraId="37B6020B">
            <w:pPr>
              <w:spacing w:after="40" w:line="252" w:lineRule="auto"/>
            </w:pPr>
            <w:r>
              <w:rPr>
                <w:rFonts w:ascii="FangSong" w:hAnsi="FangSong" w:eastAsia="FangSong"/>
                <w:b/>
                <w:color w:val="FFFFFF"/>
                <w:sz w:val="17"/>
              </w:rPr>
              <w:t>示例</w:t>
            </w:r>
          </w:p>
        </w:tc>
      </w:tr>
      <w:tr w14:paraId="10C0F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3E094E5">
            <w:pPr>
              <w:spacing w:after="20" w:line="259" w:lineRule="auto"/>
            </w:pPr>
            <w:r>
              <w:rPr>
                <w:rFonts w:ascii="FangSong" w:hAnsi="FangSong" w:eastAsia="FangSong"/>
                <w:b w:val="0"/>
                <w:sz w:val="17"/>
              </w:rPr>
              <w:t>accepted</w:t>
            </w:r>
          </w:p>
        </w:tc>
        <w:tc>
          <w:tcPr>
            <w:tcW w:w="1888" w:type="dxa"/>
            <w:vAlign w:val="center"/>
          </w:tcPr>
          <w:p w14:paraId="43EC8784">
            <w:pPr>
              <w:spacing w:after="20" w:line="259" w:lineRule="auto"/>
            </w:pPr>
            <w:r>
              <w:rPr>
                <w:rFonts w:ascii="FangSong" w:hAnsi="FangSong" w:eastAsia="FangSong"/>
                <w:b w:val="0"/>
                <w:sz w:val="17"/>
              </w:rPr>
              <w:t>布尔</w:t>
            </w:r>
          </w:p>
        </w:tc>
        <w:tc>
          <w:tcPr>
            <w:tcW w:w="1888" w:type="dxa"/>
            <w:vAlign w:val="center"/>
          </w:tcPr>
          <w:p w14:paraId="3993D671">
            <w:pPr>
              <w:spacing w:after="20" w:line="259" w:lineRule="auto"/>
            </w:pPr>
            <w:r>
              <w:rPr>
                <w:rFonts w:ascii="FangSong" w:hAnsi="FangSong" w:eastAsia="FangSong"/>
                <w:b w:val="0"/>
                <w:sz w:val="17"/>
              </w:rPr>
              <w:t>是</w:t>
            </w:r>
          </w:p>
        </w:tc>
        <w:tc>
          <w:tcPr>
            <w:tcW w:w="1888" w:type="dxa"/>
            <w:vAlign w:val="center"/>
          </w:tcPr>
          <w:p w14:paraId="46C1024A">
            <w:pPr>
              <w:spacing w:after="20" w:line="259" w:lineRule="auto"/>
            </w:pPr>
            <w:r>
              <w:rPr>
                <w:rFonts w:ascii="FangSong" w:hAnsi="FangSong" w:eastAsia="FangSong"/>
                <w:b w:val="0"/>
                <w:sz w:val="17"/>
              </w:rPr>
              <w:t>是否已受理</w:t>
            </w:r>
          </w:p>
        </w:tc>
        <w:tc>
          <w:tcPr>
            <w:tcW w:w="1888" w:type="dxa"/>
            <w:vAlign w:val="center"/>
          </w:tcPr>
          <w:p w14:paraId="01EF28F0">
            <w:pPr>
              <w:spacing w:after="20" w:line="259" w:lineRule="auto"/>
            </w:pPr>
            <w:r>
              <w:rPr>
                <w:rFonts w:ascii="FangSong" w:hAnsi="FangSong" w:eastAsia="FangSong"/>
                <w:b w:val="0"/>
                <w:sz w:val="17"/>
              </w:rPr>
              <w:t>true</w:t>
            </w:r>
          </w:p>
        </w:tc>
      </w:tr>
      <w:tr w14:paraId="715D0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68B1ED1">
            <w:pPr>
              <w:spacing w:after="20" w:line="259" w:lineRule="auto"/>
            </w:pPr>
            <w:r>
              <w:rPr>
                <w:rFonts w:ascii="FangSong" w:hAnsi="FangSong" w:eastAsia="FangSong"/>
                <w:b w:val="0"/>
                <w:sz w:val="17"/>
              </w:rPr>
              <w:t>taskId</w:t>
            </w:r>
          </w:p>
        </w:tc>
        <w:tc>
          <w:tcPr>
            <w:tcW w:w="1888" w:type="dxa"/>
            <w:shd w:val="clear" w:color="auto" w:fill="F7F8FA"/>
            <w:vAlign w:val="center"/>
          </w:tcPr>
          <w:p w14:paraId="7304E2F9">
            <w:pPr>
              <w:spacing w:after="20" w:line="259" w:lineRule="auto"/>
            </w:pPr>
            <w:r>
              <w:rPr>
                <w:rFonts w:ascii="FangSong" w:hAnsi="FangSong" w:eastAsia="FangSong"/>
                <w:b w:val="0"/>
                <w:sz w:val="17"/>
              </w:rPr>
              <w:t>字符串</w:t>
            </w:r>
          </w:p>
        </w:tc>
        <w:tc>
          <w:tcPr>
            <w:tcW w:w="1888" w:type="dxa"/>
            <w:shd w:val="clear" w:color="auto" w:fill="F7F8FA"/>
            <w:vAlign w:val="center"/>
          </w:tcPr>
          <w:p w14:paraId="7A6A0AEC">
            <w:pPr>
              <w:spacing w:after="20" w:line="259" w:lineRule="auto"/>
            </w:pPr>
            <w:r>
              <w:rPr>
                <w:rFonts w:ascii="FangSong" w:hAnsi="FangSong" w:eastAsia="FangSong"/>
                <w:b w:val="0"/>
                <w:sz w:val="17"/>
              </w:rPr>
              <w:t>是</w:t>
            </w:r>
          </w:p>
        </w:tc>
        <w:tc>
          <w:tcPr>
            <w:tcW w:w="1888" w:type="dxa"/>
            <w:shd w:val="clear" w:color="auto" w:fill="F7F8FA"/>
            <w:vAlign w:val="center"/>
          </w:tcPr>
          <w:p w14:paraId="1A0FC1FE">
            <w:pPr>
              <w:spacing w:after="20" w:line="259" w:lineRule="auto"/>
            </w:pPr>
            <w:r>
              <w:rPr>
                <w:rFonts w:ascii="FangSong" w:hAnsi="FangSong" w:eastAsia="FangSong"/>
                <w:b w:val="0"/>
                <w:sz w:val="17"/>
              </w:rPr>
              <w:t>开通任务编号</w:t>
            </w:r>
          </w:p>
        </w:tc>
        <w:tc>
          <w:tcPr>
            <w:tcW w:w="1888" w:type="dxa"/>
            <w:shd w:val="clear" w:color="auto" w:fill="F7F8FA"/>
            <w:vAlign w:val="center"/>
          </w:tcPr>
          <w:p w14:paraId="690FB455">
            <w:pPr>
              <w:spacing w:after="20" w:line="259" w:lineRule="auto"/>
            </w:pPr>
            <w:r>
              <w:rPr>
                <w:rFonts w:ascii="FangSong" w:hAnsi="FangSong" w:eastAsia="FangSong"/>
                <w:b w:val="0"/>
                <w:sz w:val="17"/>
              </w:rPr>
              <w:t>TASK-3001</w:t>
            </w:r>
          </w:p>
        </w:tc>
      </w:tr>
      <w:tr w14:paraId="7DFC3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51DB3AA">
            <w:pPr>
              <w:spacing w:after="20" w:line="259" w:lineRule="auto"/>
            </w:pPr>
            <w:r>
              <w:rPr>
                <w:rFonts w:ascii="FangSong" w:hAnsi="FangSong" w:eastAsia="FangSong"/>
                <w:b w:val="0"/>
                <w:sz w:val="17"/>
              </w:rPr>
              <w:t>stage</w:t>
            </w:r>
          </w:p>
        </w:tc>
        <w:tc>
          <w:tcPr>
            <w:tcW w:w="1888" w:type="dxa"/>
            <w:vAlign w:val="center"/>
          </w:tcPr>
          <w:p w14:paraId="0785C808">
            <w:pPr>
              <w:spacing w:after="20" w:line="259" w:lineRule="auto"/>
            </w:pPr>
            <w:r>
              <w:rPr>
                <w:rFonts w:ascii="FangSong" w:hAnsi="FangSong" w:eastAsia="FangSong"/>
                <w:b w:val="0"/>
                <w:sz w:val="17"/>
              </w:rPr>
              <w:t>字符串</w:t>
            </w:r>
          </w:p>
        </w:tc>
        <w:tc>
          <w:tcPr>
            <w:tcW w:w="1888" w:type="dxa"/>
            <w:vAlign w:val="center"/>
          </w:tcPr>
          <w:p w14:paraId="1EBDAE29">
            <w:pPr>
              <w:spacing w:after="20" w:line="259" w:lineRule="auto"/>
            </w:pPr>
            <w:r>
              <w:rPr>
                <w:rFonts w:ascii="FangSong" w:hAnsi="FangSong" w:eastAsia="FangSong"/>
                <w:b w:val="0"/>
                <w:sz w:val="17"/>
              </w:rPr>
              <w:t>是</w:t>
            </w:r>
          </w:p>
        </w:tc>
        <w:tc>
          <w:tcPr>
            <w:tcW w:w="1888" w:type="dxa"/>
            <w:vAlign w:val="center"/>
          </w:tcPr>
          <w:p w14:paraId="6093EE1B">
            <w:pPr>
              <w:spacing w:after="20" w:line="259" w:lineRule="auto"/>
            </w:pPr>
            <w:r>
              <w:rPr>
                <w:rFonts w:ascii="FangSong" w:hAnsi="FangSong" w:eastAsia="FangSong"/>
                <w:b w:val="0"/>
                <w:sz w:val="17"/>
              </w:rPr>
              <w:t>当前阶段</w:t>
            </w:r>
          </w:p>
        </w:tc>
        <w:tc>
          <w:tcPr>
            <w:tcW w:w="1888" w:type="dxa"/>
            <w:vAlign w:val="center"/>
          </w:tcPr>
          <w:p w14:paraId="185816FF">
            <w:pPr>
              <w:spacing w:after="20" w:line="259" w:lineRule="auto"/>
            </w:pPr>
            <w:r>
              <w:rPr>
                <w:rFonts w:ascii="FangSong" w:hAnsi="FangSong" w:eastAsia="FangSong"/>
                <w:b w:val="0"/>
                <w:sz w:val="17"/>
              </w:rPr>
              <w:t>PROVISIONING</w:t>
            </w:r>
          </w:p>
        </w:tc>
      </w:tr>
      <w:tr w14:paraId="75181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F04DFAF">
            <w:pPr>
              <w:spacing w:after="20"/>
            </w:pPr>
            <w:r>
              <w:rPr>
                <w:rFonts w:ascii="FangSong" w:hAnsi="FangSong" w:eastAsia="FangSong"/>
                <w:b w:val="0"/>
                <w:sz w:val="17"/>
              </w:rPr>
              <w:t>productType</w:t>
            </w:r>
          </w:p>
        </w:tc>
        <w:tc>
          <w:tcPr>
            <w:tcW w:w="1888" w:type="dxa"/>
            <w:vAlign w:val="center"/>
          </w:tcPr>
          <w:p w14:paraId="3E8F3C48">
            <w:pPr>
              <w:spacing w:after="20"/>
            </w:pPr>
            <w:r>
              <w:rPr>
                <w:rFonts w:ascii="FangSong" w:hAnsi="FangSong" w:eastAsia="FangSong"/>
                <w:b w:val="0"/>
                <w:sz w:val="17"/>
              </w:rPr>
              <w:t>枚举</w:t>
            </w:r>
          </w:p>
        </w:tc>
        <w:tc>
          <w:tcPr>
            <w:tcW w:w="1888" w:type="dxa"/>
            <w:vAlign w:val="center"/>
          </w:tcPr>
          <w:p w14:paraId="0DDD72FF">
            <w:pPr>
              <w:spacing w:after="20"/>
            </w:pPr>
            <w:r>
              <w:rPr>
                <w:rFonts w:ascii="FangSong" w:hAnsi="FangSong" w:eastAsia="FangSong"/>
                <w:b w:val="0"/>
                <w:sz w:val="17"/>
              </w:rPr>
              <w:t>是</w:t>
            </w:r>
          </w:p>
        </w:tc>
        <w:tc>
          <w:tcPr>
            <w:tcW w:w="1888" w:type="dxa"/>
            <w:vAlign w:val="center"/>
          </w:tcPr>
          <w:p w14:paraId="2F724749">
            <w:pPr>
              <w:spacing w:after="20"/>
            </w:pPr>
            <w:r>
              <w:rPr>
                <w:rFonts w:ascii="FangSong" w:hAnsi="FangSong" w:eastAsia="FangSong"/>
                <w:b w:val="0"/>
                <w:sz w:val="17"/>
              </w:rPr>
              <w:t>响应确认产品类型</w:t>
            </w:r>
          </w:p>
        </w:tc>
        <w:tc>
          <w:tcPr>
            <w:tcW w:w="1888" w:type="dxa"/>
            <w:vAlign w:val="center"/>
          </w:tcPr>
          <w:p w14:paraId="2F94157D">
            <w:pPr>
              <w:spacing w:after="20"/>
            </w:pPr>
            <w:r>
              <w:rPr>
                <w:rFonts w:ascii="FangSong" w:hAnsi="FangSong" w:eastAsia="FangSong"/>
                <w:b w:val="0"/>
                <w:sz w:val="17"/>
              </w:rPr>
              <w:t>VPN</w:t>
            </w:r>
          </w:p>
        </w:tc>
      </w:tr>
      <w:tr w14:paraId="35CC6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DBB764B">
            <w:pPr>
              <w:spacing w:after="20"/>
            </w:pPr>
            <w:r>
              <w:rPr>
                <w:rFonts w:ascii="FangSong" w:hAnsi="FangSong" w:eastAsia="FangSong"/>
                <w:b w:val="0"/>
                <w:sz w:val="17"/>
              </w:rPr>
              <w:t>resourceId</w:t>
            </w:r>
          </w:p>
        </w:tc>
        <w:tc>
          <w:tcPr>
            <w:tcW w:w="1888" w:type="dxa"/>
            <w:vAlign w:val="center"/>
          </w:tcPr>
          <w:p w14:paraId="4D249F06">
            <w:pPr>
              <w:spacing w:after="20"/>
            </w:pPr>
            <w:r>
              <w:rPr>
                <w:rFonts w:ascii="FangSong" w:hAnsi="FangSong" w:eastAsia="FangSong"/>
                <w:b w:val="0"/>
                <w:sz w:val="17"/>
              </w:rPr>
              <w:t>字符串</w:t>
            </w:r>
          </w:p>
        </w:tc>
        <w:tc>
          <w:tcPr>
            <w:tcW w:w="1888" w:type="dxa"/>
            <w:vAlign w:val="center"/>
          </w:tcPr>
          <w:p w14:paraId="19AA7B16">
            <w:pPr>
              <w:spacing w:after="20"/>
            </w:pPr>
            <w:r>
              <w:rPr>
                <w:rFonts w:ascii="FangSong" w:hAnsi="FangSong" w:eastAsia="FangSong"/>
                <w:b w:val="0"/>
                <w:sz w:val="17"/>
              </w:rPr>
              <w:t>资源关联时</w:t>
            </w:r>
          </w:p>
        </w:tc>
        <w:tc>
          <w:tcPr>
            <w:tcW w:w="1888" w:type="dxa"/>
            <w:vAlign w:val="center"/>
          </w:tcPr>
          <w:p w14:paraId="1A5B25F7">
            <w:pPr>
              <w:spacing w:after="20"/>
            </w:pPr>
            <w:r>
              <w:rPr>
                <w:rFonts w:ascii="FangSong" w:hAnsi="FangSong" w:eastAsia="FangSong"/>
                <w:b w:val="0"/>
                <w:sz w:val="17"/>
              </w:rPr>
              <w:t>产品侧服务绑定资源编号</w:t>
            </w:r>
          </w:p>
        </w:tc>
        <w:tc>
          <w:tcPr>
            <w:tcW w:w="1888" w:type="dxa"/>
            <w:vAlign w:val="center"/>
          </w:tcPr>
          <w:p w14:paraId="4EDA47C3">
            <w:pPr>
              <w:spacing w:after="20"/>
            </w:pPr>
            <w:r>
              <w:rPr>
                <w:rFonts w:ascii="FangSong" w:hAnsi="FangSong" w:eastAsia="FangSong"/>
                <w:b w:val="0"/>
                <w:sz w:val="17"/>
              </w:rPr>
              <w:t>RES-VPN-11</w:t>
            </w:r>
          </w:p>
        </w:tc>
      </w:tr>
      <w:tr w14:paraId="0A46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65666D8">
            <w:pPr>
              <w:spacing w:after="20"/>
            </w:pPr>
            <w:r>
              <w:rPr>
                <w:rFonts w:ascii="FangSong" w:hAnsi="FangSong" w:eastAsia="FangSong"/>
                <w:b w:val="0"/>
                <w:sz w:val="17"/>
              </w:rPr>
              <w:t>verificationStatus</w:t>
            </w:r>
          </w:p>
        </w:tc>
        <w:tc>
          <w:tcPr>
            <w:tcW w:w="1888" w:type="dxa"/>
            <w:vAlign w:val="center"/>
          </w:tcPr>
          <w:p w14:paraId="6ABEA0A0">
            <w:pPr>
              <w:spacing w:after="20"/>
            </w:pPr>
            <w:r>
              <w:rPr>
                <w:rFonts w:ascii="FangSong" w:hAnsi="FangSong" w:eastAsia="FangSong"/>
                <w:b w:val="0"/>
                <w:sz w:val="17"/>
              </w:rPr>
              <w:t>枚举</w:t>
            </w:r>
          </w:p>
        </w:tc>
        <w:tc>
          <w:tcPr>
            <w:tcW w:w="1888" w:type="dxa"/>
            <w:vAlign w:val="center"/>
          </w:tcPr>
          <w:p w14:paraId="0B5C8917">
            <w:pPr>
              <w:spacing w:after="20"/>
            </w:pPr>
            <w:r>
              <w:rPr>
                <w:rFonts w:ascii="FangSong" w:hAnsi="FangSong" w:eastAsia="FangSong"/>
                <w:b w:val="0"/>
                <w:sz w:val="17"/>
              </w:rPr>
              <w:t>是</w:t>
            </w:r>
          </w:p>
        </w:tc>
        <w:tc>
          <w:tcPr>
            <w:tcW w:w="1888" w:type="dxa"/>
            <w:vAlign w:val="center"/>
          </w:tcPr>
          <w:p w14:paraId="0089CD52">
            <w:pPr>
              <w:spacing w:after="20"/>
            </w:pPr>
            <w:r>
              <w:rPr>
                <w:rFonts w:ascii="FangSong" w:hAnsi="FangSong" w:eastAsia="FangSong"/>
                <w:b w:val="0"/>
                <w:sz w:val="17"/>
              </w:rPr>
              <w:t>产品实际连接验证状态</w:t>
            </w:r>
          </w:p>
        </w:tc>
        <w:tc>
          <w:tcPr>
            <w:tcW w:w="1888" w:type="dxa"/>
            <w:vAlign w:val="center"/>
          </w:tcPr>
          <w:p w14:paraId="2ECE1A2D">
            <w:pPr>
              <w:spacing w:after="20"/>
            </w:pPr>
            <w:r>
              <w:rPr>
                <w:rFonts w:ascii="FangSong" w:hAnsi="FangSong" w:eastAsia="FangSong"/>
                <w:b w:val="0"/>
                <w:sz w:val="17"/>
              </w:rPr>
              <w:t>NOT_VERIFIED</w:t>
            </w:r>
          </w:p>
        </w:tc>
      </w:tr>
      <w:tr w14:paraId="2366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BD6BC00">
            <w:pPr>
              <w:spacing w:after="20"/>
            </w:pPr>
            <w:r>
              <w:rPr>
                <w:rFonts w:ascii="FangSong" w:hAnsi="FangSong" w:eastAsia="FangSong"/>
                <w:b w:val="0"/>
                <w:sz w:val="17"/>
              </w:rPr>
              <w:t>actualEntry</w:t>
            </w:r>
          </w:p>
        </w:tc>
        <w:tc>
          <w:tcPr>
            <w:tcW w:w="1888" w:type="dxa"/>
            <w:vAlign w:val="center"/>
          </w:tcPr>
          <w:p w14:paraId="6F44155A">
            <w:pPr>
              <w:spacing w:after="20"/>
            </w:pPr>
            <w:r>
              <w:rPr>
                <w:rFonts w:ascii="FangSong" w:hAnsi="FangSong" w:eastAsia="FangSong"/>
                <w:b w:val="0"/>
                <w:sz w:val="17"/>
              </w:rPr>
              <w:t>字符串</w:t>
            </w:r>
          </w:p>
        </w:tc>
        <w:tc>
          <w:tcPr>
            <w:tcW w:w="1888" w:type="dxa"/>
            <w:vAlign w:val="center"/>
          </w:tcPr>
          <w:p w14:paraId="20BEAB44">
            <w:pPr>
              <w:spacing w:after="20"/>
            </w:pPr>
            <w:r>
              <w:rPr>
                <w:rFonts w:ascii="FangSong" w:hAnsi="FangSong" w:eastAsia="FangSong"/>
                <w:b w:val="0"/>
                <w:sz w:val="17"/>
              </w:rPr>
              <w:t>真实就绪时</w:t>
            </w:r>
          </w:p>
        </w:tc>
        <w:tc>
          <w:tcPr>
            <w:tcW w:w="1888" w:type="dxa"/>
            <w:vAlign w:val="center"/>
          </w:tcPr>
          <w:p w14:paraId="1F41C994">
            <w:pPr>
              <w:spacing w:after="20"/>
            </w:pPr>
            <w:r>
              <w:rPr>
                <w:rFonts w:ascii="FangSong" w:hAnsi="FangSong" w:eastAsia="FangSong"/>
                <w:b w:val="0"/>
                <w:sz w:val="17"/>
              </w:rPr>
              <w:t>实际代理或VPN接入地址</w:t>
            </w:r>
          </w:p>
        </w:tc>
        <w:tc>
          <w:tcPr>
            <w:tcW w:w="1888" w:type="dxa"/>
            <w:vAlign w:val="center"/>
          </w:tcPr>
          <w:p w14:paraId="2CF0FEAF">
            <w:pPr>
              <w:spacing w:after="20"/>
            </w:pPr>
            <w:r>
              <w:rPr>
                <w:rFonts w:ascii="FangSong" w:hAnsi="FangSong" w:eastAsia="FangSong"/>
                <w:b w:val="0"/>
                <w:sz w:val="17"/>
              </w:rPr>
              <w:t>vpn.example.invalid</w:t>
            </w:r>
          </w:p>
        </w:tc>
      </w:tr>
      <w:tr w14:paraId="21297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067790B">
            <w:pPr>
              <w:spacing w:after="20"/>
            </w:pPr>
            <w:r>
              <w:rPr>
                <w:rFonts w:ascii="FangSong" w:hAnsi="FangSong" w:eastAsia="FangSong"/>
                <w:b w:val="0"/>
                <w:sz w:val="17"/>
              </w:rPr>
              <w:t>credentialIssued</w:t>
            </w:r>
          </w:p>
        </w:tc>
        <w:tc>
          <w:tcPr>
            <w:tcW w:w="1888" w:type="dxa"/>
            <w:vAlign w:val="center"/>
          </w:tcPr>
          <w:p w14:paraId="2317E92F">
            <w:pPr>
              <w:spacing w:after="20"/>
            </w:pPr>
            <w:r>
              <w:rPr>
                <w:rFonts w:ascii="FangSong" w:hAnsi="FangSong" w:eastAsia="FangSong"/>
                <w:b w:val="0"/>
                <w:sz w:val="17"/>
              </w:rPr>
              <w:t>布尔</w:t>
            </w:r>
          </w:p>
        </w:tc>
        <w:tc>
          <w:tcPr>
            <w:tcW w:w="1888" w:type="dxa"/>
            <w:vAlign w:val="center"/>
          </w:tcPr>
          <w:p w14:paraId="6C30DCFF">
            <w:pPr>
              <w:spacing w:after="20"/>
            </w:pPr>
            <w:r>
              <w:rPr>
                <w:rFonts w:ascii="FangSong" w:hAnsi="FangSong" w:eastAsia="FangSong"/>
                <w:b w:val="0"/>
                <w:sz w:val="17"/>
              </w:rPr>
              <w:t>可签发时</w:t>
            </w:r>
          </w:p>
        </w:tc>
        <w:tc>
          <w:tcPr>
            <w:tcW w:w="1888" w:type="dxa"/>
            <w:vAlign w:val="center"/>
          </w:tcPr>
          <w:p w14:paraId="50F4523E">
            <w:pPr>
              <w:spacing w:after="20"/>
            </w:pPr>
            <w:r>
              <w:rPr>
                <w:rFonts w:ascii="FangSong" w:hAnsi="FangSong" w:eastAsia="FangSong"/>
                <w:b w:val="0"/>
                <w:sz w:val="17"/>
              </w:rPr>
              <w:t>是否已经签发接入凭证</w:t>
            </w:r>
          </w:p>
        </w:tc>
        <w:tc>
          <w:tcPr>
            <w:tcW w:w="1888" w:type="dxa"/>
            <w:vAlign w:val="center"/>
          </w:tcPr>
          <w:p w14:paraId="118CB97A">
            <w:pPr>
              <w:spacing w:after="20"/>
            </w:pPr>
            <w:r>
              <w:rPr>
                <w:rFonts w:ascii="FangSong" w:hAnsi="FangSong" w:eastAsia="FangSong"/>
                <w:b w:val="0"/>
                <w:sz w:val="17"/>
              </w:rPr>
              <w:t>false</w:t>
            </w:r>
          </w:p>
        </w:tc>
      </w:tr>
    </w:tbl>
    <w:p w14:paraId="7D510B89">
      <w:pPr>
        <w:spacing w:after="0"/>
      </w:pPr>
    </w:p>
    <w:p w14:paraId="4F69FB46">
      <w:pPr>
        <w:pStyle w:val="5"/>
      </w:pPr>
      <w:r>
        <w:t>四、请求与返回示例</w:t>
      </w:r>
    </w:p>
    <w:p w14:paraId="2CFBE298">
      <w:pPr>
        <w:spacing w:after="120"/>
      </w:pPr>
      <w:r>
        <w:rPr>
          <w:rFonts w:ascii="FangSong" w:hAnsi="FangSong" w:eastAsia="FangSong"/>
          <w:b w:val="0"/>
        </w:rPr>
        <w:t>请求示例（演示数据）：</w:t>
      </w:r>
    </w:p>
    <w:p w14:paraId="280DC1BA">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"S-VPN-101",</w:t>
      </w:r>
      <w:r>
        <w:rPr>
          <w:rFonts w:ascii="FangSong" w:hAnsi="FangSong" w:eastAsia="FangSong"/>
          <w:sz w:val="16"/>
        </w:rPr>
        <w:br w:type="textWrapping"/>
      </w:r>
      <w:r>
        <w:rPr>
          <w:rFonts w:ascii="FangSong" w:hAnsi="FangSong" w:eastAsia="FangSong"/>
          <w:sz w:val="16"/>
        </w:rPr>
        <w:t xml:space="preserve">  "productType": "VPN",</w:t>
      </w:r>
      <w:r>
        <w:rPr>
          <w:rFonts w:ascii="FangSong" w:hAnsi="FangSong" w:eastAsia="FangSong"/>
          <w:sz w:val="16"/>
        </w:rPr>
        <w:br w:type="textWrapping"/>
      </w:r>
      <w:r>
        <w:rPr>
          <w:rFonts w:ascii="FangSong" w:hAnsi="FangSong" w:eastAsia="FangSong"/>
          <w:sz w:val="16"/>
        </w:rPr>
        <w:t xml:space="preserve">  "config": {</w:t>
      </w:r>
      <w:r>
        <w:rPr>
          <w:rFonts w:ascii="FangSong" w:hAnsi="FangSong" w:eastAsia="FangSong"/>
          <w:sz w:val="16"/>
        </w:rPr>
        <w:br w:type="textWrapping"/>
      </w:r>
      <w:r>
        <w:rPr>
          <w:rFonts w:ascii="FangSong" w:hAnsi="FangSong" w:eastAsia="FangSong"/>
          <w:sz w:val="16"/>
        </w:rPr>
        <w:t xml:space="preserve">    "protocol": "wireguard"</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"authorizationId": "AUTH-002",</w:t>
      </w:r>
      <w:r>
        <w:rPr>
          <w:rFonts w:ascii="FangSong" w:hAnsi="FangSong" w:eastAsia="FangSong"/>
          <w:sz w:val="16"/>
        </w:rPr>
        <w:br w:type="textWrapping"/>
      </w:r>
      <w:r>
        <w:rPr>
          <w:rFonts w:ascii="FangSong" w:hAnsi="FangSong" w:eastAsia="FangSong"/>
          <w:sz w:val="16"/>
        </w:rPr>
        <w:t xml:space="preserve">  "operationId": "OP-PROV-001",</w:t>
      </w:r>
      <w:r>
        <w:rPr>
          <w:rFonts w:ascii="FangSong" w:hAnsi="FangSong" w:eastAsia="FangSong"/>
          <w:sz w:val="16"/>
        </w:rPr>
        <w:br w:type="textWrapping"/>
      </w:r>
      <w:r>
        <w:rPr>
          <w:rFonts w:ascii="FangSong" w:hAnsi="FangSong" w:eastAsia="FangSong"/>
          <w:sz w:val="16"/>
        </w:rPr>
        <w:t xml:space="preserve">  "customerId": "CUS-1001",</w:t>
      </w:r>
      <w:r>
        <w:rPr>
          <w:rFonts w:ascii="FangSong" w:hAnsi="FangSong" w:eastAsia="FangSong"/>
          <w:sz w:val="16"/>
        </w:rPr>
        <w:br w:type="textWrapping"/>
      </w:r>
      <w:r>
        <w:rPr>
          <w:rFonts w:ascii="FangSong" w:hAnsi="FangSong" w:eastAsia="FangSong"/>
          <w:sz w:val="16"/>
        </w:rPr>
        <w:t xml:space="preserve">  "expireAt": "2026-11-15T10:00:00+08:00",</w:t>
      </w:r>
      <w:r>
        <w:rPr>
          <w:rFonts w:ascii="FangSong" w:hAnsi="FangSong" w:eastAsia="FangSong"/>
          <w:sz w:val="16"/>
        </w:rPr>
        <w:br w:type="textWrapping"/>
      </w:r>
      <w:r>
        <w:rPr>
          <w:rFonts w:ascii="FangSong" w:hAnsi="FangSong" w:eastAsia="FangSong"/>
          <w:sz w:val="16"/>
        </w:rPr>
        <w:t xml:space="preserve">  "credentialMode": "TOKEN"</w:t>
      </w:r>
      <w:r>
        <w:rPr>
          <w:rFonts w:ascii="FangSong" w:hAnsi="FangSong" w:eastAsia="FangSong"/>
          <w:sz w:val="16"/>
        </w:rPr>
        <w:br w:type="textWrapping"/>
      </w:r>
      <w:r>
        <w:rPr>
          <w:rFonts w:ascii="FangSong" w:hAnsi="FangSong" w:eastAsia="FangSong"/>
          <w:sz w:val="16"/>
        </w:rPr>
        <w:t>}</w:t>
      </w:r>
    </w:p>
    <w:p w14:paraId="5671CE73">
      <w:pPr>
        <w:spacing w:after="120"/>
      </w:pPr>
      <w:r>
        <w:rPr>
          <w:rFonts w:ascii="FangSong" w:hAnsi="FangSong" w:eastAsia="FangSong"/>
          <w:b w:val="0"/>
        </w:rPr>
        <w:t>返回示例（演示数据）：</w:t>
      </w:r>
    </w:p>
    <w:p w14:paraId="3DAED3F3">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"taskId": "TASK-3001",</w:t>
      </w:r>
      <w:r>
        <w:rPr>
          <w:rFonts w:ascii="FangSong" w:hAnsi="FangSong" w:eastAsia="FangSong"/>
          <w:sz w:val="16"/>
        </w:rPr>
        <w:br w:type="textWrapping"/>
      </w:r>
      <w:r>
        <w:rPr>
          <w:rFonts w:ascii="FangSong" w:hAnsi="FangSong" w:eastAsia="FangSong"/>
          <w:sz w:val="16"/>
        </w:rPr>
        <w:t xml:space="preserve">    "stage": "PROVISIONING",</w:t>
      </w:r>
      <w:r>
        <w:rPr>
          <w:rFonts w:ascii="FangSong" w:hAnsi="FangSong" w:eastAsia="FangSong"/>
          <w:sz w:val="16"/>
        </w:rPr>
        <w:br w:type="textWrapping"/>
      </w:r>
      <w:r>
        <w:rPr>
          <w:rFonts w:ascii="FangSong" w:hAnsi="FangSong" w:eastAsia="FangSong"/>
          <w:sz w:val="16"/>
        </w:rPr>
        <w:t xml:space="preserve">    "productType": "VPN",</w:t>
      </w:r>
      <w:r>
        <w:rPr>
          <w:rFonts w:ascii="FangSong" w:hAnsi="FangSong" w:eastAsia="FangSong"/>
          <w:sz w:val="16"/>
        </w:rPr>
        <w:br w:type="textWrapping"/>
      </w:r>
      <w:r>
        <w:rPr>
          <w:rFonts w:ascii="FangSong" w:hAnsi="FangSong" w:eastAsia="FangSong"/>
          <w:sz w:val="16"/>
        </w:rPr>
        <w:t xml:space="preserve">    "resourceId": "RES-VPN-11",</w:t>
      </w:r>
      <w:r>
        <w:rPr>
          <w:rFonts w:ascii="FangSong" w:hAnsi="FangSong" w:eastAsia="FangSong"/>
          <w:sz w:val="16"/>
        </w:rPr>
        <w:br w:type="textWrapping"/>
      </w:r>
      <w:r>
        <w:rPr>
          <w:rFonts w:ascii="FangSong" w:hAnsi="FangSong" w:eastAsia="FangSong"/>
          <w:sz w:val="16"/>
        </w:rPr>
        <w:t xml:space="preserve">    "verificationStatus": "NOT_VERIFIED",</w:t>
      </w:r>
      <w:r>
        <w:rPr>
          <w:rFonts w:ascii="FangSong" w:hAnsi="FangSong" w:eastAsia="FangSong"/>
          <w:sz w:val="16"/>
        </w:rPr>
        <w:br w:type="textWrapping"/>
      </w:r>
      <w:r>
        <w:rPr>
          <w:rFonts w:ascii="FangSong" w:hAnsi="FangSong" w:eastAsia="FangSong"/>
          <w:sz w:val="16"/>
        </w:rPr>
        <w:t xml:space="preserve">    "actualEntry": "vpn.example.invalid",</w:t>
      </w:r>
      <w:r>
        <w:rPr>
          <w:rFonts w:ascii="FangSong" w:hAnsi="FangSong" w:eastAsia="FangSong"/>
          <w:sz w:val="16"/>
        </w:rPr>
        <w:br w:type="textWrapping"/>
      </w:r>
      <w:r>
        <w:rPr>
          <w:rFonts w:ascii="FangSong" w:hAnsi="FangSong" w:eastAsia="FangSong"/>
          <w:sz w:val="16"/>
        </w:rPr>
        <w:t xml:space="preserve">    "credentialIssued": false</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5D6242E0">
      <w:pPr>
        <w:pStyle w:val="5"/>
      </w:pPr>
      <w:r>
        <w:t>五、业务处理规则</w:t>
      </w:r>
    </w:p>
    <w:p w14:paraId="26567635">
      <w:pPr>
        <w:spacing w:after="120"/>
      </w:pPr>
      <w:r>
        <w:rPr>
          <w:rFonts w:ascii="FangSong" w:hAnsi="FangSong" w:eastAsia="FangSong"/>
          <w:b w:val="0"/>
        </w:rPr>
        <w:t>产品组实现实际VPN或隧道网络连接，不在业务平台内部转发；有实际连接证明后才能完成客户交付。</w:t>
      </w:r>
    </w:p>
    <w:p w14:paraId="34E8D238">
      <w:pPr>
        <w:pStyle w:val="5"/>
      </w:pPr>
      <w:r>
        <w:t>六、异常情况说明</w:t>
      </w:r>
    </w:p>
    <w:p w14:paraId="063CF737">
      <w:pPr>
        <w:spacing w:after="120"/>
      </w:pPr>
      <w:r>
        <w:rPr>
          <w:rFonts w:ascii="FangSong" w:hAnsi="FangSong" w:eastAsia="FangSong"/>
          <w:b w:val="0"/>
        </w:rPr>
        <w:t>不支持的协议或设备能力需明确拒绝；超时查单不能重复创建。</w:t>
      </w:r>
    </w:p>
    <w:p w14:paraId="77649479">
      <w:pPr>
        <w:pStyle w:val="5"/>
      </w:pPr>
      <w:r>
        <w:t>七、验收重点</w:t>
      </w:r>
    </w:p>
    <w:p w14:paraId="0B1E0B74">
      <w:pPr>
        <w:spacing w:after="120"/>
      </w:pPr>
      <w:r>
        <w:rPr>
          <w:rFonts w:ascii="FangSong" w:hAnsi="FangSong" w:eastAsia="FangSong"/>
          <w:b w:val="0"/>
        </w:rPr>
        <w:t>业务平台与产品组应共同验证：该接口在“订单及权限核验通过，需要创建真实产品服务”场景下返回的状态与实际结果相符；无权限、数据失效、并发冲突或外部失败时不发生错误开通、错误占用或越权。</w:t>
      </w:r>
    </w:p>
    <w:p w14:paraId="22BE2150">
      <w:pPr>
        <w:spacing w:after="120"/>
        <w:ind w:left="340" w:right="113"/>
      </w:pPr>
      <w:r>
        <w:rPr>
          <w:rFonts w:ascii="FangSong" w:hAnsi="FangSong" w:eastAsia="FangSong"/>
          <w:b w:val="0"/>
          <w:color w:val="505C6E"/>
          <w:sz w:val="19"/>
        </w:rPr>
        <w:t>说明｜本接口属于双方联合评审的建议契约，尚未代表线上已实现。</w:t>
      </w:r>
    </w:p>
    <w:p w14:paraId="6A8694B2">
      <w:pPr>
        <w:pStyle w:val="4"/>
      </w:pPr>
      <w:r>
        <w:t>C02  查询客户服务实际运行状态</w:t>
      </w:r>
    </w:p>
    <w:p w14:paraId="63A7D7E5">
      <w:pPr>
        <w:pStyle w:val="5"/>
      </w:pPr>
      <w:r>
        <w:t>一、接口功能说明</w:t>
      </w:r>
    </w:p>
    <w:p w14:paraId="5AAE5CC2">
      <w:pPr>
        <w:spacing w:after="120"/>
      </w:pPr>
      <w:r>
        <w:rPr>
          <w:rFonts w:ascii="FangSong" w:hAnsi="FangSong" w:eastAsia="FangSong"/>
          <w:b w:val="0"/>
        </w:rPr>
        <w:t>查询产品侧真实服务状态、入口、出口及最后网络验证时刻，区分待执行和实际可用。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4870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4720" w:type="dxa"/>
            <w:shd w:val="clear" w:color="auto" w:fill="2D3142"/>
          </w:tcPr>
          <w:p w14:paraId="1554CDDC">
            <w:pPr>
              <w:spacing w:after="40" w:line="252" w:lineRule="auto"/>
            </w:pPr>
            <w:r>
              <w:rPr>
                <w:rFonts w:ascii="FangSong" w:hAnsi="FangSong" w:eastAsia="FangSong"/>
                <w:b/>
                <w:color w:val="FFFFFF"/>
                <w:sz w:val="18"/>
              </w:rPr>
              <w:t>项目</w:t>
            </w:r>
          </w:p>
        </w:tc>
        <w:tc>
          <w:tcPr>
            <w:tcW w:w="4720" w:type="dxa"/>
            <w:shd w:val="clear" w:color="auto" w:fill="2D3142"/>
          </w:tcPr>
          <w:p w14:paraId="6AB4BD23">
            <w:pPr>
              <w:spacing w:after="40" w:line="252" w:lineRule="auto"/>
            </w:pPr>
            <w:r>
              <w:rPr>
                <w:rFonts w:ascii="FangSong" w:hAnsi="FangSong" w:eastAsia="FangSong"/>
                <w:b/>
                <w:color w:val="FFFFFF"/>
                <w:sz w:val="18"/>
              </w:rPr>
              <w:t>内容</w:t>
            </w:r>
          </w:p>
        </w:tc>
      </w:tr>
      <w:tr w14:paraId="48CAD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9AF43B1">
            <w:pPr>
              <w:spacing w:after="20" w:line="259" w:lineRule="auto"/>
            </w:pPr>
            <w:r>
              <w:rPr>
                <w:rFonts w:ascii="FangSong" w:hAnsi="FangSong" w:eastAsia="FangSong"/>
                <w:b w:val="0"/>
                <w:sz w:val="18"/>
              </w:rPr>
              <w:t>接口编号</w:t>
            </w:r>
          </w:p>
        </w:tc>
        <w:tc>
          <w:tcPr>
            <w:tcW w:w="4720" w:type="dxa"/>
            <w:vAlign w:val="center"/>
          </w:tcPr>
          <w:p w14:paraId="38343794">
            <w:pPr>
              <w:spacing w:after="20" w:line="259" w:lineRule="auto"/>
            </w:pPr>
            <w:r>
              <w:rPr>
                <w:rFonts w:ascii="FangSong" w:hAnsi="FangSong" w:eastAsia="FangSong"/>
                <w:b w:val="0"/>
                <w:sz w:val="18"/>
              </w:rPr>
              <w:t>C02</w:t>
            </w:r>
          </w:p>
        </w:tc>
      </w:tr>
      <w:tr w14:paraId="2534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AFA0409">
            <w:pPr>
              <w:spacing w:after="20" w:line="259" w:lineRule="auto"/>
            </w:pPr>
            <w:r>
              <w:rPr>
                <w:rFonts w:ascii="FangSong" w:hAnsi="FangSong" w:eastAsia="FangSong"/>
                <w:b w:val="0"/>
                <w:sz w:val="18"/>
              </w:rPr>
              <w:t>调用方</w:t>
            </w:r>
          </w:p>
        </w:tc>
        <w:tc>
          <w:tcPr>
            <w:tcW w:w="4720" w:type="dxa"/>
            <w:shd w:val="clear" w:color="auto" w:fill="F7F8FA"/>
            <w:vAlign w:val="center"/>
          </w:tcPr>
          <w:p w14:paraId="1223F0FE">
            <w:pPr>
              <w:spacing w:after="20" w:line="259" w:lineRule="auto"/>
            </w:pPr>
            <w:r>
              <w:rPr>
                <w:rFonts w:ascii="FangSong" w:hAnsi="FangSong" w:eastAsia="FangSong"/>
                <w:b w:val="0"/>
                <w:sz w:val="18"/>
              </w:rPr>
              <w:t>业务平台</w:t>
            </w:r>
          </w:p>
        </w:tc>
      </w:tr>
      <w:tr w14:paraId="4CA3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70364AC">
            <w:pPr>
              <w:spacing w:after="20" w:line="259" w:lineRule="auto"/>
            </w:pPr>
            <w:r>
              <w:rPr>
                <w:rFonts w:ascii="FangSong" w:hAnsi="FangSong" w:eastAsia="FangSong"/>
                <w:b w:val="0"/>
                <w:sz w:val="18"/>
              </w:rPr>
              <w:t>接口提供方</w:t>
            </w:r>
          </w:p>
        </w:tc>
        <w:tc>
          <w:tcPr>
            <w:tcW w:w="4720" w:type="dxa"/>
            <w:vAlign w:val="center"/>
          </w:tcPr>
          <w:p w14:paraId="24790F06">
            <w:pPr>
              <w:spacing w:after="20" w:line="259" w:lineRule="auto"/>
            </w:pPr>
            <w:r>
              <w:rPr>
                <w:rFonts w:ascii="FangSong" w:hAnsi="FangSong" w:eastAsia="FangSong"/>
                <w:b w:val="0"/>
                <w:sz w:val="18"/>
              </w:rPr>
              <w:t>产品组</w:t>
            </w:r>
          </w:p>
        </w:tc>
      </w:tr>
      <w:tr w14:paraId="5D652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7719747">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4CFB193C">
            <w:pPr>
              <w:spacing w:after="20" w:line="259" w:lineRule="auto"/>
            </w:pPr>
            <w:r>
              <w:rPr>
                <w:rFonts w:ascii="FangSong" w:hAnsi="FangSong" w:eastAsia="FangSong"/>
                <w:b w:val="0"/>
                <w:sz w:val="18"/>
              </w:rPr>
              <w:t>订单交付结果页、服务详情、监控、开通完成确认</w:t>
            </w:r>
          </w:p>
        </w:tc>
      </w:tr>
      <w:tr w14:paraId="515D0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2C828EA">
            <w:pPr>
              <w:spacing w:after="20" w:line="259" w:lineRule="auto"/>
            </w:pPr>
            <w:r>
              <w:rPr>
                <w:rFonts w:ascii="FangSong" w:hAnsi="FangSong" w:eastAsia="FangSong"/>
                <w:b w:val="0"/>
                <w:sz w:val="18"/>
              </w:rPr>
              <w:t>接口地址（暂定）</w:t>
            </w:r>
          </w:p>
        </w:tc>
        <w:tc>
          <w:tcPr>
            <w:tcW w:w="4720" w:type="dxa"/>
            <w:vAlign w:val="center"/>
          </w:tcPr>
          <w:p w14:paraId="50148B1D">
            <w:pPr>
              <w:spacing w:after="20" w:line="259" w:lineRule="auto"/>
            </w:pPr>
            <w:r>
              <w:rPr>
                <w:rFonts w:ascii="FangSong" w:hAnsi="FangSong" w:eastAsia="FangSong"/>
                <w:b w:val="0"/>
                <w:sz w:val="18"/>
              </w:rPr>
              <w:t>/product/v1/services/{serviceId}</w:t>
            </w:r>
          </w:p>
        </w:tc>
      </w:tr>
      <w:tr w14:paraId="205E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FD23278">
            <w:pPr>
              <w:spacing w:after="20" w:line="259" w:lineRule="auto"/>
            </w:pPr>
            <w:r>
              <w:rPr>
                <w:rFonts w:ascii="FangSong" w:hAnsi="FangSong" w:eastAsia="FangSong"/>
                <w:b w:val="0"/>
                <w:sz w:val="18"/>
              </w:rPr>
              <w:t>请求方式</w:t>
            </w:r>
          </w:p>
        </w:tc>
        <w:tc>
          <w:tcPr>
            <w:tcW w:w="4720" w:type="dxa"/>
            <w:shd w:val="clear" w:color="auto" w:fill="F7F8FA"/>
            <w:vAlign w:val="center"/>
          </w:tcPr>
          <w:p w14:paraId="3BC9B250">
            <w:pPr>
              <w:spacing w:after="20" w:line="259" w:lineRule="auto"/>
            </w:pPr>
            <w:r>
              <w:rPr>
                <w:rFonts w:ascii="FangSong" w:hAnsi="FangSong" w:eastAsia="FangSong"/>
                <w:b w:val="0"/>
                <w:sz w:val="18"/>
              </w:rPr>
              <w:t>GET</w:t>
            </w:r>
          </w:p>
        </w:tc>
      </w:tr>
    </w:tbl>
    <w:p w14:paraId="170B091C">
      <w:pPr>
        <w:spacing w:after="0"/>
      </w:pPr>
    </w:p>
    <w:p w14:paraId="4B3B964A">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64931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61ACE4D">
            <w:pPr>
              <w:spacing w:after="40" w:line="252" w:lineRule="auto"/>
            </w:pPr>
            <w:r>
              <w:rPr>
                <w:rFonts w:ascii="FangSong" w:hAnsi="FangSong" w:eastAsia="FangSong"/>
                <w:b/>
                <w:color w:val="FFFFFF"/>
                <w:sz w:val="17"/>
              </w:rPr>
              <w:t>参数名称</w:t>
            </w:r>
          </w:p>
        </w:tc>
        <w:tc>
          <w:tcPr>
            <w:tcW w:w="1888" w:type="dxa"/>
            <w:shd w:val="clear" w:color="auto" w:fill="2D3142"/>
          </w:tcPr>
          <w:p w14:paraId="1676EB4B">
            <w:pPr>
              <w:spacing w:after="40" w:line="252" w:lineRule="auto"/>
            </w:pPr>
            <w:r>
              <w:rPr>
                <w:rFonts w:ascii="FangSong" w:hAnsi="FangSong" w:eastAsia="FangSong"/>
                <w:b/>
                <w:color w:val="FFFFFF"/>
                <w:sz w:val="17"/>
              </w:rPr>
              <w:t>类型</w:t>
            </w:r>
          </w:p>
        </w:tc>
        <w:tc>
          <w:tcPr>
            <w:tcW w:w="1888" w:type="dxa"/>
            <w:shd w:val="clear" w:color="auto" w:fill="2D3142"/>
          </w:tcPr>
          <w:p w14:paraId="655B25DE">
            <w:pPr>
              <w:spacing w:after="40" w:line="252" w:lineRule="auto"/>
            </w:pPr>
            <w:r>
              <w:rPr>
                <w:rFonts w:ascii="FangSong" w:hAnsi="FangSong" w:eastAsia="FangSong"/>
                <w:b/>
                <w:color w:val="FFFFFF"/>
                <w:sz w:val="17"/>
              </w:rPr>
              <w:t>必填</w:t>
            </w:r>
          </w:p>
        </w:tc>
        <w:tc>
          <w:tcPr>
            <w:tcW w:w="1888" w:type="dxa"/>
            <w:shd w:val="clear" w:color="auto" w:fill="2D3142"/>
          </w:tcPr>
          <w:p w14:paraId="22DE553D">
            <w:pPr>
              <w:spacing w:after="40" w:line="252" w:lineRule="auto"/>
            </w:pPr>
            <w:r>
              <w:rPr>
                <w:rFonts w:ascii="FangSong" w:hAnsi="FangSong" w:eastAsia="FangSong"/>
                <w:b/>
                <w:color w:val="FFFFFF"/>
                <w:sz w:val="17"/>
              </w:rPr>
              <w:t>作用及说明</w:t>
            </w:r>
          </w:p>
        </w:tc>
        <w:tc>
          <w:tcPr>
            <w:tcW w:w="1888" w:type="dxa"/>
            <w:shd w:val="clear" w:color="auto" w:fill="2D3142"/>
          </w:tcPr>
          <w:p w14:paraId="104655A5">
            <w:pPr>
              <w:spacing w:after="40" w:line="252" w:lineRule="auto"/>
            </w:pPr>
            <w:r>
              <w:rPr>
                <w:rFonts w:ascii="FangSong" w:hAnsi="FangSong" w:eastAsia="FangSong"/>
                <w:b/>
                <w:color w:val="FFFFFF"/>
                <w:sz w:val="17"/>
              </w:rPr>
              <w:t>示例</w:t>
            </w:r>
          </w:p>
        </w:tc>
      </w:tr>
      <w:tr w14:paraId="04902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7D4E6F3">
            <w:pPr>
              <w:spacing w:after="20" w:line="259" w:lineRule="auto"/>
            </w:pPr>
            <w:r>
              <w:rPr>
                <w:rFonts w:ascii="FangSong" w:hAnsi="FangSong" w:eastAsia="FangSong"/>
                <w:b w:val="0"/>
                <w:sz w:val="17"/>
              </w:rPr>
              <w:t>serviceId</w:t>
            </w:r>
          </w:p>
        </w:tc>
        <w:tc>
          <w:tcPr>
            <w:tcW w:w="1888" w:type="dxa"/>
            <w:vAlign w:val="center"/>
          </w:tcPr>
          <w:p w14:paraId="38E44496">
            <w:pPr>
              <w:spacing w:after="20" w:line="259" w:lineRule="auto"/>
            </w:pPr>
            <w:r>
              <w:rPr>
                <w:rFonts w:ascii="FangSong" w:hAnsi="FangSong" w:eastAsia="FangSong"/>
                <w:b w:val="0"/>
                <w:sz w:val="17"/>
              </w:rPr>
              <w:t>字符串</w:t>
            </w:r>
          </w:p>
        </w:tc>
        <w:tc>
          <w:tcPr>
            <w:tcW w:w="1888" w:type="dxa"/>
            <w:vAlign w:val="center"/>
          </w:tcPr>
          <w:p w14:paraId="77F76ED7">
            <w:pPr>
              <w:spacing w:after="20" w:line="259" w:lineRule="auto"/>
            </w:pPr>
            <w:r>
              <w:rPr>
                <w:rFonts w:ascii="FangSong" w:hAnsi="FangSong" w:eastAsia="FangSong"/>
                <w:b w:val="0"/>
                <w:sz w:val="17"/>
              </w:rPr>
              <w:t>是</w:t>
            </w:r>
          </w:p>
        </w:tc>
        <w:tc>
          <w:tcPr>
            <w:tcW w:w="1888" w:type="dxa"/>
            <w:vAlign w:val="center"/>
          </w:tcPr>
          <w:p w14:paraId="095B41BC">
            <w:pPr>
              <w:spacing w:after="20" w:line="259" w:lineRule="auto"/>
            </w:pPr>
            <w:r>
              <w:rPr>
                <w:rFonts w:ascii="FangSong" w:hAnsi="FangSong" w:eastAsia="FangSong"/>
                <w:b w:val="0"/>
                <w:sz w:val="17"/>
              </w:rPr>
              <w:t>业务平台服务编号</w:t>
            </w:r>
          </w:p>
        </w:tc>
        <w:tc>
          <w:tcPr>
            <w:tcW w:w="1888" w:type="dxa"/>
            <w:vAlign w:val="center"/>
          </w:tcPr>
          <w:p w14:paraId="72732C84">
            <w:pPr>
              <w:spacing w:after="20" w:line="259" w:lineRule="auto"/>
            </w:pPr>
            <w:r>
              <w:rPr>
                <w:rFonts w:ascii="FangSong" w:hAnsi="FangSong" w:eastAsia="FangSong"/>
                <w:b w:val="0"/>
                <w:sz w:val="17"/>
              </w:rPr>
              <w:t>S-20261015-001</w:t>
            </w:r>
          </w:p>
        </w:tc>
      </w:tr>
      <w:tr w14:paraId="7E78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4090350">
            <w:pPr>
              <w:spacing w:after="20"/>
            </w:pPr>
            <w:r>
              <w:rPr>
                <w:rFonts w:ascii="FangSong" w:hAnsi="FangSong" w:eastAsia="FangSong"/>
                <w:b w:val="0"/>
                <w:sz w:val="17"/>
              </w:rPr>
              <w:t>includeUsage</w:t>
            </w:r>
          </w:p>
        </w:tc>
        <w:tc>
          <w:tcPr>
            <w:tcW w:w="1888" w:type="dxa"/>
            <w:vAlign w:val="center"/>
          </w:tcPr>
          <w:p w14:paraId="4E684E9D">
            <w:pPr>
              <w:spacing w:after="20"/>
            </w:pPr>
            <w:r>
              <w:rPr>
                <w:rFonts w:ascii="FangSong" w:hAnsi="FangSong" w:eastAsia="FangSong"/>
                <w:b w:val="0"/>
                <w:sz w:val="17"/>
              </w:rPr>
              <w:t>布尔</w:t>
            </w:r>
          </w:p>
        </w:tc>
        <w:tc>
          <w:tcPr>
            <w:tcW w:w="1888" w:type="dxa"/>
            <w:vAlign w:val="center"/>
          </w:tcPr>
          <w:p w14:paraId="59A2EE91">
            <w:pPr>
              <w:spacing w:after="20"/>
            </w:pPr>
            <w:r>
              <w:rPr>
                <w:rFonts w:ascii="FangSong" w:hAnsi="FangSong" w:eastAsia="FangSong"/>
                <w:b w:val="0"/>
                <w:sz w:val="17"/>
              </w:rPr>
              <w:t>否</w:t>
            </w:r>
          </w:p>
        </w:tc>
        <w:tc>
          <w:tcPr>
            <w:tcW w:w="1888" w:type="dxa"/>
            <w:vAlign w:val="center"/>
          </w:tcPr>
          <w:p w14:paraId="1C01FA82">
            <w:pPr>
              <w:spacing w:after="20"/>
            </w:pPr>
            <w:r>
              <w:rPr>
                <w:rFonts w:ascii="FangSong" w:hAnsi="FangSong" w:eastAsia="FangSong"/>
                <w:b w:val="0"/>
                <w:sz w:val="17"/>
              </w:rPr>
              <w:t>是否同时返回真实使用快照</w:t>
            </w:r>
          </w:p>
        </w:tc>
        <w:tc>
          <w:tcPr>
            <w:tcW w:w="1888" w:type="dxa"/>
            <w:vAlign w:val="center"/>
          </w:tcPr>
          <w:p w14:paraId="5A7348E9">
            <w:pPr>
              <w:spacing w:after="20"/>
            </w:pPr>
            <w:r>
              <w:rPr>
                <w:rFonts w:ascii="FangSong" w:hAnsi="FangSong" w:eastAsia="FangSong"/>
                <w:b w:val="0"/>
                <w:sz w:val="17"/>
              </w:rPr>
              <w:t>true</w:t>
            </w:r>
          </w:p>
        </w:tc>
      </w:tr>
    </w:tbl>
    <w:p w14:paraId="6B6C8617">
      <w:pPr>
        <w:spacing w:after="0"/>
      </w:pPr>
    </w:p>
    <w:p w14:paraId="218B5D01">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1313"/>
        <w:gridCol w:w="1240"/>
        <w:gridCol w:w="2851"/>
        <w:gridCol w:w="2426"/>
      </w:tblGrid>
      <w:tr w14:paraId="1726C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0CF677F">
            <w:pPr>
              <w:spacing w:after="40" w:line="252" w:lineRule="auto"/>
            </w:pPr>
            <w:r>
              <w:rPr>
                <w:rFonts w:ascii="FangSong" w:hAnsi="FangSong" w:eastAsia="FangSong"/>
                <w:b/>
                <w:color w:val="FFFFFF"/>
                <w:sz w:val="17"/>
              </w:rPr>
              <w:t>参数名称</w:t>
            </w:r>
          </w:p>
        </w:tc>
        <w:tc>
          <w:tcPr>
            <w:tcW w:w="1888" w:type="dxa"/>
            <w:shd w:val="clear" w:color="auto" w:fill="2D3142"/>
          </w:tcPr>
          <w:p w14:paraId="62A5710D">
            <w:pPr>
              <w:spacing w:after="40" w:line="252" w:lineRule="auto"/>
            </w:pPr>
            <w:r>
              <w:rPr>
                <w:rFonts w:ascii="FangSong" w:hAnsi="FangSong" w:eastAsia="FangSong"/>
                <w:b/>
                <w:color w:val="FFFFFF"/>
                <w:sz w:val="17"/>
              </w:rPr>
              <w:t>类型</w:t>
            </w:r>
          </w:p>
        </w:tc>
        <w:tc>
          <w:tcPr>
            <w:tcW w:w="1888" w:type="dxa"/>
            <w:shd w:val="clear" w:color="auto" w:fill="2D3142"/>
          </w:tcPr>
          <w:p w14:paraId="1AD401C3">
            <w:pPr>
              <w:spacing w:after="40" w:line="252" w:lineRule="auto"/>
            </w:pPr>
            <w:r>
              <w:rPr>
                <w:rFonts w:ascii="FangSong" w:hAnsi="FangSong" w:eastAsia="FangSong"/>
                <w:b/>
                <w:color w:val="FFFFFF"/>
                <w:sz w:val="17"/>
              </w:rPr>
              <w:t>是否返回</w:t>
            </w:r>
          </w:p>
        </w:tc>
        <w:tc>
          <w:tcPr>
            <w:tcW w:w="1888" w:type="dxa"/>
            <w:shd w:val="clear" w:color="auto" w:fill="2D3142"/>
          </w:tcPr>
          <w:p w14:paraId="6BAA02AD">
            <w:pPr>
              <w:spacing w:after="40" w:line="252" w:lineRule="auto"/>
            </w:pPr>
            <w:r>
              <w:rPr>
                <w:rFonts w:ascii="FangSong" w:hAnsi="FangSong" w:eastAsia="FangSong"/>
                <w:b/>
                <w:color w:val="FFFFFF"/>
                <w:sz w:val="17"/>
              </w:rPr>
              <w:t>业务含义</w:t>
            </w:r>
          </w:p>
        </w:tc>
        <w:tc>
          <w:tcPr>
            <w:tcW w:w="1888" w:type="dxa"/>
            <w:shd w:val="clear" w:color="auto" w:fill="2D3142"/>
          </w:tcPr>
          <w:p w14:paraId="62862558">
            <w:pPr>
              <w:spacing w:after="40" w:line="252" w:lineRule="auto"/>
            </w:pPr>
            <w:r>
              <w:rPr>
                <w:rFonts w:ascii="FangSong" w:hAnsi="FangSong" w:eastAsia="FangSong"/>
                <w:b/>
                <w:color w:val="FFFFFF"/>
                <w:sz w:val="17"/>
              </w:rPr>
              <w:t>示例</w:t>
            </w:r>
          </w:p>
        </w:tc>
      </w:tr>
      <w:tr w14:paraId="2C987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C76D0D7">
            <w:pPr>
              <w:spacing w:after="20" w:line="259" w:lineRule="auto"/>
            </w:pPr>
            <w:r>
              <w:rPr>
                <w:rFonts w:ascii="FangSong" w:hAnsi="FangSong" w:eastAsia="FangSong"/>
                <w:b w:val="0"/>
                <w:sz w:val="17"/>
              </w:rPr>
              <w:t>actualStatus</w:t>
            </w:r>
          </w:p>
        </w:tc>
        <w:tc>
          <w:tcPr>
            <w:tcW w:w="1888" w:type="dxa"/>
            <w:vAlign w:val="center"/>
          </w:tcPr>
          <w:p w14:paraId="18379FCB">
            <w:pPr>
              <w:spacing w:after="20" w:line="259" w:lineRule="auto"/>
            </w:pPr>
            <w:r>
              <w:rPr>
                <w:rFonts w:ascii="FangSong" w:hAnsi="FangSong" w:eastAsia="FangSong"/>
                <w:b w:val="0"/>
                <w:sz w:val="17"/>
              </w:rPr>
              <w:t>枚举</w:t>
            </w:r>
          </w:p>
        </w:tc>
        <w:tc>
          <w:tcPr>
            <w:tcW w:w="1888" w:type="dxa"/>
            <w:vAlign w:val="center"/>
          </w:tcPr>
          <w:p w14:paraId="6EE35E33">
            <w:pPr>
              <w:spacing w:after="20" w:line="259" w:lineRule="auto"/>
            </w:pPr>
            <w:r>
              <w:rPr>
                <w:rFonts w:ascii="FangSong" w:hAnsi="FangSong" w:eastAsia="FangSong"/>
                <w:b w:val="0"/>
                <w:sz w:val="17"/>
              </w:rPr>
              <w:t>是</w:t>
            </w:r>
          </w:p>
        </w:tc>
        <w:tc>
          <w:tcPr>
            <w:tcW w:w="1888" w:type="dxa"/>
            <w:vAlign w:val="center"/>
          </w:tcPr>
          <w:p w14:paraId="3EC52EB4">
            <w:pPr>
              <w:spacing w:after="20" w:line="259" w:lineRule="auto"/>
            </w:pPr>
            <w:r>
              <w:rPr>
                <w:rFonts w:ascii="FangSong" w:hAnsi="FangSong" w:eastAsia="FangSong"/>
                <w:b w:val="0"/>
                <w:sz w:val="17"/>
              </w:rPr>
              <w:t>RUNNING/STOPPED/PENDING/UNKNOWN</w:t>
            </w:r>
          </w:p>
        </w:tc>
        <w:tc>
          <w:tcPr>
            <w:tcW w:w="1888" w:type="dxa"/>
            <w:vAlign w:val="center"/>
          </w:tcPr>
          <w:p w14:paraId="1CFF3F75">
            <w:pPr>
              <w:spacing w:after="20" w:line="259" w:lineRule="auto"/>
            </w:pPr>
            <w:r>
              <w:rPr>
                <w:rFonts w:ascii="FangSong" w:hAnsi="FangSong" w:eastAsia="FangSong"/>
                <w:b w:val="0"/>
                <w:sz w:val="17"/>
              </w:rPr>
              <w:t>RUNNING</w:t>
            </w:r>
          </w:p>
        </w:tc>
      </w:tr>
      <w:tr w14:paraId="52B74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AF0C00D">
            <w:pPr>
              <w:spacing w:after="20" w:line="259" w:lineRule="auto"/>
            </w:pPr>
            <w:r>
              <w:rPr>
                <w:rFonts w:ascii="FangSong" w:hAnsi="FangSong" w:eastAsia="FangSong"/>
                <w:b w:val="0"/>
                <w:sz w:val="17"/>
              </w:rPr>
              <w:t>entrypoint</w:t>
            </w:r>
          </w:p>
        </w:tc>
        <w:tc>
          <w:tcPr>
            <w:tcW w:w="1888" w:type="dxa"/>
            <w:shd w:val="clear" w:color="auto" w:fill="F7F8FA"/>
            <w:vAlign w:val="center"/>
          </w:tcPr>
          <w:p w14:paraId="08F28D8F">
            <w:pPr>
              <w:spacing w:after="20" w:line="259" w:lineRule="auto"/>
            </w:pPr>
            <w:r>
              <w:rPr>
                <w:rFonts w:ascii="FangSong" w:hAnsi="FangSong" w:eastAsia="FangSong"/>
                <w:b w:val="0"/>
                <w:sz w:val="17"/>
              </w:rPr>
              <w:t>字符串</w:t>
            </w:r>
          </w:p>
        </w:tc>
        <w:tc>
          <w:tcPr>
            <w:tcW w:w="1888" w:type="dxa"/>
            <w:shd w:val="clear" w:color="auto" w:fill="F7F8FA"/>
            <w:vAlign w:val="center"/>
          </w:tcPr>
          <w:p w14:paraId="69F5E6FF">
            <w:pPr>
              <w:spacing w:after="20" w:line="259" w:lineRule="auto"/>
            </w:pPr>
            <w:r>
              <w:rPr>
                <w:rFonts w:ascii="FangSong" w:hAnsi="FangSong" w:eastAsia="FangSong"/>
                <w:b w:val="0"/>
                <w:sz w:val="17"/>
              </w:rPr>
              <w:t>视情况</w:t>
            </w:r>
          </w:p>
        </w:tc>
        <w:tc>
          <w:tcPr>
            <w:tcW w:w="1888" w:type="dxa"/>
            <w:shd w:val="clear" w:color="auto" w:fill="F7F8FA"/>
            <w:vAlign w:val="center"/>
          </w:tcPr>
          <w:p w14:paraId="07FE2D93">
            <w:pPr>
              <w:spacing w:after="20" w:line="259" w:lineRule="auto"/>
            </w:pPr>
            <w:r>
              <w:rPr>
                <w:rFonts w:ascii="FangSong" w:hAnsi="FangSong" w:eastAsia="FangSong"/>
                <w:b w:val="0"/>
                <w:sz w:val="17"/>
              </w:rPr>
              <w:t>代理入口域名/端口（示例）</w:t>
            </w:r>
          </w:p>
        </w:tc>
        <w:tc>
          <w:tcPr>
            <w:tcW w:w="1888" w:type="dxa"/>
            <w:shd w:val="clear" w:color="auto" w:fill="F7F8FA"/>
            <w:vAlign w:val="center"/>
          </w:tcPr>
          <w:p w14:paraId="256531B2">
            <w:pPr>
              <w:spacing w:after="20" w:line="259" w:lineRule="auto"/>
            </w:pPr>
            <w:r>
              <w:rPr>
                <w:rFonts w:ascii="FangSong" w:hAnsi="FangSong" w:eastAsia="FangSong"/>
                <w:b w:val="0"/>
                <w:sz w:val="17"/>
              </w:rPr>
              <w:t>proxy.example.invalid:1080</w:t>
            </w:r>
          </w:p>
        </w:tc>
      </w:tr>
      <w:tr w14:paraId="275BE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7F3806">
            <w:pPr>
              <w:spacing w:after="20" w:line="259" w:lineRule="auto"/>
            </w:pPr>
            <w:r>
              <w:rPr>
                <w:rFonts w:ascii="FangSong" w:hAnsi="FangSong" w:eastAsia="FangSong"/>
                <w:b w:val="0"/>
                <w:sz w:val="17"/>
              </w:rPr>
              <w:t>egressIp</w:t>
            </w:r>
          </w:p>
        </w:tc>
        <w:tc>
          <w:tcPr>
            <w:tcW w:w="1888" w:type="dxa"/>
            <w:vAlign w:val="center"/>
          </w:tcPr>
          <w:p w14:paraId="5A2921F8">
            <w:pPr>
              <w:spacing w:after="20" w:line="259" w:lineRule="auto"/>
            </w:pPr>
            <w:r>
              <w:rPr>
                <w:rFonts w:ascii="FangSong" w:hAnsi="FangSong" w:eastAsia="FangSong"/>
                <w:b w:val="0"/>
                <w:sz w:val="17"/>
              </w:rPr>
              <w:t>IPv4</w:t>
            </w:r>
          </w:p>
        </w:tc>
        <w:tc>
          <w:tcPr>
            <w:tcW w:w="1888" w:type="dxa"/>
            <w:vAlign w:val="center"/>
          </w:tcPr>
          <w:p w14:paraId="21E5C8A3">
            <w:pPr>
              <w:spacing w:after="20" w:line="259" w:lineRule="auto"/>
            </w:pPr>
            <w:r>
              <w:rPr>
                <w:rFonts w:ascii="FangSong" w:hAnsi="FangSong" w:eastAsia="FangSong"/>
                <w:b w:val="0"/>
                <w:sz w:val="17"/>
              </w:rPr>
              <w:t>视情况</w:t>
            </w:r>
          </w:p>
        </w:tc>
        <w:tc>
          <w:tcPr>
            <w:tcW w:w="1888" w:type="dxa"/>
            <w:vAlign w:val="center"/>
          </w:tcPr>
          <w:p w14:paraId="13D014C5">
            <w:pPr>
              <w:spacing w:after="20" w:line="259" w:lineRule="auto"/>
            </w:pPr>
            <w:r>
              <w:rPr>
                <w:rFonts w:ascii="FangSong" w:hAnsi="FangSong" w:eastAsia="FangSong"/>
                <w:b w:val="0"/>
                <w:sz w:val="17"/>
              </w:rPr>
              <w:t>实际出口公网IP</w:t>
            </w:r>
          </w:p>
        </w:tc>
        <w:tc>
          <w:tcPr>
            <w:tcW w:w="1888" w:type="dxa"/>
            <w:vAlign w:val="center"/>
          </w:tcPr>
          <w:p w14:paraId="7B38BA01">
            <w:pPr>
              <w:spacing w:after="20" w:line="259" w:lineRule="auto"/>
            </w:pPr>
            <w:r>
              <w:rPr>
                <w:rFonts w:ascii="FangSong" w:hAnsi="FangSong" w:eastAsia="FangSong"/>
                <w:b w:val="0"/>
                <w:sz w:val="17"/>
              </w:rPr>
              <w:t>203.0.113.67</w:t>
            </w:r>
          </w:p>
        </w:tc>
      </w:tr>
      <w:tr w14:paraId="7A062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494D9A4">
            <w:pPr>
              <w:spacing w:after="20" w:line="259" w:lineRule="auto"/>
            </w:pPr>
            <w:r>
              <w:rPr>
                <w:rFonts w:ascii="FangSong" w:hAnsi="FangSong" w:eastAsia="FangSong"/>
                <w:b w:val="0"/>
                <w:sz w:val="17"/>
              </w:rPr>
              <w:t>verifiedAt</w:t>
            </w:r>
          </w:p>
        </w:tc>
        <w:tc>
          <w:tcPr>
            <w:tcW w:w="1888" w:type="dxa"/>
            <w:shd w:val="clear" w:color="auto" w:fill="F7F8FA"/>
            <w:vAlign w:val="center"/>
          </w:tcPr>
          <w:p w14:paraId="45D09F2B">
            <w:pPr>
              <w:spacing w:after="20" w:line="259" w:lineRule="auto"/>
            </w:pPr>
            <w:r>
              <w:rPr>
                <w:rFonts w:ascii="FangSong" w:hAnsi="FangSong" w:eastAsia="FangSong"/>
                <w:b w:val="0"/>
                <w:sz w:val="17"/>
              </w:rPr>
              <w:t>时间</w:t>
            </w:r>
          </w:p>
        </w:tc>
        <w:tc>
          <w:tcPr>
            <w:tcW w:w="1888" w:type="dxa"/>
            <w:shd w:val="clear" w:color="auto" w:fill="F7F8FA"/>
            <w:vAlign w:val="center"/>
          </w:tcPr>
          <w:p w14:paraId="6ED7E20A">
            <w:pPr>
              <w:spacing w:after="20" w:line="259" w:lineRule="auto"/>
            </w:pPr>
            <w:r>
              <w:rPr>
                <w:rFonts w:ascii="FangSong" w:hAnsi="FangSong" w:eastAsia="FangSong"/>
                <w:b w:val="0"/>
                <w:sz w:val="17"/>
              </w:rPr>
              <w:t>视情况</w:t>
            </w:r>
          </w:p>
        </w:tc>
        <w:tc>
          <w:tcPr>
            <w:tcW w:w="1888" w:type="dxa"/>
            <w:shd w:val="clear" w:color="auto" w:fill="F7F8FA"/>
            <w:vAlign w:val="center"/>
          </w:tcPr>
          <w:p w14:paraId="7C16FB0C">
            <w:pPr>
              <w:spacing w:after="20" w:line="259" w:lineRule="auto"/>
            </w:pPr>
            <w:r>
              <w:rPr>
                <w:rFonts w:ascii="FangSong" w:hAnsi="FangSong" w:eastAsia="FangSong"/>
                <w:b w:val="0"/>
                <w:sz w:val="17"/>
              </w:rPr>
              <w:t>网络验证时间</w:t>
            </w:r>
          </w:p>
        </w:tc>
        <w:tc>
          <w:tcPr>
            <w:tcW w:w="1888" w:type="dxa"/>
            <w:shd w:val="clear" w:color="auto" w:fill="F7F8FA"/>
            <w:vAlign w:val="center"/>
          </w:tcPr>
          <w:p w14:paraId="5F0AF2FE">
            <w:pPr>
              <w:spacing w:after="20" w:line="259" w:lineRule="auto"/>
            </w:pPr>
            <w:r>
              <w:rPr>
                <w:rFonts w:ascii="FangSong" w:hAnsi="FangSong" w:eastAsia="FangSong"/>
                <w:b w:val="0"/>
                <w:sz w:val="17"/>
              </w:rPr>
              <w:t>2026-10-15T09:04:00+08:00</w:t>
            </w:r>
          </w:p>
        </w:tc>
      </w:tr>
      <w:tr w14:paraId="3FAB7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8337C83">
            <w:pPr>
              <w:spacing w:after="20"/>
            </w:pPr>
            <w:r>
              <w:rPr>
                <w:rFonts w:ascii="FangSong" w:hAnsi="FangSong" w:eastAsia="FangSong"/>
                <w:b w:val="0"/>
                <w:sz w:val="17"/>
              </w:rPr>
              <w:t>productType</w:t>
            </w:r>
          </w:p>
        </w:tc>
        <w:tc>
          <w:tcPr>
            <w:tcW w:w="1888" w:type="dxa"/>
            <w:vAlign w:val="center"/>
          </w:tcPr>
          <w:p w14:paraId="0595F491">
            <w:pPr>
              <w:spacing w:after="20"/>
            </w:pPr>
            <w:r>
              <w:rPr>
                <w:rFonts w:ascii="FangSong" w:hAnsi="FangSong" w:eastAsia="FangSong"/>
                <w:b w:val="0"/>
                <w:sz w:val="17"/>
              </w:rPr>
              <w:t>枚举</w:t>
            </w:r>
          </w:p>
        </w:tc>
        <w:tc>
          <w:tcPr>
            <w:tcW w:w="1888" w:type="dxa"/>
            <w:vAlign w:val="center"/>
          </w:tcPr>
          <w:p w14:paraId="4C4E9FB9">
            <w:pPr>
              <w:spacing w:after="20"/>
            </w:pPr>
            <w:r>
              <w:rPr>
                <w:rFonts w:ascii="FangSong" w:hAnsi="FangSong" w:eastAsia="FangSong"/>
                <w:b w:val="0"/>
                <w:sz w:val="17"/>
              </w:rPr>
              <w:t>是</w:t>
            </w:r>
          </w:p>
        </w:tc>
        <w:tc>
          <w:tcPr>
            <w:tcW w:w="1888" w:type="dxa"/>
            <w:vAlign w:val="center"/>
          </w:tcPr>
          <w:p w14:paraId="5BCEF36C">
            <w:pPr>
              <w:spacing w:after="20"/>
            </w:pPr>
            <w:r>
              <w:rPr>
                <w:rFonts w:ascii="FangSong" w:hAnsi="FangSong" w:eastAsia="FangSong"/>
                <w:b w:val="0"/>
                <w:sz w:val="17"/>
              </w:rPr>
              <w:t>五款产品类型</w:t>
            </w:r>
          </w:p>
        </w:tc>
        <w:tc>
          <w:tcPr>
            <w:tcW w:w="1888" w:type="dxa"/>
            <w:vAlign w:val="center"/>
          </w:tcPr>
          <w:p w14:paraId="2D5D5DF9">
            <w:pPr>
              <w:spacing w:after="20"/>
            </w:pPr>
            <w:r>
              <w:rPr>
                <w:rFonts w:ascii="FangSong" w:hAnsi="FangSong" w:eastAsia="FangSong"/>
                <w:b w:val="0"/>
                <w:sz w:val="17"/>
              </w:rPr>
              <w:t>LONG_IP</w:t>
            </w:r>
          </w:p>
        </w:tc>
      </w:tr>
      <w:tr w14:paraId="21CEF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B8D2C2A">
            <w:pPr>
              <w:spacing w:after="20"/>
            </w:pPr>
            <w:r>
              <w:rPr>
                <w:rFonts w:ascii="FangSong" w:hAnsi="FangSong" w:eastAsia="FangSong"/>
                <w:b w:val="0"/>
                <w:sz w:val="17"/>
              </w:rPr>
              <w:t>resourceId</w:t>
            </w:r>
          </w:p>
        </w:tc>
        <w:tc>
          <w:tcPr>
            <w:tcW w:w="1888" w:type="dxa"/>
            <w:vAlign w:val="center"/>
          </w:tcPr>
          <w:p w14:paraId="0D0B030A">
            <w:pPr>
              <w:spacing w:after="20"/>
            </w:pPr>
            <w:r>
              <w:rPr>
                <w:rFonts w:ascii="FangSong" w:hAnsi="FangSong" w:eastAsia="FangSong"/>
                <w:b w:val="0"/>
                <w:sz w:val="17"/>
              </w:rPr>
              <w:t>字符串</w:t>
            </w:r>
          </w:p>
        </w:tc>
        <w:tc>
          <w:tcPr>
            <w:tcW w:w="1888" w:type="dxa"/>
            <w:vAlign w:val="center"/>
          </w:tcPr>
          <w:p w14:paraId="300E3967">
            <w:pPr>
              <w:spacing w:after="20"/>
            </w:pPr>
            <w:r>
              <w:rPr>
                <w:rFonts w:ascii="FangSong" w:hAnsi="FangSong" w:eastAsia="FangSong"/>
                <w:b w:val="0"/>
                <w:sz w:val="17"/>
              </w:rPr>
              <w:t>有绑定时</w:t>
            </w:r>
          </w:p>
        </w:tc>
        <w:tc>
          <w:tcPr>
            <w:tcW w:w="1888" w:type="dxa"/>
            <w:vAlign w:val="center"/>
          </w:tcPr>
          <w:p w14:paraId="002F9E61">
            <w:pPr>
              <w:spacing w:after="20"/>
            </w:pPr>
            <w:r>
              <w:rPr>
                <w:rFonts w:ascii="FangSong" w:hAnsi="FangSong" w:eastAsia="FangSong"/>
                <w:b w:val="0"/>
                <w:sz w:val="17"/>
              </w:rPr>
              <w:t>关联真实代理资源</w:t>
            </w:r>
          </w:p>
        </w:tc>
        <w:tc>
          <w:tcPr>
            <w:tcW w:w="1888" w:type="dxa"/>
            <w:vAlign w:val="center"/>
          </w:tcPr>
          <w:p w14:paraId="4D7B033F">
            <w:pPr>
              <w:spacing w:after="20"/>
            </w:pPr>
            <w:r>
              <w:rPr>
                <w:rFonts w:ascii="FangSong" w:hAnsi="FangSong" w:eastAsia="FangSong"/>
                <w:b w:val="0"/>
                <w:sz w:val="17"/>
              </w:rPr>
              <w:t>RES-LONG-16</w:t>
            </w:r>
          </w:p>
        </w:tc>
      </w:tr>
      <w:tr w14:paraId="2FEC8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DBB3FE7">
            <w:pPr>
              <w:spacing w:after="20"/>
            </w:pPr>
            <w:r>
              <w:rPr>
                <w:rFonts w:ascii="FangSong" w:hAnsi="FangSong" w:eastAsia="FangSong"/>
                <w:b w:val="0"/>
                <w:sz w:val="17"/>
              </w:rPr>
              <w:t>currentIp</w:t>
            </w:r>
          </w:p>
        </w:tc>
        <w:tc>
          <w:tcPr>
            <w:tcW w:w="1888" w:type="dxa"/>
            <w:vAlign w:val="center"/>
          </w:tcPr>
          <w:p w14:paraId="42B29E66">
            <w:pPr>
              <w:spacing w:after="20"/>
            </w:pPr>
            <w:r>
              <w:rPr>
                <w:rFonts w:ascii="FangSong" w:hAnsi="FangSong" w:eastAsia="FangSong"/>
                <w:b w:val="0"/>
                <w:sz w:val="17"/>
              </w:rPr>
              <w:t>IPv4</w:t>
            </w:r>
          </w:p>
        </w:tc>
        <w:tc>
          <w:tcPr>
            <w:tcW w:w="1888" w:type="dxa"/>
            <w:vAlign w:val="center"/>
          </w:tcPr>
          <w:p w14:paraId="3CBFA05C">
            <w:pPr>
              <w:spacing w:after="20"/>
            </w:pPr>
            <w:r>
              <w:rPr>
                <w:rFonts w:ascii="FangSong" w:hAnsi="FangSong" w:eastAsia="FangSong"/>
                <w:b w:val="0"/>
                <w:sz w:val="17"/>
              </w:rPr>
              <w:t>线路支持时</w:t>
            </w:r>
          </w:p>
        </w:tc>
        <w:tc>
          <w:tcPr>
            <w:tcW w:w="1888" w:type="dxa"/>
            <w:vAlign w:val="center"/>
          </w:tcPr>
          <w:p w14:paraId="18CCBD24">
            <w:pPr>
              <w:spacing w:after="20"/>
            </w:pPr>
            <w:r>
              <w:rPr>
                <w:rFonts w:ascii="FangSong" w:hAnsi="FangSong" w:eastAsia="FangSong"/>
                <w:b w:val="0"/>
                <w:sz w:val="17"/>
              </w:rPr>
              <w:t>当前线路公网IPv4，与固定承诺出口区别</w:t>
            </w:r>
          </w:p>
        </w:tc>
        <w:tc>
          <w:tcPr>
            <w:tcW w:w="1888" w:type="dxa"/>
            <w:vAlign w:val="center"/>
          </w:tcPr>
          <w:p w14:paraId="2DE172D4">
            <w:pPr>
              <w:spacing w:after="20"/>
            </w:pPr>
            <w:r>
              <w:rPr>
                <w:rFonts w:ascii="FangSong" w:hAnsi="FangSong" w:eastAsia="FangSong"/>
                <w:b w:val="0"/>
                <w:sz w:val="17"/>
              </w:rPr>
              <w:t>203.0.113.67</w:t>
            </w:r>
          </w:p>
        </w:tc>
      </w:tr>
      <w:tr w14:paraId="01D8B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2EA4E16">
            <w:pPr>
              <w:spacing w:after="20"/>
            </w:pPr>
            <w:r>
              <w:rPr>
                <w:rFonts w:ascii="FangSong" w:hAnsi="FangSong" w:eastAsia="FangSong"/>
                <w:b w:val="0"/>
                <w:sz w:val="17"/>
              </w:rPr>
              <w:t>verificationStatus</w:t>
            </w:r>
          </w:p>
        </w:tc>
        <w:tc>
          <w:tcPr>
            <w:tcW w:w="1888" w:type="dxa"/>
            <w:vAlign w:val="center"/>
          </w:tcPr>
          <w:p w14:paraId="5AD39463">
            <w:pPr>
              <w:spacing w:after="20"/>
            </w:pPr>
            <w:r>
              <w:rPr>
                <w:rFonts w:ascii="FangSong" w:hAnsi="FangSong" w:eastAsia="FangSong"/>
                <w:b w:val="0"/>
                <w:sz w:val="17"/>
              </w:rPr>
              <w:t>枚举</w:t>
            </w:r>
          </w:p>
        </w:tc>
        <w:tc>
          <w:tcPr>
            <w:tcW w:w="1888" w:type="dxa"/>
            <w:vAlign w:val="center"/>
          </w:tcPr>
          <w:p w14:paraId="4A108485">
            <w:pPr>
              <w:spacing w:after="20"/>
            </w:pPr>
            <w:r>
              <w:rPr>
                <w:rFonts w:ascii="FangSong" w:hAnsi="FangSong" w:eastAsia="FangSong"/>
                <w:b w:val="0"/>
                <w:sz w:val="17"/>
              </w:rPr>
              <w:t>是</w:t>
            </w:r>
          </w:p>
        </w:tc>
        <w:tc>
          <w:tcPr>
            <w:tcW w:w="1888" w:type="dxa"/>
            <w:vAlign w:val="center"/>
          </w:tcPr>
          <w:p w14:paraId="1B436839">
            <w:pPr>
              <w:spacing w:after="20"/>
            </w:pPr>
            <w:r>
              <w:rPr>
                <w:rFonts w:ascii="FangSong" w:hAnsi="FangSong" w:eastAsia="FangSong"/>
                <w:b w:val="0"/>
                <w:sz w:val="17"/>
              </w:rPr>
              <w:t>实际网络已验真、失败、未知状态</w:t>
            </w:r>
          </w:p>
        </w:tc>
        <w:tc>
          <w:tcPr>
            <w:tcW w:w="1888" w:type="dxa"/>
            <w:vAlign w:val="center"/>
          </w:tcPr>
          <w:p w14:paraId="2FCD176E">
            <w:pPr>
              <w:spacing w:after="20"/>
            </w:pPr>
            <w:r>
              <w:rPr>
                <w:rFonts w:ascii="FangSong" w:hAnsi="FangSong" w:eastAsia="FangSong"/>
                <w:b w:val="0"/>
                <w:sz w:val="17"/>
              </w:rPr>
              <w:t>VERIFIED</w:t>
            </w:r>
          </w:p>
        </w:tc>
      </w:tr>
      <w:tr w14:paraId="75FA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84C77D8">
            <w:pPr>
              <w:spacing w:after="20"/>
            </w:pPr>
            <w:r>
              <w:rPr>
                <w:rFonts w:ascii="FangSong" w:hAnsi="FangSong" w:eastAsia="FangSong"/>
                <w:b w:val="0"/>
                <w:sz w:val="17"/>
              </w:rPr>
              <w:t>sampledAt</w:t>
            </w:r>
          </w:p>
        </w:tc>
        <w:tc>
          <w:tcPr>
            <w:tcW w:w="1888" w:type="dxa"/>
            <w:vAlign w:val="center"/>
          </w:tcPr>
          <w:p w14:paraId="73BC7883">
            <w:pPr>
              <w:spacing w:after="20"/>
            </w:pPr>
            <w:r>
              <w:rPr>
                <w:rFonts w:ascii="FangSong" w:hAnsi="FangSong" w:eastAsia="FangSong"/>
                <w:b w:val="0"/>
                <w:sz w:val="17"/>
              </w:rPr>
              <w:t>时间</w:t>
            </w:r>
          </w:p>
        </w:tc>
        <w:tc>
          <w:tcPr>
            <w:tcW w:w="1888" w:type="dxa"/>
            <w:vAlign w:val="center"/>
          </w:tcPr>
          <w:p w14:paraId="11A92A2F">
            <w:pPr>
              <w:spacing w:after="20"/>
            </w:pPr>
            <w:r>
              <w:rPr>
                <w:rFonts w:ascii="FangSong" w:hAnsi="FangSong" w:eastAsia="FangSong"/>
                <w:b w:val="0"/>
                <w:sz w:val="17"/>
              </w:rPr>
              <w:t>是</w:t>
            </w:r>
          </w:p>
        </w:tc>
        <w:tc>
          <w:tcPr>
            <w:tcW w:w="1888" w:type="dxa"/>
            <w:vAlign w:val="center"/>
          </w:tcPr>
          <w:p w14:paraId="063AC941">
            <w:pPr>
              <w:spacing w:after="20"/>
            </w:pPr>
            <w:r>
              <w:rPr>
                <w:rFonts w:ascii="FangSong" w:hAnsi="FangSong" w:eastAsia="FangSong"/>
                <w:b w:val="0"/>
                <w:sz w:val="17"/>
              </w:rPr>
              <w:t>真实状态最近采样时刻</w:t>
            </w:r>
          </w:p>
        </w:tc>
        <w:tc>
          <w:tcPr>
            <w:tcW w:w="1888" w:type="dxa"/>
            <w:vAlign w:val="center"/>
          </w:tcPr>
          <w:p w14:paraId="15F908A2">
            <w:pPr>
              <w:spacing w:after="20"/>
            </w:pPr>
            <w:r>
              <w:rPr>
                <w:rFonts w:ascii="FangSong" w:hAnsi="FangSong" w:eastAsia="FangSong"/>
                <w:b w:val="0"/>
                <w:sz w:val="17"/>
              </w:rPr>
              <w:t>2026-10-15T09:05:00+08:00</w:t>
            </w:r>
          </w:p>
        </w:tc>
      </w:tr>
      <w:tr w14:paraId="46F9D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BDFFDE4">
            <w:pPr>
              <w:spacing w:after="20"/>
            </w:pPr>
            <w:r>
              <w:rPr>
                <w:rFonts w:ascii="FangSong" w:hAnsi="FangSong" w:eastAsia="FangSong"/>
                <w:b w:val="0"/>
                <w:sz w:val="17"/>
              </w:rPr>
              <w:t>credentialStatus</w:t>
            </w:r>
          </w:p>
        </w:tc>
        <w:tc>
          <w:tcPr>
            <w:tcW w:w="1888" w:type="dxa"/>
            <w:vAlign w:val="center"/>
          </w:tcPr>
          <w:p w14:paraId="08AA4885">
            <w:pPr>
              <w:spacing w:after="20"/>
            </w:pPr>
            <w:r>
              <w:rPr>
                <w:rFonts w:ascii="FangSong" w:hAnsi="FangSong" w:eastAsia="FangSong"/>
                <w:b w:val="0"/>
                <w:sz w:val="17"/>
              </w:rPr>
              <w:t>枚举</w:t>
            </w:r>
          </w:p>
        </w:tc>
        <w:tc>
          <w:tcPr>
            <w:tcW w:w="1888" w:type="dxa"/>
            <w:vAlign w:val="center"/>
          </w:tcPr>
          <w:p w14:paraId="76E5DB1A">
            <w:pPr>
              <w:spacing w:after="20"/>
            </w:pPr>
            <w:r>
              <w:rPr>
                <w:rFonts w:ascii="FangSong" w:hAnsi="FangSong" w:eastAsia="FangSong"/>
                <w:b w:val="0"/>
                <w:sz w:val="17"/>
              </w:rPr>
              <w:t>有凭证时</w:t>
            </w:r>
          </w:p>
        </w:tc>
        <w:tc>
          <w:tcPr>
            <w:tcW w:w="1888" w:type="dxa"/>
            <w:vAlign w:val="center"/>
          </w:tcPr>
          <w:p w14:paraId="5A09E249">
            <w:pPr>
              <w:spacing w:after="20"/>
            </w:pPr>
            <w:r>
              <w:rPr>
                <w:rFonts w:ascii="FangSong" w:hAnsi="FangSong" w:eastAsia="FangSong"/>
                <w:b w:val="0"/>
                <w:sz w:val="17"/>
              </w:rPr>
              <w:t>连接凭证当前是否实际生效</w:t>
            </w:r>
          </w:p>
        </w:tc>
        <w:tc>
          <w:tcPr>
            <w:tcW w:w="1888" w:type="dxa"/>
            <w:vAlign w:val="center"/>
          </w:tcPr>
          <w:p w14:paraId="62226C2E">
            <w:pPr>
              <w:spacing w:after="20"/>
            </w:pPr>
            <w:r>
              <w:rPr>
                <w:rFonts w:ascii="FangSong" w:hAnsi="FangSong" w:eastAsia="FangSong"/>
                <w:b w:val="0"/>
                <w:sz w:val="17"/>
              </w:rPr>
              <w:t>ACTIVE</w:t>
            </w:r>
          </w:p>
        </w:tc>
      </w:tr>
      <w:tr w14:paraId="412CC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EE57C09">
            <w:pPr>
              <w:spacing w:after="20"/>
            </w:pPr>
            <w:r>
              <w:rPr>
                <w:rFonts w:ascii="FangSong" w:hAnsi="FangSong" w:eastAsia="FangSong"/>
                <w:b w:val="0"/>
                <w:sz w:val="17"/>
              </w:rPr>
              <w:t>connectionCount</w:t>
            </w:r>
          </w:p>
        </w:tc>
        <w:tc>
          <w:tcPr>
            <w:tcW w:w="1888" w:type="dxa"/>
            <w:vAlign w:val="center"/>
          </w:tcPr>
          <w:p w14:paraId="0E3B099B">
            <w:pPr>
              <w:spacing w:after="20"/>
            </w:pPr>
            <w:r>
              <w:rPr>
                <w:rFonts w:ascii="FangSong" w:hAnsi="FangSong" w:eastAsia="FangSong"/>
                <w:b w:val="0"/>
                <w:sz w:val="17"/>
              </w:rPr>
              <w:t>整数</w:t>
            </w:r>
          </w:p>
        </w:tc>
        <w:tc>
          <w:tcPr>
            <w:tcW w:w="1888" w:type="dxa"/>
            <w:vAlign w:val="center"/>
          </w:tcPr>
          <w:p w14:paraId="4FAABB90">
            <w:pPr>
              <w:spacing w:after="20"/>
            </w:pPr>
            <w:r>
              <w:rPr>
                <w:rFonts w:ascii="FangSong" w:hAnsi="FangSong" w:eastAsia="FangSong"/>
                <w:b w:val="0"/>
                <w:sz w:val="17"/>
              </w:rPr>
              <w:t>用量可得时</w:t>
            </w:r>
          </w:p>
        </w:tc>
        <w:tc>
          <w:tcPr>
            <w:tcW w:w="1888" w:type="dxa"/>
            <w:vAlign w:val="center"/>
          </w:tcPr>
          <w:p w14:paraId="6C6848B8">
            <w:pPr>
              <w:spacing w:after="20"/>
            </w:pPr>
            <w:r>
              <w:rPr>
                <w:rFonts w:ascii="FangSong" w:hAnsi="FangSong" w:eastAsia="FangSong"/>
                <w:b w:val="0"/>
                <w:sz w:val="17"/>
              </w:rPr>
              <w:t>实际服务连接数量</w:t>
            </w:r>
          </w:p>
        </w:tc>
        <w:tc>
          <w:tcPr>
            <w:tcW w:w="1888" w:type="dxa"/>
            <w:vAlign w:val="center"/>
          </w:tcPr>
          <w:p w14:paraId="58E3166F">
            <w:pPr>
              <w:spacing w:after="20"/>
            </w:pPr>
            <w:r>
              <w:rPr>
                <w:rFonts w:ascii="FangSong" w:hAnsi="FangSong" w:eastAsia="FangSong"/>
                <w:b w:val="0"/>
                <w:sz w:val="17"/>
              </w:rPr>
              <w:t>3</w:t>
            </w:r>
          </w:p>
        </w:tc>
      </w:tr>
      <w:tr w14:paraId="2A63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8BF6DEA">
            <w:pPr>
              <w:spacing w:after="20"/>
            </w:pPr>
            <w:r>
              <w:rPr>
                <w:rFonts w:ascii="FangSong" w:hAnsi="FangSong" w:eastAsia="FangSong"/>
                <w:b w:val="0"/>
                <w:sz w:val="17"/>
              </w:rPr>
              <w:t>lastErrorCode</w:t>
            </w:r>
          </w:p>
        </w:tc>
        <w:tc>
          <w:tcPr>
            <w:tcW w:w="1888" w:type="dxa"/>
            <w:vAlign w:val="center"/>
          </w:tcPr>
          <w:p w14:paraId="36154C40">
            <w:pPr>
              <w:spacing w:after="20"/>
            </w:pPr>
            <w:r>
              <w:rPr>
                <w:rFonts w:ascii="FangSong" w:hAnsi="FangSong" w:eastAsia="FangSong"/>
                <w:b w:val="0"/>
                <w:sz w:val="17"/>
              </w:rPr>
              <w:t>字符串</w:t>
            </w:r>
          </w:p>
        </w:tc>
        <w:tc>
          <w:tcPr>
            <w:tcW w:w="1888" w:type="dxa"/>
            <w:vAlign w:val="center"/>
          </w:tcPr>
          <w:p w14:paraId="247D9EA2">
            <w:pPr>
              <w:spacing w:after="20"/>
            </w:pPr>
            <w:r>
              <w:rPr>
                <w:rFonts w:ascii="FangSong" w:hAnsi="FangSong" w:eastAsia="FangSong"/>
                <w:b w:val="0"/>
                <w:sz w:val="17"/>
              </w:rPr>
              <w:t>异常时</w:t>
            </w:r>
          </w:p>
        </w:tc>
        <w:tc>
          <w:tcPr>
            <w:tcW w:w="1888" w:type="dxa"/>
            <w:vAlign w:val="center"/>
          </w:tcPr>
          <w:p w14:paraId="1D2CF82B">
            <w:pPr>
              <w:spacing w:after="20"/>
            </w:pPr>
            <w:r>
              <w:rPr>
                <w:rFonts w:ascii="FangSong" w:hAnsi="FangSong" w:eastAsia="FangSong"/>
                <w:b w:val="0"/>
                <w:sz w:val="17"/>
              </w:rPr>
              <w:t>产品端失败代码</w:t>
            </w:r>
          </w:p>
        </w:tc>
        <w:tc>
          <w:tcPr>
            <w:tcW w:w="1888" w:type="dxa"/>
            <w:vAlign w:val="center"/>
          </w:tcPr>
          <w:p w14:paraId="23A9113B">
            <w:pPr>
              <w:spacing w:after="20"/>
            </w:pPr>
          </w:p>
        </w:tc>
      </w:tr>
    </w:tbl>
    <w:p w14:paraId="77AAB88A">
      <w:pPr>
        <w:spacing w:after="0"/>
      </w:pPr>
    </w:p>
    <w:p w14:paraId="285A07B6">
      <w:pPr>
        <w:pStyle w:val="5"/>
      </w:pPr>
      <w:r>
        <w:t>四、请求与返回示例</w:t>
      </w:r>
    </w:p>
    <w:p w14:paraId="06F90304">
      <w:pPr>
        <w:spacing w:after="120"/>
      </w:pPr>
      <w:r>
        <w:rPr>
          <w:rFonts w:ascii="FangSong" w:hAnsi="FangSong" w:eastAsia="FangSong"/>
          <w:b w:val="0"/>
        </w:rPr>
        <w:t>请求示例（演示数据）：</w:t>
      </w:r>
    </w:p>
    <w:p w14:paraId="13A354AD">
      <w:pPr>
        <w:shd w:val="clear" w:fill="F1F3F5"/>
        <w:spacing w:before="20" w:after="100"/>
        <w:ind w:left="113"/>
      </w:pPr>
      <w:r>
        <w:rPr>
          <w:rFonts w:ascii="FangSong" w:hAnsi="FangSong" w:eastAsia="FangSong"/>
          <w:b w:val="0"/>
          <w:sz w:val="17"/>
        </w:rPr>
        <w:t>GET /product/v1/services/S-20261015-001</w:t>
      </w:r>
    </w:p>
    <w:p w14:paraId="347DFF23">
      <w:pPr>
        <w:spacing w:after="120"/>
      </w:pPr>
      <w:r>
        <w:rPr>
          <w:rFonts w:ascii="FangSong" w:hAnsi="FangSong" w:eastAsia="FangSong"/>
          <w:b w:val="0"/>
        </w:rPr>
        <w:t>返回示例（演示数据）：</w:t>
      </w:r>
    </w:p>
    <w:p w14:paraId="2CAFFE4C">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"actualStatus": "RUNNING",</w:t>
      </w:r>
      <w:r>
        <w:rPr>
          <w:rFonts w:ascii="FangSong" w:hAnsi="FangSong" w:eastAsia="FangSong"/>
          <w:sz w:val="16"/>
        </w:rPr>
        <w:br w:type="textWrapping"/>
      </w:r>
      <w:r>
        <w:rPr>
          <w:rFonts w:ascii="FangSong" w:hAnsi="FangSong" w:eastAsia="FangSong"/>
          <w:sz w:val="16"/>
        </w:rPr>
        <w:t xml:space="preserve">    "entrypoint": "proxy.example.invalid:1080",</w:t>
      </w:r>
      <w:r>
        <w:rPr>
          <w:rFonts w:ascii="FangSong" w:hAnsi="FangSong" w:eastAsia="FangSong"/>
          <w:sz w:val="16"/>
        </w:rPr>
        <w:br w:type="textWrapping"/>
      </w:r>
      <w:r>
        <w:rPr>
          <w:rFonts w:ascii="FangSong" w:hAnsi="FangSong" w:eastAsia="FangSong"/>
          <w:sz w:val="16"/>
        </w:rPr>
        <w:t xml:space="preserve">    "egressIp": "203.0.113.67",</w:t>
      </w:r>
      <w:r>
        <w:rPr>
          <w:rFonts w:ascii="FangSong" w:hAnsi="FangSong" w:eastAsia="FangSong"/>
          <w:sz w:val="16"/>
        </w:rPr>
        <w:br w:type="textWrapping"/>
      </w:r>
      <w:r>
        <w:rPr>
          <w:rFonts w:ascii="FangSong" w:hAnsi="FangSong" w:eastAsia="FangSong"/>
          <w:sz w:val="16"/>
        </w:rPr>
        <w:t xml:space="preserve">    "verifiedAt": "2026-10-15T09:04:00+08:00",</w:t>
      </w:r>
      <w:r>
        <w:rPr>
          <w:rFonts w:ascii="FangSong" w:hAnsi="FangSong" w:eastAsia="FangSong"/>
          <w:sz w:val="16"/>
        </w:rPr>
        <w:br w:type="textWrapping"/>
      </w:r>
      <w:r>
        <w:rPr>
          <w:rFonts w:ascii="FangSong" w:hAnsi="FangSong" w:eastAsia="FangSong"/>
          <w:sz w:val="16"/>
        </w:rPr>
        <w:t xml:space="preserve">    "productType": "LONG_IP",</w:t>
      </w:r>
      <w:r>
        <w:rPr>
          <w:rFonts w:ascii="FangSong" w:hAnsi="FangSong" w:eastAsia="FangSong"/>
          <w:sz w:val="16"/>
        </w:rPr>
        <w:br w:type="textWrapping"/>
      </w:r>
      <w:r>
        <w:rPr>
          <w:rFonts w:ascii="FangSong" w:hAnsi="FangSong" w:eastAsia="FangSong"/>
          <w:sz w:val="16"/>
        </w:rPr>
        <w:t xml:space="preserve">    "resourceId": "RES-LONG-16",</w:t>
      </w:r>
      <w:r>
        <w:rPr>
          <w:rFonts w:ascii="FangSong" w:hAnsi="FangSong" w:eastAsia="FangSong"/>
          <w:sz w:val="16"/>
        </w:rPr>
        <w:br w:type="textWrapping"/>
      </w:r>
      <w:r>
        <w:rPr>
          <w:rFonts w:ascii="FangSong" w:hAnsi="FangSong" w:eastAsia="FangSong"/>
          <w:sz w:val="16"/>
        </w:rPr>
        <w:t xml:space="preserve">    "currentIp": "203.0.113.67",</w:t>
      </w:r>
      <w:r>
        <w:rPr>
          <w:rFonts w:ascii="FangSong" w:hAnsi="FangSong" w:eastAsia="FangSong"/>
          <w:sz w:val="16"/>
        </w:rPr>
        <w:br w:type="textWrapping"/>
      </w:r>
      <w:r>
        <w:rPr>
          <w:rFonts w:ascii="FangSong" w:hAnsi="FangSong" w:eastAsia="FangSong"/>
          <w:sz w:val="16"/>
        </w:rPr>
        <w:t xml:space="preserve">    "verificationStatus": "VERIFIED",</w:t>
      </w:r>
      <w:r>
        <w:rPr>
          <w:rFonts w:ascii="FangSong" w:hAnsi="FangSong" w:eastAsia="FangSong"/>
          <w:sz w:val="16"/>
        </w:rPr>
        <w:br w:type="textWrapping"/>
      </w:r>
      <w:r>
        <w:rPr>
          <w:rFonts w:ascii="FangSong" w:hAnsi="FangSong" w:eastAsia="FangSong"/>
          <w:sz w:val="16"/>
        </w:rPr>
        <w:t xml:space="preserve">    "sampledAt": "2026-10-15T09:05:00+08:00",</w:t>
      </w:r>
      <w:r>
        <w:rPr>
          <w:rFonts w:ascii="FangSong" w:hAnsi="FangSong" w:eastAsia="FangSong"/>
          <w:sz w:val="16"/>
        </w:rPr>
        <w:br w:type="textWrapping"/>
      </w:r>
      <w:r>
        <w:rPr>
          <w:rFonts w:ascii="FangSong" w:hAnsi="FangSong" w:eastAsia="FangSong"/>
          <w:sz w:val="16"/>
        </w:rPr>
        <w:t xml:space="preserve">    "credentialStatus": "ACTIVE",</w:t>
      </w:r>
      <w:r>
        <w:rPr>
          <w:rFonts w:ascii="FangSong" w:hAnsi="FangSong" w:eastAsia="FangSong"/>
          <w:sz w:val="16"/>
        </w:rPr>
        <w:br w:type="textWrapping"/>
      </w:r>
      <w:r>
        <w:rPr>
          <w:rFonts w:ascii="FangSong" w:hAnsi="FangSong" w:eastAsia="FangSong"/>
          <w:sz w:val="16"/>
        </w:rPr>
        <w:t xml:space="preserve">    "connectionCount": 3</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7D5F74BD">
      <w:pPr>
        <w:pStyle w:val="5"/>
      </w:pPr>
      <w:r>
        <w:t>五、业务处理规则</w:t>
      </w:r>
    </w:p>
    <w:p w14:paraId="376CFC3E">
      <w:pPr>
        <w:spacing w:after="120"/>
      </w:pPr>
      <w:r>
        <w:rPr>
          <w:rFonts w:ascii="FangSong" w:hAnsi="FangSong" w:eastAsia="FangSong"/>
          <w:b w:val="0"/>
        </w:rPr>
        <w:t>业务平台只有在远端操作结果及真实可用性验证一致时才标“已交付可用”。</w:t>
      </w:r>
    </w:p>
    <w:p w14:paraId="23F7D7A1">
      <w:pPr>
        <w:pStyle w:val="5"/>
      </w:pPr>
      <w:r>
        <w:t>六、异常情况说明</w:t>
      </w:r>
    </w:p>
    <w:p w14:paraId="58A4BD0D">
      <w:pPr>
        <w:spacing w:after="120"/>
      </w:pPr>
      <w:r>
        <w:rPr>
          <w:rFonts w:ascii="FangSong" w:hAnsi="FangSong" w:eastAsia="FangSong"/>
          <w:b w:val="0"/>
        </w:rPr>
        <w:t>没有最近网络探测结果显示“未验证”，不当作成功。</w:t>
      </w:r>
    </w:p>
    <w:p w14:paraId="7DB62590">
      <w:pPr>
        <w:pStyle w:val="5"/>
      </w:pPr>
      <w:r>
        <w:t>七、验收重点</w:t>
      </w:r>
    </w:p>
    <w:p w14:paraId="5682CB9C">
      <w:pPr>
        <w:spacing w:after="120"/>
      </w:pPr>
      <w:r>
        <w:rPr>
          <w:rFonts w:ascii="FangSong" w:hAnsi="FangSong" w:eastAsia="FangSong"/>
          <w:b w:val="0"/>
        </w:rPr>
        <w:t>业务平台与产品组应共同验证：该接口在“订单交付结果页、服务详情、监控、开通完成确认”场景下返回的状态与实际结果相符；无权限、数据失效、并发冲突或外部失败时不发生错误开通、错误占用或越权。</w:t>
      </w:r>
    </w:p>
    <w:p w14:paraId="56D0F65A">
      <w:pPr>
        <w:spacing w:after="120"/>
        <w:ind w:left="340" w:right="113"/>
      </w:pPr>
      <w:r>
        <w:rPr>
          <w:rFonts w:ascii="FangSong" w:hAnsi="FangSong" w:eastAsia="FangSong"/>
          <w:b w:val="0"/>
          <w:color w:val="505C6E"/>
          <w:sz w:val="19"/>
        </w:rPr>
        <w:t>说明｜本接口属于双方联合评审的建议契约，尚未代表线上已实现。</w:t>
      </w:r>
    </w:p>
    <w:p w14:paraId="5BF6E5AD">
      <w:pPr>
        <w:pStyle w:val="4"/>
      </w:pPr>
      <w:r>
        <w:t>C03  暂停、恢复、续费或终止服务</w:t>
      </w:r>
    </w:p>
    <w:p w14:paraId="27870670">
      <w:pPr>
        <w:pStyle w:val="5"/>
      </w:pPr>
      <w:r>
        <w:t>一、接口功能说明</w:t>
      </w:r>
    </w:p>
    <w:p w14:paraId="13780565">
      <w:pPr>
        <w:spacing w:after="120"/>
      </w:pPr>
      <w:r>
        <w:rPr>
          <w:rFonts w:ascii="FangSong" w:hAnsi="FangSong" w:eastAsia="FangSong"/>
          <w:b w:val="0"/>
        </w:rPr>
        <w:t>由业务平台审核权益后下发产品动作；产品组实际停止、恢复、变更到期或解除连接凭证。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13496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07E68BA2">
            <w:pPr>
              <w:spacing w:after="40" w:line="252" w:lineRule="auto"/>
            </w:pPr>
            <w:r>
              <w:rPr>
                <w:rFonts w:ascii="FangSong" w:hAnsi="FangSong" w:eastAsia="FangSong"/>
                <w:b/>
                <w:color w:val="FFFFFF"/>
                <w:sz w:val="18"/>
              </w:rPr>
              <w:t>项目</w:t>
            </w:r>
          </w:p>
        </w:tc>
        <w:tc>
          <w:tcPr>
            <w:tcW w:w="4720" w:type="dxa"/>
            <w:shd w:val="clear" w:color="auto" w:fill="2D3142"/>
          </w:tcPr>
          <w:p w14:paraId="3FE5EE72">
            <w:pPr>
              <w:spacing w:after="40" w:line="252" w:lineRule="auto"/>
            </w:pPr>
            <w:r>
              <w:rPr>
                <w:rFonts w:ascii="FangSong" w:hAnsi="FangSong" w:eastAsia="FangSong"/>
                <w:b/>
                <w:color w:val="FFFFFF"/>
                <w:sz w:val="18"/>
              </w:rPr>
              <w:t>内容</w:t>
            </w:r>
          </w:p>
        </w:tc>
      </w:tr>
      <w:tr w14:paraId="3366B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24417BA">
            <w:pPr>
              <w:spacing w:after="20" w:line="259" w:lineRule="auto"/>
            </w:pPr>
            <w:r>
              <w:rPr>
                <w:rFonts w:ascii="FangSong" w:hAnsi="FangSong" w:eastAsia="FangSong"/>
                <w:b w:val="0"/>
                <w:sz w:val="18"/>
              </w:rPr>
              <w:t>接口编号</w:t>
            </w:r>
          </w:p>
        </w:tc>
        <w:tc>
          <w:tcPr>
            <w:tcW w:w="4720" w:type="dxa"/>
            <w:vAlign w:val="center"/>
          </w:tcPr>
          <w:p w14:paraId="5CB2747C">
            <w:pPr>
              <w:spacing w:after="20" w:line="259" w:lineRule="auto"/>
            </w:pPr>
            <w:r>
              <w:rPr>
                <w:rFonts w:ascii="FangSong" w:hAnsi="FangSong" w:eastAsia="FangSong"/>
                <w:b w:val="0"/>
                <w:sz w:val="18"/>
              </w:rPr>
              <w:t>C03</w:t>
            </w:r>
          </w:p>
        </w:tc>
      </w:tr>
      <w:tr w14:paraId="3FD93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60D26F13">
            <w:pPr>
              <w:spacing w:after="20" w:line="259" w:lineRule="auto"/>
            </w:pPr>
            <w:r>
              <w:rPr>
                <w:rFonts w:ascii="FangSong" w:hAnsi="FangSong" w:eastAsia="FangSong"/>
                <w:b w:val="0"/>
                <w:sz w:val="18"/>
              </w:rPr>
              <w:t>调用方</w:t>
            </w:r>
          </w:p>
        </w:tc>
        <w:tc>
          <w:tcPr>
            <w:tcW w:w="4720" w:type="dxa"/>
            <w:shd w:val="clear" w:color="auto" w:fill="F7F8FA"/>
            <w:vAlign w:val="center"/>
          </w:tcPr>
          <w:p w14:paraId="43BB3279">
            <w:pPr>
              <w:spacing w:after="20" w:line="259" w:lineRule="auto"/>
            </w:pPr>
            <w:r>
              <w:rPr>
                <w:rFonts w:ascii="FangSong" w:hAnsi="FangSong" w:eastAsia="FangSong"/>
                <w:b w:val="0"/>
                <w:sz w:val="18"/>
              </w:rPr>
              <w:t>业务平台</w:t>
            </w:r>
          </w:p>
        </w:tc>
      </w:tr>
      <w:tr w14:paraId="7EF7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442DB0E">
            <w:pPr>
              <w:spacing w:after="20" w:line="259" w:lineRule="auto"/>
            </w:pPr>
            <w:r>
              <w:rPr>
                <w:rFonts w:ascii="FangSong" w:hAnsi="FangSong" w:eastAsia="FangSong"/>
                <w:b w:val="0"/>
                <w:sz w:val="18"/>
              </w:rPr>
              <w:t>接口提供方</w:t>
            </w:r>
          </w:p>
        </w:tc>
        <w:tc>
          <w:tcPr>
            <w:tcW w:w="4720" w:type="dxa"/>
            <w:vAlign w:val="center"/>
          </w:tcPr>
          <w:p w14:paraId="41D75552">
            <w:pPr>
              <w:spacing w:after="20" w:line="259" w:lineRule="auto"/>
            </w:pPr>
            <w:r>
              <w:rPr>
                <w:rFonts w:ascii="FangSong" w:hAnsi="FangSong" w:eastAsia="FangSong"/>
                <w:b w:val="0"/>
                <w:sz w:val="18"/>
              </w:rPr>
              <w:t>产品组</w:t>
            </w:r>
          </w:p>
        </w:tc>
      </w:tr>
      <w:tr w14:paraId="60A5E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9917EDC">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6B77C13B">
            <w:pPr>
              <w:spacing w:after="20" w:line="259" w:lineRule="auto"/>
            </w:pPr>
            <w:r>
              <w:rPr>
                <w:rFonts w:ascii="FangSong" w:hAnsi="FangSong" w:eastAsia="FangSong"/>
                <w:b w:val="0"/>
                <w:sz w:val="18"/>
              </w:rPr>
              <w:t>客户主动暂停、到期停服、付款续费、主动终止</w:t>
            </w:r>
          </w:p>
        </w:tc>
      </w:tr>
      <w:tr w14:paraId="5FDB2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7AFA282">
            <w:pPr>
              <w:spacing w:after="20" w:line="259" w:lineRule="auto"/>
            </w:pPr>
            <w:r>
              <w:rPr>
                <w:rFonts w:ascii="FangSong" w:hAnsi="FangSong" w:eastAsia="FangSong"/>
                <w:b w:val="0"/>
                <w:sz w:val="18"/>
              </w:rPr>
              <w:t>接口地址（暂定）</w:t>
            </w:r>
          </w:p>
        </w:tc>
        <w:tc>
          <w:tcPr>
            <w:tcW w:w="4720" w:type="dxa"/>
            <w:vAlign w:val="center"/>
          </w:tcPr>
          <w:p w14:paraId="3ADD9E8E">
            <w:pPr>
              <w:spacing w:after="20" w:line="259" w:lineRule="auto"/>
            </w:pPr>
            <w:r>
              <w:rPr>
                <w:rFonts w:ascii="FangSong" w:hAnsi="FangSong" w:eastAsia="FangSong"/>
                <w:b w:val="0"/>
                <w:sz w:val="18"/>
              </w:rPr>
              <w:t>/product/v1/services/{serviceId}/actions</w:t>
            </w:r>
          </w:p>
        </w:tc>
      </w:tr>
      <w:tr w14:paraId="46D00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3636307">
            <w:pPr>
              <w:spacing w:after="20" w:line="259" w:lineRule="auto"/>
            </w:pPr>
            <w:r>
              <w:rPr>
                <w:rFonts w:ascii="FangSong" w:hAnsi="FangSong" w:eastAsia="FangSong"/>
                <w:b w:val="0"/>
                <w:sz w:val="18"/>
              </w:rPr>
              <w:t>请求方式</w:t>
            </w:r>
          </w:p>
        </w:tc>
        <w:tc>
          <w:tcPr>
            <w:tcW w:w="4720" w:type="dxa"/>
            <w:shd w:val="clear" w:color="auto" w:fill="F7F8FA"/>
            <w:vAlign w:val="center"/>
          </w:tcPr>
          <w:p w14:paraId="5300F02E">
            <w:pPr>
              <w:spacing w:after="20" w:line="259" w:lineRule="auto"/>
            </w:pPr>
            <w:r>
              <w:rPr>
                <w:rFonts w:ascii="FangSong" w:hAnsi="FangSong" w:eastAsia="FangSong"/>
                <w:b w:val="0"/>
                <w:sz w:val="18"/>
              </w:rPr>
              <w:t>POST</w:t>
            </w:r>
          </w:p>
        </w:tc>
      </w:tr>
    </w:tbl>
    <w:p w14:paraId="46987E43">
      <w:pPr>
        <w:spacing w:after="0"/>
      </w:pPr>
    </w:p>
    <w:p w14:paraId="1931280D">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684"/>
        <w:gridCol w:w="1684"/>
        <w:gridCol w:w="2596"/>
        <w:gridCol w:w="1858"/>
      </w:tblGrid>
      <w:tr w14:paraId="1AD4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4116CBAB">
            <w:pPr>
              <w:spacing w:after="40" w:line="252" w:lineRule="auto"/>
            </w:pPr>
            <w:r>
              <w:rPr>
                <w:rFonts w:ascii="FangSong" w:hAnsi="FangSong" w:eastAsia="FangSong"/>
                <w:b/>
                <w:color w:val="FFFFFF"/>
                <w:sz w:val="17"/>
              </w:rPr>
              <w:t>参数名称</w:t>
            </w:r>
          </w:p>
        </w:tc>
        <w:tc>
          <w:tcPr>
            <w:tcW w:w="1888" w:type="dxa"/>
            <w:shd w:val="clear" w:color="auto" w:fill="2D3142"/>
          </w:tcPr>
          <w:p w14:paraId="6F5524A0">
            <w:pPr>
              <w:spacing w:after="40" w:line="252" w:lineRule="auto"/>
            </w:pPr>
            <w:r>
              <w:rPr>
                <w:rFonts w:ascii="FangSong" w:hAnsi="FangSong" w:eastAsia="FangSong"/>
                <w:b/>
                <w:color w:val="FFFFFF"/>
                <w:sz w:val="17"/>
              </w:rPr>
              <w:t>类型</w:t>
            </w:r>
          </w:p>
        </w:tc>
        <w:tc>
          <w:tcPr>
            <w:tcW w:w="1888" w:type="dxa"/>
            <w:shd w:val="clear" w:color="auto" w:fill="2D3142"/>
          </w:tcPr>
          <w:p w14:paraId="474D400C">
            <w:pPr>
              <w:spacing w:after="40" w:line="252" w:lineRule="auto"/>
            </w:pPr>
            <w:r>
              <w:rPr>
                <w:rFonts w:ascii="FangSong" w:hAnsi="FangSong" w:eastAsia="FangSong"/>
                <w:b/>
                <w:color w:val="FFFFFF"/>
                <w:sz w:val="17"/>
              </w:rPr>
              <w:t>必填</w:t>
            </w:r>
          </w:p>
        </w:tc>
        <w:tc>
          <w:tcPr>
            <w:tcW w:w="1888" w:type="dxa"/>
            <w:shd w:val="clear" w:color="auto" w:fill="2D3142"/>
          </w:tcPr>
          <w:p w14:paraId="7A8C739F">
            <w:pPr>
              <w:spacing w:after="40" w:line="252" w:lineRule="auto"/>
            </w:pPr>
            <w:r>
              <w:rPr>
                <w:rFonts w:ascii="FangSong" w:hAnsi="FangSong" w:eastAsia="FangSong"/>
                <w:b/>
                <w:color w:val="FFFFFF"/>
                <w:sz w:val="17"/>
              </w:rPr>
              <w:t>作用及说明</w:t>
            </w:r>
          </w:p>
        </w:tc>
        <w:tc>
          <w:tcPr>
            <w:tcW w:w="1888" w:type="dxa"/>
            <w:shd w:val="clear" w:color="auto" w:fill="2D3142"/>
          </w:tcPr>
          <w:p w14:paraId="4535C9D3">
            <w:pPr>
              <w:spacing w:after="40" w:line="252" w:lineRule="auto"/>
            </w:pPr>
            <w:r>
              <w:rPr>
                <w:rFonts w:ascii="FangSong" w:hAnsi="FangSong" w:eastAsia="FangSong"/>
                <w:b/>
                <w:color w:val="FFFFFF"/>
                <w:sz w:val="17"/>
              </w:rPr>
              <w:t>示例</w:t>
            </w:r>
          </w:p>
        </w:tc>
      </w:tr>
      <w:tr w14:paraId="5DF2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E350935">
            <w:pPr>
              <w:spacing w:after="20" w:line="259" w:lineRule="auto"/>
            </w:pPr>
            <w:r>
              <w:rPr>
                <w:rFonts w:ascii="FangSong" w:hAnsi="FangSong" w:eastAsia="FangSong"/>
                <w:b w:val="0"/>
                <w:sz w:val="17"/>
              </w:rPr>
              <w:t>serviceId</w:t>
            </w:r>
          </w:p>
        </w:tc>
        <w:tc>
          <w:tcPr>
            <w:tcW w:w="1888" w:type="dxa"/>
            <w:vAlign w:val="center"/>
          </w:tcPr>
          <w:p w14:paraId="170AC340">
            <w:pPr>
              <w:spacing w:after="20" w:line="259" w:lineRule="auto"/>
            </w:pPr>
            <w:r>
              <w:rPr>
                <w:rFonts w:ascii="FangSong" w:hAnsi="FangSong" w:eastAsia="FangSong"/>
                <w:b w:val="0"/>
                <w:sz w:val="17"/>
              </w:rPr>
              <w:t>字符串</w:t>
            </w:r>
          </w:p>
        </w:tc>
        <w:tc>
          <w:tcPr>
            <w:tcW w:w="1888" w:type="dxa"/>
            <w:vAlign w:val="center"/>
          </w:tcPr>
          <w:p w14:paraId="2FB38BF2">
            <w:pPr>
              <w:spacing w:after="20" w:line="259" w:lineRule="auto"/>
            </w:pPr>
            <w:r>
              <w:rPr>
                <w:rFonts w:ascii="FangSong" w:hAnsi="FangSong" w:eastAsia="FangSong"/>
                <w:b w:val="0"/>
                <w:sz w:val="17"/>
              </w:rPr>
              <w:t>是</w:t>
            </w:r>
          </w:p>
        </w:tc>
        <w:tc>
          <w:tcPr>
            <w:tcW w:w="1888" w:type="dxa"/>
            <w:vAlign w:val="center"/>
          </w:tcPr>
          <w:p w14:paraId="0141C24F">
            <w:pPr>
              <w:spacing w:after="20" w:line="259" w:lineRule="auto"/>
            </w:pPr>
            <w:r>
              <w:rPr>
                <w:rFonts w:ascii="FangSong" w:hAnsi="FangSong" w:eastAsia="FangSong"/>
                <w:b w:val="0"/>
                <w:sz w:val="17"/>
              </w:rPr>
              <w:t>目标客户服务</w:t>
            </w:r>
          </w:p>
        </w:tc>
        <w:tc>
          <w:tcPr>
            <w:tcW w:w="1888" w:type="dxa"/>
            <w:vAlign w:val="center"/>
          </w:tcPr>
          <w:p w14:paraId="3DF3BD30">
            <w:pPr>
              <w:spacing w:after="20" w:line="259" w:lineRule="auto"/>
            </w:pPr>
            <w:r>
              <w:rPr>
                <w:rFonts w:ascii="FangSong" w:hAnsi="FangSong" w:eastAsia="FangSong"/>
                <w:b w:val="0"/>
                <w:sz w:val="17"/>
              </w:rPr>
              <w:t>S-20261015-001</w:t>
            </w:r>
          </w:p>
        </w:tc>
      </w:tr>
      <w:tr w14:paraId="6348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5F211836">
            <w:pPr>
              <w:spacing w:after="20" w:line="259" w:lineRule="auto"/>
            </w:pPr>
            <w:r>
              <w:rPr>
                <w:rFonts w:ascii="FangSong" w:hAnsi="FangSong" w:eastAsia="FangSong"/>
                <w:b w:val="0"/>
                <w:sz w:val="17"/>
              </w:rPr>
              <w:t>action</w:t>
            </w:r>
          </w:p>
        </w:tc>
        <w:tc>
          <w:tcPr>
            <w:tcW w:w="1888" w:type="dxa"/>
            <w:shd w:val="clear" w:color="auto" w:fill="F7F8FA"/>
            <w:vAlign w:val="center"/>
          </w:tcPr>
          <w:p w14:paraId="560BD5DB">
            <w:pPr>
              <w:spacing w:after="20" w:line="259" w:lineRule="auto"/>
            </w:pPr>
            <w:r>
              <w:rPr>
                <w:rFonts w:ascii="FangSong" w:hAnsi="FangSong" w:eastAsia="FangSong"/>
                <w:b w:val="0"/>
                <w:sz w:val="17"/>
              </w:rPr>
              <w:t>枚举</w:t>
            </w:r>
          </w:p>
        </w:tc>
        <w:tc>
          <w:tcPr>
            <w:tcW w:w="1888" w:type="dxa"/>
            <w:shd w:val="clear" w:color="auto" w:fill="F7F8FA"/>
            <w:vAlign w:val="center"/>
          </w:tcPr>
          <w:p w14:paraId="319A0402">
            <w:pPr>
              <w:spacing w:after="20" w:line="259" w:lineRule="auto"/>
            </w:pPr>
            <w:r>
              <w:rPr>
                <w:rFonts w:ascii="FangSong" w:hAnsi="FangSong" w:eastAsia="FangSong"/>
                <w:b w:val="0"/>
                <w:sz w:val="17"/>
              </w:rPr>
              <w:t>是</w:t>
            </w:r>
          </w:p>
        </w:tc>
        <w:tc>
          <w:tcPr>
            <w:tcW w:w="1888" w:type="dxa"/>
            <w:shd w:val="clear" w:color="auto" w:fill="F7F8FA"/>
            <w:vAlign w:val="center"/>
          </w:tcPr>
          <w:p w14:paraId="25C6DACE">
            <w:pPr>
              <w:spacing w:after="20" w:line="259" w:lineRule="auto"/>
            </w:pPr>
            <w:r>
              <w:rPr>
                <w:rFonts w:ascii="FangSong" w:hAnsi="FangSong" w:eastAsia="FangSong"/>
                <w:b w:val="0"/>
                <w:sz w:val="17"/>
              </w:rPr>
              <w:t>PAUSE/RESUME/RENEW/TERMINATE</w:t>
            </w:r>
          </w:p>
        </w:tc>
        <w:tc>
          <w:tcPr>
            <w:tcW w:w="1888" w:type="dxa"/>
            <w:shd w:val="clear" w:color="auto" w:fill="F7F8FA"/>
            <w:vAlign w:val="center"/>
          </w:tcPr>
          <w:p w14:paraId="62A257BC">
            <w:pPr>
              <w:spacing w:after="20" w:line="259" w:lineRule="auto"/>
            </w:pPr>
            <w:r>
              <w:rPr>
                <w:rFonts w:ascii="FangSong" w:hAnsi="FangSong" w:eastAsia="FangSong"/>
                <w:b w:val="0"/>
                <w:sz w:val="17"/>
              </w:rPr>
              <w:t>PAUSE</w:t>
            </w:r>
          </w:p>
        </w:tc>
      </w:tr>
      <w:tr w14:paraId="448EB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206303D">
            <w:pPr>
              <w:spacing w:after="20" w:line="259" w:lineRule="auto"/>
            </w:pPr>
            <w:r>
              <w:rPr>
                <w:rFonts w:ascii="FangSong" w:hAnsi="FangSong" w:eastAsia="FangSong"/>
                <w:b w:val="0"/>
                <w:sz w:val="17"/>
              </w:rPr>
              <w:t>effectiveAt</w:t>
            </w:r>
          </w:p>
        </w:tc>
        <w:tc>
          <w:tcPr>
            <w:tcW w:w="1888" w:type="dxa"/>
            <w:vAlign w:val="center"/>
          </w:tcPr>
          <w:p w14:paraId="675E6452">
            <w:pPr>
              <w:spacing w:after="20" w:line="259" w:lineRule="auto"/>
            </w:pPr>
            <w:r>
              <w:rPr>
                <w:rFonts w:ascii="FangSong" w:hAnsi="FangSong" w:eastAsia="FangSong"/>
                <w:b w:val="0"/>
                <w:sz w:val="17"/>
              </w:rPr>
              <w:t>时间</w:t>
            </w:r>
          </w:p>
        </w:tc>
        <w:tc>
          <w:tcPr>
            <w:tcW w:w="1888" w:type="dxa"/>
            <w:vAlign w:val="center"/>
          </w:tcPr>
          <w:p w14:paraId="41F09370">
            <w:pPr>
              <w:spacing w:after="20" w:line="259" w:lineRule="auto"/>
            </w:pPr>
            <w:r>
              <w:rPr>
                <w:rFonts w:ascii="FangSong" w:hAnsi="FangSong" w:eastAsia="FangSong"/>
                <w:b w:val="0"/>
                <w:sz w:val="17"/>
              </w:rPr>
              <w:t>否</w:t>
            </w:r>
          </w:p>
        </w:tc>
        <w:tc>
          <w:tcPr>
            <w:tcW w:w="1888" w:type="dxa"/>
            <w:vAlign w:val="center"/>
          </w:tcPr>
          <w:p w14:paraId="5D9DBFF0">
            <w:pPr>
              <w:spacing w:after="20" w:line="259" w:lineRule="auto"/>
            </w:pPr>
            <w:r>
              <w:rPr>
                <w:rFonts w:ascii="FangSong" w:hAnsi="FangSong" w:eastAsia="FangSong"/>
                <w:b w:val="0"/>
                <w:sz w:val="17"/>
              </w:rPr>
              <w:t>要求生效时间</w:t>
            </w:r>
          </w:p>
        </w:tc>
        <w:tc>
          <w:tcPr>
            <w:tcW w:w="1888" w:type="dxa"/>
            <w:vAlign w:val="center"/>
          </w:tcPr>
          <w:p w14:paraId="199063B0">
            <w:pPr>
              <w:spacing w:after="20" w:line="259" w:lineRule="auto"/>
            </w:pPr>
            <w:r>
              <w:rPr>
                <w:rFonts w:ascii="FangSong" w:hAnsi="FangSong" w:eastAsia="FangSong"/>
                <w:b w:val="0"/>
                <w:sz w:val="17"/>
              </w:rPr>
              <w:t>2026-10-15T10:00:00+08:00</w:t>
            </w:r>
          </w:p>
        </w:tc>
      </w:tr>
      <w:tr w14:paraId="23F2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16C2E6E">
            <w:pPr>
              <w:spacing w:after="20" w:line="259" w:lineRule="auto"/>
            </w:pPr>
            <w:r>
              <w:rPr>
                <w:rFonts w:ascii="FangSong" w:hAnsi="FangSong" w:eastAsia="FangSong"/>
                <w:b w:val="0"/>
                <w:sz w:val="17"/>
              </w:rPr>
              <w:t>operationId</w:t>
            </w:r>
          </w:p>
        </w:tc>
        <w:tc>
          <w:tcPr>
            <w:tcW w:w="1888" w:type="dxa"/>
            <w:shd w:val="clear" w:color="auto" w:fill="F7F8FA"/>
            <w:vAlign w:val="center"/>
          </w:tcPr>
          <w:p w14:paraId="6C6B0085">
            <w:pPr>
              <w:spacing w:after="20" w:line="259" w:lineRule="auto"/>
            </w:pPr>
            <w:r>
              <w:rPr>
                <w:rFonts w:ascii="FangSong" w:hAnsi="FangSong" w:eastAsia="FangSong"/>
                <w:b w:val="0"/>
                <w:sz w:val="17"/>
              </w:rPr>
              <w:t>字符串</w:t>
            </w:r>
          </w:p>
        </w:tc>
        <w:tc>
          <w:tcPr>
            <w:tcW w:w="1888" w:type="dxa"/>
            <w:shd w:val="clear" w:color="auto" w:fill="F7F8FA"/>
            <w:vAlign w:val="center"/>
          </w:tcPr>
          <w:p w14:paraId="17A0AEF6">
            <w:pPr>
              <w:spacing w:after="20" w:line="259" w:lineRule="auto"/>
            </w:pPr>
            <w:r>
              <w:rPr>
                <w:rFonts w:ascii="FangSong" w:hAnsi="FangSong" w:eastAsia="FangSong"/>
                <w:b w:val="0"/>
                <w:sz w:val="17"/>
              </w:rPr>
              <w:t>是</w:t>
            </w:r>
          </w:p>
        </w:tc>
        <w:tc>
          <w:tcPr>
            <w:tcW w:w="1888" w:type="dxa"/>
            <w:shd w:val="clear" w:color="auto" w:fill="F7F8FA"/>
            <w:vAlign w:val="center"/>
          </w:tcPr>
          <w:p w14:paraId="72AFE124">
            <w:pPr>
              <w:spacing w:after="20" w:line="259" w:lineRule="auto"/>
            </w:pPr>
            <w:r>
              <w:rPr>
                <w:rFonts w:ascii="FangSong" w:hAnsi="FangSong" w:eastAsia="FangSong"/>
                <w:b w:val="0"/>
                <w:sz w:val="17"/>
              </w:rPr>
              <w:t>幂等任务ID</w:t>
            </w:r>
          </w:p>
        </w:tc>
        <w:tc>
          <w:tcPr>
            <w:tcW w:w="1888" w:type="dxa"/>
            <w:shd w:val="clear" w:color="auto" w:fill="F7F8FA"/>
            <w:vAlign w:val="center"/>
          </w:tcPr>
          <w:p w14:paraId="5A51EDB7">
            <w:pPr>
              <w:spacing w:after="20" w:line="259" w:lineRule="auto"/>
            </w:pPr>
            <w:r>
              <w:rPr>
                <w:rFonts w:ascii="FangSong" w:hAnsi="FangSong" w:eastAsia="FangSong"/>
                <w:b w:val="0"/>
                <w:sz w:val="17"/>
              </w:rPr>
              <w:t>OP-PAUSE-001</w:t>
            </w:r>
          </w:p>
        </w:tc>
      </w:tr>
      <w:tr w14:paraId="6CF5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921A857">
            <w:pPr>
              <w:spacing w:after="20" w:line="259" w:lineRule="auto"/>
            </w:pPr>
            <w:r>
              <w:rPr>
                <w:rFonts w:ascii="FangSong" w:hAnsi="FangSong" w:eastAsia="FangSong"/>
                <w:b w:val="0"/>
                <w:sz w:val="17"/>
              </w:rPr>
              <w:t>reason</w:t>
            </w:r>
          </w:p>
        </w:tc>
        <w:tc>
          <w:tcPr>
            <w:tcW w:w="1888" w:type="dxa"/>
            <w:vAlign w:val="center"/>
          </w:tcPr>
          <w:p w14:paraId="755BBF2A">
            <w:pPr>
              <w:spacing w:after="20" w:line="259" w:lineRule="auto"/>
            </w:pPr>
            <w:r>
              <w:rPr>
                <w:rFonts w:ascii="FangSong" w:hAnsi="FangSong" w:eastAsia="FangSong"/>
                <w:b w:val="0"/>
                <w:sz w:val="17"/>
              </w:rPr>
              <w:t>字符串</w:t>
            </w:r>
          </w:p>
        </w:tc>
        <w:tc>
          <w:tcPr>
            <w:tcW w:w="1888" w:type="dxa"/>
            <w:vAlign w:val="center"/>
          </w:tcPr>
          <w:p w14:paraId="1CF196DC">
            <w:pPr>
              <w:spacing w:after="20" w:line="259" w:lineRule="auto"/>
            </w:pPr>
            <w:r>
              <w:rPr>
                <w:rFonts w:ascii="FangSong" w:hAnsi="FangSong" w:eastAsia="FangSong"/>
                <w:b w:val="0"/>
                <w:sz w:val="17"/>
              </w:rPr>
              <w:t>是</w:t>
            </w:r>
          </w:p>
        </w:tc>
        <w:tc>
          <w:tcPr>
            <w:tcW w:w="1888" w:type="dxa"/>
            <w:vAlign w:val="center"/>
          </w:tcPr>
          <w:p w14:paraId="5445020B">
            <w:pPr>
              <w:spacing w:after="20" w:line="259" w:lineRule="auto"/>
            </w:pPr>
            <w:r>
              <w:rPr>
                <w:rFonts w:ascii="FangSong" w:hAnsi="FangSong" w:eastAsia="FangSong"/>
                <w:b w:val="0"/>
                <w:sz w:val="17"/>
              </w:rPr>
              <w:t>业务原因</w:t>
            </w:r>
          </w:p>
        </w:tc>
        <w:tc>
          <w:tcPr>
            <w:tcW w:w="1888" w:type="dxa"/>
            <w:vAlign w:val="center"/>
          </w:tcPr>
          <w:p w14:paraId="5F674F33">
            <w:pPr>
              <w:spacing w:after="20" w:line="259" w:lineRule="auto"/>
            </w:pPr>
            <w:r>
              <w:rPr>
                <w:rFonts w:ascii="FangSong" w:hAnsi="FangSong" w:eastAsia="FangSong"/>
                <w:b w:val="0"/>
                <w:sz w:val="17"/>
              </w:rPr>
              <w:t>客户申请暂停</w:t>
            </w:r>
          </w:p>
        </w:tc>
      </w:tr>
      <w:tr w14:paraId="0897D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953B525">
            <w:pPr>
              <w:spacing w:after="20"/>
            </w:pPr>
            <w:r>
              <w:rPr>
                <w:rFonts w:ascii="FangSong" w:hAnsi="FangSong" w:eastAsia="FangSong"/>
                <w:b w:val="0"/>
                <w:sz w:val="17"/>
              </w:rPr>
              <w:t>expireAt</w:t>
            </w:r>
          </w:p>
        </w:tc>
        <w:tc>
          <w:tcPr>
            <w:tcW w:w="1888" w:type="dxa"/>
            <w:vAlign w:val="center"/>
          </w:tcPr>
          <w:p w14:paraId="3F00BEC6">
            <w:pPr>
              <w:spacing w:after="20"/>
            </w:pPr>
            <w:r>
              <w:rPr>
                <w:rFonts w:ascii="FangSong" w:hAnsi="FangSong" w:eastAsia="FangSong"/>
                <w:b w:val="0"/>
                <w:sz w:val="17"/>
              </w:rPr>
              <w:t>时间</w:t>
            </w:r>
          </w:p>
        </w:tc>
        <w:tc>
          <w:tcPr>
            <w:tcW w:w="1888" w:type="dxa"/>
            <w:vAlign w:val="center"/>
          </w:tcPr>
          <w:p w14:paraId="12B758A5">
            <w:pPr>
              <w:spacing w:after="20"/>
            </w:pPr>
            <w:r>
              <w:rPr>
                <w:rFonts w:ascii="FangSong" w:hAnsi="FangSong" w:eastAsia="FangSong"/>
                <w:b w:val="0"/>
                <w:sz w:val="17"/>
              </w:rPr>
              <w:t>条件必填</w:t>
            </w:r>
          </w:p>
        </w:tc>
        <w:tc>
          <w:tcPr>
            <w:tcW w:w="1888" w:type="dxa"/>
            <w:vAlign w:val="center"/>
          </w:tcPr>
          <w:p w14:paraId="5DFF8058">
            <w:pPr>
              <w:spacing w:after="20"/>
            </w:pPr>
            <w:r>
              <w:rPr>
                <w:rFonts w:ascii="FangSong" w:hAnsi="FangSong" w:eastAsia="FangSong"/>
                <w:b w:val="0"/>
                <w:sz w:val="17"/>
              </w:rPr>
              <w:t>RENEW操作的目标到期时刻；其他操作可不传</w:t>
            </w:r>
          </w:p>
        </w:tc>
        <w:tc>
          <w:tcPr>
            <w:tcW w:w="1888" w:type="dxa"/>
            <w:vAlign w:val="center"/>
          </w:tcPr>
          <w:p w14:paraId="4598969E">
            <w:pPr>
              <w:spacing w:after="20"/>
            </w:pPr>
            <w:r>
              <w:rPr>
                <w:rFonts w:ascii="FangSong" w:hAnsi="FangSong" w:eastAsia="FangSong"/>
                <w:b w:val="0"/>
                <w:sz w:val="17"/>
              </w:rPr>
              <w:t>2026-11-15T10:00:00+08:00</w:t>
            </w:r>
          </w:p>
        </w:tc>
      </w:tr>
      <w:tr w14:paraId="6E07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1D59B7D">
            <w:pPr>
              <w:spacing w:after="20"/>
            </w:pPr>
            <w:r>
              <w:rPr>
                <w:rFonts w:ascii="FangSong" w:hAnsi="FangSong" w:eastAsia="FangSong"/>
                <w:b w:val="0"/>
                <w:sz w:val="17"/>
              </w:rPr>
              <w:t>authorizationId</w:t>
            </w:r>
          </w:p>
        </w:tc>
        <w:tc>
          <w:tcPr>
            <w:tcW w:w="1888" w:type="dxa"/>
            <w:vAlign w:val="center"/>
          </w:tcPr>
          <w:p w14:paraId="25C2DAAF">
            <w:pPr>
              <w:spacing w:after="20"/>
            </w:pPr>
            <w:r>
              <w:rPr>
                <w:rFonts w:ascii="FangSong" w:hAnsi="FangSong" w:eastAsia="FangSong"/>
                <w:b w:val="0"/>
                <w:sz w:val="17"/>
              </w:rPr>
              <w:t>字符串</w:t>
            </w:r>
          </w:p>
        </w:tc>
        <w:tc>
          <w:tcPr>
            <w:tcW w:w="1888" w:type="dxa"/>
            <w:vAlign w:val="center"/>
          </w:tcPr>
          <w:p w14:paraId="0DECC7DA">
            <w:pPr>
              <w:spacing w:after="20"/>
            </w:pPr>
            <w:r>
              <w:rPr>
                <w:rFonts w:ascii="FangSong" w:hAnsi="FangSong" w:eastAsia="FangSong"/>
                <w:b w:val="0"/>
                <w:sz w:val="17"/>
              </w:rPr>
              <w:t>否</w:t>
            </w:r>
          </w:p>
        </w:tc>
        <w:tc>
          <w:tcPr>
            <w:tcW w:w="1888" w:type="dxa"/>
            <w:vAlign w:val="center"/>
          </w:tcPr>
          <w:p w14:paraId="0EFFE0F8">
            <w:pPr>
              <w:spacing w:after="20"/>
            </w:pPr>
            <w:r>
              <w:rPr>
                <w:rFonts w:ascii="FangSong" w:hAnsi="FangSong" w:eastAsia="FangSong"/>
                <w:b w:val="0"/>
                <w:sz w:val="17"/>
              </w:rPr>
              <w:t>业务平台的有效授权引用</w:t>
            </w:r>
          </w:p>
        </w:tc>
        <w:tc>
          <w:tcPr>
            <w:tcW w:w="1888" w:type="dxa"/>
            <w:vAlign w:val="center"/>
          </w:tcPr>
          <w:p w14:paraId="6AFE87DB">
            <w:pPr>
              <w:spacing w:after="20"/>
            </w:pPr>
            <w:r>
              <w:rPr>
                <w:rFonts w:ascii="FangSong" w:hAnsi="FangSong" w:eastAsia="FangSong"/>
                <w:b w:val="0"/>
                <w:sz w:val="17"/>
              </w:rPr>
              <w:t>AUTH-001</w:t>
            </w:r>
          </w:p>
        </w:tc>
      </w:tr>
    </w:tbl>
    <w:p w14:paraId="684D1540">
      <w:pPr>
        <w:spacing w:after="0"/>
      </w:pPr>
    </w:p>
    <w:p w14:paraId="2510BC03">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73530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B2BAB19">
            <w:pPr>
              <w:spacing w:after="40" w:line="252" w:lineRule="auto"/>
            </w:pPr>
            <w:r>
              <w:rPr>
                <w:rFonts w:ascii="FangSong" w:hAnsi="FangSong" w:eastAsia="FangSong"/>
                <w:b/>
                <w:color w:val="FFFFFF"/>
                <w:sz w:val="17"/>
              </w:rPr>
              <w:t>参数名称</w:t>
            </w:r>
          </w:p>
        </w:tc>
        <w:tc>
          <w:tcPr>
            <w:tcW w:w="1888" w:type="dxa"/>
            <w:shd w:val="clear" w:color="auto" w:fill="2D3142"/>
          </w:tcPr>
          <w:p w14:paraId="4C8611EB">
            <w:pPr>
              <w:spacing w:after="40" w:line="252" w:lineRule="auto"/>
            </w:pPr>
            <w:r>
              <w:rPr>
                <w:rFonts w:ascii="FangSong" w:hAnsi="FangSong" w:eastAsia="FangSong"/>
                <w:b/>
                <w:color w:val="FFFFFF"/>
                <w:sz w:val="17"/>
              </w:rPr>
              <w:t>类型</w:t>
            </w:r>
          </w:p>
        </w:tc>
        <w:tc>
          <w:tcPr>
            <w:tcW w:w="1888" w:type="dxa"/>
            <w:shd w:val="clear" w:color="auto" w:fill="2D3142"/>
          </w:tcPr>
          <w:p w14:paraId="50D70FD6">
            <w:pPr>
              <w:spacing w:after="40" w:line="252" w:lineRule="auto"/>
            </w:pPr>
            <w:r>
              <w:rPr>
                <w:rFonts w:ascii="FangSong" w:hAnsi="FangSong" w:eastAsia="FangSong"/>
                <w:b/>
                <w:color w:val="FFFFFF"/>
                <w:sz w:val="17"/>
              </w:rPr>
              <w:t>是否返回</w:t>
            </w:r>
          </w:p>
        </w:tc>
        <w:tc>
          <w:tcPr>
            <w:tcW w:w="1888" w:type="dxa"/>
            <w:shd w:val="clear" w:color="auto" w:fill="2D3142"/>
          </w:tcPr>
          <w:p w14:paraId="74C6F821">
            <w:pPr>
              <w:spacing w:after="40" w:line="252" w:lineRule="auto"/>
            </w:pPr>
            <w:r>
              <w:rPr>
                <w:rFonts w:ascii="FangSong" w:hAnsi="FangSong" w:eastAsia="FangSong"/>
                <w:b/>
                <w:color w:val="FFFFFF"/>
                <w:sz w:val="17"/>
              </w:rPr>
              <w:t>业务含义</w:t>
            </w:r>
          </w:p>
        </w:tc>
        <w:tc>
          <w:tcPr>
            <w:tcW w:w="1888" w:type="dxa"/>
            <w:shd w:val="clear" w:color="auto" w:fill="2D3142"/>
          </w:tcPr>
          <w:p w14:paraId="5326F0E7">
            <w:pPr>
              <w:spacing w:after="40" w:line="252" w:lineRule="auto"/>
            </w:pPr>
            <w:r>
              <w:rPr>
                <w:rFonts w:ascii="FangSong" w:hAnsi="FangSong" w:eastAsia="FangSong"/>
                <w:b/>
                <w:color w:val="FFFFFF"/>
                <w:sz w:val="17"/>
              </w:rPr>
              <w:t>示例</w:t>
            </w:r>
          </w:p>
        </w:tc>
      </w:tr>
      <w:tr w14:paraId="3958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5EFA5AE">
            <w:pPr>
              <w:spacing w:after="20" w:line="259" w:lineRule="auto"/>
            </w:pPr>
            <w:r>
              <w:rPr>
                <w:rFonts w:ascii="FangSong" w:hAnsi="FangSong" w:eastAsia="FangSong"/>
                <w:b w:val="0"/>
                <w:sz w:val="17"/>
              </w:rPr>
              <w:t>taskId</w:t>
            </w:r>
          </w:p>
        </w:tc>
        <w:tc>
          <w:tcPr>
            <w:tcW w:w="1888" w:type="dxa"/>
            <w:vAlign w:val="center"/>
          </w:tcPr>
          <w:p w14:paraId="26200806">
            <w:pPr>
              <w:spacing w:after="20" w:line="259" w:lineRule="auto"/>
            </w:pPr>
            <w:r>
              <w:rPr>
                <w:rFonts w:ascii="FangSong" w:hAnsi="FangSong" w:eastAsia="FangSong"/>
                <w:b w:val="0"/>
                <w:sz w:val="17"/>
              </w:rPr>
              <w:t>字符串</w:t>
            </w:r>
          </w:p>
        </w:tc>
        <w:tc>
          <w:tcPr>
            <w:tcW w:w="1888" w:type="dxa"/>
            <w:vAlign w:val="center"/>
          </w:tcPr>
          <w:p w14:paraId="517AFD1E">
            <w:pPr>
              <w:spacing w:after="20" w:line="259" w:lineRule="auto"/>
            </w:pPr>
            <w:r>
              <w:rPr>
                <w:rFonts w:ascii="FangSong" w:hAnsi="FangSong" w:eastAsia="FangSong"/>
                <w:b w:val="0"/>
                <w:sz w:val="17"/>
              </w:rPr>
              <w:t>是</w:t>
            </w:r>
          </w:p>
        </w:tc>
        <w:tc>
          <w:tcPr>
            <w:tcW w:w="1888" w:type="dxa"/>
            <w:vAlign w:val="center"/>
          </w:tcPr>
          <w:p w14:paraId="23471528">
            <w:pPr>
              <w:spacing w:after="20" w:line="259" w:lineRule="auto"/>
            </w:pPr>
            <w:r>
              <w:rPr>
                <w:rFonts w:ascii="FangSong" w:hAnsi="FangSong" w:eastAsia="FangSong"/>
                <w:b w:val="0"/>
                <w:sz w:val="17"/>
              </w:rPr>
              <w:t>执行任务号</w:t>
            </w:r>
          </w:p>
        </w:tc>
        <w:tc>
          <w:tcPr>
            <w:tcW w:w="1888" w:type="dxa"/>
            <w:vAlign w:val="center"/>
          </w:tcPr>
          <w:p w14:paraId="3387B143">
            <w:pPr>
              <w:spacing w:after="20" w:line="259" w:lineRule="auto"/>
            </w:pPr>
            <w:r>
              <w:rPr>
                <w:rFonts w:ascii="FangSong" w:hAnsi="FangSong" w:eastAsia="FangSong"/>
                <w:b w:val="0"/>
                <w:sz w:val="17"/>
              </w:rPr>
              <w:t>TASK-2001</w:t>
            </w:r>
          </w:p>
        </w:tc>
      </w:tr>
      <w:tr w14:paraId="79843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5250E0BF">
            <w:pPr>
              <w:spacing w:after="20" w:line="259" w:lineRule="auto"/>
            </w:pPr>
            <w:r>
              <w:rPr>
                <w:rFonts w:ascii="FangSong" w:hAnsi="FangSong" w:eastAsia="FangSong"/>
                <w:b w:val="0"/>
                <w:sz w:val="17"/>
              </w:rPr>
              <w:t>accepted</w:t>
            </w:r>
          </w:p>
        </w:tc>
        <w:tc>
          <w:tcPr>
            <w:tcW w:w="1888" w:type="dxa"/>
            <w:shd w:val="clear" w:color="auto" w:fill="F7F8FA"/>
            <w:vAlign w:val="center"/>
          </w:tcPr>
          <w:p w14:paraId="7ECED44E">
            <w:pPr>
              <w:spacing w:after="20" w:line="259" w:lineRule="auto"/>
            </w:pPr>
            <w:r>
              <w:rPr>
                <w:rFonts w:ascii="FangSong" w:hAnsi="FangSong" w:eastAsia="FangSong"/>
                <w:b w:val="0"/>
                <w:sz w:val="17"/>
              </w:rPr>
              <w:t>布尔</w:t>
            </w:r>
          </w:p>
        </w:tc>
        <w:tc>
          <w:tcPr>
            <w:tcW w:w="1888" w:type="dxa"/>
            <w:shd w:val="clear" w:color="auto" w:fill="F7F8FA"/>
            <w:vAlign w:val="center"/>
          </w:tcPr>
          <w:p w14:paraId="1EF305A0">
            <w:pPr>
              <w:spacing w:after="20" w:line="259" w:lineRule="auto"/>
            </w:pPr>
            <w:r>
              <w:rPr>
                <w:rFonts w:ascii="FangSong" w:hAnsi="FangSong" w:eastAsia="FangSong"/>
                <w:b w:val="0"/>
                <w:sz w:val="17"/>
              </w:rPr>
              <w:t>是</w:t>
            </w:r>
          </w:p>
        </w:tc>
        <w:tc>
          <w:tcPr>
            <w:tcW w:w="1888" w:type="dxa"/>
            <w:shd w:val="clear" w:color="auto" w:fill="F7F8FA"/>
            <w:vAlign w:val="center"/>
          </w:tcPr>
          <w:p w14:paraId="07B64F6E">
            <w:pPr>
              <w:spacing w:after="20" w:line="259" w:lineRule="auto"/>
            </w:pPr>
            <w:r>
              <w:rPr>
                <w:rFonts w:ascii="FangSong" w:hAnsi="FangSong" w:eastAsia="FangSong"/>
                <w:b w:val="0"/>
                <w:sz w:val="17"/>
              </w:rPr>
              <w:t>已受理</w:t>
            </w:r>
          </w:p>
        </w:tc>
        <w:tc>
          <w:tcPr>
            <w:tcW w:w="1888" w:type="dxa"/>
            <w:shd w:val="clear" w:color="auto" w:fill="F7F8FA"/>
            <w:vAlign w:val="center"/>
          </w:tcPr>
          <w:p w14:paraId="7B35BD94">
            <w:pPr>
              <w:spacing w:after="20" w:line="259" w:lineRule="auto"/>
            </w:pPr>
            <w:r>
              <w:rPr>
                <w:rFonts w:ascii="FangSong" w:hAnsi="FangSong" w:eastAsia="FangSong"/>
                <w:b w:val="0"/>
                <w:sz w:val="17"/>
              </w:rPr>
              <w:t>true</w:t>
            </w:r>
          </w:p>
        </w:tc>
      </w:tr>
      <w:tr w14:paraId="7AA27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5E3C6C0">
            <w:pPr>
              <w:spacing w:after="20" w:line="259" w:lineRule="auto"/>
            </w:pPr>
            <w:r>
              <w:rPr>
                <w:rFonts w:ascii="FangSong" w:hAnsi="FangSong" w:eastAsia="FangSong"/>
                <w:b w:val="0"/>
                <w:sz w:val="17"/>
              </w:rPr>
              <w:t>stage</w:t>
            </w:r>
          </w:p>
        </w:tc>
        <w:tc>
          <w:tcPr>
            <w:tcW w:w="1888" w:type="dxa"/>
            <w:vAlign w:val="center"/>
          </w:tcPr>
          <w:p w14:paraId="2758EEC0">
            <w:pPr>
              <w:spacing w:after="20" w:line="259" w:lineRule="auto"/>
            </w:pPr>
            <w:r>
              <w:rPr>
                <w:rFonts w:ascii="FangSong" w:hAnsi="FangSong" w:eastAsia="FangSong"/>
                <w:b w:val="0"/>
                <w:sz w:val="17"/>
              </w:rPr>
              <w:t>字符串</w:t>
            </w:r>
          </w:p>
        </w:tc>
        <w:tc>
          <w:tcPr>
            <w:tcW w:w="1888" w:type="dxa"/>
            <w:vAlign w:val="center"/>
          </w:tcPr>
          <w:p w14:paraId="53965E95">
            <w:pPr>
              <w:spacing w:after="20" w:line="259" w:lineRule="auto"/>
            </w:pPr>
            <w:r>
              <w:rPr>
                <w:rFonts w:ascii="FangSong" w:hAnsi="FangSong" w:eastAsia="FangSong"/>
                <w:b w:val="0"/>
                <w:sz w:val="17"/>
              </w:rPr>
              <w:t>是</w:t>
            </w:r>
          </w:p>
        </w:tc>
        <w:tc>
          <w:tcPr>
            <w:tcW w:w="1888" w:type="dxa"/>
            <w:vAlign w:val="center"/>
          </w:tcPr>
          <w:p w14:paraId="44A9BC43">
            <w:pPr>
              <w:spacing w:after="20" w:line="259" w:lineRule="auto"/>
            </w:pPr>
            <w:r>
              <w:rPr>
                <w:rFonts w:ascii="FangSong" w:hAnsi="FangSong" w:eastAsia="FangSong"/>
                <w:b w:val="0"/>
                <w:sz w:val="17"/>
              </w:rPr>
              <w:t>任务阶段</w:t>
            </w:r>
          </w:p>
        </w:tc>
        <w:tc>
          <w:tcPr>
            <w:tcW w:w="1888" w:type="dxa"/>
            <w:vAlign w:val="center"/>
          </w:tcPr>
          <w:p w14:paraId="1792F62E">
            <w:pPr>
              <w:spacing w:after="20" w:line="259" w:lineRule="auto"/>
            </w:pPr>
            <w:r>
              <w:rPr>
                <w:rFonts w:ascii="FangSong" w:hAnsi="FangSong" w:eastAsia="FangSong"/>
                <w:b w:val="0"/>
                <w:sz w:val="17"/>
              </w:rPr>
              <w:t>RUNNING</w:t>
            </w:r>
          </w:p>
        </w:tc>
      </w:tr>
      <w:tr w14:paraId="74A3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588ABEE">
            <w:pPr>
              <w:spacing w:after="20"/>
            </w:pPr>
            <w:r>
              <w:rPr>
                <w:rFonts w:ascii="FangSong" w:hAnsi="FangSong" w:eastAsia="FangSong"/>
                <w:b w:val="0"/>
                <w:sz w:val="17"/>
              </w:rPr>
              <w:t>serviceId</w:t>
            </w:r>
          </w:p>
        </w:tc>
        <w:tc>
          <w:tcPr>
            <w:tcW w:w="1888" w:type="dxa"/>
            <w:vAlign w:val="center"/>
          </w:tcPr>
          <w:p w14:paraId="5926D915">
            <w:pPr>
              <w:spacing w:after="20"/>
            </w:pPr>
            <w:r>
              <w:rPr>
                <w:rFonts w:ascii="FangSong" w:hAnsi="FangSong" w:eastAsia="FangSong"/>
                <w:b w:val="0"/>
                <w:sz w:val="17"/>
              </w:rPr>
              <w:t>字符串</w:t>
            </w:r>
          </w:p>
        </w:tc>
        <w:tc>
          <w:tcPr>
            <w:tcW w:w="1888" w:type="dxa"/>
            <w:vAlign w:val="center"/>
          </w:tcPr>
          <w:p w14:paraId="2F0039CA">
            <w:pPr>
              <w:spacing w:after="20"/>
            </w:pPr>
            <w:r>
              <w:rPr>
                <w:rFonts w:ascii="FangSong" w:hAnsi="FangSong" w:eastAsia="FangSong"/>
                <w:b w:val="0"/>
                <w:sz w:val="17"/>
              </w:rPr>
              <w:t>是</w:t>
            </w:r>
          </w:p>
        </w:tc>
        <w:tc>
          <w:tcPr>
            <w:tcW w:w="1888" w:type="dxa"/>
            <w:vAlign w:val="center"/>
          </w:tcPr>
          <w:p w14:paraId="50E26D87">
            <w:pPr>
              <w:spacing w:after="20"/>
            </w:pPr>
            <w:r>
              <w:rPr>
                <w:rFonts w:ascii="FangSong" w:hAnsi="FangSong" w:eastAsia="FangSong"/>
                <w:b w:val="0"/>
                <w:sz w:val="17"/>
              </w:rPr>
              <w:t>被执行操作的既有服务编号</w:t>
            </w:r>
          </w:p>
        </w:tc>
        <w:tc>
          <w:tcPr>
            <w:tcW w:w="1888" w:type="dxa"/>
            <w:vAlign w:val="center"/>
          </w:tcPr>
          <w:p w14:paraId="0F2CAC11">
            <w:pPr>
              <w:spacing w:after="20"/>
            </w:pPr>
            <w:r>
              <w:rPr>
                <w:rFonts w:ascii="FangSong" w:hAnsi="FangSong" w:eastAsia="FangSong"/>
                <w:b w:val="0"/>
                <w:sz w:val="17"/>
              </w:rPr>
              <w:t>S-20261015-001</w:t>
            </w:r>
          </w:p>
        </w:tc>
      </w:tr>
      <w:tr w14:paraId="377B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58298C6">
            <w:pPr>
              <w:spacing w:after="20"/>
            </w:pPr>
            <w:r>
              <w:rPr>
                <w:rFonts w:ascii="FangSong" w:hAnsi="FangSong" w:eastAsia="FangSong"/>
                <w:b w:val="0"/>
                <w:sz w:val="17"/>
              </w:rPr>
              <w:t>actualStatus</w:t>
            </w:r>
          </w:p>
        </w:tc>
        <w:tc>
          <w:tcPr>
            <w:tcW w:w="1888" w:type="dxa"/>
            <w:vAlign w:val="center"/>
          </w:tcPr>
          <w:p w14:paraId="2761F64A">
            <w:pPr>
              <w:spacing w:after="20"/>
            </w:pPr>
            <w:r>
              <w:rPr>
                <w:rFonts w:ascii="FangSong" w:hAnsi="FangSong" w:eastAsia="FangSong"/>
                <w:b w:val="0"/>
                <w:sz w:val="17"/>
              </w:rPr>
              <w:t>枚举</w:t>
            </w:r>
          </w:p>
        </w:tc>
        <w:tc>
          <w:tcPr>
            <w:tcW w:w="1888" w:type="dxa"/>
            <w:vAlign w:val="center"/>
          </w:tcPr>
          <w:p w14:paraId="6C1E78AE">
            <w:pPr>
              <w:spacing w:after="20"/>
            </w:pPr>
            <w:r>
              <w:rPr>
                <w:rFonts w:ascii="FangSong" w:hAnsi="FangSong" w:eastAsia="FangSong"/>
                <w:b w:val="0"/>
                <w:sz w:val="17"/>
              </w:rPr>
              <w:t>有执行结果时</w:t>
            </w:r>
          </w:p>
        </w:tc>
        <w:tc>
          <w:tcPr>
            <w:tcW w:w="1888" w:type="dxa"/>
            <w:vAlign w:val="center"/>
          </w:tcPr>
          <w:p w14:paraId="11185FDA">
            <w:pPr>
              <w:spacing w:after="20"/>
            </w:pPr>
            <w:r>
              <w:rPr>
                <w:rFonts w:ascii="FangSong" w:hAnsi="FangSong" w:eastAsia="FangSong"/>
                <w:b w:val="0"/>
                <w:sz w:val="17"/>
              </w:rPr>
              <w:t>服务数据面运行状态</w:t>
            </w:r>
          </w:p>
        </w:tc>
        <w:tc>
          <w:tcPr>
            <w:tcW w:w="1888" w:type="dxa"/>
            <w:vAlign w:val="center"/>
          </w:tcPr>
          <w:p w14:paraId="2DB744AE">
            <w:pPr>
              <w:spacing w:after="20"/>
            </w:pPr>
            <w:r>
              <w:rPr>
                <w:rFonts w:ascii="FangSong" w:hAnsi="FangSong" w:eastAsia="FangSong"/>
                <w:b w:val="0"/>
                <w:sz w:val="17"/>
              </w:rPr>
              <w:t>STOPPED</w:t>
            </w:r>
          </w:p>
        </w:tc>
      </w:tr>
      <w:tr w14:paraId="0BF5F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F1486C">
            <w:pPr>
              <w:spacing w:after="20"/>
            </w:pPr>
            <w:r>
              <w:rPr>
                <w:rFonts w:ascii="FangSong" w:hAnsi="FangSong" w:eastAsia="FangSong"/>
                <w:b w:val="0"/>
                <w:sz w:val="17"/>
              </w:rPr>
              <w:t>verificationStatus</w:t>
            </w:r>
          </w:p>
        </w:tc>
        <w:tc>
          <w:tcPr>
            <w:tcW w:w="1888" w:type="dxa"/>
            <w:vAlign w:val="center"/>
          </w:tcPr>
          <w:p w14:paraId="07A7FD98">
            <w:pPr>
              <w:spacing w:after="20"/>
            </w:pPr>
            <w:r>
              <w:rPr>
                <w:rFonts w:ascii="FangSong" w:hAnsi="FangSong" w:eastAsia="FangSong"/>
                <w:b w:val="0"/>
                <w:sz w:val="17"/>
              </w:rPr>
              <w:t>枚举</w:t>
            </w:r>
          </w:p>
        </w:tc>
        <w:tc>
          <w:tcPr>
            <w:tcW w:w="1888" w:type="dxa"/>
            <w:vAlign w:val="center"/>
          </w:tcPr>
          <w:p w14:paraId="215E4BCE">
            <w:pPr>
              <w:spacing w:after="20"/>
            </w:pPr>
            <w:r>
              <w:rPr>
                <w:rFonts w:ascii="FangSong" w:hAnsi="FangSong" w:eastAsia="FangSong"/>
                <w:b w:val="0"/>
                <w:sz w:val="17"/>
              </w:rPr>
              <w:t>是</w:t>
            </w:r>
          </w:p>
        </w:tc>
        <w:tc>
          <w:tcPr>
            <w:tcW w:w="1888" w:type="dxa"/>
            <w:vAlign w:val="center"/>
          </w:tcPr>
          <w:p w14:paraId="7B64BBA2">
            <w:pPr>
              <w:spacing w:after="20"/>
            </w:pPr>
            <w:r>
              <w:rPr>
                <w:rFonts w:ascii="FangSong" w:hAnsi="FangSong" w:eastAsia="FangSong"/>
                <w:b w:val="0"/>
                <w:sz w:val="17"/>
              </w:rPr>
              <w:t>远端停启或续期真实性验证状态</w:t>
            </w:r>
          </w:p>
        </w:tc>
        <w:tc>
          <w:tcPr>
            <w:tcW w:w="1888" w:type="dxa"/>
            <w:vAlign w:val="center"/>
          </w:tcPr>
          <w:p w14:paraId="3D2536B0">
            <w:pPr>
              <w:spacing w:after="20"/>
            </w:pPr>
            <w:r>
              <w:rPr>
                <w:rFonts w:ascii="FangSong" w:hAnsi="FangSong" w:eastAsia="FangSong"/>
                <w:b w:val="0"/>
                <w:sz w:val="17"/>
              </w:rPr>
              <w:t>VERIFYING</w:t>
            </w:r>
          </w:p>
        </w:tc>
      </w:tr>
      <w:tr w14:paraId="32059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C35A58E">
            <w:pPr>
              <w:spacing w:after="20"/>
            </w:pPr>
            <w:r>
              <w:rPr>
                <w:rFonts w:ascii="FangSong" w:hAnsi="FangSong" w:eastAsia="FangSong"/>
                <w:b w:val="0"/>
                <w:sz w:val="17"/>
              </w:rPr>
              <w:t>resourceRetained</w:t>
            </w:r>
          </w:p>
        </w:tc>
        <w:tc>
          <w:tcPr>
            <w:tcW w:w="1888" w:type="dxa"/>
            <w:vAlign w:val="center"/>
          </w:tcPr>
          <w:p w14:paraId="17CD6CC8">
            <w:pPr>
              <w:spacing w:after="20"/>
            </w:pPr>
            <w:r>
              <w:rPr>
                <w:rFonts w:ascii="FangSong" w:hAnsi="FangSong" w:eastAsia="FangSong"/>
                <w:b w:val="0"/>
                <w:sz w:val="17"/>
              </w:rPr>
              <w:t>布尔</w:t>
            </w:r>
          </w:p>
        </w:tc>
        <w:tc>
          <w:tcPr>
            <w:tcW w:w="1888" w:type="dxa"/>
            <w:vAlign w:val="center"/>
          </w:tcPr>
          <w:p w14:paraId="1014839A">
            <w:pPr>
              <w:spacing w:after="20"/>
            </w:pPr>
            <w:r>
              <w:rPr>
                <w:rFonts w:ascii="FangSong" w:hAnsi="FangSong" w:eastAsia="FangSong"/>
                <w:b w:val="0"/>
                <w:sz w:val="17"/>
              </w:rPr>
              <w:t>固定出口停服时</w:t>
            </w:r>
          </w:p>
        </w:tc>
        <w:tc>
          <w:tcPr>
            <w:tcW w:w="1888" w:type="dxa"/>
            <w:vAlign w:val="center"/>
          </w:tcPr>
          <w:p w14:paraId="0AFA1015">
            <w:pPr>
              <w:spacing w:after="20"/>
            </w:pPr>
            <w:r>
              <w:rPr>
                <w:rFonts w:ascii="FangSong" w:hAnsi="FangSong" w:eastAsia="FangSong"/>
                <w:b w:val="0"/>
                <w:sz w:val="17"/>
              </w:rPr>
              <w:t>是否仍保留原固定公网出口</w:t>
            </w:r>
          </w:p>
        </w:tc>
        <w:tc>
          <w:tcPr>
            <w:tcW w:w="1888" w:type="dxa"/>
            <w:vAlign w:val="center"/>
          </w:tcPr>
          <w:p w14:paraId="55EED779">
            <w:pPr>
              <w:spacing w:after="20"/>
            </w:pPr>
            <w:r>
              <w:rPr>
                <w:rFonts w:ascii="FangSong" w:hAnsi="FangSong" w:eastAsia="FangSong"/>
                <w:b w:val="0"/>
                <w:sz w:val="17"/>
              </w:rPr>
              <w:t>true</w:t>
            </w:r>
          </w:p>
        </w:tc>
      </w:tr>
      <w:tr w14:paraId="48D6C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EC121C5">
            <w:pPr>
              <w:spacing w:after="20"/>
            </w:pPr>
            <w:r>
              <w:rPr>
                <w:rFonts w:ascii="FangSong" w:hAnsi="FangSong" w:eastAsia="FangSong"/>
                <w:b w:val="0"/>
                <w:sz w:val="17"/>
              </w:rPr>
              <w:t>checkedAt</w:t>
            </w:r>
          </w:p>
        </w:tc>
        <w:tc>
          <w:tcPr>
            <w:tcW w:w="1888" w:type="dxa"/>
            <w:vAlign w:val="center"/>
          </w:tcPr>
          <w:p w14:paraId="3107F8E5">
            <w:pPr>
              <w:spacing w:after="20"/>
            </w:pPr>
            <w:r>
              <w:rPr>
                <w:rFonts w:ascii="FangSong" w:hAnsi="FangSong" w:eastAsia="FangSong"/>
                <w:b w:val="0"/>
                <w:sz w:val="17"/>
              </w:rPr>
              <w:t>时间</w:t>
            </w:r>
          </w:p>
        </w:tc>
        <w:tc>
          <w:tcPr>
            <w:tcW w:w="1888" w:type="dxa"/>
            <w:vAlign w:val="center"/>
          </w:tcPr>
          <w:p w14:paraId="38FC77B3">
            <w:pPr>
              <w:spacing w:after="20"/>
            </w:pPr>
            <w:r>
              <w:rPr>
                <w:rFonts w:ascii="FangSong" w:hAnsi="FangSong" w:eastAsia="FangSong"/>
                <w:b w:val="0"/>
                <w:sz w:val="17"/>
              </w:rPr>
              <w:t>是</w:t>
            </w:r>
          </w:p>
        </w:tc>
        <w:tc>
          <w:tcPr>
            <w:tcW w:w="1888" w:type="dxa"/>
            <w:vAlign w:val="center"/>
          </w:tcPr>
          <w:p w14:paraId="223501EB">
            <w:pPr>
              <w:spacing w:after="20"/>
            </w:pPr>
            <w:r>
              <w:rPr>
                <w:rFonts w:ascii="FangSong" w:hAnsi="FangSong" w:eastAsia="FangSong"/>
                <w:b w:val="0"/>
                <w:sz w:val="17"/>
              </w:rPr>
              <w:t>产品最近执行状态反馈时间</w:t>
            </w:r>
          </w:p>
        </w:tc>
        <w:tc>
          <w:tcPr>
            <w:tcW w:w="1888" w:type="dxa"/>
            <w:vAlign w:val="center"/>
          </w:tcPr>
          <w:p w14:paraId="493CD1FF">
            <w:pPr>
              <w:spacing w:after="20"/>
            </w:pPr>
            <w:r>
              <w:rPr>
                <w:rFonts w:ascii="FangSong" w:hAnsi="FangSong" w:eastAsia="FangSong"/>
                <w:b w:val="0"/>
                <w:sz w:val="17"/>
              </w:rPr>
              <w:t>2026-10-15T10:00:00+08:00</w:t>
            </w:r>
          </w:p>
        </w:tc>
      </w:tr>
    </w:tbl>
    <w:p w14:paraId="12C3DE4A">
      <w:pPr>
        <w:spacing w:after="0"/>
      </w:pPr>
    </w:p>
    <w:p w14:paraId="0CF7B9B7">
      <w:pPr>
        <w:pStyle w:val="5"/>
      </w:pPr>
      <w:r>
        <w:t>四、请求与返回示例</w:t>
      </w:r>
    </w:p>
    <w:p w14:paraId="45082B74">
      <w:pPr>
        <w:spacing w:after="120"/>
      </w:pPr>
      <w:r>
        <w:rPr>
          <w:rFonts w:ascii="FangSong" w:hAnsi="FangSong" w:eastAsia="FangSong"/>
          <w:b w:val="0"/>
        </w:rPr>
        <w:t>请求示例（演示数据）：</w:t>
      </w:r>
    </w:p>
    <w:p w14:paraId="75C76807">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"S-20261015-001",</w:t>
      </w:r>
      <w:r>
        <w:rPr>
          <w:rFonts w:ascii="FangSong" w:hAnsi="FangSong" w:eastAsia="FangSong"/>
          <w:sz w:val="16"/>
        </w:rPr>
        <w:br w:type="textWrapping"/>
      </w:r>
      <w:r>
        <w:rPr>
          <w:rFonts w:ascii="FangSong" w:hAnsi="FangSong" w:eastAsia="FangSong"/>
          <w:sz w:val="16"/>
        </w:rPr>
        <w:t xml:space="preserve">  "action": "PAUSE",</w:t>
      </w:r>
      <w:r>
        <w:rPr>
          <w:rFonts w:ascii="FangSong" w:hAnsi="FangSong" w:eastAsia="FangSong"/>
          <w:sz w:val="16"/>
        </w:rPr>
        <w:br w:type="textWrapping"/>
      </w:r>
      <w:r>
        <w:rPr>
          <w:rFonts w:ascii="FangSong" w:hAnsi="FangSong" w:eastAsia="FangSong"/>
          <w:sz w:val="16"/>
        </w:rPr>
        <w:t xml:space="preserve">  "effectiveAt": "2026-10-15T10:00:00+08:00",</w:t>
      </w:r>
      <w:r>
        <w:rPr>
          <w:rFonts w:ascii="FangSong" w:hAnsi="FangSong" w:eastAsia="FangSong"/>
          <w:sz w:val="16"/>
        </w:rPr>
        <w:br w:type="textWrapping"/>
      </w:r>
      <w:r>
        <w:rPr>
          <w:rFonts w:ascii="FangSong" w:hAnsi="FangSong" w:eastAsia="FangSong"/>
          <w:sz w:val="16"/>
        </w:rPr>
        <w:t xml:space="preserve">  "operationId": "OP-PAUSE-001",</w:t>
      </w:r>
      <w:r>
        <w:rPr>
          <w:rFonts w:ascii="FangSong" w:hAnsi="FangSong" w:eastAsia="FangSong"/>
          <w:sz w:val="16"/>
        </w:rPr>
        <w:br w:type="textWrapping"/>
      </w:r>
      <w:r>
        <w:rPr>
          <w:rFonts w:ascii="FangSong" w:hAnsi="FangSong" w:eastAsia="FangSong"/>
          <w:sz w:val="16"/>
        </w:rPr>
        <w:t xml:space="preserve">  "reason": "客户申请暂停",</w:t>
      </w:r>
      <w:r>
        <w:rPr>
          <w:rFonts w:ascii="FangSong" w:hAnsi="FangSong" w:eastAsia="FangSong"/>
          <w:sz w:val="16"/>
        </w:rPr>
        <w:br w:type="textWrapping"/>
      </w:r>
      <w:r>
        <w:rPr>
          <w:rFonts w:ascii="FangSong" w:hAnsi="FangSong" w:eastAsia="FangSong"/>
          <w:sz w:val="16"/>
        </w:rPr>
        <w:t xml:space="preserve">  "authorizationId": "AUTH-001"</w:t>
      </w:r>
      <w:r>
        <w:rPr>
          <w:rFonts w:ascii="FangSong" w:hAnsi="FangSong" w:eastAsia="FangSong"/>
          <w:sz w:val="16"/>
        </w:rPr>
        <w:br w:type="textWrapping"/>
      </w:r>
      <w:r>
        <w:rPr>
          <w:rFonts w:ascii="FangSong" w:hAnsi="FangSong" w:eastAsia="FangSong"/>
          <w:sz w:val="16"/>
        </w:rPr>
        <w:t>}</w:t>
      </w:r>
    </w:p>
    <w:p w14:paraId="05D84580">
      <w:pPr>
        <w:spacing w:after="120"/>
      </w:pPr>
      <w:r>
        <w:rPr>
          <w:rFonts w:ascii="FangSong" w:hAnsi="FangSong" w:eastAsia="FangSong"/>
          <w:b w:val="0"/>
        </w:rPr>
        <w:t>返回示例（演示数据）：</w:t>
      </w:r>
    </w:p>
    <w:p w14:paraId="792FC7A1">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"taskId": "TASK-2001",</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"stage": "RUNNING",</w:t>
      </w:r>
      <w:r>
        <w:rPr>
          <w:rFonts w:ascii="FangSong" w:hAnsi="FangSong" w:eastAsia="FangSong"/>
          <w:sz w:val="16"/>
        </w:rPr>
        <w:br w:type="textWrapping"/>
      </w:r>
      <w:r>
        <w:rPr>
          <w:rFonts w:ascii="FangSong" w:hAnsi="FangSong" w:eastAsia="FangSong"/>
          <w:sz w:val="16"/>
        </w:rPr>
        <w:t xml:space="preserve">    "serviceId": "S-20261015-001",</w:t>
      </w:r>
      <w:r>
        <w:rPr>
          <w:rFonts w:ascii="FangSong" w:hAnsi="FangSong" w:eastAsia="FangSong"/>
          <w:sz w:val="16"/>
        </w:rPr>
        <w:br w:type="textWrapping"/>
      </w:r>
      <w:r>
        <w:rPr>
          <w:rFonts w:ascii="FangSong" w:hAnsi="FangSong" w:eastAsia="FangSong"/>
          <w:sz w:val="16"/>
        </w:rPr>
        <w:t xml:space="preserve">    "actualStatus": "STOPPED",</w:t>
      </w:r>
      <w:r>
        <w:rPr>
          <w:rFonts w:ascii="FangSong" w:hAnsi="FangSong" w:eastAsia="FangSong"/>
          <w:sz w:val="16"/>
        </w:rPr>
        <w:br w:type="textWrapping"/>
      </w:r>
      <w:r>
        <w:rPr>
          <w:rFonts w:ascii="FangSong" w:hAnsi="FangSong" w:eastAsia="FangSong"/>
          <w:sz w:val="16"/>
        </w:rPr>
        <w:t xml:space="preserve">    "verificationStatus": "VERIFYING",</w:t>
      </w:r>
      <w:r>
        <w:rPr>
          <w:rFonts w:ascii="FangSong" w:hAnsi="FangSong" w:eastAsia="FangSong"/>
          <w:sz w:val="16"/>
        </w:rPr>
        <w:br w:type="textWrapping"/>
      </w:r>
      <w:r>
        <w:rPr>
          <w:rFonts w:ascii="FangSong" w:hAnsi="FangSong" w:eastAsia="FangSong"/>
          <w:sz w:val="16"/>
        </w:rPr>
        <w:t xml:space="preserve">    "resourceRetained": true,</w:t>
      </w:r>
      <w:r>
        <w:rPr>
          <w:rFonts w:ascii="FangSong" w:hAnsi="FangSong" w:eastAsia="FangSong"/>
          <w:sz w:val="16"/>
        </w:rPr>
        <w:br w:type="textWrapping"/>
      </w:r>
      <w:r>
        <w:rPr>
          <w:rFonts w:ascii="FangSong" w:hAnsi="FangSong" w:eastAsia="FangSong"/>
          <w:sz w:val="16"/>
        </w:rPr>
        <w:t xml:space="preserve">    "checkedAt": "2026-10-15T10:00:00+08:00"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1EBDDB10">
      <w:pPr>
        <w:pStyle w:val="5"/>
      </w:pPr>
      <w:r>
        <w:t>五、业务处理规则</w:t>
      </w:r>
    </w:p>
    <w:p w14:paraId="051916D3">
      <w:pPr>
        <w:spacing w:after="120"/>
      </w:pPr>
      <w:r>
        <w:rPr>
          <w:rFonts w:ascii="FangSong" w:hAnsi="FangSong" w:eastAsia="FangSong"/>
          <w:b w:val="0"/>
        </w:rPr>
        <w:t>长效/独享到期真实停服后才进入保留；宽限内续费原到期时刻顺延；人工暂停不延长期限；主动提前终止无宽限。</w:t>
      </w:r>
    </w:p>
    <w:p w14:paraId="01D5E6E9">
      <w:pPr>
        <w:pStyle w:val="5"/>
      </w:pPr>
      <w:r>
        <w:t>六、异常情况说明</w:t>
      </w:r>
    </w:p>
    <w:p w14:paraId="395F56B1">
      <w:pPr>
        <w:spacing w:after="120"/>
      </w:pPr>
      <w:r>
        <w:rPr>
          <w:rFonts w:ascii="FangSong" w:hAnsi="FangSong" w:eastAsia="FangSong"/>
          <w:b w:val="0"/>
        </w:rPr>
        <w:t>远端失败不修改成已停服或已释放，超时按operationId查单。</w:t>
      </w:r>
    </w:p>
    <w:p w14:paraId="4942BAFF">
      <w:pPr>
        <w:pStyle w:val="5"/>
      </w:pPr>
      <w:r>
        <w:t>七、验收重点</w:t>
      </w:r>
    </w:p>
    <w:p w14:paraId="710AD525">
      <w:pPr>
        <w:spacing w:after="120"/>
      </w:pPr>
      <w:r>
        <w:rPr>
          <w:rFonts w:ascii="FangSong" w:hAnsi="FangSong" w:eastAsia="FangSong"/>
          <w:b w:val="0"/>
        </w:rPr>
        <w:t>业务平台与产品组应共同验证：该接口在“客户主动暂停、到期停服、付款续费、主动终止”场景下返回的状态与实际结果相符；无权限、数据失效、并发冲突或外部失败时不发生错误开通、错误占用或越权。</w:t>
      </w:r>
    </w:p>
    <w:p w14:paraId="755DC223">
      <w:pPr>
        <w:spacing w:after="120"/>
        <w:ind w:left="340" w:right="113"/>
      </w:pPr>
      <w:r>
        <w:rPr>
          <w:rFonts w:ascii="FangSong" w:hAnsi="FangSong" w:eastAsia="FangSong"/>
          <w:b w:val="0"/>
          <w:color w:val="505C6E"/>
          <w:sz w:val="19"/>
        </w:rPr>
        <w:t>说明｜本接口属于双方联合评审的建议契约，尚未代表线上已实现。</w:t>
      </w:r>
    </w:p>
    <w:p w14:paraId="72469A6D">
      <w:pPr>
        <w:pStyle w:val="4"/>
      </w:pPr>
      <w:r>
        <w:t>C04  解除最后占用并恢复短效池</w:t>
      </w:r>
    </w:p>
    <w:p w14:paraId="4C2CCBDF">
      <w:pPr>
        <w:pStyle w:val="5"/>
      </w:pPr>
      <w:r>
        <w:t>一、接口功能说明</w:t>
      </w:r>
    </w:p>
    <w:p w14:paraId="237CE063">
      <w:pPr>
        <w:spacing w:after="120"/>
      </w:pPr>
      <w:r>
        <w:rPr>
          <w:rFonts w:ascii="FangSong" w:hAnsi="FangSong" w:eastAsia="FangSong"/>
          <w:b w:val="0"/>
        </w:rPr>
        <w:t>将不再用于长效/独享服务的资源真实撤销授权、清理入口、恢复短效代理并重新开放短效提取。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7312F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66DCBF81">
            <w:pPr>
              <w:spacing w:after="40" w:line="252" w:lineRule="auto"/>
            </w:pPr>
            <w:r>
              <w:rPr>
                <w:rFonts w:ascii="FangSong" w:hAnsi="FangSong" w:eastAsia="FangSong"/>
                <w:b/>
                <w:color w:val="FFFFFF"/>
                <w:sz w:val="18"/>
              </w:rPr>
              <w:t>项目</w:t>
            </w:r>
          </w:p>
        </w:tc>
        <w:tc>
          <w:tcPr>
            <w:tcW w:w="4720" w:type="dxa"/>
            <w:shd w:val="clear" w:color="auto" w:fill="2D3142"/>
          </w:tcPr>
          <w:p w14:paraId="00905D96">
            <w:pPr>
              <w:spacing w:after="40" w:line="252" w:lineRule="auto"/>
            </w:pPr>
            <w:r>
              <w:rPr>
                <w:rFonts w:ascii="FangSong" w:hAnsi="FangSong" w:eastAsia="FangSong"/>
                <w:b/>
                <w:color w:val="FFFFFF"/>
                <w:sz w:val="18"/>
              </w:rPr>
              <w:t>内容</w:t>
            </w:r>
          </w:p>
        </w:tc>
      </w:tr>
      <w:tr w14:paraId="464C5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AD76339">
            <w:pPr>
              <w:spacing w:after="20" w:line="259" w:lineRule="auto"/>
            </w:pPr>
            <w:r>
              <w:rPr>
                <w:rFonts w:ascii="FangSong" w:hAnsi="FangSong" w:eastAsia="FangSong"/>
                <w:b w:val="0"/>
                <w:sz w:val="18"/>
              </w:rPr>
              <w:t>接口编号</w:t>
            </w:r>
          </w:p>
        </w:tc>
        <w:tc>
          <w:tcPr>
            <w:tcW w:w="4720" w:type="dxa"/>
            <w:vAlign w:val="center"/>
          </w:tcPr>
          <w:p w14:paraId="307EC5A6">
            <w:pPr>
              <w:spacing w:after="20" w:line="259" w:lineRule="auto"/>
            </w:pPr>
            <w:r>
              <w:rPr>
                <w:rFonts w:ascii="FangSong" w:hAnsi="FangSong" w:eastAsia="FangSong"/>
                <w:b w:val="0"/>
                <w:sz w:val="18"/>
              </w:rPr>
              <w:t>C04</w:t>
            </w:r>
          </w:p>
        </w:tc>
      </w:tr>
      <w:tr w14:paraId="54573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A1AC4F2">
            <w:pPr>
              <w:spacing w:after="20" w:line="259" w:lineRule="auto"/>
            </w:pPr>
            <w:r>
              <w:rPr>
                <w:rFonts w:ascii="FangSong" w:hAnsi="FangSong" w:eastAsia="FangSong"/>
                <w:b w:val="0"/>
                <w:sz w:val="18"/>
              </w:rPr>
              <w:t>调用方</w:t>
            </w:r>
          </w:p>
        </w:tc>
        <w:tc>
          <w:tcPr>
            <w:tcW w:w="4720" w:type="dxa"/>
            <w:shd w:val="clear" w:color="auto" w:fill="F7F8FA"/>
            <w:vAlign w:val="center"/>
          </w:tcPr>
          <w:p w14:paraId="63D1C921">
            <w:pPr>
              <w:spacing w:after="20" w:line="259" w:lineRule="auto"/>
            </w:pPr>
            <w:r>
              <w:rPr>
                <w:rFonts w:ascii="FangSong" w:hAnsi="FangSong" w:eastAsia="FangSong"/>
                <w:b w:val="0"/>
                <w:sz w:val="18"/>
              </w:rPr>
              <w:t>业务平台</w:t>
            </w:r>
          </w:p>
        </w:tc>
      </w:tr>
      <w:tr w14:paraId="02808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50BAD99">
            <w:pPr>
              <w:spacing w:after="20" w:line="259" w:lineRule="auto"/>
            </w:pPr>
            <w:r>
              <w:rPr>
                <w:rFonts w:ascii="FangSong" w:hAnsi="FangSong" w:eastAsia="FangSong"/>
                <w:b w:val="0"/>
                <w:sz w:val="18"/>
              </w:rPr>
              <w:t>接口提供方</w:t>
            </w:r>
          </w:p>
        </w:tc>
        <w:tc>
          <w:tcPr>
            <w:tcW w:w="4720" w:type="dxa"/>
            <w:vAlign w:val="center"/>
          </w:tcPr>
          <w:p w14:paraId="06190231">
            <w:pPr>
              <w:spacing w:after="20" w:line="259" w:lineRule="auto"/>
            </w:pPr>
            <w:r>
              <w:rPr>
                <w:rFonts w:ascii="FangSong" w:hAnsi="FangSong" w:eastAsia="FangSong"/>
                <w:b w:val="0"/>
                <w:sz w:val="18"/>
              </w:rPr>
              <w:t>产品组</w:t>
            </w:r>
          </w:p>
        </w:tc>
      </w:tr>
      <w:tr w14:paraId="4AA35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1319600">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2C8A9230">
            <w:pPr>
              <w:spacing w:after="20" w:line="259" w:lineRule="auto"/>
            </w:pPr>
            <w:r>
              <w:rPr>
                <w:rFonts w:ascii="FangSong" w:hAnsi="FangSong" w:eastAsia="FangSong"/>
                <w:b w:val="0"/>
                <w:sz w:val="18"/>
              </w:rPr>
              <w:t>独享释放后、长效资源最后一个共享合同结束后</w:t>
            </w:r>
          </w:p>
        </w:tc>
      </w:tr>
      <w:tr w14:paraId="1B0A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E300FC0">
            <w:pPr>
              <w:spacing w:after="20" w:line="259" w:lineRule="auto"/>
            </w:pPr>
            <w:r>
              <w:rPr>
                <w:rFonts w:ascii="FangSong" w:hAnsi="FangSong" w:eastAsia="FangSong"/>
                <w:b w:val="0"/>
                <w:sz w:val="18"/>
              </w:rPr>
              <w:t>接口地址（暂定）</w:t>
            </w:r>
          </w:p>
        </w:tc>
        <w:tc>
          <w:tcPr>
            <w:tcW w:w="4720" w:type="dxa"/>
            <w:vAlign w:val="center"/>
          </w:tcPr>
          <w:p w14:paraId="0E360590">
            <w:pPr>
              <w:spacing w:after="20" w:line="259" w:lineRule="auto"/>
            </w:pPr>
            <w:r>
              <w:rPr>
                <w:rFonts w:ascii="FangSong" w:hAnsi="FangSong" w:eastAsia="FangSong"/>
                <w:b w:val="0"/>
                <w:sz w:val="18"/>
              </w:rPr>
              <w:t>/product/v1/services/{serviceId}/return-to-short</w:t>
            </w:r>
          </w:p>
        </w:tc>
      </w:tr>
      <w:tr w14:paraId="2FE6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BB87EB9">
            <w:pPr>
              <w:spacing w:after="20" w:line="259" w:lineRule="auto"/>
            </w:pPr>
            <w:r>
              <w:rPr>
                <w:rFonts w:ascii="FangSong" w:hAnsi="FangSong" w:eastAsia="FangSong"/>
                <w:b w:val="0"/>
                <w:sz w:val="18"/>
              </w:rPr>
              <w:t>请求方式</w:t>
            </w:r>
          </w:p>
        </w:tc>
        <w:tc>
          <w:tcPr>
            <w:tcW w:w="4720" w:type="dxa"/>
            <w:shd w:val="clear" w:color="auto" w:fill="F7F8FA"/>
            <w:vAlign w:val="center"/>
          </w:tcPr>
          <w:p w14:paraId="5BA224D6">
            <w:pPr>
              <w:spacing w:after="20" w:line="259" w:lineRule="auto"/>
            </w:pPr>
            <w:r>
              <w:rPr>
                <w:rFonts w:ascii="FangSong" w:hAnsi="FangSong" w:eastAsia="FangSong"/>
                <w:b w:val="0"/>
                <w:sz w:val="18"/>
              </w:rPr>
              <w:t>POST</w:t>
            </w:r>
          </w:p>
        </w:tc>
      </w:tr>
    </w:tbl>
    <w:p w14:paraId="7F8E41E1">
      <w:pPr>
        <w:spacing w:after="0"/>
      </w:pPr>
    </w:p>
    <w:p w14:paraId="5EABA370">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44F6A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7FBD8831">
            <w:pPr>
              <w:spacing w:after="40" w:line="252" w:lineRule="auto"/>
            </w:pPr>
            <w:r>
              <w:rPr>
                <w:rFonts w:ascii="FangSong" w:hAnsi="FangSong" w:eastAsia="FangSong"/>
                <w:b/>
                <w:color w:val="FFFFFF"/>
                <w:sz w:val="17"/>
              </w:rPr>
              <w:t>参数名称</w:t>
            </w:r>
          </w:p>
        </w:tc>
        <w:tc>
          <w:tcPr>
            <w:tcW w:w="1888" w:type="dxa"/>
            <w:shd w:val="clear" w:color="auto" w:fill="2D3142"/>
          </w:tcPr>
          <w:p w14:paraId="0444D48B">
            <w:pPr>
              <w:spacing w:after="40" w:line="252" w:lineRule="auto"/>
            </w:pPr>
            <w:r>
              <w:rPr>
                <w:rFonts w:ascii="FangSong" w:hAnsi="FangSong" w:eastAsia="FangSong"/>
                <w:b/>
                <w:color w:val="FFFFFF"/>
                <w:sz w:val="17"/>
              </w:rPr>
              <w:t>类型</w:t>
            </w:r>
          </w:p>
        </w:tc>
        <w:tc>
          <w:tcPr>
            <w:tcW w:w="1888" w:type="dxa"/>
            <w:shd w:val="clear" w:color="auto" w:fill="2D3142"/>
          </w:tcPr>
          <w:p w14:paraId="7ACABA4B">
            <w:pPr>
              <w:spacing w:after="40" w:line="252" w:lineRule="auto"/>
            </w:pPr>
            <w:r>
              <w:rPr>
                <w:rFonts w:ascii="FangSong" w:hAnsi="FangSong" w:eastAsia="FangSong"/>
                <w:b/>
                <w:color w:val="FFFFFF"/>
                <w:sz w:val="17"/>
              </w:rPr>
              <w:t>必填</w:t>
            </w:r>
          </w:p>
        </w:tc>
        <w:tc>
          <w:tcPr>
            <w:tcW w:w="1888" w:type="dxa"/>
            <w:shd w:val="clear" w:color="auto" w:fill="2D3142"/>
          </w:tcPr>
          <w:p w14:paraId="7DBA17A6">
            <w:pPr>
              <w:spacing w:after="40" w:line="252" w:lineRule="auto"/>
            </w:pPr>
            <w:r>
              <w:rPr>
                <w:rFonts w:ascii="FangSong" w:hAnsi="FangSong" w:eastAsia="FangSong"/>
                <w:b/>
                <w:color w:val="FFFFFF"/>
                <w:sz w:val="17"/>
              </w:rPr>
              <w:t>作用及说明</w:t>
            </w:r>
          </w:p>
        </w:tc>
        <w:tc>
          <w:tcPr>
            <w:tcW w:w="1888" w:type="dxa"/>
            <w:shd w:val="clear" w:color="auto" w:fill="2D3142"/>
          </w:tcPr>
          <w:p w14:paraId="4856CCFC">
            <w:pPr>
              <w:spacing w:after="40" w:line="252" w:lineRule="auto"/>
            </w:pPr>
            <w:r>
              <w:rPr>
                <w:rFonts w:ascii="FangSong" w:hAnsi="FangSong" w:eastAsia="FangSong"/>
                <w:b/>
                <w:color w:val="FFFFFF"/>
                <w:sz w:val="17"/>
              </w:rPr>
              <w:t>示例</w:t>
            </w:r>
          </w:p>
        </w:tc>
      </w:tr>
      <w:tr w14:paraId="70690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ECCADBF">
            <w:pPr>
              <w:spacing w:after="20" w:line="259" w:lineRule="auto"/>
            </w:pPr>
            <w:r>
              <w:rPr>
                <w:rFonts w:ascii="FangSong" w:hAnsi="FangSong" w:eastAsia="FangSong"/>
                <w:b w:val="0"/>
                <w:sz w:val="17"/>
              </w:rPr>
              <w:t>serviceId</w:t>
            </w:r>
          </w:p>
        </w:tc>
        <w:tc>
          <w:tcPr>
            <w:tcW w:w="1888" w:type="dxa"/>
            <w:vAlign w:val="center"/>
          </w:tcPr>
          <w:p w14:paraId="597AE086">
            <w:pPr>
              <w:spacing w:after="20" w:line="259" w:lineRule="auto"/>
            </w:pPr>
            <w:r>
              <w:rPr>
                <w:rFonts w:ascii="FangSong" w:hAnsi="FangSong" w:eastAsia="FangSong"/>
                <w:b w:val="0"/>
                <w:sz w:val="17"/>
              </w:rPr>
              <w:t>字符串</w:t>
            </w:r>
          </w:p>
        </w:tc>
        <w:tc>
          <w:tcPr>
            <w:tcW w:w="1888" w:type="dxa"/>
            <w:vAlign w:val="center"/>
          </w:tcPr>
          <w:p w14:paraId="69354B18">
            <w:pPr>
              <w:spacing w:after="20" w:line="259" w:lineRule="auto"/>
            </w:pPr>
            <w:r>
              <w:rPr>
                <w:rFonts w:ascii="FangSong" w:hAnsi="FangSong" w:eastAsia="FangSong"/>
                <w:b w:val="0"/>
                <w:sz w:val="17"/>
              </w:rPr>
              <w:t>是</w:t>
            </w:r>
          </w:p>
        </w:tc>
        <w:tc>
          <w:tcPr>
            <w:tcW w:w="1888" w:type="dxa"/>
            <w:vAlign w:val="center"/>
          </w:tcPr>
          <w:p w14:paraId="5394D424">
            <w:pPr>
              <w:spacing w:after="20" w:line="259" w:lineRule="auto"/>
            </w:pPr>
            <w:r>
              <w:rPr>
                <w:rFonts w:ascii="FangSong" w:hAnsi="FangSong" w:eastAsia="FangSong"/>
                <w:b w:val="0"/>
                <w:sz w:val="17"/>
              </w:rPr>
              <w:t>目标服务编号</w:t>
            </w:r>
          </w:p>
        </w:tc>
        <w:tc>
          <w:tcPr>
            <w:tcW w:w="1888" w:type="dxa"/>
            <w:vAlign w:val="center"/>
          </w:tcPr>
          <w:p w14:paraId="42B345AA">
            <w:pPr>
              <w:spacing w:after="20" w:line="259" w:lineRule="auto"/>
            </w:pPr>
            <w:r>
              <w:rPr>
                <w:rFonts w:ascii="FangSong" w:hAnsi="FangSong" w:eastAsia="FangSong"/>
                <w:b w:val="0"/>
                <w:sz w:val="17"/>
              </w:rPr>
              <w:t>S-20261015-001</w:t>
            </w:r>
          </w:p>
        </w:tc>
      </w:tr>
      <w:tr w14:paraId="70F2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5A0290E">
            <w:pPr>
              <w:spacing w:after="20" w:line="259" w:lineRule="auto"/>
            </w:pPr>
            <w:r>
              <w:rPr>
                <w:rFonts w:ascii="FangSong" w:hAnsi="FangSong" w:eastAsia="FangSong"/>
                <w:b w:val="0"/>
                <w:sz w:val="17"/>
              </w:rPr>
              <w:t>resourceId</w:t>
            </w:r>
          </w:p>
        </w:tc>
        <w:tc>
          <w:tcPr>
            <w:tcW w:w="1888" w:type="dxa"/>
            <w:shd w:val="clear" w:color="auto" w:fill="F7F8FA"/>
            <w:vAlign w:val="center"/>
          </w:tcPr>
          <w:p w14:paraId="3B1BAD6C">
            <w:pPr>
              <w:spacing w:after="20" w:line="259" w:lineRule="auto"/>
            </w:pPr>
            <w:r>
              <w:rPr>
                <w:rFonts w:ascii="FangSong" w:hAnsi="FangSong" w:eastAsia="FangSong"/>
                <w:b w:val="0"/>
                <w:sz w:val="17"/>
              </w:rPr>
              <w:t>字符串</w:t>
            </w:r>
          </w:p>
        </w:tc>
        <w:tc>
          <w:tcPr>
            <w:tcW w:w="1888" w:type="dxa"/>
            <w:shd w:val="clear" w:color="auto" w:fill="F7F8FA"/>
            <w:vAlign w:val="center"/>
          </w:tcPr>
          <w:p w14:paraId="4AD12F5B">
            <w:pPr>
              <w:spacing w:after="20" w:line="259" w:lineRule="auto"/>
            </w:pPr>
            <w:r>
              <w:rPr>
                <w:rFonts w:ascii="FangSong" w:hAnsi="FangSong" w:eastAsia="FangSong"/>
                <w:b w:val="0"/>
                <w:sz w:val="17"/>
              </w:rPr>
              <w:t>是</w:t>
            </w:r>
          </w:p>
        </w:tc>
        <w:tc>
          <w:tcPr>
            <w:tcW w:w="1888" w:type="dxa"/>
            <w:shd w:val="clear" w:color="auto" w:fill="F7F8FA"/>
            <w:vAlign w:val="center"/>
          </w:tcPr>
          <w:p w14:paraId="3CB61890">
            <w:pPr>
              <w:spacing w:after="20" w:line="259" w:lineRule="auto"/>
            </w:pPr>
            <w:r>
              <w:rPr>
                <w:rFonts w:ascii="FangSong" w:hAnsi="FangSong" w:eastAsia="FangSong"/>
                <w:b w:val="0"/>
                <w:sz w:val="17"/>
              </w:rPr>
              <w:t>资源编号</w:t>
            </w:r>
          </w:p>
        </w:tc>
        <w:tc>
          <w:tcPr>
            <w:tcW w:w="1888" w:type="dxa"/>
            <w:shd w:val="clear" w:color="auto" w:fill="F7F8FA"/>
            <w:vAlign w:val="center"/>
          </w:tcPr>
          <w:p w14:paraId="2A0F6C82">
            <w:pPr>
              <w:spacing w:after="20" w:line="259" w:lineRule="auto"/>
            </w:pPr>
            <w:r>
              <w:rPr>
                <w:rFonts w:ascii="FangSong" w:hAnsi="FangSong" w:eastAsia="FangSong"/>
                <w:b w:val="0"/>
                <w:sz w:val="17"/>
              </w:rPr>
              <w:t>RES-2088</w:t>
            </w:r>
          </w:p>
        </w:tc>
      </w:tr>
      <w:tr w14:paraId="26007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9CCD79C">
            <w:pPr>
              <w:spacing w:after="20" w:line="259" w:lineRule="auto"/>
            </w:pPr>
            <w:r>
              <w:rPr>
                <w:rFonts w:ascii="FangSong" w:hAnsi="FangSong" w:eastAsia="FangSong"/>
                <w:b w:val="0"/>
                <w:sz w:val="17"/>
              </w:rPr>
              <w:t>operationId</w:t>
            </w:r>
          </w:p>
        </w:tc>
        <w:tc>
          <w:tcPr>
            <w:tcW w:w="1888" w:type="dxa"/>
            <w:vAlign w:val="center"/>
          </w:tcPr>
          <w:p w14:paraId="46BE8C95">
            <w:pPr>
              <w:spacing w:after="20" w:line="259" w:lineRule="auto"/>
            </w:pPr>
            <w:r>
              <w:rPr>
                <w:rFonts w:ascii="FangSong" w:hAnsi="FangSong" w:eastAsia="FangSong"/>
                <w:b w:val="0"/>
                <w:sz w:val="17"/>
              </w:rPr>
              <w:t>字符串</w:t>
            </w:r>
          </w:p>
        </w:tc>
        <w:tc>
          <w:tcPr>
            <w:tcW w:w="1888" w:type="dxa"/>
            <w:vAlign w:val="center"/>
          </w:tcPr>
          <w:p w14:paraId="4AA40F9B">
            <w:pPr>
              <w:spacing w:after="20" w:line="259" w:lineRule="auto"/>
            </w:pPr>
            <w:r>
              <w:rPr>
                <w:rFonts w:ascii="FangSong" w:hAnsi="FangSong" w:eastAsia="FangSong"/>
                <w:b w:val="0"/>
                <w:sz w:val="17"/>
              </w:rPr>
              <w:t>是</w:t>
            </w:r>
          </w:p>
        </w:tc>
        <w:tc>
          <w:tcPr>
            <w:tcW w:w="1888" w:type="dxa"/>
            <w:vAlign w:val="center"/>
          </w:tcPr>
          <w:p w14:paraId="5D0F630D">
            <w:pPr>
              <w:spacing w:after="20" w:line="259" w:lineRule="auto"/>
            </w:pPr>
            <w:r>
              <w:rPr>
                <w:rFonts w:ascii="FangSong" w:hAnsi="FangSong" w:eastAsia="FangSong"/>
                <w:b w:val="0"/>
                <w:sz w:val="17"/>
              </w:rPr>
              <w:t>任务唯一编号</w:t>
            </w:r>
          </w:p>
        </w:tc>
        <w:tc>
          <w:tcPr>
            <w:tcW w:w="1888" w:type="dxa"/>
            <w:vAlign w:val="center"/>
          </w:tcPr>
          <w:p w14:paraId="038E173E">
            <w:pPr>
              <w:spacing w:after="20" w:line="259" w:lineRule="auto"/>
            </w:pPr>
            <w:r>
              <w:rPr>
                <w:rFonts w:ascii="FangSong" w:hAnsi="FangSong" w:eastAsia="FangSong"/>
                <w:b w:val="0"/>
                <w:sz w:val="17"/>
              </w:rPr>
              <w:t>OP-RETURN-001</w:t>
            </w:r>
          </w:p>
        </w:tc>
      </w:tr>
      <w:tr w14:paraId="6B90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A4ADDEF">
            <w:pPr>
              <w:spacing w:after="20"/>
            </w:pPr>
            <w:r>
              <w:rPr>
                <w:rFonts w:ascii="FangSong" w:hAnsi="FangSong" w:eastAsia="FangSong"/>
                <w:b w:val="0"/>
                <w:sz w:val="17"/>
              </w:rPr>
              <w:t>releaseProof</w:t>
            </w:r>
          </w:p>
        </w:tc>
        <w:tc>
          <w:tcPr>
            <w:tcW w:w="1888" w:type="dxa"/>
            <w:vAlign w:val="center"/>
          </w:tcPr>
          <w:p w14:paraId="43D34D7D">
            <w:pPr>
              <w:spacing w:after="20"/>
            </w:pPr>
            <w:r>
              <w:rPr>
                <w:rFonts w:ascii="FangSong" w:hAnsi="FangSong" w:eastAsia="FangSong"/>
                <w:b w:val="0"/>
                <w:sz w:val="17"/>
              </w:rPr>
              <w:t>字符串</w:t>
            </w:r>
          </w:p>
        </w:tc>
        <w:tc>
          <w:tcPr>
            <w:tcW w:w="1888" w:type="dxa"/>
            <w:vAlign w:val="center"/>
          </w:tcPr>
          <w:p w14:paraId="49B3989A">
            <w:pPr>
              <w:spacing w:after="20"/>
            </w:pPr>
            <w:r>
              <w:rPr>
                <w:rFonts w:ascii="FangSong" w:hAnsi="FangSong" w:eastAsia="FangSong"/>
                <w:b w:val="0"/>
                <w:sz w:val="17"/>
              </w:rPr>
              <w:t>否</w:t>
            </w:r>
          </w:p>
        </w:tc>
        <w:tc>
          <w:tcPr>
            <w:tcW w:w="1888" w:type="dxa"/>
            <w:vAlign w:val="center"/>
          </w:tcPr>
          <w:p w14:paraId="220501FC">
            <w:pPr>
              <w:spacing w:after="20"/>
            </w:pPr>
            <w:r>
              <w:rPr>
                <w:rFonts w:ascii="FangSong" w:hAnsi="FangSong" w:eastAsia="FangSong"/>
                <w:b w:val="0"/>
                <w:sz w:val="17"/>
              </w:rPr>
              <w:t>业务端记录的前置停服和释放核验引用</w:t>
            </w:r>
          </w:p>
        </w:tc>
        <w:tc>
          <w:tcPr>
            <w:tcW w:w="1888" w:type="dxa"/>
            <w:vAlign w:val="center"/>
          </w:tcPr>
          <w:p w14:paraId="204FA10F">
            <w:pPr>
              <w:spacing w:after="20"/>
            </w:pPr>
            <w:r>
              <w:rPr>
                <w:rFonts w:ascii="FangSong" w:hAnsi="FangSong" w:eastAsia="FangSong"/>
                <w:b w:val="0"/>
                <w:sz w:val="17"/>
              </w:rPr>
              <w:t>PROOF-1001</w:t>
            </w:r>
          </w:p>
        </w:tc>
      </w:tr>
      <w:tr w14:paraId="52344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B408978">
            <w:pPr>
              <w:spacing w:after="20"/>
            </w:pPr>
            <w:r>
              <w:rPr>
                <w:rFonts w:ascii="FangSong" w:hAnsi="FangSong" w:eastAsia="FangSong"/>
                <w:b w:val="0"/>
                <w:sz w:val="17"/>
              </w:rPr>
              <w:t>expectedMode</w:t>
            </w:r>
          </w:p>
        </w:tc>
        <w:tc>
          <w:tcPr>
            <w:tcW w:w="1888" w:type="dxa"/>
            <w:vAlign w:val="center"/>
          </w:tcPr>
          <w:p w14:paraId="31056E6E">
            <w:pPr>
              <w:spacing w:after="20"/>
            </w:pPr>
            <w:r>
              <w:rPr>
                <w:rFonts w:ascii="FangSong" w:hAnsi="FangSong" w:eastAsia="FangSong"/>
                <w:b w:val="0"/>
                <w:sz w:val="17"/>
              </w:rPr>
              <w:t>枚举</w:t>
            </w:r>
          </w:p>
        </w:tc>
        <w:tc>
          <w:tcPr>
            <w:tcW w:w="1888" w:type="dxa"/>
            <w:vAlign w:val="center"/>
          </w:tcPr>
          <w:p w14:paraId="6AD3C9D9">
            <w:pPr>
              <w:spacing w:after="20"/>
            </w:pPr>
            <w:r>
              <w:rPr>
                <w:rFonts w:ascii="FangSong" w:hAnsi="FangSong" w:eastAsia="FangSong"/>
                <w:b w:val="0"/>
                <w:sz w:val="17"/>
              </w:rPr>
              <w:t>否</w:t>
            </w:r>
          </w:p>
        </w:tc>
        <w:tc>
          <w:tcPr>
            <w:tcW w:w="1888" w:type="dxa"/>
            <w:vAlign w:val="center"/>
          </w:tcPr>
          <w:p w14:paraId="56E59870">
            <w:pPr>
              <w:spacing w:after="20"/>
            </w:pPr>
            <w:r>
              <w:rPr>
                <w:rFonts w:ascii="FangSong" w:hAnsi="FangSong" w:eastAsia="FangSong"/>
                <w:b w:val="0"/>
                <w:sz w:val="17"/>
              </w:rPr>
              <w:t>期望释放前运行模式</w:t>
            </w:r>
          </w:p>
        </w:tc>
        <w:tc>
          <w:tcPr>
            <w:tcW w:w="1888" w:type="dxa"/>
            <w:vAlign w:val="center"/>
          </w:tcPr>
          <w:p w14:paraId="44B829CC">
            <w:pPr>
              <w:spacing w:after="20"/>
            </w:pPr>
            <w:r>
              <w:rPr>
                <w:rFonts w:ascii="FangSong" w:hAnsi="FangSong" w:eastAsia="FangSong"/>
                <w:b w:val="0"/>
                <w:sz w:val="17"/>
              </w:rPr>
              <w:t>LONG</w:t>
            </w:r>
          </w:p>
        </w:tc>
      </w:tr>
    </w:tbl>
    <w:p w14:paraId="19CC86D6">
      <w:pPr>
        <w:spacing w:after="0"/>
      </w:pPr>
    </w:p>
    <w:p w14:paraId="1A94D3C7">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1"/>
        <w:gridCol w:w="1816"/>
        <w:gridCol w:w="1807"/>
        <w:gridCol w:w="1816"/>
        <w:gridCol w:w="1876"/>
      </w:tblGrid>
      <w:tr w14:paraId="10F7E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4B339109">
            <w:pPr>
              <w:spacing w:after="40" w:line="252" w:lineRule="auto"/>
            </w:pPr>
            <w:r>
              <w:rPr>
                <w:rFonts w:ascii="FangSong" w:hAnsi="FangSong" w:eastAsia="FangSong"/>
                <w:b/>
                <w:color w:val="FFFFFF"/>
                <w:sz w:val="17"/>
              </w:rPr>
              <w:t>参数名称</w:t>
            </w:r>
          </w:p>
        </w:tc>
        <w:tc>
          <w:tcPr>
            <w:tcW w:w="1888" w:type="dxa"/>
            <w:shd w:val="clear" w:color="auto" w:fill="2D3142"/>
          </w:tcPr>
          <w:p w14:paraId="4CD42CE8">
            <w:pPr>
              <w:spacing w:after="40" w:line="252" w:lineRule="auto"/>
            </w:pPr>
            <w:r>
              <w:rPr>
                <w:rFonts w:ascii="FangSong" w:hAnsi="FangSong" w:eastAsia="FangSong"/>
                <w:b/>
                <w:color w:val="FFFFFF"/>
                <w:sz w:val="17"/>
              </w:rPr>
              <w:t>类型</w:t>
            </w:r>
          </w:p>
        </w:tc>
        <w:tc>
          <w:tcPr>
            <w:tcW w:w="1888" w:type="dxa"/>
            <w:shd w:val="clear" w:color="auto" w:fill="2D3142"/>
          </w:tcPr>
          <w:p w14:paraId="7E9A02E8">
            <w:pPr>
              <w:spacing w:after="40" w:line="252" w:lineRule="auto"/>
            </w:pPr>
            <w:r>
              <w:rPr>
                <w:rFonts w:ascii="FangSong" w:hAnsi="FangSong" w:eastAsia="FangSong"/>
                <w:b/>
                <w:color w:val="FFFFFF"/>
                <w:sz w:val="17"/>
              </w:rPr>
              <w:t>是否返回</w:t>
            </w:r>
          </w:p>
        </w:tc>
        <w:tc>
          <w:tcPr>
            <w:tcW w:w="1888" w:type="dxa"/>
            <w:shd w:val="clear" w:color="auto" w:fill="2D3142"/>
          </w:tcPr>
          <w:p w14:paraId="5CD7CD0A">
            <w:pPr>
              <w:spacing w:after="40" w:line="252" w:lineRule="auto"/>
            </w:pPr>
            <w:r>
              <w:rPr>
                <w:rFonts w:ascii="FangSong" w:hAnsi="FangSong" w:eastAsia="FangSong"/>
                <w:b/>
                <w:color w:val="FFFFFF"/>
                <w:sz w:val="17"/>
              </w:rPr>
              <w:t>业务含义</w:t>
            </w:r>
          </w:p>
        </w:tc>
        <w:tc>
          <w:tcPr>
            <w:tcW w:w="1888" w:type="dxa"/>
            <w:shd w:val="clear" w:color="auto" w:fill="2D3142"/>
          </w:tcPr>
          <w:p w14:paraId="09A6E7A0">
            <w:pPr>
              <w:spacing w:after="40" w:line="252" w:lineRule="auto"/>
            </w:pPr>
            <w:r>
              <w:rPr>
                <w:rFonts w:ascii="FangSong" w:hAnsi="FangSong" w:eastAsia="FangSong"/>
                <w:b/>
                <w:color w:val="FFFFFF"/>
                <w:sz w:val="17"/>
              </w:rPr>
              <w:t>示例</w:t>
            </w:r>
          </w:p>
        </w:tc>
      </w:tr>
      <w:tr w14:paraId="6AB8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48623E1">
            <w:pPr>
              <w:spacing w:after="20" w:line="259" w:lineRule="auto"/>
            </w:pPr>
            <w:r>
              <w:rPr>
                <w:rFonts w:ascii="FangSong" w:hAnsi="FangSong" w:eastAsia="FangSong"/>
                <w:b w:val="0"/>
                <w:sz w:val="17"/>
              </w:rPr>
              <w:t>taskId</w:t>
            </w:r>
          </w:p>
        </w:tc>
        <w:tc>
          <w:tcPr>
            <w:tcW w:w="1888" w:type="dxa"/>
            <w:vAlign w:val="center"/>
          </w:tcPr>
          <w:p w14:paraId="35155A06">
            <w:pPr>
              <w:spacing w:after="20" w:line="259" w:lineRule="auto"/>
            </w:pPr>
            <w:r>
              <w:rPr>
                <w:rFonts w:ascii="FangSong" w:hAnsi="FangSong" w:eastAsia="FangSong"/>
                <w:b w:val="0"/>
                <w:sz w:val="17"/>
              </w:rPr>
              <w:t>字符串</w:t>
            </w:r>
          </w:p>
        </w:tc>
        <w:tc>
          <w:tcPr>
            <w:tcW w:w="1888" w:type="dxa"/>
            <w:vAlign w:val="center"/>
          </w:tcPr>
          <w:p w14:paraId="289A8CED">
            <w:pPr>
              <w:spacing w:after="20" w:line="259" w:lineRule="auto"/>
            </w:pPr>
            <w:r>
              <w:rPr>
                <w:rFonts w:ascii="FangSong" w:hAnsi="FangSong" w:eastAsia="FangSong"/>
                <w:b w:val="0"/>
                <w:sz w:val="17"/>
              </w:rPr>
              <w:t>是</w:t>
            </w:r>
          </w:p>
        </w:tc>
        <w:tc>
          <w:tcPr>
            <w:tcW w:w="1888" w:type="dxa"/>
            <w:vAlign w:val="center"/>
          </w:tcPr>
          <w:p w14:paraId="0852BA01">
            <w:pPr>
              <w:spacing w:after="20" w:line="259" w:lineRule="auto"/>
            </w:pPr>
            <w:r>
              <w:rPr>
                <w:rFonts w:ascii="FangSong" w:hAnsi="FangSong" w:eastAsia="FangSong"/>
                <w:b w:val="0"/>
                <w:sz w:val="17"/>
              </w:rPr>
              <w:t>恢复任务编号</w:t>
            </w:r>
          </w:p>
        </w:tc>
        <w:tc>
          <w:tcPr>
            <w:tcW w:w="1888" w:type="dxa"/>
            <w:vAlign w:val="center"/>
          </w:tcPr>
          <w:p w14:paraId="0784DA1F">
            <w:pPr>
              <w:spacing w:after="20" w:line="259" w:lineRule="auto"/>
            </w:pPr>
            <w:r>
              <w:rPr>
                <w:rFonts w:ascii="FangSong" w:hAnsi="FangSong" w:eastAsia="FangSong"/>
                <w:b w:val="0"/>
                <w:sz w:val="17"/>
              </w:rPr>
              <w:t>TASK-2002</w:t>
            </w:r>
          </w:p>
        </w:tc>
      </w:tr>
      <w:tr w14:paraId="2AD9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967E773">
            <w:pPr>
              <w:spacing w:after="20" w:line="259" w:lineRule="auto"/>
            </w:pPr>
            <w:r>
              <w:rPr>
                <w:rFonts w:ascii="FangSong" w:hAnsi="FangSong" w:eastAsia="FangSong"/>
                <w:b w:val="0"/>
                <w:sz w:val="17"/>
              </w:rPr>
              <w:t>stage</w:t>
            </w:r>
          </w:p>
        </w:tc>
        <w:tc>
          <w:tcPr>
            <w:tcW w:w="1888" w:type="dxa"/>
            <w:shd w:val="clear" w:color="auto" w:fill="F7F8FA"/>
            <w:vAlign w:val="center"/>
          </w:tcPr>
          <w:p w14:paraId="74214FF3">
            <w:pPr>
              <w:spacing w:after="20" w:line="259" w:lineRule="auto"/>
            </w:pPr>
            <w:r>
              <w:rPr>
                <w:rFonts w:ascii="FangSong" w:hAnsi="FangSong" w:eastAsia="FangSong"/>
                <w:b w:val="0"/>
                <w:sz w:val="17"/>
              </w:rPr>
              <w:t>字符串</w:t>
            </w:r>
          </w:p>
        </w:tc>
        <w:tc>
          <w:tcPr>
            <w:tcW w:w="1888" w:type="dxa"/>
            <w:shd w:val="clear" w:color="auto" w:fill="F7F8FA"/>
            <w:vAlign w:val="center"/>
          </w:tcPr>
          <w:p w14:paraId="690B2752">
            <w:pPr>
              <w:spacing w:after="20" w:line="259" w:lineRule="auto"/>
            </w:pPr>
            <w:r>
              <w:rPr>
                <w:rFonts w:ascii="FangSong" w:hAnsi="FangSong" w:eastAsia="FangSong"/>
                <w:b w:val="0"/>
                <w:sz w:val="17"/>
              </w:rPr>
              <w:t>是</w:t>
            </w:r>
          </w:p>
        </w:tc>
        <w:tc>
          <w:tcPr>
            <w:tcW w:w="1888" w:type="dxa"/>
            <w:shd w:val="clear" w:color="auto" w:fill="F7F8FA"/>
            <w:vAlign w:val="center"/>
          </w:tcPr>
          <w:p w14:paraId="4C6A8A91">
            <w:pPr>
              <w:spacing w:after="20" w:line="259" w:lineRule="auto"/>
            </w:pPr>
            <w:r>
              <w:rPr>
                <w:rFonts w:ascii="FangSong" w:hAnsi="FangSong" w:eastAsia="FangSong"/>
                <w:b w:val="0"/>
                <w:sz w:val="17"/>
              </w:rPr>
              <w:t>当前阶段</w:t>
            </w:r>
          </w:p>
        </w:tc>
        <w:tc>
          <w:tcPr>
            <w:tcW w:w="1888" w:type="dxa"/>
            <w:shd w:val="clear" w:color="auto" w:fill="F7F8FA"/>
            <w:vAlign w:val="center"/>
          </w:tcPr>
          <w:p w14:paraId="546756C6">
            <w:pPr>
              <w:spacing w:after="20" w:line="259" w:lineRule="auto"/>
            </w:pPr>
            <w:r>
              <w:rPr>
                <w:rFonts w:ascii="FangSong" w:hAnsi="FangSong" w:eastAsia="FangSong"/>
                <w:b w:val="0"/>
                <w:sz w:val="17"/>
              </w:rPr>
              <w:t>VERIFYING_SHORT</w:t>
            </w:r>
          </w:p>
        </w:tc>
      </w:tr>
      <w:tr w14:paraId="7D04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186D96D">
            <w:pPr>
              <w:spacing w:after="20" w:line="259" w:lineRule="auto"/>
            </w:pPr>
            <w:r>
              <w:rPr>
                <w:rFonts w:ascii="FangSong" w:hAnsi="FangSong" w:eastAsia="FangSong"/>
                <w:b w:val="0"/>
                <w:sz w:val="17"/>
              </w:rPr>
              <w:t>eligibleForShortPool</w:t>
            </w:r>
          </w:p>
        </w:tc>
        <w:tc>
          <w:tcPr>
            <w:tcW w:w="1888" w:type="dxa"/>
            <w:vAlign w:val="center"/>
          </w:tcPr>
          <w:p w14:paraId="25E37674">
            <w:pPr>
              <w:spacing w:after="20" w:line="259" w:lineRule="auto"/>
            </w:pPr>
            <w:r>
              <w:rPr>
                <w:rFonts w:ascii="FangSong" w:hAnsi="FangSong" w:eastAsia="FangSong"/>
                <w:b w:val="0"/>
                <w:sz w:val="17"/>
              </w:rPr>
              <w:t>布尔</w:t>
            </w:r>
          </w:p>
        </w:tc>
        <w:tc>
          <w:tcPr>
            <w:tcW w:w="1888" w:type="dxa"/>
            <w:vAlign w:val="center"/>
          </w:tcPr>
          <w:p w14:paraId="4E93BFD7">
            <w:pPr>
              <w:spacing w:after="20" w:line="259" w:lineRule="auto"/>
            </w:pPr>
            <w:r>
              <w:rPr>
                <w:rFonts w:ascii="FangSong" w:hAnsi="FangSong" w:eastAsia="FangSong"/>
                <w:b w:val="0"/>
                <w:sz w:val="17"/>
              </w:rPr>
              <w:t>是</w:t>
            </w:r>
          </w:p>
        </w:tc>
        <w:tc>
          <w:tcPr>
            <w:tcW w:w="1888" w:type="dxa"/>
            <w:vAlign w:val="center"/>
          </w:tcPr>
          <w:p w14:paraId="68F1702E">
            <w:pPr>
              <w:spacing w:after="20" w:line="259" w:lineRule="auto"/>
            </w:pPr>
            <w:r>
              <w:rPr>
                <w:rFonts w:ascii="FangSong" w:hAnsi="FangSong" w:eastAsia="FangSong"/>
                <w:b w:val="0"/>
                <w:sz w:val="17"/>
              </w:rPr>
              <w:t>是否已可进短效池</w:t>
            </w:r>
          </w:p>
        </w:tc>
        <w:tc>
          <w:tcPr>
            <w:tcW w:w="1888" w:type="dxa"/>
            <w:vAlign w:val="center"/>
          </w:tcPr>
          <w:p w14:paraId="49C2E2EE">
            <w:pPr>
              <w:spacing w:after="20" w:line="259" w:lineRule="auto"/>
            </w:pPr>
            <w:r>
              <w:rPr>
                <w:rFonts w:ascii="FangSong" w:hAnsi="FangSong" w:eastAsia="FangSong"/>
                <w:b w:val="0"/>
                <w:sz w:val="17"/>
              </w:rPr>
              <w:t>false</w:t>
            </w:r>
          </w:p>
        </w:tc>
      </w:tr>
      <w:tr w14:paraId="23907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FAF3AEF">
            <w:pPr>
              <w:spacing w:after="20"/>
            </w:pPr>
            <w:r>
              <w:rPr>
                <w:rFonts w:ascii="FangSong" w:hAnsi="FangSong" w:eastAsia="FangSong"/>
                <w:b w:val="0"/>
                <w:sz w:val="17"/>
              </w:rPr>
              <w:t>actualMode</w:t>
            </w:r>
          </w:p>
        </w:tc>
        <w:tc>
          <w:tcPr>
            <w:tcW w:w="1888" w:type="dxa"/>
            <w:vAlign w:val="center"/>
          </w:tcPr>
          <w:p w14:paraId="4D47B94D">
            <w:pPr>
              <w:spacing w:after="20"/>
            </w:pPr>
            <w:r>
              <w:rPr>
                <w:rFonts w:ascii="FangSong" w:hAnsi="FangSong" w:eastAsia="FangSong"/>
                <w:b w:val="0"/>
                <w:sz w:val="17"/>
              </w:rPr>
              <w:t>枚举</w:t>
            </w:r>
          </w:p>
        </w:tc>
        <w:tc>
          <w:tcPr>
            <w:tcW w:w="1888" w:type="dxa"/>
            <w:vAlign w:val="center"/>
          </w:tcPr>
          <w:p w14:paraId="42614719">
            <w:pPr>
              <w:spacing w:after="20"/>
            </w:pPr>
            <w:r>
              <w:rPr>
                <w:rFonts w:ascii="FangSong" w:hAnsi="FangSong" w:eastAsia="FangSong"/>
                <w:b w:val="0"/>
                <w:sz w:val="17"/>
              </w:rPr>
              <w:t>有结果时</w:t>
            </w:r>
          </w:p>
        </w:tc>
        <w:tc>
          <w:tcPr>
            <w:tcW w:w="1888" w:type="dxa"/>
            <w:vAlign w:val="center"/>
          </w:tcPr>
          <w:p w14:paraId="2201632A">
            <w:pPr>
              <w:spacing w:after="20"/>
            </w:pPr>
            <w:r>
              <w:rPr>
                <w:rFonts w:ascii="FangSong" w:hAnsi="FangSong" w:eastAsia="FangSong"/>
                <w:b w:val="0"/>
                <w:sz w:val="17"/>
              </w:rPr>
              <w:t>资源真实代理模式</w:t>
            </w:r>
          </w:p>
        </w:tc>
        <w:tc>
          <w:tcPr>
            <w:tcW w:w="1888" w:type="dxa"/>
            <w:vAlign w:val="center"/>
          </w:tcPr>
          <w:p w14:paraId="50C4CA48">
            <w:pPr>
              <w:spacing w:after="20"/>
            </w:pPr>
            <w:r>
              <w:rPr>
                <w:rFonts w:ascii="FangSong" w:hAnsi="FangSong" w:eastAsia="FangSong"/>
                <w:b w:val="0"/>
                <w:sz w:val="17"/>
              </w:rPr>
              <w:t>SHORT</w:t>
            </w:r>
          </w:p>
        </w:tc>
      </w:tr>
      <w:tr w14:paraId="6AB40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F53321A">
            <w:pPr>
              <w:spacing w:after="20"/>
            </w:pPr>
            <w:r>
              <w:rPr>
                <w:rFonts w:ascii="FangSong" w:hAnsi="FangSong" w:eastAsia="FangSong"/>
                <w:b w:val="0"/>
                <w:sz w:val="17"/>
              </w:rPr>
              <w:t>releaseVerified</w:t>
            </w:r>
          </w:p>
        </w:tc>
        <w:tc>
          <w:tcPr>
            <w:tcW w:w="1888" w:type="dxa"/>
            <w:vAlign w:val="center"/>
          </w:tcPr>
          <w:p w14:paraId="2943A439">
            <w:pPr>
              <w:spacing w:after="20"/>
            </w:pPr>
            <w:r>
              <w:rPr>
                <w:rFonts w:ascii="FangSong" w:hAnsi="FangSong" w:eastAsia="FangSong"/>
                <w:b w:val="0"/>
                <w:sz w:val="17"/>
              </w:rPr>
              <w:t>布尔</w:t>
            </w:r>
          </w:p>
        </w:tc>
        <w:tc>
          <w:tcPr>
            <w:tcW w:w="1888" w:type="dxa"/>
            <w:vAlign w:val="center"/>
          </w:tcPr>
          <w:p w14:paraId="5C27AAD6">
            <w:pPr>
              <w:spacing w:after="20"/>
            </w:pPr>
            <w:r>
              <w:rPr>
                <w:rFonts w:ascii="FangSong" w:hAnsi="FangSong" w:eastAsia="FangSong"/>
                <w:b w:val="0"/>
                <w:sz w:val="17"/>
              </w:rPr>
              <w:t>是</w:t>
            </w:r>
          </w:p>
        </w:tc>
        <w:tc>
          <w:tcPr>
            <w:tcW w:w="1888" w:type="dxa"/>
            <w:vAlign w:val="center"/>
          </w:tcPr>
          <w:p w14:paraId="04DD95A6">
            <w:pPr>
              <w:spacing w:after="20"/>
            </w:pPr>
            <w:r>
              <w:rPr>
                <w:rFonts w:ascii="FangSong" w:hAnsi="FangSong" w:eastAsia="FangSong"/>
                <w:b w:val="0"/>
                <w:sz w:val="17"/>
              </w:rPr>
              <w:t>所有原服务访问资格是否真实撤销</w:t>
            </w:r>
          </w:p>
        </w:tc>
        <w:tc>
          <w:tcPr>
            <w:tcW w:w="1888" w:type="dxa"/>
            <w:vAlign w:val="center"/>
          </w:tcPr>
          <w:p w14:paraId="71CC20DE">
            <w:pPr>
              <w:spacing w:after="20"/>
            </w:pPr>
            <w:r>
              <w:rPr>
                <w:rFonts w:ascii="FangSong" w:hAnsi="FangSong" w:eastAsia="FangSong"/>
                <w:b w:val="0"/>
                <w:sz w:val="17"/>
              </w:rPr>
              <w:t>false</w:t>
            </w:r>
          </w:p>
        </w:tc>
      </w:tr>
      <w:tr w14:paraId="5B456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532AB32">
            <w:pPr>
              <w:spacing w:after="20"/>
            </w:pPr>
            <w:r>
              <w:rPr>
                <w:rFonts w:ascii="FangSong" w:hAnsi="FangSong" w:eastAsia="FangSong"/>
                <w:b w:val="0"/>
                <w:sz w:val="17"/>
              </w:rPr>
              <w:t>remainingLongServiceCount</w:t>
            </w:r>
          </w:p>
        </w:tc>
        <w:tc>
          <w:tcPr>
            <w:tcW w:w="1888" w:type="dxa"/>
            <w:vAlign w:val="center"/>
          </w:tcPr>
          <w:p w14:paraId="65CBC1F3">
            <w:pPr>
              <w:spacing w:after="20"/>
            </w:pPr>
            <w:r>
              <w:rPr>
                <w:rFonts w:ascii="FangSong" w:hAnsi="FangSong" w:eastAsia="FangSong"/>
                <w:b w:val="0"/>
                <w:sz w:val="17"/>
              </w:rPr>
              <w:t>整数</w:t>
            </w:r>
          </w:p>
        </w:tc>
        <w:tc>
          <w:tcPr>
            <w:tcW w:w="1888" w:type="dxa"/>
            <w:vAlign w:val="center"/>
          </w:tcPr>
          <w:p w14:paraId="127AC515">
            <w:pPr>
              <w:spacing w:after="20"/>
            </w:pPr>
            <w:r>
              <w:rPr>
                <w:rFonts w:ascii="FangSong" w:hAnsi="FangSong" w:eastAsia="FangSong"/>
                <w:b w:val="0"/>
                <w:sz w:val="17"/>
              </w:rPr>
              <w:t>长效共享时</w:t>
            </w:r>
          </w:p>
        </w:tc>
        <w:tc>
          <w:tcPr>
            <w:tcW w:w="1888" w:type="dxa"/>
            <w:vAlign w:val="center"/>
          </w:tcPr>
          <w:p w14:paraId="149B6FCF">
            <w:pPr>
              <w:spacing w:after="20"/>
            </w:pPr>
            <w:r>
              <w:rPr>
                <w:rFonts w:ascii="FangSong" w:hAnsi="FangSong" w:eastAsia="FangSong"/>
                <w:b w:val="0"/>
                <w:sz w:val="17"/>
              </w:rPr>
              <w:t>同一出口仍有的有效或保留长效服务数</w:t>
            </w:r>
          </w:p>
        </w:tc>
        <w:tc>
          <w:tcPr>
            <w:tcW w:w="1888" w:type="dxa"/>
            <w:vAlign w:val="center"/>
          </w:tcPr>
          <w:p w14:paraId="5AEE99FE">
            <w:pPr>
              <w:spacing w:after="20"/>
            </w:pPr>
            <w:r>
              <w:rPr>
                <w:rFonts w:ascii="FangSong" w:hAnsi="FangSong" w:eastAsia="FangSong"/>
                <w:b w:val="0"/>
                <w:sz w:val="17"/>
              </w:rPr>
              <w:t>0</w:t>
            </w:r>
          </w:p>
        </w:tc>
      </w:tr>
      <w:tr w14:paraId="4CB6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BAC331C">
            <w:pPr>
              <w:spacing w:after="20"/>
            </w:pPr>
            <w:r>
              <w:rPr>
                <w:rFonts w:ascii="FangSong" w:hAnsi="FangSong" w:eastAsia="FangSong"/>
                <w:b w:val="0"/>
                <w:sz w:val="17"/>
              </w:rPr>
              <w:t>publicIp</w:t>
            </w:r>
          </w:p>
        </w:tc>
        <w:tc>
          <w:tcPr>
            <w:tcW w:w="1888" w:type="dxa"/>
            <w:vAlign w:val="center"/>
          </w:tcPr>
          <w:p w14:paraId="6F06A929">
            <w:pPr>
              <w:spacing w:after="20"/>
            </w:pPr>
            <w:r>
              <w:rPr>
                <w:rFonts w:ascii="FangSong" w:hAnsi="FangSong" w:eastAsia="FangSong"/>
                <w:b w:val="0"/>
                <w:sz w:val="17"/>
              </w:rPr>
              <w:t>IPv4</w:t>
            </w:r>
          </w:p>
        </w:tc>
        <w:tc>
          <w:tcPr>
            <w:tcW w:w="1888" w:type="dxa"/>
            <w:vAlign w:val="center"/>
          </w:tcPr>
          <w:p w14:paraId="70B40ECA">
            <w:pPr>
              <w:spacing w:after="20"/>
            </w:pPr>
            <w:r>
              <w:rPr>
                <w:rFonts w:ascii="FangSong" w:hAnsi="FangSong" w:eastAsia="FangSong"/>
                <w:b w:val="0"/>
                <w:sz w:val="17"/>
              </w:rPr>
              <w:t>有公网出口时</w:t>
            </w:r>
          </w:p>
        </w:tc>
        <w:tc>
          <w:tcPr>
            <w:tcW w:w="1888" w:type="dxa"/>
            <w:vAlign w:val="center"/>
          </w:tcPr>
          <w:p w14:paraId="3FAC233C">
            <w:pPr>
              <w:spacing w:after="20"/>
            </w:pPr>
            <w:r>
              <w:rPr>
                <w:rFonts w:ascii="FangSong" w:hAnsi="FangSong" w:eastAsia="FangSong"/>
                <w:b w:val="0"/>
                <w:sz w:val="17"/>
              </w:rPr>
              <w:t>本次待回池的实际出口IPv4</w:t>
            </w:r>
          </w:p>
        </w:tc>
        <w:tc>
          <w:tcPr>
            <w:tcW w:w="1888" w:type="dxa"/>
            <w:vAlign w:val="center"/>
          </w:tcPr>
          <w:p w14:paraId="440BB60D">
            <w:pPr>
              <w:spacing w:after="20"/>
            </w:pPr>
            <w:r>
              <w:rPr>
                <w:rFonts w:ascii="FangSong" w:hAnsi="FangSong" w:eastAsia="FangSong"/>
                <w:b w:val="0"/>
                <w:sz w:val="17"/>
              </w:rPr>
              <w:t>203.0.113.67</w:t>
            </w:r>
          </w:p>
        </w:tc>
      </w:tr>
      <w:tr w14:paraId="5B21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B0EA3E6">
            <w:pPr>
              <w:spacing w:after="20"/>
            </w:pPr>
            <w:r>
              <w:rPr>
                <w:rFonts w:ascii="FangSong" w:hAnsi="FangSong" w:eastAsia="FangSong"/>
                <w:b w:val="0"/>
                <w:sz w:val="17"/>
              </w:rPr>
              <w:t>lastCheckedAt</w:t>
            </w:r>
          </w:p>
        </w:tc>
        <w:tc>
          <w:tcPr>
            <w:tcW w:w="1888" w:type="dxa"/>
            <w:vAlign w:val="center"/>
          </w:tcPr>
          <w:p w14:paraId="5446E746">
            <w:pPr>
              <w:spacing w:after="20"/>
            </w:pPr>
            <w:r>
              <w:rPr>
                <w:rFonts w:ascii="FangSong" w:hAnsi="FangSong" w:eastAsia="FangSong"/>
                <w:b w:val="0"/>
                <w:sz w:val="17"/>
              </w:rPr>
              <w:t>时间</w:t>
            </w:r>
          </w:p>
        </w:tc>
        <w:tc>
          <w:tcPr>
            <w:tcW w:w="1888" w:type="dxa"/>
            <w:vAlign w:val="center"/>
          </w:tcPr>
          <w:p w14:paraId="54AB6A02">
            <w:pPr>
              <w:spacing w:after="20"/>
            </w:pPr>
            <w:r>
              <w:rPr>
                <w:rFonts w:ascii="FangSong" w:hAnsi="FangSong" w:eastAsia="FangSong"/>
                <w:b w:val="0"/>
                <w:sz w:val="17"/>
              </w:rPr>
              <w:t>是</w:t>
            </w:r>
          </w:p>
        </w:tc>
        <w:tc>
          <w:tcPr>
            <w:tcW w:w="1888" w:type="dxa"/>
            <w:vAlign w:val="center"/>
          </w:tcPr>
          <w:p w14:paraId="28D4BA6C">
            <w:pPr>
              <w:spacing w:after="20"/>
            </w:pPr>
            <w:r>
              <w:rPr>
                <w:rFonts w:ascii="FangSong" w:hAnsi="FangSong" w:eastAsia="FangSong"/>
                <w:b w:val="0"/>
                <w:sz w:val="17"/>
              </w:rPr>
              <w:t>真实释放及回池最近验证时间</w:t>
            </w:r>
          </w:p>
        </w:tc>
        <w:tc>
          <w:tcPr>
            <w:tcW w:w="1888" w:type="dxa"/>
            <w:vAlign w:val="center"/>
          </w:tcPr>
          <w:p w14:paraId="790BEE30">
            <w:pPr>
              <w:spacing w:after="20"/>
            </w:pPr>
            <w:r>
              <w:rPr>
                <w:rFonts w:ascii="FangSong" w:hAnsi="FangSong" w:eastAsia="FangSong"/>
                <w:b w:val="0"/>
                <w:sz w:val="17"/>
              </w:rPr>
              <w:t>2026-10-15T09:15:00+08:00</w:t>
            </w:r>
          </w:p>
        </w:tc>
      </w:tr>
    </w:tbl>
    <w:p w14:paraId="52EDAF57">
      <w:pPr>
        <w:spacing w:after="0"/>
      </w:pPr>
    </w:p>
    <w:p w14:paraId="7A294A9F">
      <w:pPr>
        <w:pStyle w:val="5"/>
      </w:pPr>
      <w:r>
        <w:t>四、请求与返回示例</w:t>
      </w:r>
    </w:p>
    <w:p w14:paraId="2A786BAA">
      <w:pPr>
        <w:spacing w:after="120"/>
      </w:pPr>
      <w:r>
        <w:rPr>
          <w:rFonts w:ascii="FangSong" w:hAnsi="FangSong" w:eastAsia="FangSong"/>
          <w:b w:val="0"/>
        </w:rPr>
        <w:t>请求示例（演示数据）：</w:t>
      </w:r>
    </w:p>
    <w:p w14:paraId="57969D6D">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"S-20261015-001",</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"operationId": "OP-RETURN-001",</w:t>
      </w:r>
      <w:r>
        <w:rPr>
          <w:rFonts w:ascii="FangSong" w:hAnsi="FangSong" w:eastAsia="FangSong"/>
          <w:sz w:val="16"/>
        </w:rPr>
        <w:br w:type="textWrapping"/>
      </w:r>
      <w:r>
        <w:rPr>
          <w:rFonts w:ascii="FangSong" w:hAnsi="FangSong" w:eastAsia="FangSong"/>
          <w:sz w:val="16"/>
        </w:rPr>
        <w:t xml:space="preserve">  "releaseProof": "PROOF-1001",</w:t>
      </w:r>
      <w:r>
        <w:rPr>
          <w:rFonts w:ascii="FangSong" w:hAnsi="FangSong" w:eastAsia="FangSong"/>
          <w:sz w:val="16"/>
        </w:rPr>
        <w:br w:type="textWrapping"/>
      </w:r>
      <w:r>
        <w:rPr>
          <w:rFonts w:ascii="FangSong" w:hAnsi="FangSong" w:eastAsia="FangSong"/>
          <w:sz w:val="16"/>
        </w:rPr>
        <w:t xml:space="preserve">  "expectedMode": "LONG"</w:t>
      </w:r>
      <w:r>
        <w:rPr>
          <w:rFonts w:ascii="FangSong" w:hAnsi="FangSong" w:eastAsia="FangSong"/>
          <w:sz w:val="16"/>
        </w:rPr>
        <w:br w:type="textWrapping"/>
      </w:r>
      <w:r>
        <w:rPr>
          <w:rFonts w:ascii="FangSong" w:hAnsi="FangSong" w:eastAsia="FangSong"/>
          <w:sz w:val="16"/>
        </w:rPr>
        <w:t>}</w:t>
      </w:r>
    </w:p>
    <w:p w14:paraId="5E4648D7">
      <w:pPr>
        <w:spacing w:after="120"/>
      </w:pPr>
      <w:r>
        <w:rPr>
          <w:rFonts w:ascii="FangSong" w:hAnsi="FangSong" w:eastAsia="FangSong"/>
          <w:b w:val="0"/>
        </w:rPr>
        <w:t>返回示例（演示数据）：</w:t>
      </w:r>
    </w:p>
    <w:p w14:paraId="2D75D013">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"taskId": "TASK-2002",</w:t>
      </w:r>
      <w:r>
        <w:rPr>
          <w:rFonts w:ascii="FangSong" w:hAnsi="FangSong" w:eastAsia="FangSong"/>
          <w:sz w:val="16"/>
        </w:rPr>
        <w:br w:type="textWrapping"/>
      </w:r>
      <w:r>
        <w:rPr>
          <w:rFonts w:ascii="FangSong" w:hAnsi="FangSong" w:eastAsia="FangSong"/>
          <w:sz w:val="16"/>
        </w:rPr>
        <w:t xml:space="preserve">    "stage": "VERIFYING_SHORT",</w:t>
      </w:r>
      <w:r>
        <w:rPr>
          <w:rFonts w:ascii="FangSong" w:hAnsi="FangSong" w:eastAsia="FangSong"/>
          <w:sz w:val="16"/>
        </w:rPr>
        <w:br w:type="textWrapping"/>
      </w:r>
      <w:r>
        <w:rPr>
          <w:rFonts w:ascii="FangSong" w:hAnsi="FangSong" w:eastAsia="FangSong"/>
          <w:sz w:val="16"/>
        </w:rPr>
        <w:t xml:space="preserve">    "eligibleForShortPool": false,</w:t>
      </w:r>
      <w:r>
        <w:rPr>
          <w:rFonts w:ascii="FangSong" w:hAnsi="FangSong" w:eastAsia="FangSong"/>
          <w:sz w:val="16"/>
        </w:rPr>
        <w:br w:type="textWrapping"/>
      </w:r>
      <w:r>
        <w:rPr>
          <w:rFonts w:ascii="FangSong" w:hAnsi="FangSong" w:eastAsia="FangSong"/>
          <w:sz w:val="16"/>
        </w:rPr>
        <w:t xml:space="preserve">    "actualMode": "SHORT",</w:t>
      </w:r>
      <w:r>
        <w:rPr>
          <w:rFonts w:ascii="FangSong" w:hAnsi="FangSong" w:eastAsia="FangSong"/>
          <w:sz w:val="16"/>
        </w:rPr>
        <w:br w:type="textWrapping"/>
      </w:r>
      <w:r>
        <w:rPr>
          <w:rFonts w:ascii="FangSong" w:hAnsi="FangSong" w:eastAsia="FangSong"/>
          <w:sz w:val="16"/>
        </w:rPr>
        <w:t xml:space="preserve">    "releaseVerified": false,</w:t>
      </w:r>
      <w:r>
        <w:rPr>
          <w:rFonts w:ascii="FangSong" w:hAnsi="FangSong" w:eastAsia="FangSong"/>
          <w:sz w:val="16"/>
        </w:rPr>
        <w:br w:type="textWrapping"/>
      </w:r>
      <w:r>
        <w:rPr>
          <w:rFonts w:ascii="FangSong" w:hAnsi="FangSong" w:eastAsia="FangSong"/>
          <w:sz w:val="16"/>
        </w:rPr>
        <w:t xml:space="preserve">    "remainingLongServiceCount": 0,</w:t>
      </w:r>
      <w:r>
        <w:rPr>
          <w:rFonts w:ascii="FangSong" w:hAnsi="FangSong" w:eastAsia="FangSong"/>
          <w:sz w:val="16"/>
        </w:rPr>
        <w:br w:type="textWrapping"/>
      </w:r>
      <w:r>
        <w:rPr>
          <w:rFonts w:ascii="FangSong" w:hAnsi="FangSong" w:eastAsia="FangSong"/>
          <w:sz w:val="16"/>
        </w:rPr>
        <w:t xml:space="preserve">    "publicIp": "203.0.113.67",</w:t>
      </w:r>
      <w:r>
        <w:rPr>
          <w:rFonts w:ascii="FangSong" w:hAnsi="FangSong" w:eastAsia="FangSong"/>
          <w:sz w:val="16"/>
        </w:rPr>
        <w:br w:type="textWrapping"/>
      </w:r>
      <w:r>
        <w:rPr>
          <w:rFonts w:ascii="FangSong" w:hAnsi="FangSong" w:eastAsia="FangSong"/>
          <w:sz w:val="16"/>
        </w:rPr>
        <w:t xml:space="preserve">    "lastCheckedAt": "2026-10-15T09:15:00+08:00"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573BD539">
      <w:pPr>
        <w:pStyle w:val="5"/>
      </w:pPr>
      <w:r>
        <w:t>五、业务处理规则</w:t>
      </w:r>
    </w:p>
    <w:p w14:paraId="0DE0CB3D">
      <w:pPr>
        <w:spacing w:after="120"/>
      </w:pPr>
      <w:r>
        <w:rPr>
          <w:rFonts w:ascii="FangSong" w:hAnsi="FangSong" w:eastAsia="FangSong"/>
          <w:b w:val="0"/>
        </w:rPr>
        <w:t>对共享LONG：只要还有其他有效或宽限保留服务，就不能把IP转回短效池；释放成功前必须继续阻止不合规分配。</w:t>
      </w:r>
    </w:p>
    <w:p w14:paraId="3FC78057">
      <w:pPr>
        <w:pStyle w:val="5"/>
      </w:pPr>
      <w:r>
        <w:t>六、异常情况说明</w:t>
      </w:r>
    </w:p>
    <w:p w14:paraId="5DF6A9C4">
      <w:pPr>
        <w:spacing w:after="120"/>
      </w:pPr>
      <w:r>
        <w:rPr>
          <w:rFonts w:ascii="FangSong" w:hAnsi="FangSong" w:eastAsia="FangSong"/>
          <w:b w:val="0"/>
        </w:rPr>
        <w:t>真实释放失败返回RELEASE_NOT_VERIFIED并保持IP占用。</w:t>
      </w:r>
    </w:p>
    <w:p w14:paraId="6428FBBE">
      <w:pPr>
        <w:pStyle w:val="5"/>
      </w:pPr>
      <w:r>
        <w:t>七、验收重点</w:t>
      </w:r>
    </w:p>
    <w:p w14:paraId="26840075">
      <w:pPr>
        <w:spacing w:after="120"/>
      </w:pPr>
      <w:r>
        <w:rPr>
          <w:rFonts w:ascii="FangSong" w:hAnsi="FangSong" w:eastAsia="FangSong"/>
          <w:b w:val="0"/>
        </w:rPr>
        <w:t>业务平台与产品组应共同验证：该接口在“独享释放后、长效资源最后一个共享合同结束后”场景下返回的状态与实际结果相符；无权限、数据失效、并发冲突或外部失败时不发生错误开通、错误占用或越权。</w:t>
      </w:r>
    </w:p>
    <w:p w14:paraId="558B16A8">
      <w:pPr>
        <w:spacing w:after="120"/>
        <w:ind w:left="340" w:right="113"/>
      </w:pPr>
      <w:r>
        <w:rPr>
          <w:rFonts w:ascii="FangSong" w:hAnsi="FangSong" w:eastAsia="FangSong"/>
          <w:b w:val="0"/>
          <w:color w:val="505C6E"/>
          <w:sz w:val="19"/>
        </w:rPr>
        <w:t>说明｜本接口属于双方联合评审的建议契约，尚未代表线上已实现。</w:t>
      </w:r>
    </w:p>
    <w:p w14:paraId="326D8C9A">
      <w:pPr>
        <w:pStyle w:val="4"/>
      </w:pPr>
      <w:r>
        <w:t>C05  人工主备切换预检</w:t>
      </w:r>
    </w:p>
    <w:p w14:paraId="0DE86C27">
      <w:pPr>
        <w:pStyle w:val="5"/>
      </w:pPr>
      <w:r>
        <w:t>一、接口功能说明</w:t>
      </w:r>
    </w:p>
    <w:p w14:paraId="44CA8821">
      <w:pPr>
        <w:spacing w:after="120"/>
      </w:pPr>
      <w:r>
        <w:rPr>
          <w:rFonts w:ascii="FangSong" w:hAnsi="FangSong" w:eastAsia="FangSong"/>
          <w:b w:val="0"/>
        </w:rPr>
        <w:t>提前检查目标线路、真实出口、接入地址、区域差异及可否切换。</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5D939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261269B">
            <w:pPr>
              <w:spacing w:after="40" w:line="252" w:lineRule="auto"/>
            </w:pPr>
            <w:r>
              <w:rPr>
                <w:rFonts w:ascii="FangSong" w:hAnsi="FangSong" w:eastAsia="FangSong"/>
                <w:b/>
                <w:color w:val="FFFFFF"/>
                <w:sz w:val="18"/>
              </w:rPr>
              <w:t>项目</w:t>
            </w:r>
          </w:p>
        </w:tc>
        <w:tc>
          <w:tcPr>
            <w:tcW w:w="4720" w:type="dxa"/>
            <w:shd w:val="clear" w:color="auto" w:fill="2D3142"/>
          </w:tcPr>
          <w:p w14:paraId="54D9CF6E">
            <w:pPr>
              <w:spacing w:after="40" w:line="252" w:lineRule="auto"/>
            </w:pPr>
            <w:r>
              <w:rPr>
                <w:rFonts w:ascii="FangSong" w:hAnsi="FangSong" w:eastAsia="FangSong"/>
                <w:b/>
                <w:color w:val="FFFFFF"/>
                <w:sz w:val="18"/>
              </w:rPr>
              <w:t>内容</w:t>
            </w:r>
          </w:p>
        </w:tc>
      </w:tr>
      <w:tr w14:paraId="2D7E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6BAA076">
            <w:pPr>
              <w:spacing w:after="20" w:line="259" w:lineRule="auto"/>
            </w:pPr>
            <w:r>
              <w:rPr>
                <w:rFonts w:ascii="FangSong" w:hAnsi="FangSong" w:eastAsia="FangSong"/>
                <w:b w:val="0"/>
                <w:sz w:val="18"/>
              </w:rPr>
              <w:t>接口编号</w:t>
            </w:r>
          </w:p>
        </w:tc>
        <w:tc>
          <w:tcPr>
            <w:tcW w:w="4720" w:type="dxa"/>
            <w:vAlign w:val="center"/>
          </w:tcPr>
          <w:p w14:paraId="168F9A2D">
            <w:pPr>
              <w:spacing w:after="20" w:line="259" w:lineRule="auto"/>
            </w:pPr>
            <w:r>
              <w:rPr>
                <w:rFonts w:ascii="FangSong" w:hAnsi="FangSong" w:eastAsia="FangSong"/>
                <w:b w:val="0"/>
                <w:sz w:val="18"/>
              </w:rPr>
              <w:t>C05</w:t>
            </w:r>
          </w:p>
        </w:tc>
      </w:tr>
      <w:tr w14:paraId="5374A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53409EC">
            <w:pPr>
              <w:spacing w:after="20" w:line="259" w:lineRule="auto"/>
            </w:pPr>
            <w:r>
              <w:rPr>
                <w:rFonts w:ascii="FangSong" w:hAnsi="FangSong" w:eastAsia="FangSong"/>
                <w:b w:val="0"/>
                <w:sz w:val="18"/>
              </w:rPr>
              <w:t>调用方</w:t>
            </w:r>
          </w:p>
        </w:tc>
        <w:tc>
          <w:tcPr>
            <w:tcW w:w="4720" w:type="dxa"/>
            <w:shd w:val="clear" w:color="auto" w:fill="F7F8FA"/>
            <w:vAlign w:val="center"/>
          </w:tcPr>
          <w:p w14:paraId="18A6398F">
            <w:pPr>
              <w:spacing w:after="20" w:line="259" w:lineRule="auto"/>
            </w:pPr>
            <w:r>
              <w:rPr>
                <w:rFonts w:ascii="FangSong" w:hAnsi="FangSong" w:eastAsia="FangSong"/>
                <w:b w:val="0"/>
                <w:sz w:val="18"/>
              </w:rPr>
              <w:t>业务平台</w:t>
            </w:r>
          </w:p>
        </w:tc>
      </w:tr>
      <w:tr w14:paraId="63A4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D28F297">
            <w:pPr>
              <w:spacing w:after="20" w:line="259" w:lineRule="auto"/>
            </w:pPr>
            <w:r>
              <w:rPr>
                <w:rFonts w:ascii="FangSong" w:hAnsi="FangSong" w:eastAsia="FangSong"/>
                <w:b w:val="0"/>
                <w:sz w:val="18"/>
              </w:rPr>
              <w:t>接口提供方</w:t>
            </w:r>
          </w:p>
        </w:tc>
        <w:tc>
          <w:tcPr>
            <w:tcW w:w="4720" w:type="dxa"/>
            <w:vAlign w:val="center"/>
          </w:tcPr>
          <w:p w14:paraId="060364FC">
            <w:pPr>
              <w:spacing w:after="20" w:line="259" w:lineRule="auto"/>
            </w:pPr>
            <w:r>
              <w:rPr>
                <w:rFonts w:ascii="FangSong" w:hAnsi="FangSong" w:eastAsia="FangSong"/>
                <w:b w:val="0"/>
                <w:sz w:val="18"/>
              </w:rPr>
              <w:t>产品组</w:t>
            </w:r>
          </w:p>
        </w:tc>
      </w:tr>
      <w:tr w14:paraId="20C9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961D059">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7DD8E6A8">
            <w:pPr>
              <w:spacing w:after="20" w:line="259" w:lineRule="auto"/>
            </w:pPr>
            <w:r>
              <w:rPr>
                <w:rFonts w:ascii="FangSong" w:hAnsi="FangSong" w:eastAsia="FangSong"/>
                <w:b w:val="0"/>
                <w:sz w:val="18"/>
              </w:rPr>
              <w:t>运营人员在服务详情选择备用候选后</w:t>
            </w:r>
          </w:p>
        </w:tc>
      </w:tr>
      <w:tr w14:paraId="3EFDF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79EBF8A">
            <w:pPr>
              <w:spacing w:after="20" w:line="259" w:lineRule="auto"/>
            </w:pPr>
            <w:r>
              <w:rPr>
                <w:rFonts w:ascii="FangSong" w:hAnsi="FangSong" w:eastAsia="FangSong"/>
                <w:b w:val="0"/>
                <w:sz w:val="18"/>
              </w:rPr>
              <w:t>接口地址（暂定）</w:t>
            </w:r>
          </w:p>
        </w:tc>
        <w:tc>
          <w:tcPr>
            <w:tcW w:w="4720" w:type="dxa"/>
            <w:vAlign w:val="center"/>
          </w:tcPr>
          <w:p w14:paraId="4930A442">
            <w:pPr>
              <w:spacing w:after="20" w:line="259" w:lineRule="auto"/>
            </w:pPr>
            <w:r>
              <w:rPr>
                <w:rFonts w:ascii="FangSong" w:hAnsi="FangSong" w:eastAsia="FangSong"/>
                <w:b w:val="0"/>
                <w:sz w:val="18"/>
              </w:rPr>
              <w:t>/product/v1/services/{serviceId}/switch-preview</w:t>
            </w:r>
          </w:p>
        </w:tc>
      </w:tr>
      <w:tr w14:paraId="5C3B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C37967D">
            <w:pPr>
              <w:spacing w:after="20" w:line="259" w:lineRule="auto"/>
            </w:pPr>
            <w:r>
              <w:rPr>
                <w:rFonts w:ascii="FangSong" w:hAnsi="FangSong" w:eastAsia="FangSong"/>
                <w:b w:val="0"/>
                <w:sz w:val="18"/>
              </w:rPr>
              <w:t>请求方式</w:t>
            </w:r>
          </w:p>
        </w:tc>
        <w:tc>
          <w:tcPr>
            <w:tcW w:w="4720" w:type="dxa"/>
            <w:shd w:val="clear" w:color="auto" w:fill="F7F8FA"/>
            <w:vAlign w:val="center"/>
          </w:tcPr>
          <w:p w14:paraId="3E130DB7">
            <w:pPr>
              <w:spacing w:after="20" w:line="259" w:lineRule="auto"/>
            </w:pPr>
            <w:r>
              <w:rPr>
                <w:rFonts w:ascii="FangSong" w:hAnsi="FangSong" w:eastAsia="FangSong"/>
                <w:b w:val="0"/>
                <w:sz w:val="18"/>
              </w:rPr>
              <w:t>POST</w:t>
            </w:r>
          </w:p>
        </w:tc>
      </w:tr>
    </w:tbl>
    <w:p w14:paraId="11BDAF10">
      <w:pPr>
        <w:spacing w:after="0"/>
      </w:pPr>
    </w:p>
    <w:p w14:paraId="71D6C1BE">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666DA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7CFF92AA">
            <w:pPr>
              <w:spacing w:after="40" w:line="252" w:lineRule="auto"/>
            </w:pPr>
            <w:r>
              <w:rPr>
                <w:rFonts w:ascii="FangSong" w:hAnsi="FangSong" w:eastAsia="FangSong"/>
                <w:b/>
                <w:color w:val="FFFFFF"/>
                <w:sz w:val="17"/>
              </w:rPr>
              <w:t>参数名称</w:t>
            </w:r>
          </w:p>
        </w:tc>
        <w:tc>
          <w:tcPr>
            <w:tcW w:w="1888" w:type="dxa"/>
            <w:shd w:val="clear" w:color="auto" w:fill="2D3142"/>
          </w:tcPr>
          <w:p w14:paraId="67DC35AD">
            <w:pPr>
              <w:spacing w:after="40" w:line="252" w:lineRule="auto"/>
            </w:pPr>
            <w:r>
              <w:rPr>
                <w:rFonts w:ascii="FangSong" w:hAnsi="FangSong" w:eastAsia="FangSong"/>
                <w:b/>
                <w:color w:val="FFFFFF"/>
                <w:sz w:val="17"/>
              </w:rPr>
              <w:t>类型</w:t>
            </w:r>
          </w:p>
        </w:tc>
        <w:tc>
          <w:tcPr>
            <w:tcW w:w="1888" w:type="dxa"/>
            <w:shd w:val="clear" w:color="auto" w:fill="2D3142"/>
          </w:tcPr>
          <w:p w14:paraId="01D5A4DF">
            <w:pPr>
              <w:spacing w:after="40" w:line="252" w:lineRule="auto"/>
            </w:pPr>
            <w:r>
              <w:rPr>
                <w:rFonts w:ascii="FangSong" w:hAnsi="FangSong" w:eastAsia="FangSong"/>
                <w:b/>
                <w:color w:val="FFFFFF"/>
                <w:sz w:val="17"/>
              </w:rPr>
              <w:t>必填</w:t>
            </w:r>
          </w:p>
        </w:tc>
        <w:tc>
          <w:tcPr>
            <w:tcW w:w="1888" w:type="dxa"/>
            <w:shd w:val="clear" w:color="auto" w:fill="2D3142"/>
          </w:tcPr>
          <w:p w14:paraId="56C0ABB7">
            <w:pPr>
              <w:spacing w:after="40" w:line="252" w:lineRule="auto"/>
            </w:pPr>
            <w:r>
              <w:rPr>
                <w:rFonts w:ascii="FangSong" w:hAnsi="FangSong" w:eastAsia="FangSong"/>
                <w:b/>
                <w:color w:val="FFFFFF"/>
                <w:sz w:val="17"/>
              </w:rPr>
              <w:t>作用及说明</w:t>
            </w:r>
          </w:p>
        </w:tc>
        <w:tc>
          <w:tcPr>
            <w:tcW w:w="1888" w:type="dxa"/>
            <w:shd w:val="clear" w:color="auto" w:fill="2D3142"/>
          </w:tcPr>
          <w:p w14:paraId="69DE526C">
            <w:pPr>
              <w:spacing w:after="40" w:line="252" w:lineRule="auto"/>
            </w:pPr>
            <w:r>
              <w:rPr>
                <w:rFonts w:ascii="FangSong" w:hAnsi="FangSong" w:eastAsia="FangSong"/>
                <w:b/>
                <w:color w:val="FFFFFF"/>
                <w:sz w:val="17"/>
              </w:rPr>
              <w:t>示例</w:t>
            </w:r>
          </w:p>
        </w:tc>
      </w:tr>
      <w:tr w14:paraId="7C73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138512E">
            <w:pPr>
              <w:spacing w:after="20" w:line="259" w:lineRule="auto"/>
            </w:pPr>
            <w:r>
              <w:rPr>
                <w:rFonts w:ascii="FangSong" w:hAnsi="FangSong" w:eastAsia="FangSong"/>
                <w:b w:val="0"/>
                <w:sz w:val="17"/>
              </w:rPr>
              <w:t>serviceId</w:t>
            </w:r>
          </w:p>
        </w:tc>
        <w:tc>
          <w:tcPr>
            <w:tcW w:w="1888" w:type="dxa"/>
            <w:vAlign w:val="center"/>
          </w:tcPr>
          <w:p w14:paraId="04E5F4BA">
            <w:pPr>
              <w:spacing w:after="20" w:line="259" w:lineRule="auto"/>
            </w:pPr>
            <w:r>
              <w:rPr>
                <w:rFonts w:ascii="FangSong" w:hAnsi="FangSong" w:eastAsia="FangSong"/>
                <w:b w:val="0"/>
                <w:sz w:val="17"/>
              </w:rPr>
              <w:t>字符串</w:t>
            </w:r>
          </w:p>
        </w:tc>
        <w:tc>
          <w:tcPr>
            <w:tcW w:w="1888" w:type="dxa"/>
            <w:vAlign w:val="center"/>
          </w:tcPr>
          <w:p w14:paraId="643511E6">
            <w:pPr>
              <w:spacing w:after="20" w:line="259" w:lineRule="auto"/>
            </w:pPr>
            <w:r>
              <w:rPr>
                <w:rFonts w:ascii="FangSong" w:hAnsi="FangSong" w:eastAsia="FangSong"/>
                <w:b w:val="0"/>
                <w:sz w:val="17"/>
              </w:rPr>
              <w:t>是</w:t>
            </w:r>
          </w:p>
        </w:tc>
        <w:tc>
          <w:tcPr>
            <w:tcW w:w="1888" w:type="dxa"/>
            <w:vAlign w:val="center"/>
          </w:tcPr>
          <w:p w14:paraId="471F5DD8">
            <w:pPr>
              <w:spacing w:after="20" w:line="259" w:lineRule="auto"/>
            </w:pPr>
            <w:r>
              <w:rPr>
                <w:rFonts w:ascii="FangSong" w:hAnsi="FangSong" w:eastAsia="FangSong"/>
                <w:b w:val="0"/>
                <w:sz w:val="17"/>
              </w:rPr>
              <w:t>目标服务编号</w:t>
            </w:r>
          </w:p>
        </w:tc>
        <w:tc>
          <w:tcPr>
            <w:tcW w:w="1888" w:type="dxa"/>
            <w:vAlign w:val="center"/>
          </w:tcPr>
          <w:p w14:paraId="16D345C5">
            <w:pPr>
              <w:spacing w:after="20" w:line="259" w:lineRule="auto"/>
            </w:pPr>
            <w:r>
              <w:rPr>
                <w:rFonts w:ascii="FangSong" w:hAnsi="FangSong" w:eastAsia="FangSong"/>
                <w:b w:val="0"/>
                <w:sz w:val="17"/>
              </w:rPr>
              <w:t>S-LONG-001</w:t>
            </w:r>
          </w:p>
        </w:tc>
      </w:tr>
      <w:tr w14:paraId="2FD6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1C2BA7B">
            <w:pPr>
              <w:spacing w:after="20" w:line="259" w:lineRule="auto"/>
            </w:pPr>
            <w:r>
              <w:rPr>
                <w:rFonts w:ascii="FangSong" w:hAnsi="FangSong" w:eastAsia="FangSong"/>
                <w:b w:val="0"/>
                <w:sz w:val="17"/>
              </w:rPr>
              <w:t>candidateResourceId</w:t>
            </w:r>
          </w:p>
        </w:tc>
        <w:tc>
          <w:tcPr>
            <w:tcW w:w="1888" w:type="dxa"/>
            <w:shd w:val="clear" w:color="auto" w:fill="F7F8FA"/>
            <w:vAlign w:val="center"/>
          </w:tcPr>
          <w:p w14:paraId="5283B209">
            <w:pPr>
              <w:spacing w:after="20" w:line="259" w:lineRule="auto"/>
            </w:pPr>
            <w:r>
              <w:rPr>
                <w:rFonts w:ascii="FangSong" w:hAnsi="FangSong" w:eastAsia="FangSong"/>
                <w:b w:val="0"/>
                <w:sz w:val="17"/>
              </w:rPr>
              <w:t>字符串</w:t>
            </w:r>
          </w:p>
        </w:tc>
        <w:tc>
          <w:tcPr>
            <w:tcW w:w="1888" w:type="dxa"/>
            <w:shd w:val="clear" w:color="auto" w:fill="F7F8FA"/>
            <w:vAlign w:val="center"/>
          </w:tcPr>
          <w:p w14:paraId="17246D2E">
            <w:pPr>
              <w:spacing w:after="20" w:line="259" w:lineRule="auto"/>
            </w:pPr>
            <w:r>
              <w:rPr>
                <w:rFonts w:ascii="FangSong" w:hAnsi="FangSong" w:eastAsia="FangSong"/>
                <w:b w:val="0"/>
                <w:sz w:val="17"/>
              </w:rPr>
              <w:t>是</w:t>
            </w:r>
          </w:p>
        </w:tc>
        <w:tc>
          <w:tcPr>
            <w:tcW w:w="1888" w:type="dxa"/>
            <w:shd w:val="clear" w:color="auto" w:fill="F7F8FA"/>
            <w:vAlign w:val="center"/>
          </w:tcPr>
          <w:p w14:paraId="0DE62CF6">
            <w:pPr>
              <w:spacing w:after="20" w:line="259" w:lineRule="auto"/>
            </w:pPr>
            <w:r>
              <w:rPr>
                <w:rFonts w:ascii="FangSong" w:hAnsi="FangSong" w:eastAsia="FangSong"/>
                <w:b w:val="0"/>
                <w:sz w:val="17"/>
              </w:rPr>
              <w:t>备选资源编号</w:t>
            </w:r>
          </w:p>
        </w:tc>
        <w:tc>
          <w:tcPr>
            <w:tcW w:w="1888" w:type="dxa"/>
            <w:shd w:val="clear" w:color="auto" w:fill="F7F8FA"/>
            <w:vAlign w:val="center"/>
          </w:tcPr>
          <w:p w14:paraId="540F0C79">
            <w:pPr>
              <w:spacing w:after="20" w:line="259" w:lineRule="auto"/>
            </w:pPr>
            <w:r>
              <w:rPr>
                <w:rFonts w:ascii="FangSong" w:hAnsi="FangSong" w:eastAsia="FangSong"/>
                <w:b w:val="0"/>
                <w:sz w:val="17"/>
              </w:rPr>
              <w:t>RES-BACKUP-09</w:t>
            </w:r>
          </w:p>
        </w:tc>
      </w:tr>
      <w:tr w14:paraId="5A4BA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E322D68">
            <w:pPr>
              <w:spacing w:after="20"/>
            </w:pPr>
            <w:r>
              <w:rPr>
                <w:rFonts w:ascii="FangSong" w:hAnsi="FangSong" w:eastAsia="FangSong"/>
                <w:b w:val="0"/>
                <w:sz w:val="17"/>
              </w:rPr>
              <w:t>expectedRegion</w:t>
            </w:r>
          </w:p>
        </w:tc>
        <w:tc>
          <w:tcPr>
            <w:tcW w:w="1888" w:type="dxa"/>
            <w:vAlign w:val="center"/>
          </w:tcPr>
          <w:p w14:paraId="20742247">
            <w:pPr>
              <w:spacing w:after="20"/>
            </w:pPr>
            <w:r>
              <w:rPr>
                <w:rFonts w:ascii="FangSong" w:hAnsi="FangSong" w:eastAsia="FangSong"/>
                <w:b w:val="0"/>
                <w:sz w:val="17"/>
              </w:rPr>
              <w:t>字符串</w:t>
            </w:r>
          </w:p>
        </w:tc>
        <w:tc>
          <w:tcPr>
            <w:tcW w:w="1888" w:type="dxa"/>
            <w:vAlign w:val="center"/>
          </w:tcPr>
          <w:p w14:paraId="55496D62">
            <w:pPr>
              <w:spacing w:after="20"/>
            </w:pPr>
            <w:r>
              <w:rPr>
                <w:rFonts w:ascii="FangSong" w:hAnsi="FangSong" w:eastAsia="FangSong"/>
                <w:b w:val="0"/>
                <w:sz w:val="17"/>
              </w:rPr>
              <w:t>否</w:t>
            </w:r>
          </w:p>
        </w:tc>
        <w:tc>
          <w:tcPr>
            <w:tcW w:w="1888" w:type="dxa"/>
            <w:vAlign w:val="center"/>
          </w:tcPr>
          <w:p w14:paraId="6F5BB722">
            <w:pPr>
              <w:spacing w:after="20"/>
            </w:pPr>
            <w:r>
              <w:rPr>
                <w:rFonts w:ascii="FangSong" w:hAnsi="FangSong" w:eastAsia="FangSong"/>
                <w:b w:val="0"/>
                <w:sz w:val="17"/>
              </w:rPr>
              <w:t>期望区域条件</w:t>
            </w:r>
          </w:p>
        </w:tc>
        <w:tc>
          <w:tcPr>
            <w:tcW w:w="1888" w:type="dxa"/>
            <w:vAlign w:val="center"/>
          </w:tcPr>
          <w:p w14:paraId="15AC7FCA">
            <w:pPr>
              <w:spacing w:after="20"/>
            </w:pPr>
            <w:r>
              <w:rPr>
                <w:rFonts w:ascii="FangSong" w:hAnsi="FangSong" w:eastAsia="FangSong"/>
                <w:b w:val="0"/>
                <w:sz w:val="17"/>
              </w:rPr>
              <w:t>广东</w:t>
            </w:r>
          </w:p>
        </w:tc>
      </w:tr>
      <w:tr w14:paraId="5D2FF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EB2997C">
            <w:pPr>
              <w:spacing w:after="20"/>
            </w:pPr>
            <w:r>
              <w:rPr>
                <w:rFonts w:ascii="FangSong" w:hAnsi="FangSong" w:eastAsia="FangSong"/>
                <w:b w:val="0"/>
                <w:sz w:val="17"/>
              </w:rPr>
              <w:t>expectedOperator</w:t>
            </w:r>
          </w:p>
        </w:tc>
        <w:tc>
          <w:tcPr>
            <w:tcW w:w="1888" w:type="dxa"/>
            <w:vAlign w:val="center"/>
          </w:tcPr>
          <w:p w14:paraId="4AFAB7A4">
            <w:pPr>
              <w:spacing w:after="20"/>
            </w:pPr>
            <w:r>
              <w:rPr>
                <w:rFonts w:ascii="FangSong" w:hAnsi="FangSong" w:eastAsia="FangSong"/>
                <w:b w:val="0"/>
                <w:sz w:val="17"/>
              </w:rPr>
              <w:t>字符串</w:t>
            </w:r>
          </w:p>
        </w:tc>
        <w:tc>
          <w:tcPr>
            <w:tcW w:w="1888" w:type="dxa"/>
            <w:vAlign w:val="center"/>
          </w:tcPr>
          <w:p w14:paraId="5FF56584">
            <w:pPr>
              <w:spacing w:after="20"/>
            </w:pPr>
            <w:r>
              <w:rPr>
                <w:rFonts w:ascii="FangSong" w:hAnsi="FangSong" w:eastAsia="FangSong"/>
                <w:b w:val="0"/>
                <w:sz w:val="17"/>
              </w:rPr>
              <w:t>否</w:t>
            </w:r>
          </w:p>
        </w:tc>
        <w:tc>
          <w:tcPr>
            <w:tcW w:w="1888" w:type="dxa"/>
            <w:vAlign w:val="center"/>
          </w:tcPr>
          <w:p w14:paraId="1BEAE416">
            <w:pPr>
              <w:spacing w:after="20"/>
            </w:pPr>
            <w:r>
              <w:rPr>
                <w:rFonts w:ascii="FangSong" w:hAnsi="FangSong" w:eastAsia="FangSong"/>
                <w:b w:val="0"/>
                <w:sz w:val="17"/>
              </w:rPr>
              <w:t>期望运营商</w:t>
            </w:r>
          </w:p>
        </w:tc>
        <w:tc>
          <w:tcPr>
            <w:tcW w:w="1888" w:type="dxa"/>
            <w:vAlign w:val="center"/>
          </w:tcPr>
          <w:p w14:paraId="4DE3EF7A">
            <w:pPr>
              <w:spacing w:after="20"/>
            </w:pPr>
            <w:r>
              <w:rPr>
                <w:rFonts w:ascii="FangSong" w:hAnsi="FangSong" w:eastAsia="FangSong"/>
                <w:b w:val="0"/>
                <w:sz w:val="17"/>
              </w:rPr>
              <w:t>电信</w:t>
            </w:r>
          </w:p>
        </w:tc>
      </w:tr>
    </w:tbl>
    <w:p w14:paraId="5A69D4DB">
      <w:pPr>
        <w:spacing w:after="0"/>
      </w:pPr>
    </w:p>
    <w:p w14:paraId="3700EAFC">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2086"/>
      </w:tblGrid>
      <w:tr w14:paraId="0FB5A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4C9B1E05">
            <w:pPr>
              <w:spacing w:after="40" w:line="252" w:lineRule="auto"/>
            </w:pPr>
            <w:r>
              <w:rPr>
                <w:rFonts w:ascii="FangSong" w:hAnsi="FangSong" w:eastAsia="FangSong"/>
                <w:b/>
                <w:color w:val="FFFFFF"/>
                <w:sz w:val="17"/>
              </w:rPr>
              <w:t>参数名称</w:t>
            </w:r>
          </w:p>
        </w:tc>
        <w:tc>
          <w:tcPr>
            <w:tcW w:w="1888" w:type="dxa"/>
            <w:shd w:val="clear" w:color="auto" w:fill="2D3142"/>
          </w:tcPr>
          <w:p w14:paraId="6B43EAE0">
            <w:pPr>
              <w:spacing w:after="40" w:line="252" w:lineRule="auto"/>
            </w:pPr>
            <w:r>
              <w:rPr>
                <w:rFonts w:ascii="FangSong" w:hAnsi="FangSong" w:eastAsia="FangSong"/>
                <w:b/>
                <w:color w:val="FFFFFF"/>
                <w:sz w:val="17"/>
              </w:rPr>
              <w:t>类型</w:t>
            </w:r>
          </w:p>
        </w:tc>
        <w:tc>
          <w:tcPr>
            <w:tcW w:w="1888" w:type="dxa"/>
            <w:shd w:val="clear" w:color="auto" w:fill="2D3142"/>
          </w:tcPr>
          <w:p w14:paraId="24E6F6BD">
            <w:pPr>
              <w:spacing w:after="40" w:line="252" w:lineRule="auto"/>
            </w:pPr>
            <w:r>
              <w:rPr>
                <w:rFonts w:ascii="FangSong" w:hAnsi="FangSong" w:eastAsia="FangSong"/>
                <w:b/>
                <w:color w:val="FFFFFF"/>
                <w:sz w:val="17"/>
              </w:rPr>
              <w:t>是否返回</w:t>
            </w:r>
          </w:p>
        </w:tc>
        <w:tc>
          <w:tcPr>
            <w:tcW w:w="1888" w:type="dxa"/>
            <w:shd w:val="clear" w:color="auto" w:fill="2D3142"/>
          </w:tcPr>
          <w:p w14:paraId="263E9E01">
            <w:pPr>
              <w:spacing w:after="40" w:line="252" w:lineRule="auto"/>
            </w:pPr>
            <w:r>
              <w:rPr>
                <w:rFonts w:ascii="FangSong" w:hAnsi="FangSong" w:eastAsia="FangSong"/>
                <w:b/>
                <w:color w:val="FFFFFF"/>
                <w:sz w:val="17"/>
              </w:rPr>
              <w:t>业务含义</w:t>
            </w:r>
          </w:p>
        </w:tc>
        <w:tc>
          <w:tcPr>
            <w:tcW w:w="1888" w:type="dxa"/>
            <w:shd w:val="clear" w:color="auto" w:fill="2D3142"/>
          </w:tcPr>
          <w:p w14:paraId="400F9DC7">
            <w:pPr>
              <w:spacing w:after="40" w:line="252" w:lineRule="auto"/>
            </w:pPr>
            <w:r>
              <w:rPr>
                <w:rFonts w:ascii="FangSong" w:hAnsi="FangSong" w:eastAsia="FangSong"/>
                <w:b/>
                <w:color w:val="FFFFFF"/>
                <w:sz w:val="17"/>
              </w:rPr>
              <w:t>示例</w:t>
            </w:r>
          </w:p>
        </w:tc>
      </w:tr>
      <w:tr w14:paraId="5DDA2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EAA6B0C">
            <w:pPr>
              <w:spacing w:after="20" w:line="259" w:lineRule="auto"/>
            </w:pPr>
            <w:r>
              <w:rPr>
                <w:rFonts w:ascii="FangSong" w:hAnsi="FangSong" w:eastAsia="FangSong"/>
                <w:b w:val="0"/>
                <w:sz w:val="17"/>
              </w:rPr>
              <w:t>allowed</w:t>
            </w:r>
          </w:p>
        </w:tc>
        <w:tc>
          <w:tcPr>
            <w:tcW w:w="1888" w:type="dxa"/>
            <w:vAlign w:val="center"/>
          </w:tcPr>
          <w:p w14:paraId="11E58B2C">
            <w:pPr>
              <w:spacing w:after="20" w:line="259" w:lineRule="auto"/>
            </w:pPr>
            <w:r>
              <w:rPr>
                <w:rFonts w:ascii="FangSong" w:hAnsi="FangSong" w:eastAsia="FangSong"/>
                <w:b w:val="0"/>
                <w:sz w:val="17"/>
              </w:rPr>
              <w:t>布尔</w:t>
            </w:r>
          </w:p>
        </w:tc>
        <w:tc>
          <w:tcPr>
            <w:tcW w:w="1888" w:type="dxa"/>
            <w:vAlign w:val="center"/>
          </w:tcPr>
          <w:p w14:paraId="4ED22075">
            <w:pPr>
              <w:spacing w:after="20" w:line="259" w:lineRule="auto"/>
            </w:pPr>
            <w:r>
              <w:rPr>
                <w:rFonts w:ascii="FangSong" w:hAnsi="FangSong" w:eastAsia="FangSong"/>
                <w:b w:val="0"/>
                <w:sz w:val="17"/>
              </w:rPr>
              <w:t>是</w:t>
            </w:r>
          </w:p>
        </w:tc>
        <w:tc>
          <w:tcPr>
            <w:tcW w:w="1888" w:type="dxa"/>
            <w:vAlign w:val="center"/>
          </w:tcPr>
          <w:p w14:paraId="01BA6EE6">
            <w:pPr>
              <w:spacing w:after="20" w:line="259" w:lineRule="auto"/>
            </w:pPr>
            <w:r>
              <w:rPr>
                <w:rFonts w:ascii="FangSong" w:hAnsi="FangSong" w:eastAsia="FangSong"/>
                <w:b w:val="0"/>
                <w:sz w:val="17"/>
              </w:rPr>
              <w:t>是否具备执行资格</w:t>
            </w:r>
          </w:p>
        </w:tc>
        <w:tc>
          <w:tcPr>
            <w:tcW w:w="1888" w:type="dxa"/>
            <w:vAlign w:val="center"/>
          </w:tcPr>
          <w:p w14:paraId="03C5501D">
            <w:pPr>
              <w:spacing w:after="20" w:line="259" w:lineRule="auto"/>
            </w:pPr>
            <w:r>
              <w:rPr>
                <w:rFonts w:ascii="FangSong" w:hAnsi="FangSong" w:eastAsia="FangSong"/>
                <w:b w:val="0"/>
                <w:sz w:val="17"/>
              </w:rPr>
              <w:t>true</w:t>
            </w:r>
          </w:p>
        </w:tc>
      </w:tr>
      <w:tr w14:paraId="21A54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5633309F">
            <w:pPr>
              <w:spacing w:after="20" w:line="259" w:lineRule="auto"/>
            </w:pPr>
            <w:r>
              <w:rPr>
                <w:rFonts w:ascii="FangSong" w:hAnsi="FangSong" w:eastAsia="FangSong"/>
                <w:b w:val="0"/>
                <w:sz w:val="17"/>
              </w:rPr>
              <w:t>fromIp</w:t>
            </w:r>
          </w:p>
        </w:tc>
        <w:tc>
          <w:tcPr>
            <w:tcW w:w="1888" w:type="dxa"/>
            <w:shd w:val="clear" w:color="auto" w:fill="F7F8FA"/>
            <w:vAlign w:val="center"/>
          </w:tcPr>
          <w:p w14:paraId="11E5EC56">
            <w:pPr>
              <w:spacing w:after="20" w:line="259" w:lineRule="auto"/>
            </w:pPr>
            <w:r>
              <w:rPr>
                <w:rFonts w:ascii="FangSong" w:hAnsi="FangSong" w:eastAsia="FangSong"/>
                <w:b w:val="0"/>
                <w:sz w:val="17"/>
              </w:rPr>
              <w:t>IPv4</w:t>
            </w:r>
          </w:p>
        </w:tc>
        <w:tc>
          <w:tcPr>
            <w:tcW w:w="1888" w:type="dxa"/>
            <w:shd w:val="clear" w:color="auto" w:fill="F7F8FA"/>
            <w:vAlign w:val="center"/>
          </w:tcPr>
          <w:p w14:paraId="7EAC9233">
            <w:pPr>
              <w:spacing w:after="20" w:line="259" w:lineRule="auto"/>
            </w:pPr>
            <w:r>
              <w:rPr>
                <w:rFonts w:ascii="FangSong" w:hAnsi="FangSong" w:eastAsia="FangSong"/>
                <w:b w:val="0"/>
                <w:sz w:val="17"/>
              </w:rPr>
              <w:t>是</w:t>
            </w:r>
          </w:p>
        </w:tc>
        <w:tc>
          <w:tcPr>
            <w:tcW w:w="1888" w:type="dxa"/>
            <w:shd w:val="clear" w:color="auto" w:fill="F7F8FA"/>
            <w:vAlign w:val="center"/>
          </w:tcPr>
          <w:p w14:paraId="33607922">
            <w:pPr>
              <w:spacing w:after="20" w:line="259" w:lineRule="auto"/>
            </w:pPr>
            <w:r>
              <w:rPr>
                <w:rFonts w:ascii="FangSong" w:hAnsi="FangSong" w:eastAsia="FangSong"/>
                <w:b w:val="0"/>
                <w:sz w:val="17"/>
              </w:rPr>
              <w:t>当前承诺公网IP</w:t>
            </w:r>
          </w:p>
        </w:tc>
        <w:tc>
          <w:tcPr>
            <w:tcW w:w="1888" w:type="dxa"/>
            <w:shd w:val="clear" w:color="auto" w:fill="F7F8FA"/>
            <w:vAlign w:val="center"/>
          </w:tcPr>
          <w:p w14:paraId="13B01565">
            <w:pPr>
              <w:spacing w:after="20" w:line="259" w:lineRule="auto"/>
            </w:pPr>
            <w:r>
              <w:rPr>
                <w:rFonts w:ascii="FangSong" w:hAnsi="FangSong" w:eastAsia="FangSong"/>
                <w:b w:val="0"/>
                <w:sz w:val="17"/>
              </w:rPr>
              <w:t>203.0.113.67</w:t>
            </w:r>
          </w:p>
        </w:tc>
      </w:tr>
      <w:tr w14:paraId="5C4DF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F09D0FF">
            <w:pPr>
              <w:spacing w:after="20" w:line="259" w:lineRule="auto"/>
            </w:pPr>
            <w:r>
              <w:rPr>
                <w:rFonts w:ascii="FangSong" w:hAnsi="FangSong" w:eastAsia="FangSong"/>
                <w:b w:val="0"/>
                <w:sz w:val="17"/>
              </w:rPr>
              <w:t>toIp</w:t>
            </w:r>
          </w:p>
        </w:tc>
        <w:tc>
          <w:tcPr>
            <w:tcW w:w="1888" w:type="dxa"/>
            <w:vAlign w:val="center"/>
          </w:tcPr>
          <w:p w14:paraId="0A1B93A0">
            <w:pPr>
              <w:spacing w:after="20" w:line="259" w:lineRule="auto"/>
            </w:pPr>
            <w:r>
              <w:rPr>
                <w:rFonts w:ascii="FangSong" w:hAnsi="FangSong" w:eastAsia="FangSong"/>
                <w:b w:val="0"/>
                <w:sz w:val="17"/>
              </w:rPr>
              <w:t>IPv4</w:t>
            </w:r>
          </w:p>
        </w:tc>
        <w:tc>
          <w:tcPr>
            <w:tcW w:w="1888" w:type="dxa"/>
            <w:vAlign w:val="center"/>
          </w:tcPr>
          <w:p w14:paraId="4E5DB7F0">
            <w:pPr>
              <w:spacing w:after="20" w:line="259" w:lineRule="auto"/>
            </w:pPr>
            <w:r>
              <w:rPr>
                <w:rFonts w:ascii="FangSong" w:hAnsi="FangSong" w:eastAsia="FangSong"/>
                <w:b w:val="0"/>
                <w:sz w:val="17"/>
              </w:rPr>
              <w:t>是</w:t>
            </w:r>
          </w:p>
        </w:tc>
        <w:tc>
          <w:tcPr>
            <w:tcW w:w="1888" w:type="dxa"/>
            <w:vAlign w:val="center"/>
          </w:tcPr>
          <w:p w14:paraId="7C118295">
            <w:pPr>
              <w:spacing w:after="20" w:line="259" w:lineRule="auto"/>
            </w:pPr>
            <w:r>
              <w:rPr>
                <w:rFonts w:ascii="FangSong" w:hAnsi="FangSong" w:eastAsia="FangSong"/>
                <w:b w:val="0"/>
                <w:sz w:val="17"/>
              </w:rPr>
              <w:t>目标公网IP</w:t>
            </w:r>
          </w:p>
        </w:tc>
        <w:tc>
          <w:tcPr>
            <w:tcW w:w="1888" w:type="dxa"/>
            <w:vAlign w:val="center"/>
          </w:tcPr>
          <w:p w14:paraId="4A8B9EE8">
            <w:pPr>
              <w:spacing w:after="20" w:line="259" w:lineRule="auto"/>
            </w:pPr>
            <w:r>
              <w:rPr>
                <w:rFonts w:ascii="FangSong" w:hAnsi="FangSong" w:eastAsia="FangSong"/>
                <w:b w:val="0"/>
                <w:sz w:val="17"/>
              </w:rPr>
              <w:t>203.0.113.88</w:t>
            </w:r>
          </w:p>
        </w:tc>
      </w:tr>
      <w:tr w14:paraId="09A95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3EE4A912">
            <w:pPr>
              <w:spacing w:after="20" w:line="259" w:lineRule="auto"/>
            </w:pPr>
            <w:r>
              <w:rPr>
                <w:rFonts w:ascii="FangSong" w:hAnsi="FangSong" w:eastAsia="FangSong"/>
                <w:b w:val="0"/>
                <w:sz w:val="17"/>
              </w:rPr>
              <w:t>needsConsent</w:t>
            </w:r>
          </w:p>
        </w:tc>
        <w:tc>
          <w:tcPr>
            <w:tcW w:w="1888" w:type="dxa"/>
            <w:shd w:val="clear" w:color="auto" w:fill="F7F8FA"/>
            <w:vAlign w:val="center"/>
          </w:tcPr>
          <w:p w14:paraId="02F9D9EC">
            <w:pPr>
              <w:spacing w:after="20" w:line="259" w:lineRule="auto"/>
            </w:pPr>
            <w:r>
              <w:rPr>
                <w:rFonts w:ascii="FangSong" w:hAnsi="FangSong" w:eastAsia="FangSong"/>
                <w:b w:val="0"/>
                <w:sz w:val="17"/>
              </w:rPr>
              <w:t>布尔</w:t>
            </w:r>
          </w:p>
        </w:tc>
        <w:tc>
          <w:tcPr>
            <w:tcW w:w="1888" w:type="dxa"/>
            <w:shd w:val="clear" w:color="auto" w:fill="F7F8FA"/>
            <w:vAlign w:val="center"/>
          </w:tcPr>
          <w:p w14:paraId="6F50375F">
            <w:pPr>
              <w:spacing w:after="20" w:line="259" w:lineRule="auto"/>
            </w:pPr>
            <w:r>
              <w:rPr>
                <w:rFonts w:ascii="FangSong" w:hAnsi="FangSong" w:eastAsia="FangSong"/>
                <w:b w:val="0"/>
                <w:sz w:val="17"/>
              </w:rPr>
              <w:t>是</w:t>
            </w:r>
          </w:p>
        </w:tc>
        <w:tc>
          <w:tcPr>
            <w:tcW w:w="1888" w:type="dxa"/>
            <w:shd w:val="clear" w:color="auto" w:fill="F7F8FA"/>
            <w:vAlign w:val="center"/>
          </w:tcPr>
          <w:p w14:paraId="65C1001E">
            <w:pPr>
              <w:spacing w:after="20" w:line="259" w:lineRule="auto"/>
            </w:pPr>
            <w:r>
              <w:rPr>
                <w:rFonts w:ascii="FangSong" w:hAnsi="FangSong" w:eastAsia="FangSong"/>
                <w:b w:val="0"/>
                <w:sz w:val="17"/>
              </w:rPr>
              <w:t>是否需要客户同意</w:t>
            </w:r>
          </w:p>
        </w:tc>
        <w:tc>
          <w:tcPr>
            <w:tcW w:w="1888" w:type="dxa"/>
            <w:shd w:val="clear" w:color="auto" w:fill="F7F8FA"/>
            <w:vAlign w:val="center"/>
          </w:tcPr>
          <w:p w14:paraId="49F4FC25">
            <w:pPr>
              <w:spacing w:after="20" w:line="259" w:lineRule="auto"/>
            </w:pPr>
            <w:r>
              <w:rPr>
                <w:rFonts w:ascii="FangSong" w:hAnsi="FangSong" w:eastAsia="FangSong"/>
                <w:b w:val="0"/>
                <w:sz w:val="17"/>
              </w:rPr>
              <w:t>true</w:t>
            </w:r>
          </w:p>
        </w:tc>
      </w:tr>
      <w:tr w14:paraId="1C98D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EC219D7">
            <w:pPr>
              <w:spacing w:after="20"/>
            </w:pPr>
            <w:r>
              <w:rPr>
                <w:rFonts w:ascii="FangSong" w:hAnsi="FangSong" w:eastAsia="FangSong"/>
                <w:b w:val="0"/>
                <w:sz w:val="17"/>
              </w:rPr>
              <w:t>fromLineId</w:t>
            </w:r>
          </w:p>
        </w:tc>
        <w:tc>
          <w:tcPr>
            <w:tcW w:w="1888" w:type="dxa"/>
            <w:vAlign w:val="center"/>
          </w:tcPr>
          <w:p w14:paraId="1FCAB30D">
            <w:pPr>
              <w:spacing w:after="20"/>
            </w:pPr>
            <w:r>
              <w:rPr>
                <w:rFonts w:ascii="FangSong" w:hAnsi="FangSong" w:eastAsia="FangSong"/>
                <w:b w:val="0"/>
                <w:sz w:val="17"/>
              </w:rPr>
              <w:t>字符串</w:t>
            </w:r>
          </w:p>
        </w:tc>
        <w:tc>
          <w:tcPr>
            <w:tcW w:w="1888" w:type="dxa"/>
            <w:vAlign w:val="center"/>
          </w:tcPr>
          <w:p w14:paraId="3B38B4CD">
            <w:pPr>
              <w:spacing w:after="20"/>
            </w:pPr>
            <w:r>
              <w:rPr>
                <w:rFonts w:ascii="FangSong" w:hAnsi="FangSong" w:eastAsia="FangSong"/>
                <w:b w:val="0"/>
                <w:sz w:val="17"/>
              </w:rPr>
              <w:t>是</w:t>
            </w:r>
          </w:p>
        </w:tc>
        <w:tc>
          <w:tcPr>
            <w:tcW w:w="1888" w:type="dxa"/>
            <w:vAlign w:val="center"/>
          </w:tcPr>
          <w:p w14:paraId="16C621DE">
            <w:pPr>
              <w:spacing w:after="20"/>
            </w:pPr>
            <w:r>
              <w:rPr>
                <w:rFonts w:ascii="FangSong" w:hAnsi="FangSong" w:eastAsia="FangSong"/>
                <w:b w:val="0"/>
                <w:sz w:val="17"/>
              </w:rPr>
              <w:t>原绑定稳定线路编号</w:t>
            </w:r>
          </w:p>
        </w:tc>
        <w:tc>
          <w:tcPr>
            <w:tcW w:w="1888" w:type="dxa"/>
            <w:vAlign w:val="center"/>
          </w:tcPr>
          <w:p w14:paraId="7EBE66DF">
            <w:pPr>
              <w:spacing w:after="20"/>
            </w:pPr>
            <w:r>
              <w:rPr>
                <w:rFonts w:ascii="FangSong" w:hAnsi="FangSong" w:eastAsia="FangSong"/>
                <w:b w:val="0"/>
                <w:sz w:val="17"/>
              </w:rPr>
              <w:t>LINE-1008</w:t>
            </w:r>
          </w:p>
        </w:tc>
      </w:tr>
      <w:tr w14:paraId="2C63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218A6FD">
            <w:pPr>
              <w:spacing w:after="20"/>
            </w:pPr>
            <w:r>
              <w:rPr>
                <w:rFonts w:ascii="FangSong" w:hAnsi="FangSong" w:eastAsia="FangSong"/>
                <w:b w:val="0"/>
                <w:sz w:val="17"/>
              </w:rPr>
              <w:t>toLineId</w:t>
            </w:r>
          </w:p>
        </w:tc>
        <w:tc>
          <w:tcPr>
            <w:tcW w:w="1888" w:type="dxa"/>
            <w:vAlign w:val="center"/>
          </w:tcPr>
          <w:p w14:paraId="0B66FBEE">
            <w:pPr>
              <w:spacing w:after="20"/>
            </w:pPr>
            <w:r>
              <w:rPr>
                <w:rFonts w:ascii="FangSong" w:hAnsi="FangSong" w:eastAsia="FangSong"/>
                <w:b w:val="0"/>
                <w:sz w:val="17"/>
              </w:rPr>
              <w:t>字符串</w:t>
            </w:r>
          </w:p>
        </w:tc>
        <w:tc>
          <w:tcPr>
            <w:tcW w:w="1888" w:type="dxa"/>
            <w:vAlign w:val="center"/>
          </w:tcPr>
          <w:p w14:paraId="51150188">
            <w:pPr>
              <w:spacing w:after="20"/>
            </w:pPr>
            <w:r>
              <w:rPr>
                <w:rFonts w:ascii="FangSong" w:hAnsi="FangSong" w:eastAsia="FangSong"/>
                <w:b w:val="0"/>
                <w:sz w:val="17"/>
              </w:rPr>
              <w:t>是</w:t>
            </w:r>
          </w:p>
        </w:tc>
        <w:tc>
          <w:tcPr>
            <w:tcW w:w="1888" w:type="dxa"/>
            <w:vAlign w:val="center"/>
          </w:tcPr>
          <w:p w14:paraId="29918682">
            <w:pPr>
              <w:spacing w:after="20"/>
            </w:pPr>
            <w:r>
              <w:rPr>
                <w:rFonts w:ascii="FangSong" w:hAnsi="FangSong" w:eastAsia="FangSong"/>
                <w:b w:val="0"/>
                <w:sz w:val="17"/>
              </w:rPr>
              <w:t>候选线路稳定编号</w:t>
            </w:r>
          </w:p>
        </w:tc>
        <w:tc>
          <w:tcPr>
            <w:tcW w:w="1888" w:type="dxa"/>
            <w:vAlign w:val="center"/>
          </w:tcPr>
          <w:p w14:paraId="50EE1DE5">
            <w:pPr>
              <w:spacing w:after="20"/>
            </w:pPr>
            <w:r>
              <w:rPr>
                <w:rFonts w:ascii="FangSong" w:hAnsi="FangSong" w:eastAsia="FangSong"/>
                <w:b w:val="0"/>
                <w:sz w:val="17"/>
              </w:rPr>
              <w:t>LINE-1009</w:t>
            </w:r>
          </w:p>
        </w:tc>
      </w:tr>
      <w:tr w14:paraId="09BE9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98B6579">
            <w:pPr>
              <w:spacing w:after="20"/>
            </w:pPr>
            <w:r>
              <w:rPr>
                <w:rFonts w:ascii="FangSong" w:hAnsi="FangSong" w:eastAsia="FangSong"/>
                <w:b w:val="0"/>
                <w:sz w:val="17"/>
              </w:rPr>
              <w:t>fromEntry</w:t>
            </w:r>
          </w:p>
        </w:tc>
        <w:tc>
          <w:tcPr>
            <w:tcW w:w="1888" w:type="dxa"/>
            <w:vAlign w:val="center"/>
          </w:tcPr>
          <w:p w14:paraId="0E6BB89C">
            <w:pPr>
              <w:spacing w:after="20"/>
            </w:pPr>
            <w:r>
              <w:rPr>
                <w:rFonts w:ascii="FangSong" w:hAnsi="FangSong" w:eastAsia="FangSong"/>
                <w:b w:val="0"/>
                <w:sz w:val="17"/>
              </w:rPr>
              <w:t>字符串</w:t>
            </w:r>
          </w:p>
        </w:tc>
        <w:tc>
          <w:tcPr>
            <w:tcW w:w="1888" w:type="dxa"/>
            <w:vAlign w:val="center"/>
          </w:tcPr>
          <w:p w14:paraId="44E82174">
            <w:pPr>
              <w:spacing w:after="20"/>
            </w:pPr>
            <w:r>
              <w:rPr>
                <w:rFonts w:ascii="FangSong" w:hAnsi="FangSong" w:eastAsia="FangSong"/>
                <w:b w:val="0"/>
                <w:sz w:val="17"/>
              </w:rPr>
              <w:t>有入口时</w:t>
            </w:r>
          </w:p>
        </w:tc>
        <w:tc>
          <w:tcPr>
            <w:tcW w:w="1888" w:type="dxa"/>
            <w:vAlign w:val="center"/>
          </w:tcPr>
          <w:p w14:paraId="7B249371">
            <w:pPr>
              <w:spacing w:after="20"/>
            </w:pPr>
            <w:r>
              <w:rPr>
                <w:rFonts w:ascii="FangSong" w:hAnsi="FangSong" w:eastAsia="FangSong"/>
                <w:b w:val="0"/>
                <w:sz w:val="17"/>
              </w:rPr>
              <w:t>原客户代理入口</w:t>
            </w:r>
          </w:p>
        </w:tc>
        <w:tc>
          <w:tcPr>
            <w:tcW w:w="1888" w:type="dxa"/>
            <w:vAlign w:val="center"/>
          </w:tcPr>
          <w:p w14:paraId="5C870E44">
            <w:pPr>
              <w:spacing w:after="20"/>
            </w:pPr>
            <w:r>
              <w:rPr>
                <w:rFonts w:ascii="FangSong" w:hAnsi="FangSong" w:eastAsia="FangSong"/>
                <w:b w:val="0"/>
                <w:sz w:val="17"/>
              </w:rPr>
              <w:t>a.example.invalid:1080</w:t>
            </w:r>
          </w:p>
        </w:tc>
      </w:tr>
      <w:tr w14:paraId="62AEC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7A03B82">
            <w:pPr>
              <w:spacing w:after="20"/>
            </w:pPr>
            <w:r>
              <w:rPr>
                <w:rFonts w:ascii="FangSong" w:hAnsi="FangSong" w:eastAsia="FangSong"/>
                <w:b w:val="0"/>
                <w:sz w:val="17"/>
              </w:rPr>
              <w:t>toEntry</w:t>
            </w:r>
          </w:p>
        </w:tc>
        <w:tc>
          <w:tcPr>
            <w:tcW w:w="1888" w:type="dxa"/>
            <w:vAlign w:val="center"/>
          </w:tcPr>
          <w:p w14:paraId="0B189D9B">
            <w:pPr>
              <w:spacing w:after="20"/>
            </w:pPr>
            <w:r>
              <w:rPr>
                <w:rFonts w:ascii="FangSong" w:hAnsi="FangSong" w:eastAsia="FangSong"/>
                <w:b w:val="0"/>
                <w:sz w:val="17"/>
              </w:rPr>
              <w:t>字符串</w:t>
            </w:r>
          </w:p>
        </w:tc>
        <w:tc>
          <w:tcPr>
            <w:tcW w:w="1888" w:type="dxa"/>
            <w:vAlign w:val="center"/>
          </w:tcPr>
          <w:p w14:paraId="0BD6AA93">
            <w:pPr>
              <w:spacing w:after="20"/>
            </w:pPr>
            <w:r>
              <w:rPr>
                <w:rFonts w:ascii="FangSong" w:hAnsi="FangSong" w:eastAsia="FangSong"/>
                <w:b w:val="0"/>
                <w:sz w:val="17"/>
              </w:rPr>
              <w:t>有入口时</w:t>
            </w:r>
          </w:p>
        </w:tc>
        <w:tc>
          <w:tcPr>
            <w:tcW w:w="1888" w:type="dxa"/>
            <w:vAlign w:val="center"/>
          </w:tcPr>
          <w:p w14:paraId="6CA45825">
            <w:pPr>
              <w:spacing w:after="20"/>
            </w:pPr>
            <w:r>
              <w:rPr>
                <w:rFonts w:ascii="FangSong" w:hAnsi="FangSong" w:eastAsia="FangSong"/>
                <w:b w:val="0"/>
                <w:sz w:val="17"/>
              </w:rPr>
              <w:t>目标代理入口</w:t>
            </w:r>
          </w:p>
        </w:tc>
        <w:tc>
          <w:tcPr>
            <w:tcW w:w="1888" w:type="dxa"/>
            <w:vAlign w:val="center"/>
          </w:tcPr>
          <w:p w14:paraId="4B83FB6F">
            <w:pPr>
              <w:spacing w:after="20"/>
            </w:pPr>
            <w:r>
              <w:rPr>
                <w:rFonts w:ascii="FangSong" w:hAnsi="FangSong" w:eastAsia="FangSong"/>
                <w:b w:val="0"/>
                <w:sz w:val="17"/>
              </w:rPr>
              <w:t>b.example.invalid:1080</w:t>
            </w:r>
          </w:p>
        </w:tc>
      </w:tr>
      <w:tr w14:paraId="5B9EC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5C067DC">
            <w:pPr>
              <w:spacing w:after="20"/>
            </w:pPr>
            <w:r>
              <w:rPr>
                <w:rFonts w:ascii="FangSong" w:hAnsi="FangSong" w:eastAsia="FangSong"/>
                <w:b w:val="0"/>
                <w:sz w:val="17"/>
              </w:rPr>
              <w:t>candidateHealth</w:t>
            </w:r>
          </w:p>
        </w:tc>
        <w:tc>
          <w:tcPr>
            <w:tcW w:w="1888" w:type="dxa"/>
            <w:vAlign w:val="center"/>
          </w:tcPr>
          <w:p w14:paraId="2CC84C3E">
            <w:pPr>
              <w:spacing w:after="20"/>
            </w:pPr>
            <w:r>
              <w:rPr>
                <w:rFonts w:ascii="FangSong" w:hAnsi="FangSong" w:eastAsia="FangSong"/>
                <w:b w:val="0"/>
                <w:sz w:val="17"/>
              </w:rPr>
              <w:t>枚举</w:t>
            </w:r>
          </w:p>
        </w:tc>
        <w:tc>
          <w:tcPr>
            <w:tcW w:w="1888" w:type="dxa"/>
            <w:vAlign w:val="center"/>
          </w:tcPr>
          <w:p w14:paraId="1A5B9434">
            <w:pPr>
              <w:spacing w:after="20"/>
            </w:pPr>
            <w:r>
              <w:rPr>
                <w:rFonts w:ascii="FangSong" w:hAnsi="FangSong" w:eastAsia="FangSong"/>
                <w:b w:val="0"/>
                <w:sz w:val="17"/>
              </w:rPr>
              <w:t>是</w:t>
            </w:r>
          </w:p>
        </w:tc>
        <w:tc>
          <w:tcPr>
            <w:tcW w:w="1888" w:type="dxa"/>
            <w:vAlign w:val="center"/>
          </w:tcPr>
          <w:p w14:paraId="33EA4786">
            <w:pPr>
              <w:spacing w:after="20"/>
            </w:pPr>
            <w:r>
              <w:rPr>
                <w:rFonts w:ascii="FangSong" w:hAnsi="FangSong" w:eastAsia="FangSong"/>
                <w:b w:val="0"/>
                <w:sz w:val="17"/>
              </w:rPr>
              <w:t>目标资源真实健康状态</w:t>
            </w:r>
          </w:p>
        </w:tc>
        <w:tc>
          <w:tcPr>
            <w:tcW w:w="1888" w:type="dxa"/>
            <w:vAlign w:val="center"/>
          </w:tcPr>
          <w:p w14:paraId="66502995">
            <w:pPr>
              <w:spacing w:after="20"/>
            </w:pPr>
            <w:r>
              <w:rPr>
                <w:rFonts w:ascii="FangSong" w:hAnsi="FangSong" w:eastAsia="FangSong"/>
                <w:b w:val="0"/>
                <w:sz w:val="17"/>
              </w:rPr>
              <w:t>ONLINE</w:t>
            </w:r>
          </w:p>
        </w:tc>
      </w:tr>
      <w:tr w14:paraId="72B9D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7540867">
            <w:pPr>
              <w:spacing w:after="20"/>
            </w:pPr>
            <w:r>
              <w:rPr>
                <w:rFonts w:ascii="FangSong" w:hAnsi="FangSong" w:eastAsia="FangSong"/>
                <w:b w:val="0"/>
                <w:sz w:val="17"/>
              </w:rPr>
              <w:t>changesRegion</w:t>
            </w:r>
          </w:p>
        </w:tc>
        <w:tc>
          <w:tcPr>
            <w:tcW w:w="1888" w:type="dxa"/>
            <w:vAlign w:val="center"/>
          </w:tcPr>
          <w:p w14:paraId="14261FB0">
            <w:pPr>
              <w:spacing w:after="20"/>
            </w:pPr>
            <w:r>
              <w:rPr>
                <w:rFonts w:ascii="FangSong" w:hAnsi="FangSong" w:eastAsia="FangSong"/>
                <w:b w:val="0"/>
                <w:sz w:val="17"/>
              </w:rPr>
              <w:t>布尔</w:t>
            </w:r>
          </w:p>
        </w:tc>
        <w:tc>
          <w:tcPr>
            <w:tcW w:w="1888" w:type="dxa"/>
            <w:vAlign w:val="center"/>
          </w:tcPr>
          <w:p w14:paraId="7ACDDCD5">
            <w:pPr>
              <w:spacing w:after="20"/>
            </w:pPr>
            <w:r>
              <w:rPr>
                <w:rFonts w:ascii="FangSong" w:hAnsi="FangSong" w:eastAsia="FangSong"/>
                <w:b w:val="0"/>
                <w:sz w:val="17"/>
              </w:rPr>
              <w:t>是</w:t>
            </w:r>
          </w:p>
        </w:tc>
        <w:tc>
          <w:tcPr>
            <w:tcW w:w="1888" w:type="dxa"/>
            <w:vAlign w:val="center"/>
          </w:tcPr>
          <w:p w14:paraId="77214FE7">
            <w:pPr>
              <w:spacing w:after="20"/>
            </w:pPr>
            <w:r>
              <w:rPr>
                <w:rFonts w:ascii="FangSong" w:hAnsi="FangSong" w:eastAsia="FangSong"/>
                <w:b w:val="0"/>
                <w:sz w:val="17"/>
              </w:rPr>
              <w:t>目标是否跨地区或运营商</w:t>
            </w:r>
          </w:p>
        </w:tc>
        <w:tc>
          <w:tcPr>
            <w:tcW w:w="1888" w:type="dxa"/>
            <w:vAlign w:val="center"/>
          </w:tcPr>
          <w:p w14:paraId="7037677F">
            <w:pPr>
              <w:spacing w:after="20"/>
            </w:pPr>
            <w:r>
              <w:rPr>
                <w:rFonts w:ascii="FangSong" w:hAnsi="FangSong" w:eastAsia="FangSong"/>
                <w:b w:val="0"/>
                <w:sz w:val="17"/>
              </w:rPr>
              <w:t>false</w:t>
            </w:r>
          </w:p>
        </w:tc>
      </w:tr>
      <w:tr w14:paraId="5BA0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8C6A128">
            <w:pPr>
              <w:spacing w:after="20"/>
            </w:pPr>
            <w:r>
              <w:rPr>
                <w:rFonts w:ascii="FangSong" w:hAnsi="FangSong" w:eastAsia="FangSong"/>
                <w:b w:val="0"/>
                <w:sz w:val="17"/>
              </w:rPr>
              <w:t>blockers</w:t>
            </w:r>
          </w:p>
        </w:tc>
        <w:tc>
          <w:tcPr>
            <w:tcW w:w="1888" w:type="dxa"/>
            <w:vAlign w:val="center"/>
          </w:tcPr>
          <w:p w14:paraId="4194F7A7">
            <w:pPr>
              <w:spacing w:after="20"/>
            </w:pPr>
            <w:r>
              <w:rPr>
                <w:rFonts w:ascii="FangSong" w:hAnsi="FangSong" w:eastAsia="FangSong"/>
                <w:b w:val="0"/>
                <w:sz w:val="17"/>
              </w:rPr>
              <w:t>数组</w:t>
            </w:r>
          </w:p>
        </w:tc>
        <w:tc>
          <w:tcPr>
            <w:tcW w:w="1888" w:type="dxa"/>
            <w:vAlign w:val="center"/>
          </w:tcPr>
          <w:p w14:paraId="70F58B5C">
            <w:pPr>
              <w:spacing w:after="20"/>
            </w:pPr>
            <w:r>
              <w:rPr>
                <w:rFonts w:ascii="FangSong" w:hAnsi="FangSong" w:eastAsia="FangSong"/>
                <w:b w:val="0"/>
                <w:sz w:val="17"/>
              </w:rPr>
              <w:t>不允许时</w:t>
            </w:r>
          </w:p>
        </w:tc>
        <w:tc>
          <w:tcPr>
            <w:tcW w:w="1888" w:type="dxa"/>
            <w:vAlign w:val="center"/>
          </w:tcPr>
          <w:p w14:paraId="42D93C0B">
            <w:pPr>
              <w:spacing w:after="20"/>
            </w:pPr>
            <w:r>
              <w:rPr>
                <w:rFonts w:ascii="FangSong" w:hAnsi="FangSong" w:eastAsia="FangSong"/>
                <w:b w:val="0"/>
                <w:sz w:val="17"/>
              </w:rPr>
              <w:t>不允许切换的具体原因</w:t>
            </w:r>
          </w:p>
        </w:tc>
        <w:tc>
          <w:tcPr>
            <w:tcW w:w="1888" w:type="dxa"/>
            <w:vAlign w:val="center"/>
          </w:tcPr>
          <w:p w14:paraId="665F134B">
            <w:pPr>
              <w:spacing w:after="20"/>
            </w:pPr>
            <w:r>
              <w:rPr>
                <w:rFonts w:ascii="FangSong" w:hAnsi="FangSong" w:eastAsia="FangSong"/>
                <w:b w:val="0"/>
                <w:sz w:val="17"/>
              </w:rPr>
              <w:t>[]</w:t>
            </w:r>
          </w:p>
        </w:tc>
      </w:tr>
      <w:tr w14:paraId="15F75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1E99526">
            <w:pPr>
              <w:spacing w:after="20"/>
            </w:pPr>
            <w:r>
              <w:rPr>
                <w:rFonts w:ascii="FangSong" w:hAnsi="FangSong" w:eastAsia="FangSong"/>
                <w:b w:val="0"/>
                <w:sz w:val="17"/>
              </w:rPr>
              <w:t>checkedAt</w:t>
            </w:r>
          </w:p>
        </w:tc>
        <w:tc>
          <w:tcPr>
            <w:tcW w:w="1888" w:type="dxa"/>
            <w:vAlign w:val="center"/>
          </w:tcPr>
          <w:p w14:paraId="4F8D88E9">
            <w:pPr>
              <w:spacing w:after="20"/>
            </w:pPr>
            <w:r>
              <w:rPr>
                <w:rFonts w:ascii="FangSong" w:hAnsi="FangSong" w:eastAsia="FangSong"/>
                <w:b w:val="0"/>
                <w:sz w:val="17"/>
              </w:rPr>
              <w:t>时间</w:t>
            </w:r>
          </w:p>
        </w:tc>
        <w:tc>
          <w:tcPr>
            <w:tcW w:w="1888" w:type="dxa"/>
            <w:vAlign w:val="center"/>
          </w:tcPr>
          <w:p w14:paraId="573E00A2">
            <w:pPr>
              <w:spacing w:after="20"/>
            </w:pPr>
            <w:r>
              <w:rPr>
                <w:rFonts w:ascii="FangSong" w:hAnsi="FangSong" w:eastAsia="FangSong"/>
                <w:b w:val="0"/>
                <w:sz w:val="17"/>
              </w:rPr>
              <w:t>是</w:t>
            </w:r>
          </w:p>
        </w:tc>
        <w:tc>
          <w:tcPr>
            <w:tcW w:w="1888" w:type="dxa"/>
            <w:vAlign w:val="center"/>
          </w:tcPr>
          <w:p w14:paraId="1F57E081">
            <w:pPr>
              <w:spacing w:after="20"/>
            </w:pPr>
            <w:r>
              <w:rPr>
                <w:rFonts w:ascii="FangSong" w:hAnsi="FangSong" w:eastAsia="FangSong"/>
                <w:b w:val="0"/>
                <w:sz w:val="17"/>
              </w:rPr>
              <w:t>切换资格校验时间</w:t>
            </w:r>
          </w:p>
        </w:tc>
        <w:tc>
          <w:tcPr>
            <w:tcW w:w="1888" w:type="dxa"/>
            <w:vAlign w:val="center"/>
          </w:tcPr>
          <w:p w14:paraId="5B86A438">
            <w:pPr>
              <w:spacing w:after="20"/>
            </w:pPr>
            <w:r>
              <w:rPr>
                <w:rFonts w:ascii="FangSong" w:hAnsi="FangSong" w:eastAsia="FangSong"/>
                <w:b w:val="0"/>
                <w:sz w:val="17"/>
              </w:rPr>
              <w:t>2026-10-15T09:05:00+08:00</w:t>
            </w:r>
          </w:p>
        </w:tc>
      </w:tr>
    </w:tbl>
    <w:p w14:paraId="54CFD020">
      <w:pPr>
        <w:spacing w:after="0"/>
      </w:pPr>
    </w:p>
    <w:p w14:paraId="28DC74EF">
      <w:pPr>
        <w:pStyle w:val="5"/>
      </w:pPr>
      <w:r>
        <w:t>四、请求与返回示例</w:t>
      </w:r>
    </w:p>
    <w:p w14:paraId="1F29DF3F">
      <w:pPr>
        <w:spacing w:after="120"/>
      </w:pPr>
      <w:r>
        <w:rPr>
          <w:rFonts w:ascii="FangSong" w:hAnsi="FangSong" w:eastAsia="FangSong"/>
          <w:b w:val="0"/>
        </w:rPr>
        <w:t>请求示例（演示数据）：</w:t>
      </w:r>
    </w:p>
    <w:p w14:paraId="414F736A">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"S-LONG-001",</w:t>
      </w:r>
      <w:r>
        <w:rPr>
          <w:rFonts w:ascii="FangSong" w:hAnsi="FangSong" w:eastAsia="FangSong"/>
          <w:sz w:val="16"/>
        </w:rPr>
        <w:br w:type="textWrapping"/>
      </w:r>
      <w:r>
        <w:rPr>
          <w:rFonts w:ascii="FangSong" w:hAnsi="FangSong" w:eastAsia="FangSong"/>
          <w:sz w:val="16"/>
        </w:rPr>
        <w:t xml:space="preserve">  "candidateResourceId": "RES-BACKUP-09",</w:t>
      </w:r>
      <w:r>
        <w:rPr>
          <w:rFonts w:ascii="FangSong" w:hAnsi="FangSong" w:eastAsia="FangSong"/>
          <w:sz w:val="16"/>
        </w:rPr>
        <w:br w:type="textWrapping"/>
      </w:r>
      <w:r>
        <w:rPr>
          <w:rFonts w:ascii="FangSong" w:hAnsi="FangSong" w:eastAsia="FangSong"/>
          <w:sz w:val="16"/>
        </w:rPr>
        <w:t xml:space="preserve">  "expectedRegion": "广东",</w:t>
      </w:r>
      <w:r>
        <w:rPr>
          <w:rFonts w:ascii="FangSong" w:hAnsi="FangSong" w:eastAsia="FangSong"/>
          <w:sz w:val="16"/>
        </w:rPr>
        <w:br w:type="textWrapping"/>
      </w:r>
      <w:r>
        <w:rPr>
          <w:rFonts w:ascii="FangSong" w:hAnsi="FangSong" w:eastAsia="FangSong"/>
          <w:sz w:val="16"/>
        </w:rPr>
        <w:t xml:space="preserve">  "expectedOperator": "电信"</w:t>
      </w:r>
      <w:r>
        <w:rPr>
          <w:rFonts w:ascii="FangSong" w:hAnsi="FangSong" w:eastAsia="FangSong"/>
          <w:sz w:val="16"/>
        </w:rPr>
        <w:br w:type="textWrapping"/>
      </w:r>
      <w:r>
        <w:rPr>
          <w:rFonts w:ascii="FangSong" w:hAnsi="FangSong" w:eastAsia="FangSong"/>
          <w:sz w:val="16"/>
        </w:rPr>
        <w:t>}</w:t>
      </w:r>
    </w:p>
    <w:p w14:paraId="0333D93F">
      <w:pPr>
        <w:spacing w:after="120"/>
      </w:pPr>
      <w:r>
        <w:rPr>
          <w:rFonts w:ascii="FangSong" w:hAnsi="FangSong" w:eastAsia="FangSong"/>
          <w:b w:val="0"/>
        </w:rPr>
        <w:t>返回示例（演示数据）：</w:t>
      </w:r>
    </w:p>
    <w:p w14:paraId="0190FC62">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"allowed": true,</w:t>
      </w:r>
      <w:r>
        <w:rPr>
          <w:rFonts w:ascii="FangSong" w:hAnsi="FangSong" w:eastAsia="FangSong"/>
          <w:sz w:val="16"/>
        </w:rPr>
        <w:br w:type="textWrapping"/>
      </w:r>
      <w:r>
        <w:rPr>
          <w:rFonts w:ascii="FangSong" w:hAnsi="FangSong" w:eastAsia="FangSong"/>
          <w:sz w:val="16"/>
        </w:rPr>
        <w:t xml:space="preserve">    "fromIp": "203.0.113.67",</w:t>
      </w:r>
      <w:r>
        <w:rPr>
          <w:rFonts w:ascii="FangSong" w:hAnsi="FangSong" w:eastAsia="FangSong"/>
          <w:sz w:val="16"/>
        </w:rPr>
        <w:br w:type="textWrapping"/>
      </w:r>
      <w:r>
        <w:rPr>
          <w:rFonts w:ascii="FangSong" w:hAnsi="FangSong" w:eastAsia="FangSong"/>
          <w:sz w:val="16"/>
        </w:rPr>
        <w:t xml:space="preserve">    "toIp": "203.0.113.88",</w:t>
      </w:r>
      <w:r>
        <w:rPr>
          <w:rFonts w:ascii="FangSong" w:hAnsi="FangSong" w:eastAsia="FangSong"/>
          <w:sz w:val="16"/>
        </w:rPr>
        <w:br w:type="textWrapping"/>
      </w:r>
      <w:r>
        <w:rPr>
          <w:rFonts w:ascii="FangSong" w:hAnsi="FangSong" w:eastAsia="FangSong"/>
          <w:sz w:val="16"/>
        </w:rPr>
        <w:t xml:space="preserve">    "needsConsent": true,</w:t>
      </w:r>
      <w:r>
        <w:rPr>
          <w:rFonts w:ascii="FangSong" w:hAnsi="FangSong" w:eastAsia="FangSong"/>
          <w:sz w:val="16"/>
        </w:rPr>
        <w:br w:type="textWrapping"/>
      </w:r>
      <w:r>
        <w:rPr>
          <w:rFonts w:ascii="FangSong" w:hAnsi="FangSong" w:eastAsia="FangSong"/>
          <w:sz w:val="16"/>
        </w:rPr>
        <w:t xml:space="preserve">    "fromLineId": "LINE-1008",</w:t>
      </w:r>
      <w:r>
        <w:rPr>
          <w:rFonts w:ascii="FangSong" w:hAnsi="FangSong" w:eastAsia="FangSong"/>
          <w:sz w:val="16"/>
        </w:rPr>
        <w:br w:type="textWrapping"/>
      </w:r>
      <w:r>
        <w:rPr>
          <w:rFonts w:ascii="FangSong" w:hAnsi="FangSong" w:eastAsia="FangSong"/>
          <w:sz w:val="16"/>
        </w:rPr>
        <w:t xml:space="preserve">    "toLineId": "LINE-1009",</w:t>
      </w:r>
      <w:r>
        <w:rPr>
          <w:rFonts w:ascii="FangSong" w:hAnsi="FangSong" w:eastAsia="FangSong"/>
          <w:sz w:val="16"/>
        </w:rPr>
        <w:br w:type="textWrapping"/>
      </w:r>
      <w:r>
        <w:rPr>
          <w:rFonts w:ascii="FangSong" w:hAnsi="FangSong" w:eastAsia="FangSong"/>
          <w:sz w:val="16"/>
        </w:rPr>
        <w:t xml:space="preserve">    "fromEntry": "a.example.invalid:1080",</w:t>
      </w:r>
      <w:r>
        <w:rPr>
          <w:rFonts w:ascii="FangSong" w:hAnsi="FangSong" w:eastAsia="FangSong"/>
          <w:sz w:val="16"/>
        </w:rPr>
        <w:br w:type="textWrapping"/>
      </w:r>
      <w:r>
        <w:rPr>
          <w:rFonts w:ascii="FangSong" w:hAnsi="FangSong" w:eastAsia="FangSong"/>
          <w:sz w:val="16"/>
        </w:rPr>
        <w:t xml:space="preserve">    "toEntry": "b.example.invalid:1080",</w:t>
      </w:r>
      <w:r>
        <w:rPr>
          <w:rFonts w:ascii="FangSong" w:hAnsi="FangSong" w:eastAsia="FangSong"/>
          <w:sz w:val="16"/>
        </w:rPr>
        <w:br w:type="textWrapping"/>
      </w:r>
      <w:r>
        <w:rPr>
          <w:rFonts w:ascii="FangSong" w:hAnsi="FangSong" w:eastAsia="FangSong"/>
          <w:sz w:val="16"/>
        </w:rPr>
        <w:t xml:space="preserve">    "candidateHealth": "ONLINE",</w:t>
      </w:r>
      <w:r>
        <w:rPr>
          <w:rFonts w:ascii="FangSong" w:hAnsi="FangSong" w:eastAsia="FangSong"/>
          <w:sz w:val="16"/>
        </w:rPr>
        <w:br w:type="textWrapping"/>
      </w:r>
      <w:r>
        <w:rPr>
          <w:rFonts w:ascii="FangSong" w:hAnsi="FangSong" w:eastAsia="FangSong"/>
          <w:sz w:val="16"/>
        </w:rPr>
        <w:t xml:space="preserve">    "changesRegion": false,</w:t>
      </w:r>
      <w:r>
        <w:rPr>
          <w:rFonts w:ascii="FangSong" w:hAnsi="FangSong" w:eastAsia="FangSong"/>
          <w:sz w:val="16"/>
        </w:rPr>
        <w:br w:type="textWrapping"/>
      </w:r>
      <w:r>
        <w:rPr>
          <w:rFonts w:ascii="FangSong" w:hAnsi="FangSong" w:eastAsia="FangSong"/>
          <w:sz w:val="16"/>
        </w:rPr>
        <w:t xml:space="preserve">    "blockers": []</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530DEBF2">
      <w:pPr>
        <w:pStyle w:val="5"/>
      </w:pPr>
      <w:r>
        <w:t>五、业务处理规则</w:t>
      </w:r>
    </w:p>
    <w:p w14:paraId="35B5901B">
      <w:pPr>
        <w:spacing w:after="120"/>
      </w:pPr>
      <w:r>
        <w:rPr>
          <w:rFonts w:ascii="FangSong" w:hAnsi="FangSong" w:eastAsia="FangSong"/>
          <w:b w:val="0"/>
        </w:rPr>
        <w:t>固定出口变化或跨地域/运营商需取得客户事先同意；业务平台负责判断授权与记录同意凭证。</w:t>
      </w:r>
    </w:p>
    <w:p w14:paraId="0E6C10D3">
      <w:pPr>
        <w:pStyle w:val="5"/>
      </w:pPr>
      <w:r>
        <w:t>六、异常情况说明</w:t>
      </w:r>
    </w:p>
    <w:p w14:paraId="31E7F025">
      <w:pPr>
        <w:spacing w:after="120"/>
      </w:pPr>
      <w:r>
        <w:rPr>
          <w:rFonts w:ascii="FangSong" w:hAnsi="FangSong" w:eastAsia="FangSong"/>
          <w:b w:val="0"/>
        </w:rPr>
        <w:t>候选故障、排他冲突、产品不支持跨ROS迁移时阻断。</w:t>
      </w:r>
    </w:p>
    <w:p w14:paraId="0D786FFF">
      <w:pPr>
        <w:pStyle w:val="5"/>
      </w:pPr>
      <w:r>
        <w:t>七、验收重点</w:t>
      </w:r>
    </w:p>
    <w:p w14:paraId="05E5EFDC">
      <w:pPr>
        <w:spacing w:after="120"/>
      </w:pPr>
      <w:r>
        <w:rPr>
          <w:rFonts w:ascii="FangSong" w:hAnsi="FangSong" w:eastAsia="FangSong"/>
          <w:b w:val="0"/>
        </w:rPr>
        <w:t>业务平台与产品组应共同验证：该接口在“运营人员在服务详情选择备用候选后”场景下返回的状态与实际结果相符；无权限、数据失效、并发冲突或外部失败时不发生错误开通、错误占用或越权。</w:t>
      </w:r>
    </w:p>
    <w:p w14:paraId="1B6F8280">
      <w:pPr>
        <w:spacing w:after="120"/>
        <w:ind w:left="340" w:right="113"/>
      </w:pPr>
      <w:r>
        <w:rPr>
          <w:rFonts w:ascii="FangSong" w:hAnsi="FangSong" w:eastAsia="FangSong"/>
          <w:b w:val="0"/>
          <w:color w:val="505C6E"/>
          <w:sz w:val="19"/>
        </w:rPr>
        <w:t>说明｜本接口属于双方联合评审的建议契约，尚未代表线上已实现。</w:t>
      </w:r>
    </w:p>
    <w:p w14:paraId="758E53D1">
      <w:pPr>
        <w:pStyle w:val="4"/>
      </w:pPr>
      <w:r>
        <w:t>C06  执行人工主备切换</w:t>
      </w:r>
    </w:p>
    <w:p w14:paraId="0E088B3B">
      <w:pPr>
        <w:pStyle w:val="5"/>
      </w:pPr>
      <w:r>
        <w:t>一、接口功能说明</w:t>
      </w:r>
    </w:p>
    <w:p w14:paraId="33FB1DAC">
      <w:pPr>
        <w:spacing w:after="120"/>
      </w:pPr>
      <w:r>
        <w:rPr>
          <w:rFonts w:ascii="FangSong" w:hAnsi="FangSong" w:eastAsia="FangSong"/>
          <w:b w:val="0"/>
        </w:rPr>
        <w:t>产品组执行真实代理入口/出口迁移并返回可验真的任务。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3683D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19BAE8CD">
            <w:pPr>
              <w:spacing w:after="40" w:line="252" w:lineRule="auto"/>
            </w:pPr>
            <w:r>
              <w:rPr>
                <w:rFonts w:ascii="FangSong" w:hAnsi="FangSong" w:eastAsia="FangSong"/>
                <w:b/>
                <w:color w:val="FFFFFF"/>
                <w:sz w:val="18"/>
              </w:rPr>
              <w:t>项目</w:t>
            </w:r>
          </w:p>
        </w:tc>
        <w:tc>
          <w:tcPr>
            <w:tcW w:w="4720" w:type="dxa"/>
            <w:shd w:val="clear" w:color="auto" w:fill="2D3142"/>
          </w:tcPr>
          <w:p w14:paraId="3C5D2E0E">
            <w:pPr>
              <w:spacing w:after="40" w:line="252" w:lineRule="auto"/>
            </w:pPr>
            <w:r>
              <w:rPr>
                <w:rFonts w:ascii="FangSong" w:hAnsi="FangSong" w:eastAsia="FangSong"/>
                <w:b/>
                <w:color w:val="FFFFFF"/>
                <w:sz w:val="18"/>
              </w:rPr>
              <w:t>内容</w:t>
            </w:r>
          </w:p>
        </w:tc>
      </w:tr>
      <w:tr w14:paraId="62E08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511E512">
            <w:pPr>
              <w:spacing w:after="20" w:line="259" w:lineRule="auto"/>
            </w:pPr>
            <w:r>
              <w:rPr>
                <w:rFonts w:ascii="FangSong" w:hAnsi="FangSong" w:eastAsia="FangSong"/>
                <w:b w:val="0"/>
                <w:sz w:val="18"/>
              </w:rPr>
              <w:t>接口编号</w:t>
            </w:r>
          </w:p>
        </w:tc>
        <w:tc>
          <w:tcPr>
            <w:tcW w:w="4720" w:type="dxa"/>
            <w:vAlign w:val="center"/>
          </w:tcPr>
          <w:p w14:paraId="595C63A5">
            <w:pPr>
              <w:spacing w:after="20" w:line="259" w:lineRule="auto"/>
            </w:pPr>
            <w:r>
              <w:rPr>
                <w:rFonts w:ascii="FangSong" w:hAnsi="FangSong" w:eastAsia="FangSong"/>
                <w:b w:val="0"/>
                <w:sz w:val="18"/>
              </w:rPr>
              <w:t>C06</w:t>
            </w:r>
          </w:p>
        </w:tc>
      </w:tr>
      <w:tr w14:paraId="7A536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F65A08C">
            <w:pPr>
              <w:spacing w:after="20" w:line="259" w:lineRule="auto"/>
            </w:pPr>
            <w:r>
              <w:rPr>
                <w:rFonts w:ascii="FangSong" w:hAnsi="FangSong" w:eastAsia="FangSong"/>
                <w:b w:val="0"/>
                <w:sz w:val="18"/>
              </w:rPr>
              <w:t>调用方</w:t>
            </w:r>
          </w:p>
        </w:tc>
        <w:tc>
          <w:tcPr>
            <w:tcW w:w="4720" w:type="dxa"/>
            <w:shd w:val="clear" w:color="auto" w:fill="F7F8FA"/>
            <w:vAlign w:val="center"/>
          </w:tcPr>
          <w:p w14:paraId="5080A794">
            <w:pPr>
              <w:spacing w:after="20" w:line="259" w:lineRule="auto"/>
            </w:pPr>
            <w:r>
              <w:rPr>
                <w:rFonts w:ascii="FangSong" w:hAnsi="FangSong" w:eastAsia="FangSong"/>
                <w:b w:val="0"/>
                <w:sz w:val="18"/>
              </w:rPr>
              <w:t>业务平台</w:t>
            </w:r>
          </w:p>
        </w:tc>
      </w:tr>
      <w:tr w14:paraId="32A22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469E9C6">
            <w:pPr>
              <w:spacing w:after="20" w:line="259" w:lineRule="auto"/>
            </w:pPr>
            <w:r>
              <w:rPr>
                <w:rFonts w:ascii="FangSong" w:hAnsi="FangSong" w:eastAsia="FangSong"/>
                <w:b w:val="0"/>
                <w:sz w:val="18"/>
              </w:rPr>
              <w:t>接口提供方</w:t>
            </w:r>
          </w:p>
        </w:tc>
        <w:tc>
          <w:tcPr>
            <w:tcW w:w="4720" w:type="dxa"/>
            <w:vAlign w:val="center"/>
          </w:tcPr>
          <w:p w14:paraId="254C66A3">
            <w:pPr>
              <w:spacing w:after="20" w:line="259" w:lineRule="auto"/>
            </w:pPr>
            <w:r>
              <w:rPr>
                <w:rFonts w:ascii="FangSong" w:hAnsi="FangSong" w:eastAsia="FangSong"/>
                <w:b w:val="0"/>
                <w:sz w:val="18"/>
              </w:rPr>
              <w:t>产品组</w:t>
            </w:r>
          </w:p>
        </w:tc>
      </w:tr>
      <w:tr w14:paraId="1B9F5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2801B5F">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46B9FFF5">
            <w:pPr>
              <w:spacing w:after="20" w:line="259" w:lineRule="auto"/>
            </w:pPr>
            <w:r>
              <w:rPr>
                <w:rFonts w:ascii="FangSong" w:hAnsi="FangSong" w:eastAsia="FangSong"/>
                <w:b w:val="0"/>
                <w:sz w:val="18"/>
              </w:rPr>
              <w:t>通过预检和客户同意后由运营确认切换</w:t>
            </w:r>
          </w:p>
        </w:tc>
      </w:tr>
      <w:tr w14:paraId="00854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F595775">
            <w:pPr>
              <w:spacing w:after="20" w:line="259" w:lineRule="auto"/>
            </w:pPr>
            <w:r>
              <w:rPr>
                <w:rFonts w:ascii="FangSong" w:hAnsi="FangSong" w:eastAsia="FangSong"/>
                <w:b w:val="0"/>
                <w:sz w:val="18"/>
              </w:rPr>
              <w:t>接口地址（暂定）</w:t>
            </w:r>
          </w:p>
        </w:tc>
        <w:tc>
          <w:tcPr>
            <w:tcW w:w="4720" w:type="dxa"/>
            <w:vAlign w:val="center"/>
          </w:tcPr>
          <w:p w14:paraId="7F55303B">
            <w:pPr>
              <w:spacing w:after="20" w:line="259" w:lineRule="auto"/>
            </w:pPr>
            <w:r>
              <w:rPr>
                <w:rFonts w:ascii="FangSong" w:hAnsi="FangSong" w:eastAsia="FangSong"/>
                <w:b w:val="0"/>
                <w:sz w:val="18"/>
              </w:rPr>
              <w:t>/product/v1/services/{serviceId}/switch</w:t>
            </w:r>
          </w:p>
        </w:tc>
      </w:tr>
      <w:tr w14:paraId="0CA7B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CBC01CB">
            <w:pPr>
              <w:spacing w:after="20" w:line="259" w:lineRule="auto"/>
            </w:pPr>
            <w:r>
              <w:rPr>
                <w:rFonts w:ascii="FangSong" w:hAnsi="FangSong" w:eastAsia="FangSong"/>
                <w:b w:val="0"/>
                <w:sz w:val="18"/>
              </w:rPr>
              <w:t>请求方式</w:t>
            </w:r>
          </w:p>
        </w:tc>
        <w:tc>
          <w:tcPr>
            <w:tcW w:w="4720" w:type="dxa"/>
            <w:shd w:val="clear" w:color="auto" w:fill="F7F8FA"/>
            <w:vAlign w:val="center"/>
          </w:tcPr>
          <w:p w14:paraId="0A37722C">
            <w:pPr>
              <w:spacing w:after="20" w:line="259" w:lineRule="auto"/>
            </w:pPr>
            <w:r>
              <w:rPr>
                <w:rFonts w:ascii="FangSong" w:hAnsi="FangSong" w:eastAsia="FangSong"/>
                <w:b w:val="0"/>
                <w:sz w:val="18"/>
              </w:rPr>
              <w:t>POST</w:t>
            </w:r>
          </w:p>
        </w:tc>
      </w:tr>
    </w:tbl>
    <w:p w14:paraId="77C73399">
      <w:pPr>
        <w:spacing w:after="0"/>
      </w:pPr>
    </w:p>
    <w:p w14:paraId="4117EEF9">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360C8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2372F52B">
            <w:pPr>
              <w:spacing w:after="40" w:line="252" w:lineRule="auto"/>
            </w:pPr>
            <w:r>
              <w:rPr>
                <w:rFonts w:ascii="FangSong" w:hAnsi="FangSong" w:eastAsia="FangSong"/>
                <w:b/>
                <w:color w:val="FFFFFF"/>
                <w:sz w:val="17"/>
              </w:rPr>
              <w:t>参数名称</w:t>
            </w:r>
          </w:p>
        </w:tc>
        <w:tc>
          <w:tcPr>
            <w:tcW w:w="1888" w:type="dxa"/>
            <w:shd w:val="clear" w:color="auto" w:fill="2D3142"/>
          </w:tcPr>
          <w:p w14:paraId="5225788B">
            <w:pPr>
              <w:spacing w:after="40" w:line="252" w:lineRule="auto"/>
            </w:pPr>
            <w:r>
              <w:rPr>
                <w:rFonts w:ascii="FangSong" w:hAnsi="FangSong" w:eastAsia="FangSong"/>
                <w:b/>
                <w:color w:val="FFFFFF"/>
                <w:sz w:val="17"/>
              </w:rPr>
              <w:t>类型</w:t>
            </w:r>
          </w:p>
        </w:tc>
        <w:tc>
          <w:tcPr>
            <w:tcW w:w="1888" w:type="dxa"/>
            <w:shd w:val="clear" w:color="auto" w:fill="2D3142"/>
          </w:tcPr>
          <w:p w14:paraId="7EFDCB27">
            <w:pPr>
              <w:spacing w:after="40" w:line="252" w:lineRule="auto"/>
            </w:pPr>
            <w:r>
              <w:rPr>
                <w:rFonts w:ascii="FangSong" w:hAnsi="FangSong" w:eastAsia="FangSong"/>
                <w:b/>
                <w:color w:val="FFFFFF"/>
                <w:sz w:val="17"/>
              </w:rPr>
              <w:t>必填</w:t>
            </w:r>
          </w:p>
        </w:tc>
        <w:tc>
          <w:tcPr>
            <w:tcW w:w="1888" w:type="dxa"/>
            <w:shd w:val="clear" w:color="auto" w:fill="2D3142"/>
          </w:tcPr>
          <w:p w14:paraId="188773B1">
            <w:pPr>
              <w:spacing w:after="40" w:line="252" w:lineRule="auto"/>
            </w:pPr>
            <w:r>
              <w:rPr>
                <w:rFonts w:ascii="FangSong" w:hAnsi="FangSong" w:eastAsia="FangSong"/>
                <w:b/>
                <w:color w:val="FFFFFF"/>
                <w:sz w:val="17"/>
              </w:rPr>
              <w:t>作用及说明</w:t>
            </w:r>
          </w:p>
        </w:tc>
        <w:tc>
          <w:tcPr>
            <w:tcW w:w="1888" w:type="dxa"/>
            <w:shd w:val="clear" w:color="auto" w:fill="2D3142"/>
          </w:tcPr>
          <w:p w14:paraId="73BD52F2">
            <w:pPr>
              <w:spacing w:after="40" w:line="252" w:lineRule="auto"/>
            </w:pPr>
            <w:r>
              <w:rPr>
                <w:rFonts w:ascii="FangSong" w:hAnsi="FangSong" w:eastAsia="FangSong"/>
                <w:b/>
                <w:color w:val="FFFFFF"/>
                <w:sz w:val="17"/>
              </w:rPr>
              <w:t>示例</w:t>
            </w:r>
          </w:p>
        </w:tc>
      </w:tr>
      <w:tr w14:paraId="73E4A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A69BC7B">
            <w:pPr>
              <w:spacing w:after="20" w:line="259" w:lineRule="auto"/>
            </w:pPr>
            <w:r>
              <w:rPr>
                <w:rFonts w:ascii="FangSong" w:hAnsi="FangSong" w:eastAsia="FangSong"/>
                <w:b w:val="0"/>
                <w:sz w:val="17"/>
              </w:rPr>
              <w:t>serviceId</w:t>
            </w:r>
          </w:p>
        </w:tc>
        <w:tc>
          <w:tcPr>
            <w:tcW w:w="1888" w:type="dxa"/>
            <w:vAlign w:val="center"/>
          </w:tcPr>
          <w:p w14:paraId="5CD220B7">
            <w:pPr>
              <w:spacing w:after="20" w:line="259" w:lineRule="auto"/>
            </w:pPr>
            <w:r>
              <w:rPr>
                <w:rFonts w:ascii="FangSong" w:hAnsi="FangSong" w:eastAsia="FangSong"/>
                <w:b w:val="0"/>
                <w:sz w:val="17"/>
              </w:rPr>
              <w:t>字符串</w:t>
            </w:r>
          </w:p>
        </w:tc>
        <w:tc>
          <w:tcPr>
            <w:tcW w:w="1888" w:type="dxa"/>
            <w:vAlign w:val="center"/>
          </w:tcPr>
          <w:p w14:paraId="775EDE9B">
            <w:pPr>
              <w:spacing w:after="20" w:line="259" w:lineRule="auto"/>
            </w:pPr>
            <w:r>
              <w:rPr>
                <w:rFonts w:ascii="FangSong" w:hAnsi="FangSong" w:eastAsia="FangSong"/>
                <w:b w:val="0"/>
                <w:sz w:val="17"/>
              </w:rPr>
              <w:t>是</w:t>
            </w:r>
          </w:p>
        </w:tc>
        <w:tc>
          <w:tcPr>
            <w:tcW w:w="1888" w:type="dxa"/>
            <w:vAlign w:val="center"/>
          </w:tcPr>
          <w:p w14:paraId="1CA16B6F">
            <w:pPr>
              <w:spacing w:after="20" w:line="259" w:lineRule="auto"/>
            </w:pPr>
            <w:r>
              <w:rPr>
                <w:rFonts w:ascii="FangSong" w:hAnsi="FangSong" w:eastAsia="FangSong"/>
                <w:b w:val="0"/>
                <w:sz w:val="17"/>
              </w:rPr>
              <w:t>客户服务编号</w:t>
            </w:r>
          </w:p>
        </w:tc>
        <w:tc>
          <w:tcPr>
            <w:tcW w:w="1888" w:type="dxa"/>
            <w:vAlign w:val="center"/>
          </w:tcPr>
          <w:p w14:paraId="18D260A7">
            <w:pPr>
              <w:spacing w:after="20" w:line="259" w:lineRule="auto"/>
            </w:pPr>
            <w:r>
              <w:rPr>
                <w:rFonts w:ascii="FangSong" w:hAnsi="FangSong" w:eastAsia="FangSong"/>
                <w:b w:val="0"/>
                <w:sz w:val="17"/>
              </w:rPr>
              <w:t>S-LONG-001</w:t>
            </w:r>
          </w:p>
        </w:tc>
      </w:tr>
      <w:tr w14:paraId="3287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A20F738">
            <w:pPr>
              <w:spacing w:after="20" w:line="259" w:lineRule="auto"/>
            </w:pPr>
            <w:r>
              <w:rPr>
                <w:rFonts w:ascii="FangSong" w:hAnsi="FangSong" w:eastAsia="FangSong"/>
                <w:b w:val="0"/>
                <w:sz w:val="17"/>
              </w:rPr>
              <w:t>candidateResourceId</w:t>
            </w:r>
          </w:p>
        </w:tc>
        <w:tc>
          <w:tcPr>
            <w:tcW w:w="1888" w:type="dxa"/>
            <w:shd w:val="clear" w:color="auto" w:fill="F7F8FA"/>
            <w:vAlign w:val="center"/>
          </w:tcPr>
          <w:p w14:paraId="5CFA7821">
            <w:pPr>
              <w:spacing w:after="20" w:line="259" w:lineRule="auto"/>
            </w:pPr>
            <w:r>
              <w:rPr>
                <w:rFonts w:ascii="FangSong" w:hAnsi="FangSong" w:eastAsia="FangSong"/>
                <w:b w:val="0"/>
                <w:sz w:val="17"/>
              </w:rPr>
              <w:t>字符串</w:t>
            </w:r>
          </w:p>
        </w:tc>
        <w:tc>
          <w:tcPr>
            <w:tcW w:w="1888" w:type="dxa"/>
            <w:shd w:val="clear" w:color="auto" w:fill="F7F8FA"/>
            <w:vAlign w:val="center"/>
          </w:tcPr>
          <w:p w14:paraId="212DC18E">
            <w:pPr>
              <w:spacing w:after="20" w:line="259" w:lineRule="auto"/>
            </w:pPr>
            <w:r>
              <w:rPr>
                <w:rFonts w:ascii="FangSong" w:hAnsi="FangSong" w:eastAsia="FangSong"/>
                <w:b w:val="0"/>
                <w:sz w:val="17"/>
              </w:rPr>
              <w:t>是</w:t>
            </w:r>
          </w:p>
        </w:tc>
        <w:tc>
          <w:tcPr>
            <w:tcW w:w="1888" w:type="dxa"/>
            <w:shd w:val="clear" w:color="auto" w:fill="F7F8FA"/>
            <w:vAlign w:val="center"/>
          </w:tcPr>
          <w:p w14:paraId="4DB85B11">
            <w:pPr>
              <w:spacing w:after="20" w:line="259" w:lineRule="auto"/>
            </w:pPr>
            <w:r>
              <w:rPr>
                <w:rFonts w:ascii="FangSong" w:hAnsi="FangSong" w:eastAsia="FangSong"/>
                <w:b w:val="0"/>
                <w:sz w:val="17"/>
              </w:rPr>
              <w:t>备用资源编号</w:t>
            </w:r>
          </w:p>
        </w:tc>
        <w:tc>
          <w:tcPr>
            <w:tcW w:w="1888" w:type="dxa"/>
            <w:shd w:val="clear" w:color="auto" w:fill="F7F8FA"/>
            <w:vAlign w:val="center"/>
          </w:tcPr>
          <w:p w14:paraId="20E5C53A">
            <w:pPr>
              <w:spacing w:after="20" w:line="259" w:lineRule="auto"/>
            </w:pPr>
            <w:r>
              <w:rPr>
                <w:rFonts w:ascii="FangSong" w:hAnsi="FangSong" w:eastAsia="FangSong"/>
                <w:b w:val="0"/>
                <w:sz w:val="17"/>
              </w:rPr>
              <w:t>RES-BACKUP-09</w:t>
            </w:r>
          </w:p>
        </w:tc>
      </w:tr>
      <w:tr w14:paraId="1DE1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241C1AF">
            <w:pPr>
              <w:spacing w:after="20" w:line="259" w:lineRule="auto"/>
            </w:pPr>
            <w:r>
              <w:rPr>
                <w:rFonts w:ascii="FangSong" w:hAnsi="FangSong" w:eastAsia="FangSong"/>
                <w:b w:val="0"/>
                <w:sz w:val="17"/>
              </w:rPr>
              <w:t>consentRef</w:t>
            </w:r>
          </w:p>
        </w:tc>
        <w:tc>
          <w:tcPr>
            <w:tcW w:w="1888" w:type="dxa"/>
            <w:vAlign w:val="center"/>
          </w:tcPr>
          <w:p w14:paraId="42CC2969">
            <w:pPr>
              <w:spacing w:after="20" w:line="259" w:lineRule="auto"/>
            </w:pPr>
            <w:r>
              <w:rPr>
                <w:rFonts w:ascii="FangSong" w:hAnsi="FangSong" w:eastAsia="FangSong"/>
                <w:b w:val="0"/>
                <w:sz w:val="17"/>
              </w:rPr>
              <w:t>字符串</w:t>
            </w:r>
          </w:p>
        </w:tc>
        <w:tc>
          <w:tcPr>
            <w:tcW w:w="1888" w:type="dxa"/>
            <w:vAlign w:val="center"/>
          </w:tcPr>
          <w:p w14:paraId="4ADCFB84">
            <w:pPr>
              <w:spacing w:after="20" w:line="259" w:lineRule="auto"/>
            </w:pPr>
            <w:r>
              <w:rPr>
                <w:rFonts w:ascii="FangSong" w:hAnsi="FangSong" w:eastAsia="FangSong"/>
                <w:b w:val="0"/>
                <w:sz w:val="17"/>
              </w:rPr>
              <w:t>条件</w:t>
            </w:r>
          </w:p>
        </w:tc>
        <w:tc>
          <w:tcPr>
            <w:tcW w:w="1888" w:type="dxa"/>
            <w:vAlign w:val="center"/>
          </w:tcPr>
          <w:p w14:paraId="28B658BC">
            <w:pPr>
              <w:spacing w:after="20" w:line="259" w:lineRule="auto"/>
            </w:pPr>
            <w:r>
              <w:rPr>
                <w:rFonts w:ascii="FangSong" w:hAnsi="FangSong" w:eastAsia="FangSong"/>
                <w:b w:val="0"/>
                <w:sz w:val="17"/>
              </w:rPr>
              <w:t>出口改变时的客户同意凭证</w:t>
            </w:r>
          </w:p>
        </w:tc>
        <w:tc>
          <w:tcPr>
            <w:tcW w:w="1888" w:type="dxa"/>
            <w:vAlign w:val="center"/>
          </w:tcPr>
          <w:p w14:paraId="54C92CD8">
            <w:pPr>
              <w:spacing w:after="20" w:line="259" w:lineRule="auto"/>
            </w:pPr>
            <w:r>
              <w:rPr>
                <w:rFonts w:ascii="FangSong" w:hAnsi="FangSong" w:eastAsia="FangSong"/>
                <w:b w:val="0"/>
                <w:sz w:val="17"/>
              </w:rPr>
              <w:t>CONSENT-101</w:t>
            </w:r>
          </w:p>
        </w:tc>
      </w:tr>
      <w:tr w14:paraId="123AE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11FCD67">
            <w:pPr>
              <w:spacing w:after="20" w:line="259" w:lineRule="auto"/>
            </w:pPr>
            <w:r>
              <w:rPr>
                <w:rFonts w:ascii="FangSong" w:hAnsi="FangSong" w:eastAsia="FangSong"/>
                <w:b w:val="0"/>
                <w:sz w:val="17"/>
              </w:rPr>
              <w:t>operationId</w:t>
            </w:r>
          </w:p>
        </w:tc>
        <w:tc>
          <w:tcPr>
            <w:tcW w:w="1888" w:type="dxa"/>
            <w:shd w:val="clear" w:color="auto" w:fill="F7F8FA"/>
            <w:vAlign w:val="center"/>
          </w:tcPr>
          <w:p w14:paraId="3B53A588">
            <w:pPr>
              <w:spacing w:after="20" w:line="259" w:lineRule="auto"/>
            </w:pPr>
            <w:r>
              <w:rPr>
                <w:rFonts w:ascii="FangSong" w:hAnsi="FangSong" w:eastAsia="FangSong"/>
                <w:b w:val="0"/>
                <w:sz w:val="17"/>
              </w:rPr>
              <w:t>字符串</w:t>
            </w:r>
          </w:p>
        </w:tc>
        <w:tc>
          <w:tcPr>
            <w:tcW w:w="1888" w:type="dxa"/>
            <w:shd w:val="clear" w:color="auto" w:fill="F7F8FA"/>
            <w:vAlign w:val="center"/>
          </w:tcPr>
          <w:p w14:paraId="07E8DBD5">
            <w:pPr>
              <w:spacing w:after="20" w:line="259" w:lineRule="auto"/>
            </w:pPr>
            <w:r>
              <w:rPr>
                <w:rFonts w:ascii="FangSong" w:hAnsi="FangSong" w:eastAsia="FangSong"/>
                <w:b w:val="0"/>
                <w:sz w:val="17"/>
              </w:rPr>
              <w:t>是</w:t>
            </w:r>
          </w:p>
        </w:tc>
        <w:tc>
          <w:tcPr>
            <w:tcW w:w="1888" w:type="dxa"/>
            <w:shd w:val="clear" w:color="auto" w:fill="F7F8FA"/>
            <w:vAlign w:val="center"/>
          </w:tcPr>
          <w:p w14:paraId="7A2B113D">
            <w:pPr>
              <w:spacing w:after="20" w:line="259" w:lineRule="auto"/>
            </w:pPr>
            <w:r>
              <w:rPr>
                <w:rFonts w:ascii="FangSong" w:hAnsi="FangSong" w:eastAsia="FangSong"/>
                <w:b w:val="0"/>
                <w:sz w:val="17"/>
              </w:rPr>
              <w:t>幂等任务编号</w:t>
            </w:r>
          </w:p>
        </w:tc>
        <w:tc>
          <w:tcPr>
            <w:tcW w:w="1888" w:type="dxa"/>
            <w:shd w:val="clear" w:color="auto" w:fill="F7F8FA"/>
            <w:vAlign w:val="center"/>
          </w:tcPr>
          <w:p w14:paraId="61C402E7">
            <w:pPr>
              <w:spacing w:after="20" w:line="259" w:lineRule="auto"/>
            </w:pPr>
            <w:r>
              <w:rPr>
                <w:rFonts w:ascii="FangSong" w:hAnsi="FangSong" w:eastAsia="FangSong"/>
                <w:b w:val="0"/>
                <w:sz w:val="17"/>
              </w:rPr>
              <w:t>OP-SWITCH-01</w:t>
            </w:r>
          </w:p>
        </w:tc>
      </w:tr>
      <w:tr w14:paraId="5C3A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4CA164D">
            <w:pPr>
              <w:spacing w:after="20"/>
            </w:pPr>
            <w:r>
              <w:rPr>
                <w:rFonts w:ascii="FangSong" w:hAnsi="FangSong" w:eastAsia="FangSong"/>
                <w:b w:val="0"/>
                <w:sz w:val="17"/>
              </w:rPr>
              <w:t>reason</w:t>
            </w:r>
          </w:p>
        </w:tc>
        <w:tc>
          <w:tcPr>
            <w:tcW w:w="1888" w:type="dxa"/>
            <w:vAlign w:val="center"/>
          </w:tcPr>
          <w:p w14:paraId="12B66DF8">
            <w:pPr>
              <w:spacing w:after="20"/>
            </w:pPr>
            <w:r>
              <w:rPr>
                <w:rFonts w:ascii="FangSong" w:hAnsi="FangSong" w:eastAsia="FangSong"/>
                <w:b w:val="0"/>
                <w:sz w:val="17"/>
              </w:rPr>
              <w:t>字符串</w:t>
            </w:r>
          </w:p>
        </w:tc>
        <w:tc>
          <w:tcPr>
            <w:tcW w:w="1888" w:type="dxa"/>
            <w:vAlign w:val="center"/>
          </w:tcPr>
          <w:p w14:paraId="5BB437A2">
            <w:pPr>
              <w:spacing w:after="20"/>
            </w:pPr>
            <w:r>
              <w:rPr>
                <w:rFonts w:ascii="FangSong" w:hAnsi="FangSong" w:eastAsia="FangSong"/>
                <w:b w:val="0"/>
                <w:sz w:val="17"/>
              </w:rPr>
              <w:t>否</w:t>
            </w:r>
          </w:p>
        </w:tc>
        <w:tc>
          <w:tcPr>
            <w:tcW w:w="1888" w:type="dxa"/>
            <w:vAlign w:val="center"/>
          </w:tcPr>
          <w:p w14:paraId="3EC9A04C">
            <w:pPr>
              <w:spacing w:after="20"/>
            </w:pPr>
            <w:r>
              <w:rPr>
                <w:rFonts w:ascii="FangSong" w:hAnsi="FangSong" w:eastAsia="FangSong"/>
                <w:b w:val="0"/>
                <w:sz w:val="17"/>
              </w:rPr>
              <w:t>本次人工切换说明</w:t>
            </w:r>
          </w:p>
        </w:tc>
        <w:tc>
          <w:tcPr>
            <w:tcW w:w="1888" w:type="dxa"/>
            <w:vAlign w:val="center"/>
          </w:tcPr>
          <w:p w14:paraId="201F75E3">
            <w:pPr>
              <w:spacing w:after="20"/>
            </w:pPr>
            <w:r>
              <w:rPr>
                <w:rFonts w:ascii="FangSong" w:hAnsi="FangSong" w:eastAsia="FangSong"/>
                <w:b w:val="0"/>
                <w:sz w:val="17"/>
              </w:rPr>
              <w:t>故障恢复</w:t>
            </w:r>
          </w:p>
        </w:tc>
      </w:tr>
      <w:tr w14:paraId="516E6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56BA69B">
            <w:pPr>
              <w:spacing w:after="20"/>
            </w:pPr>
            <w:r>
              <w:rPr>
                <w:rFonts w:ascii="FangSong" w:hAnsi="FangSong" w:eastAsia="FangSong"/>
                <w:b w:val="0"/>
                <w:sz w:val="17"/>
              </w:rPr>
              <w:t>authorizationId</w:t>
            </w:r>
          </w:p>
        </w:tc>
        <w:tc>
          <w:tcPr>
            <w:tcW w:w="1888" w:type="dxa"/>
            <w:vAlign w:val="center"/>
          </w:tcPr>
          <w:p w14:paraId="3BBF977C">
            <w:pPr>
              <w:spacing w:after="20"/>
            </w:pPr>
            <w:r>
              <w:rPr>
                <w:rFonts w:ascii="FangSong" w:hAnsi="FangSong" w:eastAsia="FangSong"/>
                <w:b w:val="0"/>
                <w:sz w:val="17"/>
              </w:rPr>
              <w:t>字符串</w:t>
            </w:r>
          </w:p>
        </w:tc>
        <w:tc>
          <w:tcPr>
            <w:tcW w:w="1888" w:type="dxa"/>
            <w:vAlign w:val="center"/>
          </w:tcPr>
          <w:p w14:paraId="6DF93755">
            <w:pPr>
              <w:spacing w:after="20"/>
            </w:pPr>
            <w:r>
              <w:rPr>
                <w:rFonts w:ascii="FangSong" w:hAnsi="FangSong" w:eastAsia="FangSong"/>
                <w:b w:val="0"/>
                <w:sz w:val="17"/>
              </w:rPr>
              <w:t>否</w:t>
            </w:r>
          </w:p>
        </w:tc>
        <w:tc>
          <w:tcPr>
            <w:tcW w:w="1888" w:type="dxa"/>
            <w:vAlign w:val="center"/>
          </w:tcPr>
          <w:p w14:paraId="1C826631">
            <w:pPr>
              <w:spacing w:after="20"/>
            </w:pPr>
            <w:r>
              <w:rPr>
                <w:rFonts w:ascii="FangSong" w:hAnsi="FangSong" w:eastAsia="FangSong"/>
                <w:b w:val="0"/>
                <w:sz w:val="17"/>
              </w:rPr>
              <w:t>切换操作业务授权编号</w:t>
            </w:r>
          </w:p>
        </w:tc>
        <w:tc>
          <w:tcPr>
            <w:tcW w:w="1888" w:type="dxa"/>
            <w:vAlign w:val="center"/>
          </w:tcPr>
          <w:p w14:paraId="3A2F3311">
            <w:pPr>
              <w:spacing w:after="20"/>
            </w:pPr>
            <w:r>
              <w:rPr>
                <w:rFonts w:ascii="FangSong" w:hAnsi="FangSong" w:eastAsia="FangSong"/>
                <w:b w:val="0"/>
                <w:sz w:val="17"/>
              </w:rPr>
              <w:t>AUTH-SW-01</w:t>
            </w:r>
          </w:p>
        </w:tc>
      </w:tr>
    </w:tbl>
    <w:p w14:paraId="4F7434B4">
      <w:pPr>
        <w:spacing w:after="0"/>
      </w:pPr>
    </w:p>
    <w:p w14:paraId="61319B21">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68475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14F4FCCD">
            <w:pPr>
              <w:spacing w:after="40" w:line="252" w:lineRule="auto"/>
            </w:pPr>
            <w:r>
              <w:rPr>
                <w:rFonts w:ascii="FangSong" w:hAnsi="FangSong" w:eastAsia="FangSong"/>
                <w:b/>
                <w:color w:val="FFFFFF"/>
                <w:sz w:val="17"/>
              </w:rPr>
              <w:t>参数名称</w:t>
            </w:r>
          </w:p>
        </w:tc>
        <w:tc>
          <w:tcPr>
            <w:tcW w:w="1888" w:type="dxa"/>
            <w:shd w:val="clear" w:color="auto" w:fill="2D3142"/>
          </w:tcPr>
          <w:p w14:paraId="500ED091">
            <w:pPr>
              <w:spacing w:after="40" w:line="252" w:lineRule="auto"/>
            </w:pPr>
            <w:r>
              <w:rPr>
                <w:rFonts w:ascii="FangSong" w:hAnsi="FangSong" w:eastAsia="FangSong"/>
                <w:b/>
                <w:color w:val="FFFFFF"/>
                <w:sz w:val="17"/>
              </w:rPr>
              <w:t>类型</w:t>
            </w:r>
          </w:p>
        </w:tc>
        <w:tc>
          <w:tcPr>
            <w:tcW w:w="1888" w:type="dxa"/>
            <w:shd w:val="clear" w:color="auto" w:fill="2D3142"/>
          </w:tcPr>
          <w:p w14:paraId="2477472E">
            <w:pPr>
              <w:spacing w:after="40" w:line="252" w:lineRule="auto"/>
            </w:pPr>
            <w:r>
              <w:rPr>
                <w:rFonts w:ascii="FangSong" w:hAnsi="FangSong" w:eastAsia="FangSong"/>
                <w:b/>
                <w:color w:val="FFFFFF"/>
                <w:sz w:val="17"/>
              </w:rPr>
              <w:t>是否返回</w:t>
            </w:r>
          </w:p>
        </w:tc>
        <w:tc>
          <w:tcPr>
            <w:tcW w:w="1888" w:type="dxa"/>
            <w:shd w:val="clear" w:color="auto" w:fill="2D3142"/>
          </w:tcPr>
          <w:p w14:paraId="1C7C410F">
            <w:pPr>
              <w:spacing w:after="40" w:line="252" w:lineRule="auto"/>
            </w:pPr>
            <w:r>
              <w:rPr>
                <w:rFonts w:ascii="FangSong" w:hAnsi="FangSong" w:eastAsia="FangSong"/>
                <w:b/>
                <w:color w:val="FFFFFF"/>
                <w:sz w:val="17"/>
              </w:rPr>
              <w:t>业务含义</w:t>
            </w:r>
          </w:p>
        </w:tc>
        <w:tc>
          <w:tcPr>
            <w:tcW w:w="1888" w:type="dxa"/>
            <w:shd w:val="clear" w:color="auto" w:fill="2D3142"/>
          </w:tcPr>
          <w:p w14:paraId="32FD5B57">
            <w:pPr>
              <w:spacing w:after="40" w:line="252" w:lineRule="auto"/>
            </w:pPr>
            <w:r>
              <w:rPr>
                <w:rFonts w:ascii="FangSong" w:hAnsi="FangSong" w:eastAsia="FangSong"/>
                <w:b/>
                <w:color w:val="FFFFFF"/>
                <w:sz w:val="17"/>
              </w:rPr>
              <w:t>示例</w:t>
            </w:r>
          </w:p>
        </w:tc>
      </w:tr>
      <w:tr w14:paraId="67C41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C0C2486">
            <w:pPr>
              <w:spacing w:after="20" w:line="259" w:lineRule="auto"/>
            </w:pPr>
            <w:r>
              <w:rPr>
                <w:rFonts w:ascii="FangSong" w:hAnsi="FangSong" w:eastAsia="FangSong"/>
                <w:b w:val="0"/>
                <w:sz w:val="17"/>
              </w:rPr>
              <w:t>taskId</w:t>
            </w:r>
          </w:p>
        </w:tc>
        <w:tc>
          <w:tcPr>
            <w:tcW w:w="1888" w:type="dxa"/>
            <w:vAlign w:val="center"/>
          </w:tcPr>
          <w:p w14:paraId="0ED1D355">
            <w:pPr>
              <w:spacing w:after="20" w:line="259" w:lineRule="auto"/>
            </w:pPr>
            <w:r>
              <w:rPr>
                <w:rFonts w:ascii="FangSong" w:hAnsi="FangSong" w:eastAsia="FangSong"/>
                <w:b w:val="0"/>
                <w:sz w:val="17"/>
              </w:rPr>
              <w:t>字符串</w:t>
            </w:r>
          </w:p>
        </w:tc>
        <w:tc>
          <w:tcPr>
            <w:tcW w:w="1888" w:type="dxa"/>
            <w:vAlign w:val="center"/>
          </w:tcPr>
          <w:p w14:paraId="08F18A84">
            <w:pPr>
              <w:spacing w:after="20" w:line="259" w:lineRule="auto"/>
            </w:pPr>
            <w:r>
              <w:rPr>
                <w:rFonts w:ascii="FangSong" w:hAnsi="FangSong" w:eastAsia="FangSong"/>
                <w:b w:val="0"/>
                <w:sz w:val="17"/>
              </w:rPr>
              <w:t>是</w:t>
            </w:r>
          </w:p>
        </w:tc>
        <w:tc>
          <w:tcPr>
            <w:tcW w:w="1888" w:type="dxa"/>
            <w:vAlign w:val="center"/>
          </w:tcPr>
          <w:p w14:paraId="62600F70">
            <w:pPr>
              <w:spacing w:after="20" w:line="259" w:lineRule="auto"/>
            </w:pPr>
            <w:r>
              <w:rPr>
                <w:rFonts w:ascii="FangSong" w:hAnsi="FangSong" w:eastAsia="FangSong"/>
                <w:b w:val="0"/>
                <w:sz w:val="17"/>
              </w:rPr>
              <w:t>执行任务编号</w:t>
            </w:r>
          </w:p>
        </w:tc>
        <w:tc>
          <w:tcPr>
            <w:tcW w:w="1888" w:type="dxa"/>
            <w:vAlign w:val="center"/>
          </w:tcPr>
          <w:p w14:paraId="6FF3210B">
            <w:pPr>
              <w:spacing w:after="20" w:line="259" w:lineRule="auto"/>
            </w:pPr>
            <w:r>
              <w:rPr>
                <w:rFonts w:ascii="FangSong" w:hAnsi="FangSong" w:eastAsia="FangSong"/>
                <w:b w:val="0"/>
                <w:sz w:val="17"/>
              </w:rPr>
              <w:t>TASK-SW-01</w:t>
            </w:r>
          </w:p>
        </w:tc>
      </w:tr>
      <w:tr w14:paraId="7DA4A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7489CC0">
            <w:pPr>
              <w:spacing w:after="20" w:line="259" w:lineRule="auto"/>
            </w:pPr>
            <w:r>
              <w:rPr>
                <w:rFonts w:ascii="FangSong" w:hAnsi="FangSong" w:eastAsia="FangSong"/>
                <w:b w:val="0"/>
                <w:sz w:val="17"/>
              </w:rPr>
              <w:t>stage</w:t>
            </w:r>
          </w:p>
        </w:tc>
        <w:tc>
          <w:tcPr>
            <w:tcW w:w="1888" w:type="dxa"/>
            <w:shd w:val="clear" w:color="auto" w:fill="F7F8FA"/>
            <w:vAlign w:val="center"/>
          </w:tcPr>
          <w:p w14:paraId="335AAAFC">
            <w:pPr>
              <w:spacing w:after="20" w:line="259" w:lineRule="auto"/>
            </w:pPr>
            <w:r>
              <w:rPr>
                <w:rFonts w:ascii="FangSong" w:hAnsi="FangSong" w:eastAsia="FangSong"/>
                <w:b w:val="0"/>
                <w:sz w:val="17"/>
              </w:rPr>
              <w:t>字符串</w:t>
            </w:r>
          </w:p>
        </w:tc>
        <w:tc>
          <w:tcPr>
            <w:tcW w:w="1888" w:type="dxa"/>
            <w:shd w:val="clear" w:color="auto" w:fill="F7F8FA"/>
            <w:vAlign w:val="center"/>
          </w:tcPr>
          <w:p w14:paraId="71ECF501">
            <w:pPr>
              <w:spacing w:after="20" w:line="259" w:lineRule="auto"/>
            </w:pPr>
            <w:r>
              <w:rPr>
                <w:rFonts w:ascii="FangSong" w:hAnsi="FangSong" w:eastAsia="FangSong"/>
                <w:b w:val="0"/>
                <w:sz w:val="17"/>
              </w:rPr>
              <w:t>是</w:t>
            </w:r>
          </w:p>
        </w:tc>
        <w:tc>
          <w:tcPr>
            <w:tcW w:w="1888" w:type="dxa"/>
            <w:shd w:val="clear" w:color="auto" w:fill="F7F8FA"/>
            <w:vAlign w:val="center"/>
          </w:tcPr>
          <w:p w14:paraId="4D49C27B">
            <w:pPr>
              <w:spacing w:after="20" w:line="259" w:lineRule="auto"/>
            </w:pPr>
            <w:r>
              <w:rPr>
                <w:rFonts w:ascii="FangSong" w:hAnsi="FangSong" w:eastAsia="FangSong"/>
                <w:b w:val="0"/>
                <w:sz w:val="17"/>
              </w:rPr>
              <w:t>切换状态</w:t>
            </w:r>
          </w:p>
        </w:tc>
        <w:tc>
          <w:tcPr>
            <w:tcW w:w="1888" w:type="dxa"/>
            <w:shd w:val="clear" w:color="auto" w:fill="F7F8FA"/>
            <w:vAlign w:val="center"/>
          </w:tcPr>
          <w:p w14:paraId="0FFEFF8B">
            <w:pPr>
              <w:spacing w:after="20" w:line="259" w:lineRule="auto"/>
            </w:pPr>
            <w:r>
              <w:rPr>
                <w:rFonts w:ascii="FangSong" w:hAnsi="FangSong" w:eastAsia="FangSong"/>
                <w:b w:val="0"/>
                <w:sz w:val="17"/>
              </w:rPr>
              <w:t>VERIFYING</w:t>
            </w:r>
          </w:p>
        </w:tc>
      </w:tr>
      <w:tr w14:paraId="0804F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F94345A">
            <w:pPr>
              <w:spacing w:after="20" w:line="259" w:lineRule="auto"/>
            </w:pPr>
            <w:r>
              <w:rPr>
                <w:rFonts w:ascii="FangSong" w:hAnsi="FangSong" w:eastAsia="FangSong"/>
                <w:b w:val="0"/>
                <w:sz w:val="17"/>
              </w:rPr>
              <w:t>accepted</w:t>
            </w:r>
          </w:p>
        </w:tc>
        <w:tc>
          <w:tcPr>
            <w:tcW w:w="1888" w:type="dxa"/>
            <w:vAlign w:val="center"/>
          </w:tcPr>
          <w:p w14:paraId="2FAAD548">
            <w:pPr>
              <w:spacing w:after="20" w:line="259" w:lineRule="auto"/>
            </w:pPr>
            <w:r>
              <w:rPr>
                <w:rFonts w:ascii="FangSong" w:hAnsi="FangSong" w:eastAsia="FangSong"/>
                <w:b w:val="0"/>
                <w:sz w:val="17"/>
              </w:rPr>
              <w:t>布尔</w:t>
            </w:r>
          </w:p>
        </w:tc>
        <w:tc>
          <w:tcPr>
            <w:tcW w:w="1888" w:type="dxa"/>
            <w:vAlign w:val="center"/>
          </w:tcPr>
          <w:p w14:paraId="1FFB004C">
            <w:pPr>
              <w:spacing w:after="20" w:line="259" w:lineRule="auto"/>
            </w:pPr>
            <w:r>
              <w:rPr>
                <w:rFonts w:ascii="FangSong" w:hAnsi="FangSong" w:eastAsia="FangSong"/>
                <w:b w:val="0"/>
                <w:sz w:val="17"/>
              </w:rPr>
              <w:t>是</w:t>
            </w:r>
          </w:p>
        </w:tc>
        <w:tc>
          <w:tcPr>
            <w:tcW w:w="1888" w:type="dxa"/>
            <w:vAlign w:val="center"/>
          </w:tcPr>
          <w:p w14:paraId="6A858F17">
            <w:pPr>
              <w:spacing w:after="20" w:line="259" w:lineRule="auto"/>
            </w:pPr>
            <w:r>
              <w:rPr>
                <w:rFonts w:ascii="FangSong" w:hAnsi="FangSong" w:eastAsia="FangSong"/>
                <w:b w:val="0"/>
                <w:sz w:val="17"/>
              </w:rPr>
              <w:t>是否受理</w:t>
            </w:r>
          </w:p>
        </w:tc>
        <w:tc>
          <w:tcPr>
            <w:tcW w:w="1888" w:type="dxa"/>
            <w:vAlign w:val="center"/>
          </w:tcPr>
          <w:p w14:paraId="4F35E9DA">
            <w:pPr>
              <w:spacing w:after="20" w:line="259" w:lineRule="auto"/>
            </w:pPr>
            <w:r>
              <w:rPr>
                <w:rFonts w:ascii="FangSong" w:hAnsi="FangSong" w:eastAsia="FangSong"/>
                <w:b w:val="0"/>
                <w:sz w:val="17"/>
              </w:rPr>
              <w:t>true</w:t>
            </w:r>
          </w:p>
        </w:tc>
      </w:tr>
      <w:tr w14:paraId="462F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780737B">
            <w:pPr>
              <w:spacing w:after="20"/>
            </w:pPr>
            <w:r>
              <w:rPr>
                <w:rFonts w:ascii="FangSong" w:hAnsi="FangSong" w:eastAsia="FangSong"/>
                <w:b w:val="0"/>
                <w:sz w:val="17"/>
              </w:rPr>
              <w:t>fromResourceId</w:t>
            </w:r>
          </w:p>
        </w:tc>
        <w:tc>
          <w:tcPr>
            <w:tcW w:w="1888" w:type="dxa"/>
            <w:vAlign w:val="center"/>
          </w:tcPr>
          <w:p w14:paraId="08EA060B">
            <w:pPr>
              <w:spacing w:after="20"/>
            </w:pPr>
            <w:r>
              <w:rPr>
                <w:rFonts w:ascii="FangSong" w:hAnsi="FangSong" w:eastAsia="FangSong"/>
                <w:b w:val="0"/>
                <w:sz w:val="17"/>
              </w:rPr>
              <w:t>字符串</w:t>
            </w:r>
          </w:p>
        </w:tc>
        <w:tc>
          <w:tcPr>
            <w:tcW w:w="1888" w:type="dxa"/>
            <w:vAlign w:val="center"/>
          </w:tcPr>
          <w:p w14:paraId="383687A5">
            <w:pPr>
              <w:spacing w:after="20"/>
            </w:pPr>
            <w:r>
              <w:rPr>
                <w:rFonts w:ascii="FangSong" w:hAnsi="FangSong" w:eastAsia="FangSong"/>
                <w:b w:val="0"/>
                <w:sz w:val="17"/>
              </w:rPr>
              <w:t>有结果时</w:t>
            </w:r>
          </w:p>
        </w:tc>
        <w:tc>
          <w:tcPr>
            <w:tcW w:w="1888" w:type="dxa"/>
            <w:vAlign w:val="center"/>
          </w:tcPr>
          <w:p w14:paraId="453C3698">
            <w:pPr>
              <w:spacing w:after="20"/>
            </w:pPr>
            <w:r>
              <w:rPr>
                <w:rFonts w:ascii="FangSong" w:hAnsi="FangSong" w:eastAsia="FangSong"/>
                <w:b w:val="0"/>
                <w:sz w:val="17"/>
              </w:rPr>
              <w:t>原主绑定资源编号</w:t>
            </w:r>
          </w:p>
        </w:tc>
        <w:tc>
          <w:tcPr>
            <w:tcW w:w="1888" w:type="dxa"/>
            <w:vAlign w:val="center"/>
          </w:tcPr>
          <w:p w14:paraId="659BE976">
            <w:pPr>
              <w:spacing w:after="20"/>
            </w:pPr>
            <w:r>
              <w:rPr>
                <w:rFonts w:ascii="FangSong" w:hAnsi="FangSong" w:eastAsia="FangSong"/>
                <w:b w:val="0"/>
                <w:sz w:val="17"/>
              </w:rPr>
              <w:t>RES-OLD-01</w:t>
            </w:r>
          </w:p>
        </w:tc>
      </w:tr>
      <w:tr w14:paraId="212D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B4B9197">
            <w:pPr>
              <w:spacing w:after="20"/>
            </w:pPr>
            <w:r>
              <w:rPr>
                <w:rFonts w:ascii="FangSong" w:hAnsi="FangSong" w:eastAsia="FangSong"/>
                <w:b w:val="0"/>
                <w:sz w:val="17"/>
              </w:rPr>
              <w:t>toResourceId</w:t>
            </w:r>
          </w:p>
        </w:tc>
        <w:tc>
          <w:tcPr>
            <w:tcW w:w="1888" w:type="dxa"/>
            <w:vAlign w:val="center"/>
          </w:tcPr>
          <w:p w14:paraId="28382755">
            <w:pPr>
              <w:spacing w:after="20"/>
            </w:pPr>
            <w:r>
              <w:rPr>
                <w:rFonts w:ascii="FangSong" w:hAnsi="FangSong" w:eastAsia="FangSong"/>
                <w:b w:val="0"/>
                <w:sz w:val="17"/>
              </w:rPr>
              <w:t>字符串</w:t>
            </w:r>
          </w:p>
        </w:tc>
        <w:tc>
          <w:tcPr>
            <w:tcW w:w="1888" w:type="dxa"/>
            <w:vAlign w:val="center"/>
          </w:tcPr>
          <w:p w14:paraId="6540C7B1">
            <w:pPr>
              <w:spacing w:after="20"/>
            </w:pPr>
            <w:r>
              <w:rPr>
                <w:rFonts w:ascii="FangSong" w:hAnsi="FangSong" w:eastAsia="FangSong"/>
                <w:b w:val="0"/>
                <w:sz w:val="17"/>
              </w:rPr>
              <w:t>有结果时</w:t>
            </w:r>
          </w:p>
        </w:tc>
        <w:tc>
          <w:tcPr>
            <w:tcW w:w="1888" w:type="dxa"/>
            <w:vAlign w:val="center"/>
          </w:tcPr>
          <w:p w14:paraId="634011C6">
            <w:pPr>
              <w:spacing w:after="20"/>
            </w:pPr>
            <w:r>
              <w:rPr>
                <w:rFonts w:ascii="FangSong" w:hAnsi="FangSong" w:eastAsia="FangSong"/>
                <w:b w:val="0"/>
                <w:sz w:val="17"/>
              </w:rPr>
              <w:t>目标绑定资源编号</w:t>
            </w:r>
          </w:p>
        </w:tc>
        <w:tc>
          <w:tcPr>
            <w:tcW w:w="1888" w:type="dxa"/>
            <w:vAlign w:val="center"/>
          </w:tcPr>
          <w:p w14:paraId="63C27A22">
            <w:pPr>
              <w:spacing w:after="20"/>
            </w:pPr>
            <w:r>
              <w:rPr>
                <w:rFonts w:ascii="FangSong" w:hAnsi="FangSong" w:eastAsia="FangSong"/>
                <w:b w:val="0"/>
                <w:sz w:val="17"/>
              </w:rPr>
              <w:t>RES-BACKUP-09</w:t>
            </w:r>
          </w:p>
        </w:tc>
      </w:tr>
      <w:tr w14:paraId="07F99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FC6DE01">
            <w:pPr>
              <w:spacing w:after="20"/>
            </w:pPr>
            <w:r>
              <w:rPr>
                <w:rFonts w:ascii="FangSong" w:hAnsi="FangSong" w:eastAsia="FangSong"/>
                <w:b w:val="0"/>
                <w:sz w:val="17"/>
              </w:rPr>
              <w:t>verificationStatus</w:t>
            </w:r>
          </w:p>
        </w:tc>
        <w:tc>
          <w:tcPr>
            <w:tcW w:w="1888" w:type="dxa"/>
            <w:vAlign w:val="center"/>
          </w:tcPr>
          <w:p w14:paraId="509E6C06">
            <w:pPr>
              <w:spacing w:after="20"/>
            </w:pPr>
            <w:r>
              <w:rPr>
                <w:rFonts w:ascii="FangSong" w:hAnsi="FangSong" w:eastAsia="FangSong"/>
                <w:b w:val="0"/>
                <w:sz w:val="17"/>
              </w:rPr>
              <w:t>枚举</w:t>
            </w:r>
          </w:p>
        </w:tc>
        <w:tc>
          <w:tcPr>
            <w:tcW w:w="1888" w:type="dxa"/>
            <w:vAlign w:val="center"/>
          </w:tcPr>
          <w:p w14:paraId="313D9933">
            <w:pPr>
              <w:spacing w:after="20"/>
            </w:pPr>
            <w:r>
              <w:rPr>
                <w:rFonts w:ascii="FangSong" w:hAnsi="FangSong" w:eastAsia="FangSong"/>
                <w:b w:val="0"/>
                <w:sz w:val="17"/>
              </w:rPr>
              <w:t>是</w:t>
            </w:r>
          </w:p>
        </w:tc>
        <w:tc>
          <w:tcPr>
            <w:tcW w:w="1888" w:type="dxa"/>
            <w:vAlign w:val="center"/>
          </w:tcPr>
          <w:p w14:paraId="50D43C19">
            <w:pPr>
              <w:spacing w:after="20"/>
            </w:pPr>
            <w:r>
              <w:rPr>
                <w:rFonts w:ascii="FangSong" w:hAnsi="FangSong" w:eastAsia="FangSong"/>
                <w:b w:val="0"/>
                <w:sz w:val="17"/>
              </w:rPr>
              <w:t>真实切换的验证阶段</w:t>
            </w:r>
          </w:p>
        </w:tc>
        <w:tc>
          <w:tcPr>
            <w:tcW w:w="1888" w:type="dxa"/>
            <w:vAlign w:val="center"/>
          </w:tcPr>
          <w:p w14:paraId="1B6A1B04">
            <w:pPr>
              <w:spacing w:after="20"/>
            </w:pPr>
            <w:r>
              <w:rPr>
                <w:rFonts w:ascii="FangSong" w:hAnsi="FangSong" w:eastAsia="FangSong"/>
                <w:b w:val="0"/>
                <w:sz w:val="17"/>
              </w:rPr>
              <w:t>VERIFYING</w:t>
            </w:r>
          </w:p>
        </w:tc>
      </w:tr>
      <w:tr w14:paraId="55A40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01FF3A8">
            <w:pPr>
              <w:spacing w:after="20"/>
            </w:pPr>
            <w:r>
              <w:rPr>
                <w:rFonts w:ascii="FangSong" w:hAnsi="FangSong" w:eastAsia="FangSong"/>
                <w:b w:val="0"/>
                <w:sz w:val="17"/>
              </w:rPr>
              <w:t>actualEgressIp</w:t>
            </w:r>
          </w:p>
        </w:tc>
        <w:tc>
          <w:tcPr>
            <w:tcW w:w="1888" w:type="dxa"/>
            <w:vAlign w:val="center"/>
          </w:tcPr>
          <w:p w14:paraId="5DFC4C0E">
            <w:pPr>
              <w:spacing w:after="20"/>
            </w:pPr>
            <w:r>
              <w:rPr>
                <w:rFonts w:ascii="FangSong" w:hAnsi="FangSong" w:eastAsia="FangSong"/>
                <w:b w:val="0"/>
                <w:sz w:val="17"/>
              </w:rPr>
              <w:t>IPv4</w:t>
            </w:r>
          </w:p>
        </w:tc>
        <w:tc>
          <w:tcPr>
            <w:tcW w:w="1888" w:type="dxa"/>
            <w:vAlign w:val="center"/>
          </w:tcPr>
          <w:p w14:paraId="2310C3FF">
            <w:pPr>
              <w:spacing w:after="20"/>
            </w:pPr>
            <w:r>
              <w:rPr>
                <w:rFonts w:ascii="FangSong" w:hAnsi="FangSong" w:eastAsia="FangSong"/>
                <w:b w:val="0"/>
                <w:sz w:val="17"/>
              </w:rPr>
              <w:t>验证后</w:t>
            </w:r>
          </w:p>
        </w:tc>
        <w:tc>
          <w:tcPr>
            <w:tcW w:w="1888" w:type="dxa"/>
            <w:vAlign w:val="center"/>
          </w:tcPr>
          <w:p w14:paraId="7AB3A797">
            <w:pPr>
              <w:spacing w:after="20"/>
            </w:pPr>
            <w:r>
              <w:rPr>
                <w:rFonts w:ascii="FangSong" w:hAnsi="FangSong" w:eastAsia="FangSong"/>
                <w:b w:val="0"/>
                <w:sz w:val="17"/>
              </w:rPr>
              <w:t>实际切换出口IPv4</w:t>
            </w:r>
          </w:p>
        </w:tc>
        <w:tc>
          <w:tcPr>
            <w:tcW w:w="1888" w:type="dxa"/>
            <w:vAlign w:val="center"/>
          </w:tcPr>
          <w:p w14:paraId="3FDC9DC3">
            <w:pPr>
              <w:spacing w:after="20"/>
            </w:pPr>
            <w:r>
              <w:rPr>
                <w:rFonts w:ascii="FangSong" w:hAnsi="FangSong" w:eastAsia="FangSong"/>
                <w:b w:val="0"/>
                <w:sz w:val="17"/>
              </w:rPr>
              <w:t>203.0.113.88</w:t>
            </w:r>
          </w:p>
        </w:tc>
      </w:tr>
    </w:tbl>
    <w:p w14:paraId="73BDAEA8">
      <w:pPr>
        <w:spacing w:after="0"/>
      </w:pPr>
    </w:p>
    <w:p w14:paraId="181F87ED">
      <w:pPr>
        <w:pStyle w:val="5"/>
      </w:pPr>
      <w:r>
        <w:t>四、请求与返回示例</w:t>
      </w:r>
    </w:p>
    <w:p w14:paraId="02CA73C6">
      <w:pPr>
        <w:spacing w:after="120"/>
      </w:pPr>
      <w:r>
        <w:rPr>
          <w:rFonts w:ascii="FangSong" w:hAnsi="FangSong" w:eastAsia="FangSong"/>
          <w:b w:val="0"/>
        </w:rPr>
        <w:t>请求示例（演示数据）：</w:t>
      </w:r>
    </w:p>
    <w:p w14:paraId="571FDF27">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"S-LONG-001",</w:t>
      </w:r>
      <w:r>
        <w:rPr>
          <w:rFonts w:ascii="FangSong" w:hAnsi="FangSong" w:eastAsia="FangSong"/>
          <w:sz w:val="16"/>
        </w:rPr>
        <w:br w:type="textWrapping"/>
      </w:r>
      <w:r>
        <w:rPr>
          <w:rFonts w:ascii="FangSong" w:hAnsi="FangSong" w:eastAsia="FangSong"/>
          <w:sz w:val="16"/>
        </w:rPr>
        <w:t xml:space="preserve">  "candidateResourceId": "RES-BACKUP-09",</w:t>
      </w:r>
      <w:r>
        <w:rPr>
          <w:rFonts w:ascii="FangSong" w:hAnsi="FangSong" w:eastAsia="FangSong"/>
          <w:sz w:val="16"/>
        </w:rPr>
        <w:br w:type="textWrapping"/>
      </w:r>
      <w:r>
        <w:rPr>
          <w:rFonts w:ascii="FangSong" w:hAnsi="FangSong" w:eastAsia="FangSong"/>
          <w:sz w:val="16"/>
        </w:rPr>
        <w:t xml:space="preserve">  "consentRef": "CONSENT-101",</w:t>
      </w:r>
      <w:r>
        <w:rPr>
          <w:rFonts w:ascii="FangSong" w:hAnsi="FangSong" w:eastAsia="FangSong"/>
          <w:sz w:val="16"/>
        </w:rPr>
        <w:br w:type="textWrapping"/>
      </w:r>
      <w:r>
        <w:rPr>
          <w:rFonts w:ascii="FangSong" w:hAnsi="FangSong" w:eastAsia="FangSong"/>
          <w:sz w:val="16"/>
        </w:rPr>
        <w:t xml:space="preserve">  "operationId": "OP-SWITCH-01",</w:t>
      </w:r>
      <w:r>
        <w:rPr>
          <w:rFonts w:ascii="FangSong" w:hAnsi="FangSong" w:eastAsia="FangSong"/>
          <w:sz w:val="16"/>
        </w:rPr>
        <w:br w:type="textWrapping"/>
      </w:r>
      <w:r>
        <w:rPr>
          <w:rFonts w:ascii="FangSong" w:hAnsi="FangSong" w:eastAsia="FangSong"/>
          <w:sz w:val="16"/>
        </w:rPr>
        <w:t xml:space="preserve">  "reason": "故障恢复",</w:t>
      </w:r>
      <w:r>
        <w:rPr>
          <w:rFonts w:ascii="FangSong" w:hAnsi="FangSong" w:eastAsia="FangSong"/>
          <w:sz w:val="16"/>
        </w:rPr>
        <w:br w:type="textWrapping"/>
      </w:r>
      <w:r>
        <w:rPr>
          <w:rFonts w:ascii="FangSong" w:hAnsi="FangSong" w:eastAsia="FangSong"/>
          <w:sz w:val="16"/>
        </w:rPr>
        <w:t xml:space="preserve">  "authorizationId": "AUTH-SW-01"</w:t>
      </w:r>
      <w:r>
        <w:rPr>
          <w:rFonts w:ascii="FangSong" w:hAnsi="FangSong" w:eastAsia="FangSong"/>
          <w:sz w:val="16"/>
        </w:rPr>
        <w:br w:type="textWrapping"/>
      </w:r>
      <w:r>
        <w:rPr>
          <w:rFonts w:ascii="FangSong" w:hAnsi="FangSong" w:eastAsia="FangSong"/>
          <w:sz w:val="16"/>
        </w:rPr>
        <w:t>}</w:t>
      </w:r>
    </w:p>
    <w:p w14:paraId="2884189C">
      <w:pPr>
        <w:spacing w:after="120"/>
      </w:pPr>
      <w:r>
        <w:rPr>
          <w:rFonts w:ascii="FangSong" w:hAnsi="FangSong" w:eastAsia="FangSong"/>
          <w:b w:val="0"/>
        </w:rPr>
        <w:t>返回示例（演示数据）：</w:t>
      </w:r>
    </w:p>
    <w:p w14:paraId="4348B337">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"taskId": "TASK-SW-01",</w:t>
      </w:r>
      <w:r>
        <w:rPr>
          <w:rFonts w:ascii="FangSong" w:hAnsi="FangSong" w:eastAsia="FangSong"/>
          <w:sz w:val="16"/>
        </w:rPr>
        <w:br w:type="textWrapping"/>
      </w:r>
      <w:r>
        <w:rPr>
          <w:rFonts w:ascii="FangSong" w:hAnsi="FangSong" w:eastAsia="FangSong"/>
          <w:sz w:val="16"/>
        </w:rPr>
        <w:t xml:space="preserve">    "stage": "VERIFYING",</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"fromResourceId": "RES-OLD-01",</w:t>
      </w:r>
      <w:r>
        <w:rPr>
          <w:rFonts w:ascii="FangSong" w:hAnsi="FangSong" w:eastAsia="FangSong"/>
          <w:sz w:val="16"/>
        </w:rPr>
        <w:br w:type="textWrapping"/>
      </w:r>
      <w:r>
        <w:rPr>
          <w:rFonts w:ascii="FangSong" w:hAnsi="FangSong" w:eastAsia="FangSong"/>
          <w:sz w:val="16"/>
        </w:rPr>
        <w:t xml:space="preserve">    "toResourceId": "RES-BACKUP-09",</w:t>
      </w:r>
      <w:r>
        <w:rPr>
          <w:rFonts w:ascii="FangSong" w:hAnsi="FangSong" w:eastAsia="FangSong"/>
          <w:sz w:val="16"/>
        </w:rPr>
        <w:br w:type="textWrapping"/>
      </w:r>
      <w:r>
        <w:rPr>
          <w:rFonts w:ascii="FangSong" w:hAnsi="FangSong" w:eastAsia="FangSong"/>
          <w:sz w:val="16"/>
        </w:rPr>
        <w:t xml:space="preserve">    "verificationStatus": "VERIFYING",</w:t>
      </w:r>
      <w:r>
        <w:rPr>
          <w:rFonts w:ascii="FangSong" w:hAnsi="FangSong" w:eastAsia="FangSong"/>
          <w:sz w:val="16"/>
        </w:rPr>
        <w:br w:type="textWrapping"/>
      </w:r>
      <w:r>
        <w:rPr>
          <w:rFonts w:ascii="FangSong" w:hAnsi="FangSong" w:eastAsia="FangSong"/>
          <w:sz w:val="16"/>
        </w:rPr>
        <w:t xml:space="preserve">    "actualEgressIp": "203.0.113.88"</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46A5AF44">
      <w:pPr>
        <w:pStyle w:val="5"/>
      </w:pPr>
      <w:r>
        <w:t>五、业务处理规则</w:t>
      </w:r>
    </w:p>
    <w:p w14:paraId="62E182F2">
      <w:pPr>
        <w:spacing w:after="120"/>
      </w:pPr>
      <w:r>
        <w:rPr>
          <w:rFonts w:ascii="FangSong" w:hAnsi="FangSong" w:eastAsia="FangSong"/>
          <w:b w:val="0"/>
        </w:rPr>
        <w:t>仅业务平台服务级人工发起，产品组不能自行实施ROS级自动主备；失败时保留旧主绑定或进入显式补偿。</w:t>
      </w:r>
    </w:p>
    <w:p w14:paraId="7581F386">
      <w:pPr>
        <w:pStyle w:val="5"/>
      </w:pPr>
      <w:r>
        <w:t>六、异常情况说明</w:t>
      </w:r>
    </w:p>
    <w:p w14:paraId="3DFB3F82">
      <w:pPr>
        <w:spacing w:after="120"/>
      </w:pPr>
      <w:r>
        <w:rPr>
          <w:rFonts w:ascii="FangSong" w:hAnsi="FangSong" w:eastAsia="FangSong"/>
          <w:b w:val="0"/>
        </w:rPr>
        <w:t>远端超时必须查单；不能误认为切换完成。</w:t>
      </w:r>
    </w:p>
    <w:p w14:paraId="53C2CED9">
      <w:pPr>
        <w:pStyle w:val="5"/>
      </w:pPr>
      <w:r>
        <w:t>七、验收重点</w:t>
      </w:r>
    </w:p>
    <w:p w14:paraId="3104A602">
      <w:pPr>
        <w:spacing w:after="120"/>
      </w:pPr>
      <w:r>
        <w:rPr>
          <w:rFonts w:ascii="FangSong" w:hAnsi="FangSong" w:eastAsia="FangSong"/>
          <w:b w:val="0"/>
        </w:rPr>
        <w:t>业务平台与产品组应共同验证：该接口在“通过预检和客户同意后由运营确认切换”场景下返回的状态与实际结果相符；无权限、数据失效、并发冲突或外部失败时不发生错误开通、错误占用或越权。</w:t>
      </w:r>
    </w:p>
    <w:p w14:paraId="7C283AC8">
      <w:pPr>
        <w:spacing w:after="120"/>
        <w:ind w:left="340" w:right="113"/>
      </w:pPr>
      <w:r>
        <w:rPr>
          <w:rFonts w:ascii="FangSong" w:hAnsi="FangSong" w:eastAsia="FangSong"/>
          <w:b w:val="0"/>
          <w:color w:val="505C6E"/>
          <w:sz w:val="19"/>
        </w:rPr>
        <w:t>说明｜本接口属于双方联合评审的建议契约，尚未代表线上已实现。</w:t>
      </w:r>
    </w:p>
    <w:p w14:paraId="78E1005E">
      <w:pPr>
        <w:pStyle w:val="4"/>
      </w:pPr>
      <w:r>
        <w:t>C07  查询远端操作任务结果</w:t>
      </w:r>
    </w:p>
    <w:p w14:paraId="7D6AD710">
      <w:pPr>
        <w:pStyle w:val="5"/>
      </w:pPr>
      <w:r>
        <w:t>一、接口功能说明</w:t>
      </w:r>
    </w:p>
    <w:p w14:paraId="22D4ED72">
      <w:pPr>
        <w:spacing w:after="120"/>
      </w:pPr>
      <w:r>
        <w:rPr>
          <w:rFonts w:ascii="FangSong" w:hAnsi="FangSong" w:eastAsia="FangSong"/>
          <w:b w:val="0"/>
        </w:rPr>
        <w:t>根据跨系统操作编号查询真实是否已经执行、任务进度、错误及验证结果。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228AA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2747E88">
            <w:pPr>
              <w:spacing w:after="40" w:line="252" w:lineRule="auto"/>
            </w:pPr>
            <w:r>
              <w:rPr>
                <w:rFonts w:ascii="FangSong" w:hAnsi="FangSong" w:eastAsia="FangSong"/>
                <w:b/>
                <w:color w:val="FFFFFF"/>
                <w:sz w:val="18"/>
              </w:rPr>
              <w:t>项目</w:t>
            </w:r>
          </w:p>
        </w:tc>
        <w:tc>
          <w:tcPr>
            <w:tcW w:w="4720" w:type="dxa"/>
            <w:shd w:val="clear" w:color="auto" w:fill="2D3142"/>
          </w:tcPr>
          <w:p w14:paraId="52BD762B">
            <w:pPr>
              <w:spacing w:after="40" w:line="252" w:lineRule="auto"/>
            </w:pPr>
            <w:r>
              <w:rPr>
                <w:rFonts w:ascii="FangSong" w:hAnsi="FangSong" w:eastAsia="FangSong"/>
                <w:b/>
                <w:color w:val="FFFFFF"/>
                <w:sz w:val="18"/>
              </w:rPr>
              <w:t>内容</w:t>
            </w:r>
          </w:p>
        </w:tc>
      </w:tr>
      <w:tr w14:paraId="3722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BE7FBC6">
            <w:pPr>
              <w:spacing w:after="20" w:line="259" w:lineRule="auto"/>
            </w:pPr>
            <w:r>
              <w:rPr>
                <w:rFonts w:ascii="FangSong" w:hAnsi="FangSong" w:eastAsia="FangSong"/>
                <w:b w:val="0"/>
                <w:sz w:val="18"/>
              </w:rPr>
              <w:t>接口编号</w:t>
            </w:r>
          </w:p>
        </w:tc>
        <w:tc>
          <w:tcPr>
            <w:tcW w:w="4720" w:type="dxa"/>
            <w:vAlign w:val="center"/>
          </w:tcPr>
          <w:p w14:paraId="04CEC659">
            <w:pPr>
              <w:spacing w:after="20" w:line="259" w:lineRule="auto"/>
            </w:pPr>
            <w:r>
              <w:rPr>
                <w:rFonts w:ascii="FangSong" w:hAnsi="FangSong" w:eastAsia="FangSong"/>
                <w:b w:val="0"/>
                <w:sz w:val="18"/>
              </w:rPr>
              <w:t>C07</w:t>
            </w:r>
          </w:p>
        </w:tc>
      </w:tr>
      <w:tr w14:paraId="32596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653B51D6">
            <w:pPr>
              <w:spacing w:after="20" w:line="259" w:lineRule="auto"/>
            </w:pPr>
            <w:r>
              <w:rPr>
                <w:rFonts w:ascii="FangSong" w:hAnsi="FangSong" w:eastAsia="FangSong"/>
                <w:b w:val="0"/>
                <w:sz w:val="18"/>
              </w:rPr>
              <w:t>调用方</w:t>
            </w:r>
          </w:p>
        </w:tc>
        <w:tc>
          <w:tcPr>
            <w:tcW w:w="4720" w:type="dxa"/>
            <w:shd w:val="clear" w:color="auto" w:fill="F7F8FA"/>
            <w:vAlign w:val="center"/>
          </w:tcPr>
          <w:p w14:paraId="00F0C38C">
            <w:pPr>
              <w:spacing w:after="20" w:line="259" w:lineRule="auto"/>
            </w:pPr>
            <w:r>
              <w:rPr>
                <w:rFonts w:ascii="FangSong" w:hAnsi="FangSong" w:eastAsia="FangSong"/>
                <w:b w:val="0"/>
                <w:sz w:val="18"/>
              </w:rPr>
              <w:t>业务平台</w:t>
            </w:r>
          </w:p>
        </w:tc>
      </w:tr>
      <w:tr w14:paraId="74E99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E9E08C0">
            <w:pPr>
              <w:spacing w:after="20" w:line="259" w:lineRule="auto"/>
            </w:pPr>
            <w:r>
              <w:rPr>
                <w:rFonts w:ascii="FangSong" w:hAnsi="FangSong" w:eastAsia="FangSong"/>
                <w:b w:val="0"/>
                <w:sz w:val="18"/>
              </w:rPr>
              <w:t>接口提供方</w:t>
            </w:r>
          </w:p>
        </w:tc>
        <w:tc>
          <w:tcPr>
            <w:tcW w:w="4720" w:type="dxa"/>
            <w:vAlign w:val="center"/>
          </w:tcPr>
          <w:p w14:paraId="057F8ABC">
            <w:pPr>
              <w:spacing w:after="20" w:line="259" w:lineRule="auto"/>
            </w:pPr>
            <w:r>
              <w:rPr>
                <w:rFonts w:ascii="FangSong" w:hAnsi="FangSong" w:eastAsia="FangSong"/>
                <w:b w:val="0"/>
                <w:sz w:val="18"/>
              </w:rPr>
              <w:t>产品组</w:t>
            </w:r>
          </w:p>
        </w:tc>
      </w:tr>
      <w:tr w14:paraId="3B8C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0A4AE2A">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2FBEEC16">
            <w:pPr>
              <w:spacing w:after="20" w:line="259" w:lineRule="auto"/>
            </w:pPr>
            <w:r>
              <w:rPr>
                <w:rFonts w:ascii="FangSong" w:hAnsi="FangSong" w:eastAsia="FangSong"/>
                <w:b w:val="0"/>
                <w:sz w:val="18"/>
              </w:rPr>
              <w:t>开通、转换、续费、切换、停服或释放等待超时</w:t>
            </w:r>
          </w:p>
        </w:tc>
      </w:tr>
      <w:tr w14:paraId="1433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F371FAA">
            <w:pPr>
              <w:spacing w:after="20" w:line="259" w:lineRule="auto"/>
            </w:pPr>
            <w:r>
              <w:rPr>
                <w:rFonts w:ascii="FangSong" w:hAnsi="FangSong" w:eastAsia="FangSong"/>
                <w:b w:val="0"/>
                <w:sz w:val="18"/>
              </w:rPr>
              <w:t>接口地址（暂定）</w:t>
            </w:r>
          </w:p>
        </w:tc>
        <w:tc>
          <w:tcPr>
            <w:tcW w:w="4720" w:type="dxa"/>
            <w:vAlign w:val="center"/>
          </w:tcPr>
          <w:p w14:paraId="6BEE1216">
            <w:pPr>
              <w:spacing w:after="20" w:line="259" w:lineRule="auto"/>
            </w:pPr>
            <w:r>
              <w:rPr>
                <w:rFonts w:ascii="FangSong" w:hAnsi="FangSong" w:eastAsia="FangSong"/>
                <w:b w:val="0"/>
                <w:sz w:val="18"/>
              </w:rPr>
              <w:t>/product/v1/tasks/{operationId}</w:t>
            </w:r>
          </w:p>
        </w:tc>
      </w:tr>
      <w:tr w14:paraId="56730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8DE8735">
            <w:pPr>
              <w:spacing w:after="20" w:line="259" w:lineRule="auto"/>
            </w:pPr>
            <w:r>
              <w:rPr>
                <w:rFonts w:ascii="FangSong" w:hAnsi="FangSong" w:eastAsia="FangSong"/>
                <w:b w:val="0"/>
                <w:sz w:val="18"/>
              </w:rPr>
              <w:t>请求方式</w:t>
            </w:r>
          </w:p>
        </w:tc>
        <w:tc>
          <w:tcPr>
            <w:tcW w:w="4720" w:type="dxa"/>
            <w:shd w:val="clear" w:color="auto" w:fill="F7F8FA"/>
            <w:vAlign w:val="center"/>
          </w:tcPr>
          <w:p w14:paraId="6AA1588B">
            <w:pPr>
              <w:spacing w:after="20" w:line="259" w:lineRule="auto"/>
            </w:pPr>
            <w:r>
              <w:rPr>
                <w:rFonts w:ascii="FangSong" w:hAnsi="FangSong" w:eastAsia="FangSong"/>
                <w:b w:val="0"/>
                <w:sz w:val="18"/>
              </w:rPr>
              <w:t>GET</w:t>
            </w:r>
          </w:p>
        </w:tc>
      </w:tr>
    </w:tbl>
    <w:p w14:paraId="08BFB058">
      <w:pPr>
        <w:spacing w:after="0"/>
      </w:pPr>
    </w:p>
    <w:p w14:paraId="152FE701">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68B0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72E744B7">
            <w:pPr>
              <w:spacing w:after="40" w:line="252" w:lineRule="auto"/>
            </w:pPr>
            <w:r>
              <w:rPr>
                <w:rFonts w:ascii="FangSong" w:hAnsi="FangSong" w:eastAsia="FangSong"/>
                <w:b/>
                <w:color w:val="FFFFFF"/>
                <w:sz w:val="17"/>
              </w:rPr>
              <w:t>参数名称</w:t>
            </w:r>
          </w:p>
        </w:tc>
        <w:tc>
          <w:tcPr>
            <w:tcW w:w="1888" w:type="dxa"/>
            <w:shd w:val="clear" w:color="auto" w:fill="2D3142"/>
          </w:tcPr>
          <w:p w14:paraId="43967DAE">
            <w:pPr>
              <w:spacing w:after="40" w:line="252" w:lineRule="auto"/>
            </w:pPr>
            <w:r>
              <w:rPr>
                <w:rFonts w:ascii="FangSong" w:hAnsi="FangSong" w:eastAsia="FangSong"/>
                <w:b/>
                <w:color w:val="FFFFFF"/>
                <w:sz w:val="17"/>
              </w:rPr>
              <w:t>类型</w:t>
            </w:r>
          </w:p>
        </w:tc>
        <w:tc>
          <w:tcPr>
            <w:tcW w:w="1888" w:type="dxa"/>
            <w:shd w:val="clear" w:color="auto" w:fill="2D3142"/>
          </w:tcPr>
          <w:p w14:paraId="53325BCE">
            <w:pPr>
              <w:spacing w:after="40" w:line="252" w:lineRule="auto"/>
            </w:pPr>
            <w:r>
              <w:rPr>
                <w:rFonts w:ascii="FangSong" w:hAnsi="FangSong" w:eastAsia="FangSong"/>
                <w:b/>
                <w:color w:val="FFFFFF"/>
                <w:sz w:val="17"/>
              </w:rPr>
              <w:t>必填</w:t>
            </w:r>
          </w:p>
        </w:tc>
        <w:tc>
          <w:tcPr>
            <w:tcW w:w="1888" w:type="dxa"/>
            <w:shd w:val="clear" w:color="auto" w:fill="2D3142"/>
          </w:tcPr>
          <w:p w14:paraId="236062AC">
            <w:pPr>
              <w:spacing w:after="40" w:line="252" w:lineRule="auto"/>
            </w:pPr>
            <w:r>
              <w:rPr>
                <w:rFonts w:ascii="FangSong" w:hAnsi="FangSong" w:eastAsia="FangSong"/>
                <w:b/>
                <w:color w:val="FFFFFF"/>
                <w:sz w:val="17"/>
              </w:rPr>
              <w:t>作用及说明</w:t>
            </w:r>
          </w:p>
        </w:tc>
        <w:tc>
          <w:tcPr>
            <w:tcW w:w="1888" w:type="dxa"/>
            <w:shd w:val="clear" w:color="auto" w:fill="2D3142"/>
          </w:tcPr>
          <w:p w14:paraId="001221E5">
            <w:pPr>
              <w:spacing w:after="40" w:line="252" w:lineRule="auto"/>
            </w:pPr>
            <w:r>
              <w:rPr>
                <w:rFonts w:ascii="FangSong" w:hAnsi="FangSong" w:eastAsia="FangSong"/>
                <w:b/>
                <w:color w:val="FFFFFF"/>
                <w:sz w:val="17"/>
              </w:rPr>
              <w:t>示例</w:t>
            </w:r>
          </w:p>
        </w:tc>
      </w:tr>
      <w:tr w14:paraId="0A1D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58824CD">
            <w:pPr>
              <w:spacing w:after="20" w:line="259" w:lineRule="auto"/>
            </w:pPr>
            <w:r>
              <w:rPr>
                <w:rFonts w:ascii="FangSong" w:hAnsi="FangSong" w:eastAsia="FangSong"/>
                <w:b w:val="0"/>
                <w:sz w:val="17"/>
              </w:rPr>
              <w:t>operationId</w:t>
            </w:r>
          </w:p>
        </w:tc>
        <w:tc>
          <w:tcPr>
            <w:tcW w:w="1888" w:type="dxa"/>
            <w:vAlign w:val="center"/>
          </w:tcPr>
          <w:p w14:paraId="48C1EEF9">
            <w:pPr>
              <w:spacing w:after="20" w:line="259" w:lineRule="auto"/>
            </w:pPr>
            <w:r>
              <w:rPr>
                <w:rFonts w:ascii="FangSong" w:hAnsi="FangSong" w:eastAsia="FangSong"/>
                <w:b w:val="0"/>
                <w:sz w:val="17"/>
              </w:rPr>
              <w:t>字符串</w:t>
            </w:r>
          </w:p>
        </w:tc>
        <w:tc>
          <w:tcPr>
            <w:tcW w:w="1888" w:type="dxa"/>
            <w:vAlign w:val="center"/>
          </w:tcPr>
          <w:p w14:paraId="381BB883">
            <w:pPr>
              <w:spacing w:after="20" w:line="259" w:lineRule="auto"/>
            </w:pPr>
            <w:r>
              <w:rPr>
                <w:rFonts w:ascii="FangSong" w:hAnsi="FangSong" w:eastAsia="FangSong"/>
                <w:b w:val="0"/>
                <w:sz w:val="17"/>
              </w:rPr>
              <w:t>是</w:t>
            </w:r>
          </w:p>
        </w:tc>
        <w:tc>
          <w:tcPr>
            <w:tcW w:w="1888" w:type="dxa"/>
            <w:vAlign w:val="center"/>
          </w:tcPr>
          <w:p w14:paraId="35B3F76D">
            <w:pPr>
              <w:spacing w:after="20" w:line="259" w:lineRule="auto"/>
            </w:pPr>
            <w:r>
              <w:rPr>
                <w:rFonts w:ascii="FangSong" w:hAnsi="FangSong" w:eastAsia="FangSong"/>
                <w:b w:val="0"/>
                <w:sz w:val="17"/>
              </w:rPr>
              <w:t>全局唯一操作号</w:t>
            </w:r>
          </w:p>
        </w:tc>
        <w:tc>
          <w:tcPr>
            <w:tcW w:w="1888" w:type="dxa"/>
            <w:vAlign w:val="center"/>
          </w:tcPr>
          <w:p w14:paraId="7084033A">
            <w:pPr>
              <w:spacing w:after="20" w:line="259" w:lineRule="auto"/>
            </w:pPr>
            <w:r>
              <w:rPr>
                <w:rFonts w:ascii="FangSong" w:hAnsi="FangSong" w:eastAsia="FangSong"/>
                <w:b w:val="0"/>
                <w:sz w:val="17"/>
              </w:rPr>
              <w:t>OP-CONVERT-001</w:t>
            </w:r>
          </w:p>
        </w:tc>
      </w:tr>
      <w:tr w14:paraId="3556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CD7C66C">
            <w:pPr>
              <w:spacing w:after="20"/>
            </w:pPr>
            <w:r>
              <w:rPr>
                <w:rFonts w:ascii="FangSong" w:hAnsi="FangSong" w:eastAsia="FangSong"/>
                <w:b w:val="0"/>
                <w:sz w:val="17"/>
              </w:rPr>
              <w:t>includeVerification</w:t>
            </w:r>
          </w:p>
        </w:tc>
        <w:tc>
          <w:tcPr>
            <w:tcW w:w="1888" w:type="dxa"/>
            <w:vAlign w:val="center"/>
          </w:tcPr>
          <w:p w14:paraId="6DE1967A">
            <w:pPr>
              <w:spacing w:after="20"/>
            </w:pPr>
            <w:r>
              <w:rPr>
                <w:rFonts w:ascii="FangSong" w:hAnsi="FangSong" w:eastAsia="FangSong"/>
                <w:b w:val="0"/>
                <w:sz w:val="17"/>
              </w:rPr>
              <w:t>布尔</w:t>
            </w:r>
          </w:p>
        </w:tc>
        <w:tc>
          <w:tcPr>
            <w:tcW w:w="1888" w:type="dxa"/>
            <w:vAlign w:val="center"/>
          </w:tcPr>
          <w:p w14:paraId="72FBC217">
            <w:pPr>
              <w:spacing w:after="20"/>
            </w:pPr>
            <w:r>
              <w:rPr>
                <w:rFonts w:ascii="FangSong" w:hAnsi="FangSong" w:eastAsia="FangSong"/>
                <w:b w:val="0"/>
                <w:sz w:val="17"/>
              </w:rPr>
              <w:t>否</w:t>
            </w:r>
          </w:p>
        </w:tc>
        <w:tc>
          <w:tcPr>
            <w:tcW w:w="1888" w:type="dxa"/>
            <w:vAlign w:val="center"/>
          </w:tcPr>
          <w:p w14:paraId="1E80E880">
            <w:pPr>
              <w:spacing w:after="20"/>
            </w:pPr>
            <w:r>
              <w:rPr>
                <w:rFonts w:ascii="FangSong" w:hAnsi="FangSong" w:eastAsia="FangSong"/>
                <w:b w:val="0"/>
                <w:sz w:val="17"/>
              </w:rPr>
              <w:t>查询完整的真实网络验证结果</w:t>
            </w:r>
          </w:p>
        </w:tc>
        <w:tc>
          <w:tcPr>
            <w:tcW w:w="1888" w:type="dxa"/>
            <w:vAlign w:val="center"/>
          </w:tcPr>
          <w:p w14:paraId="709D8DDF">
            <w:pPr>
              <w:spacing w:after="20"/>
            </w:pPr>
            <w:r>
              <w:rPr>
                <w:rFonts w:ascii="FangSong" w:hAnsi="FangSong" w:eastAsia="FangSong"/>
                <w:b w:val="0"/>
                <w:sz w:val="17"/>
              </w:rPr>
              <w:t>true</w:t>
            </w:r>
          </w:p>
        </w:tc>
      </w:tr>
    </w:tbl>
    <w:p w14:paraId="2F653885">
      <w:pPr>
        <w:spacing w:after="0"/>
      </w:pPr>
    </w:p>
    <w:p w14:paraId="6D067B57">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8"/>
        <w:gridCol w:w="1291"/>
        <w:gridCol w:w="1215"/>
        <w:gridCol w:w="3616"/>
        <w:gridCol w:w="1786"/>
      </w:tblGrid>
      <w:tr w14:paraId="7A9B6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34C323D4">
            <w:pPr>
              <w:spacing w:after="40" w:line="252" w:lineRule="auto"/>
            </w:pPr>
            <w:r>
              <w:rPr>
                <w:rFonts w:ascii="FangSong" w:hAnsi="FangSong" w:eastAsia="FangSong"/>
                <w:b/>
                <w:color w:val="FFFFFF"/>
                <w:sz w:val="17"/>
              </w:rPr>
              <w:t>参数名称</w:t>
            </w:r>
          </w:p>
        </w:tc>
        <w:tc>
          <w:tcPr>
            <w:tcW w:w="1888" w:type="dxa"/>
            <w:shd w:val="clear" w:color="auto" w:fill="2D3142"/>
          </w:tcPr>
          <w:p w14:paraId="04CC9DFB">
            <w:pPr>
              <w:spacing w:after="40" w:line="252" w:lineRule="auto"/>
            </w:pPr>
            <w:r>
              <w:rPr>
                <w:rFonts w:ascii="FangSong" w:hAnsi="FangSong" w:eastAsia="FangSong"/>
                <w:b/>
                <w:color w:val="FFFFFF"/>
                <w:sz w:val="17"/>
              </w:rPr>
              <w:t>类型</w:t>
            </w:r>
          </w:p>
        </w:tc>
        <w:tc>
          <w:tcPr>
            <w:tcW w:w="1888" w:type="dxa"/>
            <w:shd w:val="clear" w:color="auto" w:fill="2D3142"/>
          </w:tcPr>
          <w:p w14:paraId="6C52218B">
            <w:pPr>
              <w:spacing w:after="40" w:line="252" w:lineRule="auto"/>
            </w:pPr>
            <w:r>
              <w:rPr>
                <w:rFonts w:ascii="FangSong" w:hAnsi="FangSong" w:eastAsia="FangSong"/>
                <w:b/>
                <w:color w:val="FFFFFF"/>
                <w:sz w:val="17"/>
              </w:rPr>
              <w:t>是否返回</w:t>
            </w:r>
          </w:p>
        </w:tc>
        <w:tc>
          <w:tcPr>
            <w:tcW w:w="1888" w:type="dxa"/>
            <w:shd w:val="clear" w:color="auto" w:fill="2D3142"/>
          </w:tcPr>
          <w:p w14:paraId="6AE51D2D">
            <w:pPr>
              <w:spacing w:after="40" w:line="252" w:lineRule="auto"/>
            </w:pPr>
            <w:r>
              <w:rPr>
                <w:rFonts w:ascii="FangSong" w:hAnsi="FangSong" w:eastAsia="FangSong"/>
                <w:b/>
                <w:color w:val="FFFFFF"/>
                <w:sz w:val="17"/>
              </w:rPr>
              <w:t>业务含义</w:t>
            </w:r>
          </w:p>
        </w:tc>
        <w:tc>
          <w:tcPr>
            <w:tcW w:w="1888" w:type="dxa"/>
            <w:shd w:val="clear" w:color="auto" w:fill="2D3142"/>
          </w:tcPr>
          <w:p w14:paraId="7BD451C8">
            <w:pPr>
              <w:spacing w:after="40" w:line="252" w:lineRule="auto"/>
            </w:pPr>
            <w:r>
              <w:rPr>
                <w:rFonts w:ascii="FangSong" w:hAnsi="FangSong" w:eastAsia="FangSong"/>
                <w:b/>
                <w:color w:val="FFFFFF"/>
                <w:sz w:val="17"/>
              </w:rPr>
              <w:t>示例</w:t>
            </w:r>
          </w:p>
        </w:tc>
      </w:tr>
      <w:tr w14:paraId="17CE7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BBC2CEB">
            <w:pPr>
              <w:spacing w:after="20" w:line="259" w:lineRule="auto"/>
            </w:pPr>
            <w:r>
              <w:rPr>
                <w:rFonts w:ascii="FangSong" w:hAnsi="FangSong" w:eastAsia="FangSong"/>
                <w:b w:val="0"/>
                <w:sz w:val="17"/>
              </w:rPr>
              <w:t>taskId</w:t>
            </w:r>
          </w:p>
        </w:tc>
        <w:tc>
          <w:tcPr>
            <w:tcW w:w="1888" w:type="dxa"/>
            <w:vAlign w:val="center"/>
          </w:tcPr>
          <w:p w14:paraId="2DBAF6D3">
            <w:pPr>
              <w:spacing w:after="20" w:line="259" w:lineRule="auto"/>
            </w:pPr>
            <w:r>
              <w:rPr>
                <w:rFonts w:ascii="FangSong" w:hAnsi="FangSong" w:eastAsia="FangSong"/>
                <w:b w:val="0"/>
                <w:sz w:val="17"/>
              </w:rPr>
              <w:t>字符串</w:t>
            </w:r>
          </w:p>
        </w:tc>
        <w:tc>
          <w:tcPr>
            <w:tcW w:w="1888" w:type="dxa"/>
            <w:vAlign w:val="center"/>
          </w:tcPr>
          <w:p w14:paraId="50F10FFC">
            <w:pPr>
              <w:spacing w:after="20" w:line="259" w:lineRule="auto"/>
            </w:pPr>
            <w:r>
              <w:rPr>
                <w:rFonts w:ascii="FangSong" w:hAnsi="FangSong" w:eastAsia="FangSong"/>
                <w:b w:val="0"/>
                <w:sz w:val="17"/>
              </w:rPr>
              <w:t>是</w:t>
            </w:r>
          </w:p>
        </w:tc>
        <w:tc>
          <w:tcPr>
            <w:tcW w:w="1888" w:type="dxa"/>
            <w:vAlign w:val="center"/>
          </w:tcPr>
          <w:p w14:paraId="6DC4FE8B">
            <w:pPr>
              <w:spacing w:after="20" w:line="259" w:lineRule="auto"/>
            </w:pPr>
            <w:r>
              <w:rPr>
                <w:rFonts w:ascii="FangSong" w:hAnsi="FangSong" w:eastAsia="FangSong"/>
                <w:b w:val="0"/>
                <w:sz w:val="17"/>
              </w:rPr>
              <w:t>产品组任务号</w:t>
            </w:r>
          </w:p>
        </w:tc>
        <w:tc>
          <w:tcPr>
            <w:tcW w:w="1888" w:type="dxa"/>
            <w:vAlign w:val="center"/>
          </w:tcPr>
          <w:p w14:paraId="58C8D7F7">
            <w:pPr>
              <w:spacing w:after="20" w:line="259" w:lineRule="auto"/>
            </w:pPr>
            <w:r>
              <w:rPr>
                <w:rFonts w:ascii="FangSong" w:hAnsi="FangSong" w:eastAsia="FangSong"/>
                <w:b w:val="0"/>
                <w:sz w:val="17"/>
              </w:rPr>
              <w:t>TASK-1001</w:t>
            </w:r>
          </w:p>
        </w:tc>
      </w:tr>
      <w:tr w14:paraId="14B8A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908BC09">
            <w:pPr>
              <w:spacing w:after="20" w:line="259" w:lineRule="auto"/>
            </w:pPr>
            <w:r>
              <w:rPr>
                <w:rFonts w:ascii="FangSong" w:hAnsi="FangSong" w:eastAsia="FangSong"/>
                <w:b w:val="0"/>
                <w:sz w:val="17"/>
              </w:rPr>
              <w:t>stage</w:t>
            </w:r>
          </w:p>
        </w:tc>
        <w:tc>
          <w:tcPr>
            <w:tcW w:w="1888" w:type="dxa"/>
            <w:shd w:val="clear" w:color="auto" w:fill="F7F8FA"/>
            <w:vAlign w:val="center"/>
          </w:tcPr>
          <w:p w14:paraId="5FF4611C">
            <w:pPr>
              <w:spacing w:after="20" w:line="259" w:lineRule="auto"/>
            </w:pPr>
            <w:r>
              <w:rPr>
                <w:rFonts w:ascii="FangSong" w:hAnsi="FangSong" w:eastAsia="FangSong"/>
                <w:b w:val="0"/>
                <w:sz w:val="17"/>
              </w:rPr>
              <w:t>枚举</w:t>
            </w:r>
          </w:p>
        </w:tc>
        <w:tc>
          <w:tcPr>
            <w:tcW w:w="1888" w:type="dxa"/>
            <w:shd w:val="clear" w:color="auto" w:fill="F7F8FA"/>
            <w:vAlign w:val="center"/>
          </w:tcPr>
          <w:p w14:paraId="30731ECE">
            <w:pPr>
              <w:spacing w:after="20" w:line="259" w:lineRule="auto"/>
            </w:pPr>
            <w:r>
              <w:rPr>
                <w:rFonts w:ascii="FangSong" w:hAnsi="FangSong" w:eastAsia="FangSong"/>
                <w:b w:val="0"/>
                <w:sz w:val="17"/>
              </w:rPr>
              <w:t>是</w:t>
            </w:r>
          </w:p>
        </w:tc>
        <w:tc>
          <w:tcPr>
            <w:tcW w:w="1888" w:type="dxa"/>
            <w:shd w:val="clear" w:color="auto" w:fill="F7F8FA"/>
            <w:vAlign w:val="center"/>
          </w:tcPr>
          <w:p w14:paraId="141D6160">
            <w:pPr>
              <w:spacing w:after="20" w:line="259" w:lineRule="auto"/>
            </w:pPr>
            <w:r>
              <w:rPr>
                <w:rFonts w:ascii="FangSong" w:hAnsi="FangSong" w:eastAsia="FangSong"/>
                <w:b w:val="0"/>
                <w:sz w:val="17"/>
              </w:rPr>
              <w:t>PENDING/RUNNING/SUCCEEDED/FAILED/UNKNOWN</w:t>
            </w:r>
          </w:p>
        </w:tc>
        <w:tc>
          <w:tcPr>
            <w:tcW w:w="1888" w:type="dxa"/>
            <w:shd w:val="clear" w:color="auto" w:fill="F7F8FA"/>
            <w:vAlign w:val="center"/>
          </w:tcPr>
          <w:p w14:paraId="6EF9AF81">
            <w:pPr>
              <w:spacing w:after="20" w:line="259" w:lineRule="auto"/>
            </w:pPr>
            <w:r>
              <w:rPr>
                <w:rFonts w:ascii="FangSong" w:hAnsi="FangSong" w:eastAsia="FangSong"/>
                <w:b w:val="0"/>
                <w:sz w:val="17"/>
              </w:rPr>
              <w:t>SUCCEEDED</w:t>
            </w:r>
          </w:p>
        </w:tc>
      </w:tr>
      <w:tr w14:paraId="315A2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D50C03B">
            <w:pPr>
              <w:spacing w:after="20" w:line="259" w:lineRule="auto"/>
            </w:pPr>
            <w:r>
              <w:rPr>
                <w:rFonts w:ascii="FangSong" w:hAnsi="FangSong" w:eastAsia="FangSong"/>
                <w:b w:val="0"/>
                <w:sz w:val="17"/>
              </w:rPr>
              <w:t>verifiedAt</w:t>
            </w:r>
          </w:p>
        </w:tc>
        <w:tc>
          <w:tcPr>
            <w:tcW w:w="1888" w:type="dxa"/>
            <w:vAlign w:val="center"/>
          </w:tcPr>
          <w:p w14:paraId="18A68C33">
            <w:pPr>
              <w:spacing w:after="20" w:line="259" w:lineRule="auto"/>
            </w:pPr>
            <w:r>
              <w:rPr>
                <w:rFonts w:ascii="FangSong" w:hAnsi="FangSong" w:eastAsia="FangSong"/>
                <w:b w:val="0"/>
                <w:sz w:val="17"/>
              </w:rPr>
              <w:t>时间</w:t>
            </w:r>
          </w:p>
        </w:tc>
        <w:tc>
          <w:tcPr>
            <w:tcW w:w="1888" w:type="dxa"/>
            <w:vAlign w:val="center"/>
          </w:tcPr>
          <w:p w14:paraId="0F16B8A4">
            <w:pPr>
              <w:spacing w:after="20" w:line="259" w:lineRule="auto"/>
            </w:pPr>
            <w:r>
              <w:rPr>
                <w:rFonts w:ascii="FangSong" w:hAnsi="FangSong" w:eastAsia="FangSong"/>
                <w:b w:val="0"/>
                <w:sz w:val="17"/>
              </w:rPr>
              <w:t>视情况</w:t>
            </w:r>
          </w:p>
        </w:tc>
        <w:tc>
          <w:tcPr>
            <w:tcW w:w="1888" w:type="dxa"/>
            <w:vAlign w:val="center"/>
          </w:tcPr>
          <w:p w14:paraId="3C91A3D1">
            <w:pPr>
              <w:spacing w:after="20" w:line="259" w:lineRule="auto"/>
            </w:pPr>
            <w:r>
              <w:rPr>
                <w:rFonts w:ascii="FangSong" w:hAnsi="FangSong" w:eastAsia="FangSong"/>
                <w:b w:val="0"/>
                <w:sz w:val="17"/>
              </w:rPr>
              <w:t>已验真时间</w:t>
            </w:r>
          </w:p>
        </w:tc>
        <w:tc>
          <w:tcPr>
            <w:tcW w:w="1888" w:type="dxa"/>
            <w:vAlign w:val="center"/>
          </w:tcPr>
          <w:p w14:paraId="0720533F">
            <w:pPr>
              <w:spacing w:after="20" w:line="259" w:lineRule="auto"/>
            </w:pPr>
            <w:r>
              <w:rPr>
                <w:rFonts w:ascii="FangSong" w:hAnsi="FangSong" w:eastAsia="FangSong"/>
                <w:b w:val="0"/>
                <w:sz w:val="17"/>
              </w:rPr>
              <w:t>2026-10-15T09:05:00+08:00</w:t>
            </w:r>
          </w:p>
        </w:tc>
      </w:tr>
      <w:tr w14:paraId="567A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92450CA">
            <w:pPr>
              <w:spacing w:after="20"/>
            </w:pPr>
            <w:r>
              <w:rPr>
                <w:rFonts w:ascii="FangSong" w:hAnsi="FangSong" w:eastAsia="FangSong"/>
                <w:b w:val="0"/>
                <w:sz w:val="17"/>
              </w:rPr>
              <w:t>operationId</w:t>
            </w:r>
          </w:p>
        </w:tc>
        <w:tc>
          <w:tcPr>
            <w:tcW w:w="1888" w:type="dxa"/>
            <w:vAlign w:val="center"/>
          </w:tcPr>
          <w:p w14:paraId="18FCA09B">
            <w:pPr>
              <w:spacing w:after="20"/>
            </w:pPr>
            <w:r>
              <w:rPr>
                <w:rFonts w:ascii="FangSong" w:hAnsi="FangSong" w:eastAsia="FangSong"/>
                <w:b w:val="0"/>
                <w:sz w:val="17"/>
              </w:rPr>
              <w:t>字符串</w:t>
            </w:r>
          </w:p>
        </w:tc>
        <w:tc>
          <w:tcPr>
            <w:tcW w:w="1888" w:type="dxa"/>
            <w:vAlign w:val="center"/>
          </w:tcPr>
          <w:p w14:paraId="4E1114CF">
            <w:pPr>
              <w:spacing w:after="20"/>
            </w:pPr>
            <w:r>
              <w:rPr>
                <w:rFonts w:ascii="FangSong" w:hAnsi="FangSong" w:eastAsia="FangSong"/>
                <w:b w:val="0"/>
                <w:sz w:val="17"/>
              </w:rPr>
              <w:t>是</w:t>
            </w:r>
          </w:p>
        </w:tc>
        <w:tc>
          <w:tcPr>
            <w:tcW w:w="1888" w:type="dxa"/>
            <w:vAlign w:val="center"/>
          </w:tcPr>
          <w:p w14:paraId="7EF89E51">
            <w:pPr>
              <w:spacing w:after="20"/>
            </w:pPr>
            <w:r>
              <w:rPr>
                <w:rFonts w:ascii="FangSong" w:hAnsi="FangSong" w:eastAsia="FangSong"/>
                <w:b w:val="0"/>
                <w:sz w:val="17"/>
              </w:rPr>
              <w:t>统一幂等查询ID</w:t>
            </w:r>
          </w:p>
        </w:tc>
        <w:tc>
          <w:tcPr>
            <w:tcW w:w="1888" w:type="dxa"/>
            <w:vAlign w:val="center"/>
          </w:tcPr>
          <w:p w14:paraId="4450F599">
            <w:pPr>
              <w:spacing w:after="20"/>
            </w:pPr>
            <w:r>
              <w:rPr>
                <w:rFonts w:ascii="FangSong" w:hAnsi="FangSong" w:eastAsia="FangSong"/>
                <w:b w:val="0"/>
                <w:sz w:val="17"/>
              </w:rPr>
              <w:t>OP-CONVERT-001</w:t>
            </w:r>
          </w:p>
        </w:tc>
      </w:tr>
      <w:tr w14:paraId="38833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8D98B43">
            <w:pPr>
              <w:spacing w:after="20"/>
            </w:pPr>
            <w:r>
              <w:rPr>
                <w:rFonts w:ascii="FangSong" w:hAnsi="FangSong" w:eastAsia="FangSong"/>
                <w:b w:val="0"/>
                <w:sz w:val="17"/>
              </w:rPr>
              <w:t>status</w:t>
            </w:r>
          </w:p>
        </w:tc>
        <w:tc>
          <w:tcPr>
            <w:tcW w:w="1888" w:type="dxa"/>
            <w:vAlign w:val="center"/>
          </w:tcPr>
          <w:p w14:paraId="5638FBD6">
            <w:pPr>
              <w:spacing w:after="20"/>
            </w:pPr>
            <w:r>
              <w:rPr>
                <w:rFonts w:ascii="FangSong" w:hAnsi="FangSong" w:eastAsia="FangSong"/>
                <w:b w:val="0"/>
                <w:sz w:val="17"/>
              </w:rPr>
              <w:t>枚举</w:t>
            </w:r>
          </w:p>
        </w:tc>
        <w:tc>
          <w:tcPr>
            <w:tcW w:w="1888" w:type="dxa"/>
            <w:vAlign w:val="center"/>
          </w:tcPr>
          <w:p w14:paraId="3A62CF56">
            <w:pPr>
              <w:spacing w:after="20"/>
            </w:pPr>
            <w:r>
              <w:rPr>
                <w:rFonts w:ascii="FangSong" w:hAnsi="FangSong" w:eastAsia="FangSong"/>
                <w:b w:val="0"/>
                <w:sz w:val="17"/>
              </w:rPr>
              <w:t>是</w:t>
            </w:r>
          </w:p>
        </w:tc>
        <w:tc>
          <w:tcPr>
            <w:tcW w:w="1888" w:type="dxa"/>
            <w:vAlign w:val="center"/>
          </w:tcPr>
          <w:p w14:paraId="72525987">
            <w:pPr>
              <w:spacing w:after="20"/>
            </w:pPr>
            <w:r>
              <w:rPr>
                <w:rFonts w:ascii="FangSong" w:hAnsi="FangSong" w:eastAsia="FangSong"/>
                <w:b w:val="0"/>
                <w:sz w:val="17"/>
              </w:rPr>
              <w:t>远端任务状态：运行、成功、失败、未知</w:t>
            </w:r>
          </w:p>
        </w:tc>
        <w:tc>
          <w:tcPr>
            <w:tcW w:w="1888" w:type="dxa"/>
            <w:vAlign w:val="center"/>
          </w:tcPr>
          <w:p w14:paraId="5C477A48">
            <w:pPr>
              <w:spacing w:after="20"/>
            </w:pPr>
            <w:r>
              <w:rPr>
                <w:rFonts w:ascii="FangSong" w:hAnsi="FangSong" w:eastAsia="FangSong"/>
                <w:b w:val="0"/>
                <w:sz w:val="17"/>
              </w:rPr>
              <w:t>SUCCEEDED</w:t>
            </w:r>
          </w:p>
        </w:tc>
      </w:tr>
      <w:tr w14:paraId="1BCAB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4D9C84F">
            <w:pPr>
              <w:spacing w:after="20"/>
            </w:pPr>
            <w:r>
              <w:rPr>
                <w:rFonts w:ascii="FangSong" w:hAnsi="FangSong" w:eastAsia="FangSong"/>
                <w:b w:val="0"/>
                <w:sz w:val="17"/>
              </w:rPr>
              <w:t>resourceId</w:t>
            </w:r>
          </w:p>
        </w:tc>
        <w:tc>
          <w:tcPr>
            <w:tcW w:w="1888" w:type="dxa"/>
            <w:vAlign w:val="center"/>
          </w:tcPr>
          <w:p w14:paraId="1DE3539A">
            <w:pPr>
              <w:spacing w:after="20"/>
            </w:pPr>
            <w:r>
              <w:rPr>
                <w:rFonts w:ascii="FangSong" w:hAnsi="FangSong" w:eastAsia="FangSong"/>
                <w:b w:val="0"/>
                <w:sz w:val="17"/>
              </w:rPr>
              <w:t>字符串</w:t>
            </w:r>
          </w:p>
        </w:tc>
        <w:tc>
          <w:tcPr>
            <w:tcW w:w="1888" w:type="dxa"/>
            <w:vAlign w:val="center"/>
          </w:tcPr>
          <w:p w14:paraId="053527C9">
            <w:pPr>
              <w:spacing w:after="20"/>
            </w:pPr>
            <w:r>
              <w:rPr>
                <w:rFonts w:ascii="FangSong" w:hAnsi="FangSong" w:eastAsia="FangSong"/>
                <w:b w:val="0"/>
                <w:sz w:val="17"/>
              </w:rPr>
              <w:t>有资源时</w:t>
            </w:r>
          </w:p>
        </w:tc>
        <w:tc>
          <w:tcPr>
            <w:tcW w:w="1888" w:type="dxa"/>
            <w:vAlign w:val="center"/>
          </w:tcPr>
          <w:p w14:paraId="6AFEDC48">
            <w:pPr>
              <w:spacing w:after="20"/>
            </w:pPr>
            <w:r>
              <w:rPr>
                <w:rFonts w:ascii="FangSong" w:hAnsi="FangSong" w:eastAsia="FangSong"/>
                <w:b w:val="0"/>
                <w:sz w:val="17"/>
              </w:rPr>
              <w:t>本次操作关联的实际资源编号</w:t>
            </w:r>
          </w:p>
        </w:tc>
        <w:tc>
          <w:tcPr>
            <w:tcW w:w="1888" w:type="dxa"/>
            <w:vAlign w:val="center"/>
          </w:tcPr>
          <w:p w14:paraId="2E2369A2">
            <w:pPr>
              <w:spacing w:after="20"/>
            </w:pPr>
            <w:r>
              <w:rPr>
                <w:rFonts w:ascii="FangSong" w:hAnsi="FangSong" w:eastAsia="FangSong"/>
                <w:b w:val="0"/>
                <w:sz w:val="17"/>
              </w:rPr>
              <w:t>RES-2088</w:t>
            </w:r>
          </w:p>
        </w:tc>
      </w:tr>
      <w:tr w14:paraId="7B855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4476264">
            <w:pPr>
              <w:spacing w:after="20"/>
            </w:pPr>
            <w:r>
              <w:rPr>
                <w:rFonts w:ascii="FangSong" w:hAnsi="FangSong" w:eastAsia="FangSong"/>
                <w:b w:val="0"/>
                <w:sz w:val="17"/>
              </w:rPr>
              <w:t>actualMode</w:t>
            </w:r>
          </w:p>
        </w:tc>
        <w:tc>
          <w:tcPr>
            <w:tcW w:w="1888" w:type="dxa"/>
            <w:vAlign w:val="center"/>
          </w:tcPr>
          <w:p w14:paraId="6024686E">
            <w:pPr>
              <w:spacing w:after="20"/>
            </w:pPr>
            <w:r>
              <w:rPr>
                <w:rFonts w:ascii="FangSong" w:hAnsi="FangSong" w:eastAsia="FangSong"/>
                <w:b w:val="0"/>
                <w:sz w:val="17"/>
              </w:rPr>
              <w:t>枚举</w:t>
            </w:r>
          </w:p>
        </w:tc>
        <w:tc>
          <w:tcPr>
            <w:tcW w:w="1888" w:type="dxa"/>
            <w:vAlign w:val="center"/>
          </w:tcPr>
          <w:p w14:paraId="24500D51">
            <w:pPr>
              <w:spacing w:after="20"/>
            </w:pPr>
            <w:r>
              <w:rPr>
                <w:rFonts w:ascii="FangSong" w:hAnsi="FangSong" w:eastAsia="FangSong"/>
                <w:b w:val="0"/>
                <w:sz w:val="17"/>
              </w:rPr>
              <w:t>转换或释放时</w:t>
            </w:r>
          </w:p>
        </w:tc>
        <w:tc>
          <w:tcPr>
            <w:tcW w:w="1888" w:type="dxa"/>
            <w:vAlign w:val="center"/>
          </w:tcPr>
          <w:p w14:paraId="490E7FA1">
            <w:pPr>
              <w:spacing w:after="20"/>
            </w:pPr>
            <w:r>
              <w:rPr>
                <w:rFonts w:ascii="FangSong" w:hAnsi="FangSong" w:eastAsia="FangSong"/>
                <w:b w:val="0"/>
                <w:sz w:val="17"/>
              </w:rPr>
              <w:t>实际代理运行模式</w:t>
            </w:r>
          </w:p>
        </w:tc>
        <w:tc>
          <w:tcPr>
            <w:tcW w:w="1888" w:type="dxa"/>
            <w:vAlign w:val="center"/>
          </w:tcPr>
          <w:p w14:paraId="611352C4">
            <w:pPr>
              <w:spacing w:after="20"/>
            </w:pPr>
            <w:r>
              <w:rPr>
                <w:rFonts w:ascii="FangSong" w:hAnsi="FangSong" w:eastAsia="FangSong"/>
                <w:b w:val="0"/>
                <w:sz w:val="17"/>
              </w:rPr>
              <w:t>LONG</w:t>
            </w:r>
          </w:p>
        </w:tc>
      </w:tr>
      <w:tr w14:paraId="3C3E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49DB594">
            <w:pPr>
              <w:spacing w:after="20"/>
            </w:pPr>
            <w:r>
              <w:rPr>
                <w:rFonts w:ascii="FangSong" w:hAnsi="FangSong" w:eastAsia="FangSong"/>
                <w:b w:val="0"/>
                <w:sz w:val="17"/>
              </w:rPr>
              <w:t>errorCode</w:t>
            </w:r>
          </w:p>
        </w:tc>
        <w:tc>
          <w:tcPr>
            <w:tcW w:w="1888" w:type="dxa"/>
            <w:vAlign w:val="center"/>
          </w:tcPr>
          <w:p w14:paraId="5FCF2902">
            <w:pPr>
              <w:spacing w:after="20"/>
            </w:pPr>
            <w:r>
              <w:rPr>
                <w:rFonts w:ascii="FangSong" w:hAnsi="FangSong" w:eastAsia="FangSong"/>
                <w:b w:val="0"/>
                <w:sz w:val="17"/>
              </w:rPr>
              <w:t>字符串</w:t>
            </w:r>
          </w:p>
        </w:tc>
        <w:tc>
          <w:tcPr>
            <w:tcW w:w="1888" w:type="dxa"/>
            <w:vAlign w:val="center"/>
          </w:tcPr>
          <w:p w14:paraId="286D68F1">
            <w:pPr>
              <w:spacing w:after="20"/>
            </w:pPr>
            <w:r>
              <w:rPr>
                <w:rFonts w:ascii="FangSong" w:hAnsi="FangSong" w:eastAsia="FangSong"/>
                <w:b w:val="0"/>
                <w:sz w:val="17"/>
              </w:rPr>
              <w:t>失败时</w:t>
            </w:r>
          </w:p>
        </w:tc>
        <w:tc>
          <w:tcPr>
            <w:tcW w:w="1888" w:type="dxa"/>
            <w:vAlign w:val="center"/>
          </w:tcPr>
          <w:p w14:paraId="5A58440A">
            <w:pPr>
              <w:spacing w:after="20"/>
            </w:pPr>
            <w:r>
              <w:rPr>
                <w:rFonts w:ascii="FangSong" w:hAnsi="FangSong" w:eastAsia="FangSong"/>
                <w:b w:val="0"/>
                <w:sz w:val="17"/>
              </w:rPr>
              <w:t>远端错误代码</w:t>
            </w:r>
          </w:p>
        </w:tc>
        <w:tc>
          <w:tcPr>
            <w:tcW w:w="1888" w:type="dxa"/>
            <w:vAlign w:val="center"/>
          </w:tcPr>
          <w:p w14:paraId="4106A83C">
            <w:pPr>
              <w:spacing w:after="20"/>
            </w:pPr>
          </w:p>
        </w:tc>
      </w:tr>
      <w:tr w14:paraId="04CE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F46BD1C">
            <w:pPr>
              <w:spacing w:after="20"/>
            </w:pPr>
            <w:r>
              <w:rPr>
                <w:rFonts w:ascii="FangSong" w:hAnsi="FangSong" w:eastAsia="FangSong"/>
                <w:b w:val="0"/>
                <w:sz w:val="17"/>
              </w:rPr>
              <w:t>verifiedEgressIp</w:t>
            </w:r>
          </w:p>
        </w:tc>
        <w:tc>
          <w:tcPr>
            <w:tcW w:w="1888" w:type="dxa"/>
            <w:vAlign w:val="center"/>
          </w:tcPr>
          <w:p w14:paraId="1B0E2BE3">
            <w:pPr>
              <w:spacing w:after="20"/>
            </w:pPr>
            <w:r>
              <w:rPr>
                <w:rFonts w:ascii="FangSong" w:hAnsi="FangSong" w:eastAsia="FangSong"/>
                <w:b w:val="0"/>
                <w:sz w:val="17"/>
              </w:rPr>
              <w:t>IPv4</w:t>
            </w:r>
          </w:p>
        </w:tc>
        <w:tc>
          <w:tcPr>
            <w:tcW w:w="1888" w:type="dxa"/>
            <w:vAlign w:val="center"/>
          </w:tcPr>
          <w:p w14:paraId="72E014CD">
            <w:pPr>
              <w:spacing w:after="20"/>
            </w:pPr>
            <w:r>
              <w:rPr>
                <w:rFonts w:ascii="FangSong" w:hAnsi="FangSong" w:eastAsia="FangSong"/>
                <w:b w:val="0"/>
                <w:sz w:val="17"/>
              </w:rPr>
              <w:t>已验真时</w:t>
            </w:r>
          </w:p>
        </w:tc>
        <w:tc>
          <w:tcPr>
            <w:tcW w:w="1888" w:type="dxa"/>
            <w:vAlign w:val="center"/>
          </w:tcPr>
          <w:p w14:paraId="5C2430BB">
            <w:pPr>
              <w:spacing w:after="20"/>
            </w:pPr>
            <w:r>
              <w:rPr>
                <w:rFonts w:ascii="FangSong" w:hAnsi="FangSong" w:eastAsia="FangSong"/>
                <w:b w:val="0"/>
                <w:sz w:val="17"/>
              </w:rPr>
              <w:t>本次操作的真实出口</w:t>
            </w:r>
          </w:p>
        </w:tc>
        <w:tc>
          <w:tcPr>
            <w:tcW w:w="1888" w:type="dxa"/>
            <w:vAlign w:val="center"/>
          </w:tcPr>
          <w:p w14:paraId="32E3343D">
            <w:pPr>
              <w:spacing w:after="20"/>
            </w:pPr>
            <w:r>
              <w:rPr>
                <w:rFonts w:ascii="FangSong" w:hAnsi="FangSong" w:eastAsia="FangSong"/>
                <w:b w:val="0"/>
                <w:sz w:val="17"/>
              </w:rPr>
              <w:t>203.0.113.67</w:t>
            </w:r>
          </w:p>
        </w:tc>
      </w:tr>
      <w:tr w14:paraId="02D5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79767C8">
            <w:pPr>
              <w:spacing w:after="20"/>
            </w:pPr>
            <w:r>
              <w:rPr>
                <w:rFonts w:ascii="FangSong" w:hAnsi="FangSong" w:eastAsia="FangSong"/>
                <w:b w:val="0"/>
                <w:sz w:val="17"/>
              </w:rPr>
              <w:t>lastUpdatedAt</w:t>
            </w:r>
          </w:p>
        </w:tc>
        <w:tc>
          <w:tcPr>
            <w:tcW w:w="1888" w:type="dxa"/>
            <w:vAlign w:val="center"/>
          </w:tcPr>
          <w:p w14:paraId="553CF43A">
            <w:pPr>
              <w:spacing w:after="20"/>
            </w:pPr>
            <w:r>
              <w:rPr>
                <w:rFonts w:ascii="FangSong" w:hAnsi="FangSong" w:eastAsia="FangSong"/>
                <w:b w:val="0"/>
                <w:sz w:val="17"/>
              </w:rPr>
              <w:t>时间</w:t>
            </w:r>
          </w:p>
        </w:tc>
        <w:tc>
          <w:tcPr>
            <w:tcW w:w="1888" w:type="dxa"/>
            <w:vAlign w:val="center"/>
          </w:tcPr>
          <w:p w14:paraId="5B434BDC">
            <w:pPr>
              <w:spacing w:after="20"/>
            </w:pPr>
            <w:r>
              <w:rPr>
                <w:rFonts w:ascii="FangSong" w:hAnsi="FangSong" w:eastAsia="FangSong"/>
                <w:b w:val="0"/>
                <w:sz w:val="17"/>
              </w:rPr>
              <w:t>是</w:t>
            </w:r>
          </w:p>
        </w:tc>
        <w:tc>
          <w:tcPr>
            <w:tcW w:w="1888" w:type="dxa"/>
            <w:vAlign w:val="center"/>
          </w:tcPr>
          <w:p w14:paraId="4607306D">
            <w:pPr>
              <w:spacing w:after="20"/>
            </w:pPr>
            <w:r>
              <w:rPr>
                <w:rFonts w:ascii="FangSong" w:hAnsi="FangSong" w:eastAsia="FangSong"/>
                <w:b w:val="0"/>
                <w:sz w:val="17"/>
              </w:rPr>
              <w:t>远端任务最后阶段更新时刻</w:t>
            </w:r>
          </w:p>
        </w:tc>
        <w:tc>
          <w:tcPr>
            <w:tcW w:w="1888" w:type="dxa"/>
            <w:vAlign w:val="center"/>
          </w:tcPr>
          <w:p w14:paraId="50A061CC">
            <w:pPr>
              <w:spacing w:after="20"/>
            </w:pPr>
            <w:r>
              <w:rPr>
                <w:rFonts w:ascii="FangSong" w:hAnsi="FangSong" w:eastAsia="FangSong"/>
                <w:b w:val="0"/>
                <w:sz w:val="17"/>
              </w:rPr>
              <w:t>2026-10-15T09:05:00+08:00</w:t>
            </w:r>
          </w:p>
        </w:tc>
      </w:tr>
    </w:tbl>
    <w:p w14:paraId="6C36EB99">
      <w:pPr>
        <w:spacing w:after="0"/>
      </w:pPr>
    </w:p>
    <w:p w14:paraId="6AF2A445">
      <w:pPr>
        <w:pStyle w:val="5"/>
      </w:pPr>
      <w:r>
        <w:t>四、请求与返回示例</w:t>
      </w:r>
    </w:p>
    <w:p w14:paraId="3FDAD071">
      <w:pPr>
        <w:spacing w:after="120"/>
      </w:pPr>
      <w:r>
        <w:rPr>
          <w:rFonts w:ascii="FangSong" w:hAnsi="FangSong" w:eastAsia="FangSong"/>
          <w:b w:val="0"/>
        </w:rPr>
        <w:t>请求示例（演示数据）：</w:t>
      </w:r>
    </w:p>
    <w:p w14:paraId="18E9B766">
      <w:pPr>
        <w:shd w:val="clear" w:fill="F1F3F5"/>
        <w:spacing w:before="20" w:after="100"/>
        <w:ind w:left="113"/>
      </w:pPr>
      <w:r>
        <w:rPr>
          <w:rFonts w:ascii="FangSong" w:hAnsi="FangSong" w:eastAsia="FangSong"/>
          <w:b w:val="0"/>
          <w:sz w:val="17"/>
        </w:rPr>
        <w:t>GET /product/v1/tasks/OP-CONVERT-001</w:t>
      </w:r>
    </w:p>
    <w:p w14:paraId="0A25D6E6">
      <w:pPr>
        <w:spacing w:after="120"/>
      </w:pPr>
      <w:r>
        <w:rPr>
          <w:rFonts w:ascii="FangSong" w:hAnsi="FangSong" w:eastAsia="FangSong"/>
          <w:b w:val="0"/>
        </w:rPr>
        <w:t>返回示例（演示数据）：</w:t>
      </w:r>
    </w:p>
    <w:p w14:paraId="55E6900A">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"taskId": "TASK-1001",</w:t>
      </w:r>
      <w:r>
        <w:rPr>
          <w:rFonts w:ascii="FangSong" w:hAnsi="FangSong" w:eastAsia="FangSong"/>
          <w:sz w:val="16"/>
        </w:rPr>
        <w:br w:type="textWrapping"/>
      </w:r>
      <w:r>
        <w:rPr>
          <w:rFonts w:ascii="FangSong" w:hAnsi="FangSong" w:eastAsia="FangSong"/>
          <w:sz w:val="16"/>
        </w:rPr>
        <w:t xml:space="preserve">    "stage": "SUCCEEDED",</w:t>
      </w:r>
      <w:r>
        <w:rPr>
          <w:rFonts w:ascii="FangSong" w:hAnsi="FangSong" w:eastAsia="FangSong"/>
          <w:sz w:val="16"/>
        </w:rPr>
        <w:br w:type="textWrapping"/>
      </w:r>
      <w:r>
        <w:rPr>
          <w:rFonts w:ascii="FangSong" w:hAnsi="FangSong" w:eastAsia="FangSong"/>
          <w:sz w:val="16"/>
        </w:rPr>
        <w:t xml:space="preserve">    "verifiedAt": "2026-10-15T09:05:00+08:00",</w:t>
      </w:r>
      <w:r>
        <w:rPr>
          <w:rFonts w:ascii="FangSong" w:hAnsi="FangSong" w:eastAsia="FangSong"/>
          <w:sz w:val="16"/>
        </w:rPr>
        <w:br w:type="textWrapping"/>
      </w:r>
      <w:r>
        <w:rPr>
          <w:rFonts w:ascii="FangSong" w:hAnsi="FangSong" w:eastAsia="FangSong"/>
          <w:sz w:val="16"/>
        </w:rPr>
        <w:t xml:space="preserve">    "operationId": "OP-CONVERT-001",</w:t>
      </w:r>
      <w:r>
        <w:rPr>
          <w:rFonts w:ascii="FangSong" w:hAnsi="FangSong" w:eastAsia="FangSong"/>
          <w:sz w:val="16"/>
        </w:rPr>
        <w:br w:type="textWrapping"/>
      </w:r>
      <w:r>
        <w:rPr>
          <w:rFonts w:ascii="FangSong" w:hAnsi="FangSong" w:eastAsia="FangSong"/>
          <w:sz w:val="16"/>
        </w:rPr>
        <w:t xml:space="preserve">    "status": "SUCCEEDED",</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"actualMode": "LONG",</w:t>
      </w:r>
      <w:r>
        <w:rPr>
          <w:rFonts w:ascii="FangSong" w:hAnsi="FangSong" w:eastAsia="FangSong"/>
          <w:sz w:val="16"/>
        </w:rPr>
        <w:br w:type="textWrapping"/>
      </w:r>
      <w:r>
        <w:rPr>
          <w:rFonts w:ascii="FangSong" w:hAnsi="FangSong" w:eastAsia="FangSong"/>
          <w:sz w:val="16"/>
        </w:rPr>
        <w:t xml:space="preserve">    "errorCode": null,</w:t>
      </w:r>
      <w:r>
        <w:rPr>
          <w:rFonts w:ascii="FangSong" w:hAnsi="FangSong" w:eastAsia="FangSong"/>
          <w:sz w:val="16"/>
        </w:rPr>
        <w:br w:type="textWrapping"/>
      </w:r>
      <w:r>
        <w:rPr>
          <w:rFonts w:ascii="FangSong" w:hAnsi="FangSong" w:eastAsia="FangSong"/>
          <w:sz w:val="16"/>
        </w:rPr>
        <w:t xml:space="preserve">    "verifiedEgressIp": "203.0.113.67",</w:t>
      </w:r>
      <w:r>
        <w:rPr>
          <w:rFonts w:ascii="FangSong" w:hAnsi="FangSong" w:eastAsia="FangSong"/>
          <w:sz w:val="16"/>
        </w:rPr>
        <w:br w:type="textWrapping"/>
      </w:r>
      <w:r>
        <w:rPr>
          <w:rFonts w:ascii="FangSong" w:hAnsi="FangSong" w:eastAsia="FangSong"/>
          <w:sz w:val="16"/>
        </w:rPr>
        <w:t xml:space="preserve">    "lastUpdatedAt": "2026-10-15T09:05:00+08:00"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6DEE5EC1">
      <w:pPr>
        <w:pStyle w:val="5"/>
      </w:pPr>
      <w:r>
        <w:t>五、业务处理规则</w:t>
      </w:r>
    </w:p>
    <w:p w14:paraId="2C6AC17F">
      <w:pPr>
        <w:spacing w:after="120"/>
      </w:pPr>
      <w:r>
        <w:rPr>
          <w:rFonts w:ascii="FangSong" w:hAnsi="FangSong" w:eastAsia="FangSong"/>
          <w:b w:val="0"/>
        </w:rPr>
        <w:t>相同operationId被重复提交时，应返回原任务而不新增代理或出口占用。</w:t>
      </w:r>
    </w:p>
    <w:p w14:paraId="50D75CBE">
      <w:pPr>
        <w:pStyle w:val="5"/>
      </w:pPr>
      <w:r>
        <w:t>六、异常情况说明</w:t>
      </w:r>
    </w:p>
    <w:p w14:paraId="73635365">
      <w:pPr>
        <w:spacing w:after="120"/>
      </w:pPr>
      <w:r>
        <w:rPr>
          <w:rFonts w:ascii="FangSong" w:hAnsi="FangSong" w:eastAsia="FangSong"/>
          <w:b w:val="0"/>
        </w:rPr>
        <w:t>UNKNOWN不得直接判为FAILED然后重复开通。</w:t>
      </w:r>
    </w:p>
    <w:p w14:paraId="24E2B75E">
      <w:pPr>
        <w:pStyle w:val="5"/>
      </w:pPr>
      <w:r>
        <w:t>七、验收重点</w:t>
      </w:r>
    </w:p>
    <w:p w14:paraId="2FDBD10C">
      <w:pPr>
        <w:spacing w:after="120"/>
      </w:pPr>
      <w:r>
        <w:rPr>
          <w:rFonts w:ascii="FangSong" w:hAnsi="FangSong" w:eastAsia="FangSong"/>
          <w:b w:val="0"/>
        </w:rPr>
        <w:t>业务平台与产品组应共同验证：该接口在“开通、转换、续费、切换、停服或释放等待超时”场景下返回的状态与实际结果相符；无权限、数据失效、并发冲突或外部失败时不发生错误开通、错误占用或越权。</w:t>
      </w:r>
    </w:p>
    <w:p w14:paraId="6E994761">
      <w:pPr>
        <w:spacing w:after="120"/>
        <w:ind w:left="340" w:right="113"/>
      </w:pPr>
      <w:r>
        <w:rPr>
          <w:rFonts w:ascii="FangSong" w:hAnsi="FangSong" w:eastAsia="FangSong"/>
          <w:b w:val="0"/>
          <w:color w:val="505C6E"/>
          <w:sz w:val="19"/>
        </w:rPr>
        <w:t>说明｜本接口属于双方联合评审的建议契约，尚未代表线上已实现。</w:t>
      </w:r>
    </w:p>
    <w:p w14:paraId="416C34D1">
      <w:pPr>
        <w:pStyle w:val="3"/>
      </w:pPr>
      <w:r>
        <w:t>4. D 业务平台权限审核</w:t>
      </w:r>
    </w:p>
    <w:p w14:paraId="06BFCA98">
      <w:pPr>
        <w:spacing w:after="120"/>
      </w:pPr>
      <w:r>
        <w:rPr>
          <w:rFonts w:ascii="FangSong" w:hAnsi="FangSong" w:eastAsia="FangSong"/>
          <w:b w:val="0"/>
        </w:rPr>
        <w:t>本组接口从业务流程出发，先解释使用场景及业务原因，再列请求和返回字段。所有提供方须在真实环境验证自己的责任，不因为业务平台收到接口应答就视为客户已经能够使用。</w:t>
      </w:r>
    </w:p>
    <w:p w14:paraId="379513D1">
      <w:pPr>
        <w:pStyle w:val="4"/>
      </w:pPr>
      <w:r>
        <w:t>D01  审核用户是否可以提取或使用资源</w:t>
      </w:r>
    </w:p>
    <w:p w14:paraId="068CA1B6">
      <w:pPr>
        <w:pStyle w:val="5"/>
      </w:pPr>
      <w:r>
        <w:t>一、接口功能说明</w:t>
      </w:r>
    </w:p>
    <w:p w14:paraId="4E57FD60">
      <w:pPr>
        <w:spacing w:after="120"/>
      </w:pPr>
      <w:r>
        <w:rPr>
          <w:rFonts w:ascii="FangSong" w:hAnsi="FangSong" w:eastAsia="FangSong"/>
          <w:b w:val="0"/>
        </w:rPr>
        <w:t>业务平台统一检查客户、用户、订单、有效期、产品权限、白名单和剩余配额，并明确允许或拒绝。</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7BF2B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1444A19A">
            <w:pPr>
              <w:spacing w:after="40" w:line="252" w:lineRule="auto"/>
            </w:pPr>
            <w:r>
              <w:rPr>
                <w:rFonts w:ascii="FangSong" w:hAnsi="FangSong" w:eastAsia="FangSong"/>
                <w:b/>
                <w:color w:val="FFFFFF"/>
                <w:sz w:val="18"/>
              </w:rPr>
              <w:t>项目</w:t>
            </w:r>
          </w:p>
        </w:tc>
        <w:tc>
          <w:tcPr>
            <w:tcW w:w="4720" w:type="dxa"/>
            <w:shd w:val="clear" w:color="auto" w:fill="2D3142"/>
          </w:tcPr>
          <w:p w14:paraId="6167ACF1">
            <w:pPr>
              <w:spacing w:after="40" w:line="252" w:lineRule="auto"/>
            </w:pPr>
            <w:r>
              <w:rPr>
                <w:rFonts w:ascii="FangSong" w:hAnsi="FangSong" w:eastAsia="FangSong"/>
                <w:b/>
                <w:color w:val="FFFFFF"/>
                <w:sz w:val="18"/>
              </w:rPr>
              <w:t>内容</w:t>
            </w:r>
          </w:p>
        </w:tc>
      </w:tr>
      <w:tr w14:paraId="45081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DB86D58">
            <w:pPr>
              <w:spacing w:after="20" w:line="259" w:lineRule="auto"/>
            </w:pPr>
            <w:r>
              <w:rPr>
                <w:rFonts w:ascii="FangSong" w:hAnsi="FangSong" w:eastAsia="FangSong"/>
                <w:b w:val="0"/>
                <w:sz w:val="18"/>
              </w:rPr>
              <w:t>接口编号</w:t>
            </w:r>
          </w:p>
        </w:tc>
        <w:tc>
          <w:tcPr>
            <w:tcW w:w="4720" w:type="dxa"/>
            <w:vAlign w:val="center"/>
          </w:tcPr>
          <w:p w14:paraId="59C378F7">
            <w:pPr>
              <w:spacing w:after="20" w:line="259" w:lineRule="auto"/>
            </w:pPr>
            <w:r>
              <w:rPr>
                <w:rFonts w:ascii="FangSong" w:hAnsi="FangSong" w:eastAsia="FangSong"/>
                <w:b w:val="0"/>
                <w:sz w:val="18"/>
              </w:rPr>
              <w:t>D01</w:t>
            </w:r>
          </w:p>
        </w:tc>
      </w:tr>
      <w:tr w14:paraId="7FFBB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CC1117D">
            <w:pPr>
              <w:spacing w:after="20" w:line="259" w:lineRule="auto"/>
            </w:pPr>
            <w:r>
              <w:rPr>
                <w:rFonts w:ascii="FangSong" w:hAnsi="FangSong" w:eastAsia="FangSong"/>
                <w:b w:val="0"/>
                <w:sz w:val="18"/>
              </w:rPr>
              <w:t>调用方</w:t>
            </w:r>
          </w:p>
        </w:tc>
        <w:tc>
          <w:tcPr>
            <w:tcW w:w="4720" w:type="dxa"/>
            <w:shd w:val="clear" w:color="auto" w:fill="F7F8FA"/>
            <w:vAlign w:val="center"/>
          </w:tcPr>
          <w:p w14:paraId="185F84E1">
            <w:pPr>
              <w:spacing w:after="20" w:line="259" w:lineRule="auto"/>
            </w:pPr>
            <w:r>
              <w:rPr>
                <w:rFonts w:ascii="FangSong" w:hAnsi="FangSong" w:eastAsia="FangSong"/>
                <w:b w:val="0"/>
                <w:sz w:val="18"/>
              </w:rPr>
              <w:t>产品组</w:t>
            </w:r>
          </w:p>
        </w:tc>
      </w:tr>
      <w:tr w14:paraId="54868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DB64068">
            <w:pPr>
              <w:spacing w:after="20" w:line="259" w:lineRule="auto"/>
            </w:pPr>
            <w:r>
              <w:rPr>
                <w:rFonts w:ascii="FangSong" w:hAnsi="FangSong" w:eastAsia="FangSong"/>
                <w:b w:val="0"/>
                <w:sz w:val="18"/>
              </w:rPr>
              <w:t>接口提供方</w:t>
            </w:r>
          </w:p>
        </w:tc>
        <w:tc>
          <w:tcPr>
            <w:tcW w:w="4720" w:type="dxa"/>
            <w:vAlign w:val="center"/>
          </w:tcPr>
          <w:p w14:paraId="6995445B">
            <w:pPr>
              <w:spacing w:after="20" w:line="259" w:lineRule="auto"/>
            </w:pPr>
            <w:r>
              <w:rPr>
                <w:rFonts w:ascii="FangSong" w:hAnsi="FangSong" w:eastAsia="FangSong"/>
                <w:b w:val="0"/>
                <w:sz w:val="18"/>
              </w:rPr>
              <w:t>业务平台</w:t>
            </w:r>
          </w:p>
        </w:tc>
      </w:tr>
      <w:tr w14:paraId="0C49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4E29C5C">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3456EF1B">
            <w:pPr>
              <w:spacing w:after="20" w:line="259" w:lineRule="auto"/>
            </w:pPr>
            <w:r>
              <w:rPr>
                <w:rFonts w:ascii="FangSong" w:hAnsi="FangSong" w:eastAsia="FangSong"/>
                <w:b w:val="0"/>
                <w:sz w:val="18"/>
              </w:rPr>
              <w:t>每次需核查订单权益的客户提取/连接请求</w:t>
            </w:r>
          </w:p>
        </w:tc>
      </w:tr>
      <w:tr w14:paraId="69B0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B2D4322">
            <w:pPr>
              <w:spacing w:after="20" w:line="259" w:lineRule="auto"/>
            </w:pPr>
            <w:r>
              <w:rPr>
                <w:rFonts w:ascii="FangSong" w:hAnsi="FangSong" w:eastAsia="FangSong"/>
                <w:b w:val="0"/>
                <w:sz w:val="18"/>
              </w:rPr>
              <w:t>接口地址（暂定）</w:t>
            </w:r>
          </w:p>
        </w:tc>
        <w:tc>
          <w:tcPr>
            <w:tcW w:w="4720" w:type="dxa"/>
            <w:vAlign w:val="center"/>
          </w:tcPr>
          <w:p w14:paraId="7D49CF09">
            <w:pPr>
              <w:spacing w:after="20" w:line="259" w:lineRule="auto"/>
            </w:pPr>
            <w:r>
              <w:rPr>
                <w:rFonts w:ascii="FangSong" w:hAnsi="FangSong" w:eastAsia="FangSong"/>
                <w:b w:val="0"/>
                <w:sz w:val="18"/>
              </w:rPr>
              <w:t>/business/v1/authorizations/check</w:t>
            </w:r>
          </w:p>
        </w:tc>
      </w:tr>
      <w:tr w14:paraId="2029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1B7E53E4">
            <w:pPr>
              <w:spacing w:after="20" w:line="259" w:lineRule="auto"/>
            </w:pPr>
            <w:r>
              <w:rPr>
                <w:rFonts w:ascii="FangSong" w:hAnsi="FangSong" w:eastAsia="FangSong"/>
                <w:b w:val="0"/>
                <w:sz w:val="18"/>
              </w:rPr>
              <w:t>请求方式</w:t>
            </w:r>
          </w:p>
        </w:tc>
        <w:tc>
          <w:tcPr>
            <w:tcW w:w="4720" w:type="dxa"/>
            <w:shd w:val="clear" w:color="auto" w:fill="F7F8FA"/>
            <w:vAlign w:val="center"/>
          </w:tcPr>
          <w:p w14:paraId="10AFB453">
            <w:pPr>
              <w:spacing w:after="20" w:line="259" w:lineRule="auto"/>
            </w:pPr>
            <w:r>
              <w:rPr>
                <w:rFonts w:ascii="FangSong" w:hAnsi="FangSong" w:eastAsia="FangSong"/>
                <w:b w:val="0"/>
                <w:sz w:val="18"/>
              </w:rPr>
              <w:t>POST</w:t>
            </w:r>
          </w:p>
        </w:tc>
      </w:tr>
    </w:tbl>
    <w:p w14:paraId="3E49353D">
      <w:pPr>
        <w:spacing w:after="0"/>
      </w:pPr>
    </w:p>
    <w:p w14:paraId="2A9FE7AA">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1888"/>
        <w:gridCol w:w="1888"/>
        <w:gridCol w:w="2001"/>
        <w:gridCol w:w="1888"/>
      </w:tblGrid>
      <w:tr w14:paraId="6A610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B4A04A2">
            <w:pPr>
              <w:spacing w:after="40" w:line="252" w:lineRule="auto"/>
            </w:pPr>
            <w:r>
              <w:rPr>
                <w:rFonts w:ascii="FangSong" w:hAnsi="FangSong" w:eastAsia="FangSong"/>
                <w:b/>
                <w:color w:val="FFFFFF"/>
                <w:sz w:val="17"/>
              </w:rPr>
              <w:t>参数名称</w:t>
            </w:r>
          </w:p>
        </w:tc>
        <w:tc>
          <w:tcPr>
            <w:tcW w:w="1888" w:type="dxa"/>
            <w:shd w:val="clear" w:color="auto" w:fill="2D3142"/>
          </w:tcPr>
          <w:p w14:paraId="4F30551C">
            <w:pPr>
              <w:spacing w:after="40" w:line="252" w:lineRule="auto"/>
            </w:pPr>
            <w:r>
              <w:rPr>
                <w:rFonts w:ascii="FangSong" w:hAnsi="FangSong" w:eastAsia="FangSong"/>
                <w:b/>
                <w:color w:val="FFFFFF"/>
                <w:sz w:val="17"/>
              </w:rPr>
              <w:t>类型</w:t>
            </w:r>
          </w:p>
        </w:tc>
        <w:tc>
          <w:tcPr>
            <w:tcW w:w="1888" w:type="dxa"/>
            <w:shd w:val="clear" w:color="auto" w:fill="2D3142"/>
          </w:tcPr>
          <w:p w14:paraId="420D7D27">
            <w:pPr>
              <w:spacing w:after="40" w:line="252" w:lineRule="auto"/>
            </w:pPr>
            <w:r>
              <w:rPr>
                <w:rFonts w:ascii="FangSong" w:hAnsi="FangSong" w:eastAsia="FangSong"/>
                <w:b/>
                <w:color w:val="FFFFFF"/>
                <w:sz w:val="17"/>
              </w:rPr>
              <w:t>必填</w:t>
            </w:r>
          </w:p>
        </w:tc>
        <w:tc>
          <w:tcPr>
            <w:tcW w:w="1888" w:type="dxa"/>
            <w:shd w:val="clear" w:color="auto" w:fill="2D3142"/>
          </w:tcPr>
          <w:p w14:paraId="5A96F179">
            <w:pPr>
              <w:spacing w:after="40" w:line="252" w:lineRule="auto"/>
            </w:pPr>
            <w:r>
              <w:rPr>
                <w:rFonts w:ascii="FangSong" w:hAnsi="FangSong" w:eastAsia="FangSong"/>
                <w:b/>
                <w:color w:val="FFFFFF"/>
                <w:sz w:val="17"/>
              </w:rPr>
              <w:t>作用及说明</w:t>
            </w:r>
          </w:p>
        </w:tc>
        <w:tc>
          <w:tcPr>
            <w:tcW w:w="1888" w:type="dxa"/>
            <w:shd w:val="clear" w:color="auto" w:fill="2D3142"/>
          </w:tcPr>
          <w:p w14:paraId="547FBA8E">
            <w:pPr>
              <w:spacing w:after="40" w:line="252" w:lineRule="auto"/>
            </w:pPr>
            <w:r>
              <w:rPr>
                <w:rFonts w:ascii="FangSong" w:hAnsi="FangSong" w:eastAsia="FangSong"/>
                <w:b/>
                <w:color w:val="FFFFFF"/>
                <w:sz w:val="17"/>
              </w:rPr>
              <w:t>示例</w:t>
            </w:r>
          </w:p>
        </w:tc>
      </w:tr>
      <w:tr w14:paraId="2C137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3B7466D">
            <w:pPr>
              <w:spacing w:after="20" w:line="259" w:lineRule="auto"/>
            </w:pPr>
            <w:r>
              <w:rPr>
                <w:rFonts w:ascii="FangSong" w:hAnsi="FangSong" w:eastAsia="FangSong"/>
                <w:b w:val="0"/>
                <w:sz w:val="17"/>
              </w:rPr>
              <w:t>userId</w:t>
            </w:r>
          </w:p>
        </w:tc>
        <w:tc>
          <w:tcPr>
            <w:tcW w:w="1888" w:type="dxa"/>
            <w:vAlign w:val="center"/>
          </w:tcPr>
          <w:p w14:paraId="41E3591C">
            <w:pPr>
              <w:spacing w:after="20" w:line="259" w:lineRule="auto"/>
            </w:pPr>
            <w:r>
              <w:rPr>
                <w:rFonts w:ascii="FangSong" w:hAnsi="FangSong" w:eastAsia="FangSong"/>
                <w:b w:val="0"/>
                <w:sz w:val="17"/>
              </w:rPr>
              <w:t>字符串</w:t>
            </w:r>
          </w:p>
        </w:tc>
        <w:tc>
          <w:tcPr>
            <w:tcW w:w="1888" w:type="dxa"/>
            <w:vAlign w:val="center"/>
          </w:tcPr>
          <w:p w14:paraId="06430296">
            <w:pPr>
              <w:spacing w:after="20" w:line="259" w:lineRule="auto"/>
            </w:pPr>
            <w:r>
              <w:rPr>
                <w:rFonts w:ascii="FangSong" w:hAnsi="FangSong" w:eastAsia="FangSong"/>
                <w:b w:val="0"/>
                <w:sz w:val="17"/>
              </w:rPr>
              <w:t>是</w:t>
            </w:r>
          </w:p>
        </w:tc>
        <w:tc>
          <w:tcPr>
            <w:tcW w:w="1888" w:type="dxa"/>
            <w:vAlign w:val="center"/>
          </w:tcPr>
          <w:p w14:paraId="509EC27A">
            <w:pPr>
              <w:spacing w:after="20" w:line="259" w:lineRule="auto"/>
            </w:pPr>
            <w:r>
              <w:rPr>
                <w:rFonts w:ascii="FangSong" w:hAnsi="FangSong" w:eastAsia="FangSong"/>
                <w:b w:val="0"/>
                <w:sz w:val="17"/>
              </w:rPr>
              <w:t>发起客户用户编号</w:t>
            </w:r>
          </w:p>
        </w:tc>
        <w:tc>
          <w:tcPr>
            <w:tcW w:w="1888" w:type="dxa"/>
            <w:vAlign w:val="center"/>
          </w:tcPr>
          <w:p w14:paraId="5FB08B78">
            <w:pPr>
              <w:spacing w:after="20" w:line="259" w:lineRule="auto"/>
            </w:pPr>
            <w:r>
              <w:rPr>
                <w:rFonts w:ascii="FangSong" w:hAnsi="FangSong" w:eastAsia="FangSong"/>
                <w:b w:val="0"/>
                <w:sz w:val="17"/>
              </w:rPr>
              <w:t>U-9001</w:t>
            </w:r>
          </w:p>
        </w:tc>
      </w:tr>
      <w:tr w14:paraId="7A5BE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3249A08">
            <w:pPr>
              <w:spacing w:after="20" w:line="259" w:lineRule="auto"/>
            </w:pPr>
            <w:r>
              <w:rPr>
                <w:rFonts w:ascii="FangSong" w:hAnsi="FangSong" w:eastAsia="FangSong"/>
                <w:b w:val="0"/>
                <w:sz w:val="17"/>
              </w:rPr>
              <w:t>serviceId</w:t>
            </w:r>
          </w:p>
        </w:tc>
        <w:tc>
          <w:tcPr>
            <w:tcW w:w="1888" w:type="dxa"/>
            <w:shd w:val="clear" w:color="auto" w:fill="F7F8FA"/>
            <w:vAlign w:val="center"/>
          </w:tcPr>
          <w:p w14:paraId="71FAAF29">
            <w:pPr>
              <w:spacing w:after="20" w:line="259" w:lineRule="auto"/>
            </w:pPr>
            <w:r>
              <w:rPr>
                <w:rFonts w:ascii="FangSong" w:hAnsi="FangSong" w:eastAsia="FangSong"/>
                <w:b w:val="0"/>
                <w:sz w:val="17"/>
              </w:rPr>
              <w:t>字符串</w:t>
            </w:r>
          </w:p>
        </w:tc>
        <w:tc>
          <w:tcPr>
            <w:tcW w:w="1888" w:type="dxa"/>
            <w:shd w:val="clear" w:color="auto" w:fill="F7F8FA"/>
            <w:vAlign w:val="center"/>
          </w:tcPr>
          <w:p w14:paraId="0C836283">
            <w:pPr>
              <w:spacing w:after="20" w:line="259" w:lineRule="auto"/>
            </w:pPr>
            <w:r>
              <w:rPr>
                <w:rFonts w:ascii="FangSong" w:hAnsi="FangSong" w:eastAsia="FangSong"/>
                <w:b w:val="0"/>
                <w:sz w:val="17"/>
              </w:rPr>
              <w:t>是</w:t>
            </w:r>
          </w:p>
        </w:tc>
        <w:tc>
          <w:tcPr>
            <w:tcW w:w="1888" w:type="dxa"/>
            <w:shd w:val="clear" w:color="auto" w:fill="F7F8FA"/>
            <w:vAlign w:val="center"/>
          </w:tcPr>
          <w:p w14:paraId="6B981EE8">
            <w:pPr>
              <w:spacing w:after="20" w:line="259" w:lineRule="auto"/>
            </w:pPr>
            <w:r>
              <w:rPr>
                <w:rFonts w:ascii="FangSong" w:hAnsi="FangSong" w:eastAsia="FangSong"/>
                <w:b w:val="0"/>
                <w:sz w:val="17"/>
              </w:rPr>
              <w:t>对应订单服务</w:t>
            </w:r>
          </w:p>
        </w:tc>
        <w:tc>
          <w:tcPr>
            <w:tcW w:w="1888" w:type="dxa"/>
            <w:shd w:val="clear" w:color="auto" w:fill="F7F8FA"/>
            <w:vAlign w:val="center"/>
          </w:tcPr>
          <w:p w14:paraId="73FA6019">
            <w:pPr>
              <w:spacing w:after="20" w:line="259" w:lineRule="auto"/>
            </w:pPr>
            <w:r>
              <w:rPr>
                <w:rFonts w:ascii="FangSong" w:hAnsi="FangSong" w:eastAsia="FangSong"/>
                <w:b w:val="0"/>
                <w:sz w:val="17"/>
              </w:rPr>
              <w:t>S-SHORT-1001</w:t>
            </w:r>
          </w:p>
        </w:tc>
      </w:tr>
      <w:tr w14:paraId="4EDC9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DA40E9F">
            <w:pPr>
              <w:spacing w:after="20" w:line="259" w:lineRule="auto"/>
            </w:pPr>
            <w:r>
              <w:rPr>
                <w:rFonts w:ascii="FangSong" w:hAnsi="FangSong" w:eastAsia="FangSong"/>
                <w:b w:val="0"/>
                <w:sz w:val="17"/>
              </w:rPr>
              <w:t>action</w:t>
            </w:r>
          </w:p>
        </w:tc>
        <w:tc>
          <w:tcPr>
            <w:tcW w:w="1888" w:type="dxa"/>
            <w:vAlign w:val="center"/>
          </w:tcPr>
          <w:p w14:paraId="7DE03A52">
            <w:pPr>
              <w:spacing w:after="20" w:line="259" w:lineRule="auto"/>
            </w:pPr>
            <w:r>
              <w:rPr>
                <w:rFonts w:ascii="FangSong" w:hAnsi="FangSong" w:eastAsia="FangSong"/>
                <w:b w:val="0"/>
                <w:sz w:val="17"/>
              </w:rPr>
              <w:t>枚举</w:t>
            </w:r>
          </w:p>
        </w:tc>
        <w:tc>
          <w:tcPr>
            <w:tcW w:w="1888" w:type="dxa"/>
            <w:vAlign w:val="center"/>
          </w:tcPr>
          <w:p w14:paraId="6870520C">
            <w:pPr>
              <w:spacing w:after="20" w:line="259" w:lineRule="auto"/>
            </w:pPr>
            <w:r>
              <w:rPr>
                <w:rFonts w:ascii="FangSong" w:hAnsi="FangSong" w:eastAsia="FangSong"/>
                <w:b w:val="0"/>
                <w:sz w:val="17"/>
              </w:rPr>
              <w:t>是</w:t>
            </w:r>
          </w:p>
        </w:tc>
        <w:tc>
          <w:tcPr>
            <w:tcW w:w="1888" w:type="dxa"/>
            <w:vAlign w:val="center"/>
          </w:tcPr>
          <w:p w14:paraId="711973BC">
            <w:pPr>
              <w:spacing w:after="20" w:line="259" w:lineRule="auto"/>
            </w:pPr>
            <w:r>
              <w:rPr>
                <w:rFonts w:ascii="FangSong" w:hAnsi="FangSong" w:eastAsia="FangSong"/>
                <w:b w:val="0"/>
                <w:sz w:val="17"/>
              </w:rPr>
              <w:t>SHORT_EXTRACT/CONNECT等</w:t>
            </w:r>
          </w:p>
        </w:tc>
        <w:tc>
          <w:tcPr>
            <w:tcW w:w="1888" w:type="dxa"/>
            <w:vAlign w:val="center"/>
          </w:tcPr>
          <w:p w14:paraId="692FDA9B">
            <w:pPr>
              <w:spacing w:after="20" w:line="259" w:lineRule="auto"/>
            </w:pPr>
            <w:r>
              <w:rPr>
                <w:rFonts w:ascii="FangSong" w:hAnsi="FangSong" w:eastAsia="FangSong"/>
                <w:b w:val="0"/>
                <w:sz w:val="17"/>
              </w:rPr>
              <w:t>SHORT_EXTRACT</w:t>
            </w:r>
          </w:p>
        </w:tc>
      </w:tr>
      <w:tr w14:paraId="1CC2E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723EF79">
            <w:pPr>
              <w:spacing w:after="20" w:line="259" w:lineRule="auto"/>
            </w:pPr>
            <w:r>
              <w:rPr>
                <w:rFonts w:ascii="FangSong" w:hAnsi="FangSong" w:eastAsia="FangSong"/>
                <w:b w:val="0"/>
                <w:sz w:val="17"/>
              </w:rPr>
              <w:t>amount</w:t>
            </w:r>
          </w:p>
        </w:tc>
        <w:tc>
          <w:tcPr>
            <w:tcW w:w="1888" w:type="dxa"/>
            <w:shd w:val="clear" w:color="auto" w:fill="F7F8FA"/>
            <w:vAlign w:val="center"/>
          </w:tcPr>
          <w:p w14:paraId="46715289">
            <w:pPr>
              <w:spacing w:after="20" w:line="259" w:lineRule="auto"/>
            </w:pPr>
            <w:r>
              <w:rPr>
                <w:rFonts w:ascii="FangSong" w:hAnsi="FangSong" w:eastAsia="FangSong"/>
                <w:b w:val="0"/>
                <w:sz w:val="17"/>
              </w:rPr>
              <w:t>整数</w:t>
            </w:r>
          </w:p>
        </w:tc>
        <w:tc>
          <w:tcPr>
            <w:tcW w:w="1888" w:type="dxa"/>
            <w:shd w:val="clear" w:color="auto" w:fill="F7F8FA"/>
            <w:vAlign w:val="center"/>
          </w:tcPr>
          <w:p w14:paraId="28FEBB8E">
            <w:pPr>
              <w:spacing w:after="20" w:line="259" w:lineRule="auto"/>
            </w:pPr>
            <w:r>
              <w:rPr>
                <w:rFonts w:ascii="FangSong" w:hAnsi="FangSong" w:eastAsia="FangSong"/>
                <w:b w:val="0"/>
                <w:sz w:val="17"/>
              </w:rPr>
              <w:t>是</w:t>
            </w:r>
          </w:p>
        </w:tc>
        <w:tc>
          <w:tcPr>
            <w:tcW w:w="1888" w:type="dxa"/>
            <w:shd w:val="clear" w:color="auto" w:fill="F7F8FA"/>
            <w:vAlign w:val="center"/>
          </w:tcPr>
          <w:p w14:paraId="6750159B">
            <w:pPr>
              <w:spacing w:after="20" w:line="259" w:lineRule="auto"/>
            </w:pPr>
            <w:r>
              <w:rPr>
                <w:rFonts w:ascii="FangSong" w:hAnsi="FangSong" w:eastAsia="FangSong"/>
                <w:b w:val="0"/>
                <w:sz w:val="17"/>
              </w:rPr>
              <w:t>申请提取的IP数量</w:t>
            </w:r>
          </w:p>
        </w:tc>
        <w:tc>
          <w:tcPr>
            <w:tcW w:w="1888" w:type="dxa"/>
            <w:shd w:val="clear" w:color="auto" w:fill="F7F8FA"/>
            <w:vAlign w:val="center"/>
          </w:tcPr>
          <w:p w14:paraId="4D6CD5FC">
            <w:pPr>
              <w:spacing w:after="20" w:line="259" w:lineRule="auto"/>
            </w:pPr>
            <w:r>
              <w:rPr>
                <w:rFonts w:ascii="FangSong" w:hAnsi="FangSong" w:eastAsia="FangSong"/>
                <w:b w:val="0"/>
                <w:sz w:val="17"/>
              </w:rPr>
              <w:t>1</w:t>
            </w:r>
          </w:p>
        </w:tc>
      </w:tr>
      <w:tr w14:paraId="4394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40F9F42">
            <w:pPr>
              <w:spacing w:after="20" w:line="259" w:lineRule="auto"/>
            </w:pPr>
            <w:r>
              <w:rPr>
                <w:rFonts w:ascii="FangSong" w:hAnsi="FangSong" w:eastAsia="FangSong"/>
                <w:b w:val="0"/>
                <w:sz w:val="17"/>
              </w:rPr>
              <w:t>requestId</w:t>
            </w:r>
          </w:p>
        </w:tc>
        <w:tc>
          <w:tcPr>
            <w:tcW w:w="1888" w:type="dxa"/>
            <w:vAlign w:val="center"/>
          </w:tcPr>
          <w:p w14:paraId="030F2081">
            <w:pPr>
              <w:spacing w:after="20" w:line="259" w:lineRule="auto"/>
            </w:pPr>
            <w:r>
              <w:rPr>
                <w:rFonts w:ascii="FangSong" w:hAnsi="FangSong" w:eastAsia="FangSong"/>
                <w:b w:val="0"/>
                <w:sz w:val="17"/>
              </w:rPr>
              <w:t>字符串</w:t>
            </w:r>
          </w:p>
        </w:tc>
        <w:tc>
          <w:tcPr>
            <w:tcW w:w="1888" w:type="dxa"/>
            <w:vAlign w:val="center"/>
          </w:tcPr>
          <w:p w14:paraId="5DC7A510">
            <w:pPr>
              <w:spacing w:after="20" w:line="259" w:lineRule="auto"/>
            </w:pPr>
            <w:r>
              <w:rPr>
                <w:rFonts w:ascii="FangSong" w:hAnsi="FangSong" w:eastAsia="FangSong"/>
                <w:b w:val="0"/>
                <w:sz w:val="17"/>
              </w:rPr>
              <w:t>是</w:t>
            </w:r>
          </w:p>
        </w:tc>
        <w:tc>
          <w:tcPr>
            <w:tcW w:w="1888" w:type="dxa"/>
            <w:vAlign w:val="center"/>
          </w:tcPr>
          <w:p w14:paraId="1B36A00D">
            <w:pPr>
              <w:spacing w:after="20" w:line="259" w:lineRule="auto"/>
            </w:pPr>
            <w:r>
              <w:rPr>
                <w:rFonts w:ascii="FangSong" w:hAnsi="FangSong" w:eastAsia="FangSong"/>
                <w:b w:val="0"/>
                <w:sz w:val="17"/>
              </w:rPr>
              <w:t>本次请求ID</w:t>
            </w:r>
          </w:p>
        </w:tc>
        <w:tc>
          <w:tcPr>
            <w:tcW w:w="1888" w:type="dxa"/>
            <w:vAlign w:val="center"/>
          </w:tcPr>
          <w:p w14:paraId="3A29AAA4">
            <w:pPr>
              <w:spacing w:after="20" w:line="259" w:lineRule="auto"/>
            </w:pPr>
            <w:r>
              <w:rPr>
                <w:rFonts w:ascii="FangSong" w:hAnsi="FangSong" w:eastAsia="FangSong"/>
                <w:b w:val="0"/>
                <w:sz w:val="17"/>
              </w:rPr>
              <w:t>REQ-1001</w:t>
            </w:r>
          </w:p>
        </w:tc>
      </w:tr>
      <w:tr w14:paraId="6890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A65D8C8">
            <w:pPr>
              <w:spacing w:after="20"/>
            </w:pPr>
            <w:r>
              <w:rPr>
                <w:rFonts w:ascii="FangSong" w:hAnsi="FangSong" w:eastAsia="FangSong"/>
                <w:b w:val="0"/>
                <w:sz w:val="17"/>
              </w:rPr>
              <w:t>customerId</w:t>
            </w:r>
          </w:p>
        </w:tc>
        <w:tc>
          <w:tcPr>
            <w:tcW w:w="1888" w:type="dxa"/>
            <w:vAlign w:val="center"/>
          </w:tcPr>
          <w:p w14:paraId="1AB71E37">
            <w:pPr>
              <w:spacing w:after="20"/>
            </w:pPr>
            <w:r>
              <w:rPr>
                <w:rFonts w:ascii="FangSong" w:hAnsi="FangSong" w:eastAsia="FangSong"/>
                <w:b w:val="0"/>
                <w:sz w:val="17"/>
              </w:rPr>
              <w:t>字符串</w:t>
            </w:r>
          </w:p>
        </w:tc>
        <w:tc>
          <w:tcPr>
            <w:tcW w:w="1888" w:type="dxa"/>
            <w:vAlign w:val="center"/>
          </w:tcPr>
          <w:p w14:paraId="306617DD">
            <w:pPr>
              <w:spacing w:after="20"/>
            </w:pPr>
            <w:r>
              <w:rPr>
                <w:rFonts w:ascii="FangSong" w:hAnsi="FangSong" w:eastAsia="FangSong"/>
                <w:b w:val="0"/>
                <w:sz w:val="17"/>
              </w:rPr>
              <w:t>否</w:t>
            </w:r>
          </w:p>
        </w:tc>
        <w:tc>
          <w:tcPr>
            <w:tcW w:w="1888" w:type="dxa"/>
            <w:vAlign w:val="center"/>
          </w:tcPr>
          <w:p w14:paraId="002DB981">
            <w:pPr>
              <w:spacing w:after="20"/>
            </w:pPr>
            <w:r>
              <w:rPr>
                <w:rFonts w:ascii="FangSong" w:hAnsi="FangSong" w:eastAsia="FangSong"/>
                <w:b w:val="0"/>
                <w:sz w:val="17"/>
              </w:rPr>
              <w:t>账号所属客户，需与服务归属一致</w:t>
            </w:r>
          </w:p>
        </w:tc>
        <w:tc>
          <w:tcPr>
            <w:tcW w:w="1888" w:type="dxa"/>
            <w:vAlign w:val="center"/>
          </w:tcPr>
          <w:p w14:paraId="0F5FB063">
            <w:pPr>
              <w:spacing w:after="20"/>
            </w:pPr>
            <w:r>
              <w:rPr>
                <w:rFonts w:ascii="FangSong" w:hAnsi="FangSong" w:eastAsia="FangSong"/>
                <w:b w:val="0"/>
                <w:sz w:val="17"/>
              </w:rPr>
              <w:t>CUS-1001</w:t>
            </w:r>
          </w:p>
        </w:tc>
      </w:tr>
      <w:tr w14:paraId="7F000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AA8E62E">
            <w:pPr>
              <w:spacing w:after="20"/>
            </w:pPr>
            <w:r>
              <w:rPr>
                <w:rFonts w:ascii="FangSong" w:hAnsi="FangSong" w:eastAsia="FangSong"/>
                <w:b w:val="0"/>
                <w:sz w:val="17"/>
              </w:rPr>
              <w:t>orderId</w:t>
            </w:r>
          </w:p>
        </w:tc>
        <w:tc>
          <w:tcPr>
            <w:tcW w:w="1888" w:type="dxa"/>
            <w:vAlign w:val="center"/>
          </w:tcPr>
          <w:p w14:paraId="217B93A0">
            <w:pPr>
              <w:spacing w:after="20"/>
            </w:pPr>
            <w:r>
              <w:rPr>
                <w:rFonts w:ascii="FangSong" w:hAnsi="FangSong" w:eastAsia="FangSong"/>
                <w:b w:val="0"/>
                <w:sz w:val="17"/>
              </w:rPr>
              <w:t>字符串</w:t>
            </w:r>
          </w:p>
        </w:tc>
        <w:tc>
          <w:tcPr>
            <w:tcW w:w="1888" w:type="dxa"/>
            <w:vAlign w:val="center"/>
          </w:tcPr>
          <w:p w14:paraId="7FD10F53">
            <w:pPr>
              <w:spacing w:after="20"/>
            </w:pPr>
            <w:r>
              <w:rPr>
                <w:rFonts w:ascii="FangSong" w:hAnsi="FangSong" w:eastAsia="FangSong"/>
                <w:b w:val="0"/>
                <w:sz w:val="17"/>
              </w:rPr>
              <w:t>否</w:t>
            </w:r>
          </w:p>
        </w:tc>
        <w:tc>
          <w:tcPr>
            <w:tcW w:w="1888" w:type="dxa"/>
            <w:vAlign w:val="center"/>
          </w:tcPr>
          <w:p w14:paraId="4A189DCF">
            <w:pPr>
              <w:spacing w:after="20"/>
            </w:pPr>
            <w:r>
              <w:rPr>
                <w:rFonts w:ascii="FangSong" w:hAnsi="FangSong" w:eastAsia="FangSong"/>
                <w:b w:val="0"/>
                <w:sz w:val="17"/>
              </w:rPr>
              <w:t>需要核验的订单编号</w:t>
            </w:r>
          </w:p>
        </w:tc>
        <w:tc>
          <w:tcPr>
            <w:tcW w:w="1888" w:type="dxa"/>
            <w:vAlign w:val="center"/>
          </w:tcPr>
          <w:p w14:paraId="4717EA3F">
            <w:pPr>
              <w:spacing w:after="20"/>
            </w:pPr>
            <w:r>
              <w:rPr>
                <w:rFonts w:ascii="FangSong" w:hAnsi="FangSong" w:eastAsia="FangSong"/>
                <w:b w:val="0"/>
                <w:sz w:val="17"/>
              </w:rPr>
              <w:t>ORD-1001</w:t>
            </w:r>
          </w:p>
        </w:tc>
      </w:tr>
      <w:tr w14:paraId="3BA8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782152A">
            <w:pPr>
              <w:spacing w:after="20"/>
            </w:pPr>
            <w:r>
              <w:rPr>
                <w:rFonts w:ascii="FangSong" w:hAnsi="FangSong" w:eastAsia="FangSong"/>
                <w:b w:val="0"/>
                <w:sz w:val="17"/>
              </w:rPr>
              <w:t>productType</w:t>
            </w:r>
          </w:p>
        </w:tc>
        <w:tc>
          <w:tcPr>
            <w:tcW w:w="1888" w:type="dxa"/>
            <w:vAlign w:val="center"/>
          </w:tcPr>
          <w:p w14:paraId="3B713153">
            <w:pPr>
              <w:spacing w:after="20"/>
            </w:pPr>
            <w:r>
              <w:rPr>
                <w:rFonts w:ascii="FangSong" w:hAnsi="FangSong" w:eastAsia="FangSong"/>
                <w:b w:val="0"/>
                <w:sz w:val="17"/>
              </w:rPr>
              <w:t>枚举</w:t>
            </w:r>
          </w:p>
        </w:tc>
        <w:tc>
          <w:tcPr>
            <w:tcW w:w="1888" w:type="dxa"/>
            <w:vAlign w:val="center"/>
          </w:tcPr>
          <w:p w14:paraId="5A5E7BD5">
            <w:pPr>
              <w:spacing w:after="20"/>
            </w:pPr>
            <w:r>
              <w:rPr>
                <w:rFonts w:ascii="FangSong" w:hAnsi="FangSong" w:eastAsia="FangSong"/>
                <w:b w:val="0"/>
                <w:sz w:val="17"/>
              </w:rPr>
              <w:t>否</w:t>
            </w:r>
          </w:p>
        </w:tc>
        <w:tc>
          <w:tcPr>
            <w:tcW w:w="1888" w:type="dxa"/>
            <w:vAlign w:val="center"/>
          </w:tcPr>
          <w:p w14:paraId="15121DE4">
            <w:pPr>
              <w:spacing w:after="20"/>
            </w:pPr>
            <w:r>
              <w:rPr>
                <w:rFonts w:ascii="FangSong" w:hAnsi="FangSong" w:eastAsia="FangSong"/>
                <w:b w:val="0"/>
                <w:sz w:val="17"/>
              </w:rPr>
              <w:t>短效/长效/独享/VPN/隧道产品类型</w:t>
            </w:r>
          </w:p>
        </w:tc>
        <w:tc>
          <w:tcPr>
            <w:tcW w:w="1888" w:type="dxa"/>
            <w:vAlign w:val="center"/>
          </w:tcPr>
          <w:p w14:paraId="55B4F41C">
            <w:pPr>
              <w:spacing w:after="20"/>
            </w:pPr>
            <w:r>
              <w:rPr>
                <w:rFonts w:ascii="FangSong" w:hAnsi="FangSong" w:eastAsia="FangSong"/>
                <w:b w:val="0"/>
                <w:sz w:val="17"/>
              </w:rPr>
              <w:t>SHORT_IP</w:t>
            </w:r>
          </w:p>
        </w:tc>
      </w:tr>
      <w:tr w14:paraId="169B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4F0C1D8">
            <w:pPr>
              <w:spacing w:after="20"/>
            </w:pPr>
            <w:r>
              <w:rPr>
                <w:rFonts w:ascii="FangSong" w:hAnsi="FangSong" w:eastAsia="FangSong"/>
                <w:b w:val="0"/>
                <w:sz w:val="17"/>
              </w:rPr>
              <w:t>resourceScope</w:t>
            </w:r>
          </w:p>
        </w:tc>
        <w:tc>
          <w:tcPr>
            <w:tcW w:w="1888" w:type="dxa"/>
            <w:vAlign w:val="center"/>
          </w:tcPr>
          <w:p w14:paraId="5989FE03">
            <w:pPr>
              <w:spacing w:after="20"/>
            </w:pPr>
            <w:r>
              <w:rPr>
                <w:rFonts w:ascii="FangSong" w:hAnsi="FangSong" w:eastAsia="FangSong"/>
                <w:b w:val="0"/>
                <w:sz w:val="17"/>
              </w:rPr>
              <w:t>对象</w:t>
            </w:r>
          </w:p>
        </w:tc>
        <w:tc>
          <w:tcPr>
            <w:tcW w:w="1888" w:type="dxa"/>
            <w:vAlign w:val="center"/>
          </w:tcPr>
          <w:p w14:paraId="40512C6A">
            <w:pPr>
              <w:spacing w:after="20"/>
            </w:pPr>
            <w:r>
              <w:rPr>
                <w:rFonts w:ascii="FangSong" w:hAnsi="FangSong" w:eastAsia="FangSong"/>
                <w:b w:val="0"/>
                <w:sz w:val="17"/>
              </w:rPr>
              <w:t>否</w:t>
            </w:r>
          </w:p>
        </w:tc>
        <w:tc>
          <w:tcPr>
            <w:tcW w:w="1888" w:type="dxa"/>
            <w:vAlign w:val="center"/>
          </w:tcPr>
          <w:p w14:paraId="06D42F48">
            <w:pPr>
              <w:spacing w:after="20"/>
            </w:pPr>
            <w:r>
              <w:rPr>
                <w:rFonts w:ascii="FangSong" w:hAnsi="FangSong" w:eastAsia="FangSong"/>
                <w:b w:val="0"/>
                <w:sz w:val="17"/>
              </w:rPr>
              <w:t>提取范围，如省份、城市和运营商</w:t>
            </w:r>
          </w:p>
        </w:tc>
        <w:tc>
          <w:tcPr>
            <w:tcW w:w="1888" w:type="dxa"/>
            <w:vAlign w:val="center"/>
          </w:tcPr>
          <w:p w14:paraId="3B096D6C">
            <w:pPr>
              <w:spacing w:after="20"/>
            </w:pPr>
            <w:r>
              <w:rPr>
                <w:rFonts w:ascii="FangSong" w:hAnsi="FangSong" w:eastAsia="FangSong"/>
                <w:b w:val="0"/>
                <w:sz w:val="17"/>
              </w:rPr>
              <w:t>{"province":"广东"}</w:t>
            </w:r>
          </w:p>
        </w:tc>
      </w:tr>
      <w:tr w14:paraId="53BD2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4E12929">
            <w:pPr>
              <w:spacing w:after="20"/>
            </w:pPr>
            <w:r>
              <w:rPr>
                <w:rFonts w:ascii="FangSong" w:hAnsi="FangSong" w:eastAsia="FangSong"/>
                <w:b w:val="0"/>
                <w:sz w:val="17"/>
              </w:rPr>
              <w:t>clientIp</w:t>
            </w:r>
          </w:p>
        </w:tc>
        <w:tc>
          <w:tcPr>
            <w:tcW w:w="1888" w:type="dxa"/>
            <w:vAlign w:val="center"/>
          </w:tcPr>
          <w:p w14:paraId="542E6DDE">
            <w:pPr>
              <w:spacing w:after="20"/>
            </w:pPr>
            <w:r>
              <w:rPr>
                <w:rFonts w:ascii="FangSong" w:hAnsi="FangSong" w:eastAsia="FangSong"/>
                <w:b w:val="0"/>
                <w:sz w:val="17"/>
              </w:rPr>
              <w:t>IPv4</w:t>
            </w:r>
          </w:p>
        </w:tc>
        <w:tc>
          <w:tcPr>
            <w:tcW w:w="1888" w:type="dxa"/>
            <w:vAlign w:val="center"/>
          </w:tcPr>
          <w:p w14:paraId="71E9EAF9">
            <w:pPr>
              <w:spacing w:after="20"/>
            </w:pPr>
            <w:r>
              <w:rPr>
                <w:rFonts w:ascii="FangSong" w:hAnsi="FangSong" w:eastAsia="FangSong"/>
                <w:b w:val="0"/>
                <w:sz w:val="17"/>
              </w:rPr>
              <w:t>否</w:t>
            </w:r>
          </w:p>
        </w:tc>
        <w:tc>
          <w:tcPr>
            <w:tcW w:w="1888" w:type="dxa"/>
            <w:vAlign w:val="center"/>
          </w:tcPr>
          <w:p w14:paraId="615FEF08">
            <w:pPr>
              <w:spacing w:after="20"/>
            </w:pPr>
            <w:r>
              <w:rPr>
                <w:rFonts w:ascii="FangSong" w:hAnsi="FangSong" w:eastAsia="FangSong"/>
                <w:b w:val="0"/>
                <w:sz w:val="17"/>
              </w:rPr>
              <w:t>请求来源IPv4；供白名单校验</w:t>
            </w:r>
          </w:p>
        </w:tc>
        <w:tc>
          <w:tcPr>
            <w:tcW w:w="1888" w:type="dxa"/>
            <w:vAlign w:val="center"/>
          </w:tcPr>
          <w:p w14:paraId="5F8DFFDF">
            <w:pPr>
              <w:spacing w:after="20"/>
            </w:pPr>
            <w:r>
              <w:rPr>
                <w:rFonts w:ascii="FangSong" w:hAnsi="FangSong" w:eastAsia="FangSong"/>
                <w:b w:val="0"/>
                <w:sz w:val="17"/>
              </w:rPr>
              <w:t>198.51.100.12</w:t>
            </w:r>
          </w:p>
        </w:tc>
      </w:tr>
      <w:tr w14:paraId="3640E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727B140">
            <w:pPr>
              <w:spacing w:after="20"/>
            </w:pPr>
            <w:r>
              <w:rPr>
                <w:rFonts w:ascii="FangSong" w:hAnsi="FangSong" w:eastAsia="FangSong"/>
                <w:b w:val="0"/>
                <w:sz w:val="17"/>
              </w:rPr>
              <w:t>authorizationVersion</w:t>
            </w:r>
          </w:p>
        </w:tc>
        <w:tc>
          <w:tcPr>
            <w:tcW w:w="1888" w:type="dxa"/>
            <w:vAlign w:val="center"/>
          </w:tcPr>
          <w:p w14:paraId="209C21EC">
            <w:pPr>
              <w:spacing w:after="20"/>
            </w:pPr>
            <w:r>
              <w:rPr>
                <w:rFonts w:ascii="FangSong" w:hAnsi="FangSong" w:eastAsia="FangSong"/>
                <w:b w:val="0"/>
                <w:sz w:val="17"/>
              </w:rPr>
              <w:t>字符串</w:t>
            </w:r>
          </w:p>
        </w:tc>
        <w:tc>
          <w:tcPr>
            <w:tcW w:w="1888" w:type="dxa"/>
            <w:vAlign w:val="center"/>
          </w:tcPr>
          <w:p w14:paraId="679F9488">
            <w:pPr>
              <w:spacing w:after="20"/>
            </w:pPr>
            <w:r>
              <w:rPr>
                <w:rFonts w:ascii="FangSong" w:hAnsi="FangSong" w:eastAsia="FangSong"/>
                <w:b w:val="0"/>
                <w:sz w:val="17"/>
              </w:rPr>
              <w:t>否</w:t>
            </w:r>
          </w:p>
        </w:tc>
        <w:tc>
          <w:tcPr>
            <w:tcW w:w="1888" w:type="dxa"/>
            <w:vAlign w:val="center"/>
          </w:tcPr>
          <w:p w14:paraId="7307F8C0">
            <w:pPr>
              <w:spacing w:after="20"/>
            </w:pPr>
            <w:r>
              <w:rPr>
                <w:rFonts w:ascii="FangSong" w:hAnsi="FangSong" w:eastAsia="FangSong"/>
                <w:b w:val="0"/>
                <w:sz w:val="17"/>
              </w:rPr>
              <w:t>调用方缓存的权限策略版本</w:t>
            </w:r>
          </w:p>
        </w:tc>
        <w:tc>
          <w:tcPr>
            <w:tcW w:w="1888" w:type="dxa"/>
            <w:vAlign w:val="center"/>
          </w:tcPr>
          <w:p w14:paraId="1A62E308">
            <w:pPr>
              <w:spacing w:after="20"/>
            </w:pPr>
            <w:r>
              <w:rPr>
                <w:rFonts w:ascii="FangSong" w:hAnsi="FangSong" w:eastAsia="FangSong"/>
                <w:b w:val="0"/>
                <w:sz w:val="17"/>
              </w:rPr>
              <w:t>PV-11</w:t>
            </w:r>
          </w:p>
        </w:tc>
      </w:tr>
    </w:tbl>
    <w:p w14:paraId="4593768C">
      <w:pPr>
        <w:spacing w:after="0"/>
      </w:pPr>
    </w:p>
    <w:p w14:paraId="6D5A8DD3">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1888"/>
        <w:gridCol w:w="1888"/>
        <w:gridCol w:w="1888"/>
        <w:gridCol w:w="1888"/>
      </w:tblGrid>
      <w:tr w14:paraId="1A787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30009B07">
            <w:pPr>
              <w:spacing w:after="40" w:line="252" w:lineRule="auto"/>
            </w:pPr>
            <w:r>
              <w:rPr>
                <w:rFonts w:ascii="FangSong" w:hAnsi="FangSong" w:eastAsia="FangSong"/>
                <w:b/>
                <w:color w:val="FFFFFF"/>
                <w:sz w:val="17"/>
              </w:rPr>
              <w:t>参数名称</w:t>
            </w:r>
          </w:p>
        </w:tc>
        <w:tc>
          <w:tcPr>
            <w:tcW w:w="1888" w:type="dxa"/>
            <w:shd w:val="clear" w:color="auto" w:fill="2D3142"/>
          </w:tcPr>
          <w:p w14:paraId="3C23C2C4">
            <w:pPr>
              <w:spacing w:after="40" w:line="252" w:lineRule="auto"/>
            </w:pPr>
            <w:r>
              <w:rPr>
                <w:rFonts w:ascii="FangSong" w:hAnsi="FangSong" w:eastAsia="FangSong"/>
                <w:b/>
                <w:color w:val="FFFFFF"/>
                <w:sz w:val="17"/>
              </w:rPr>
              <w:t>类型</w:t>
            </w:r>
          </w:p>
        </w:tc>
        <w:tc>
          <w:tcPr>
            <w:tcW w:w="1888" w:type="dxa"/>
            <w:shd w:val="clear" w:color="auto" w:fill="2D3142"/>
          </w:tcPr>
          <w:p w14:paraId="6B08BF84">
            <w:pPr>
              <w:spacing w:after="40" w:line="252" w:lineRule="auto"/>
            </w:pPr>
            <w:r>
              <w:rPr>
                <w:rFonts w:ascii="FangSong" w:hAnsi="FangSong" w:eastAsia="FangSong"/>
                <w:b/>
                <w:color w:val="FFFFFF"/>
                <w:sz w:val="17"/>
              </w:rPr>
              <w:t>是否返回</w:t>
            </w:r>
          </w:p>
        </w:tc>
        <w:tc>
          <w:tcPr>
            <w:tcW w:w="1888" w:type="dxa"/>
            <w:shd w:val="clear" w:color="auto" w:fill="2D3142"/>
          </w:tcPr>
          <w:p w14:paraId="61BBDCA7">
            <w:pPr>
              <w:spacing w:after="40" w:line="252" w:lineRule="auto"/>
            </w:pPr>
            <w:r>
              <w:rPr>
                <w:rFonts w:ascii="FangSong" w:hAnsi="FangSong" w:eastAsia="FangSong"/>
                <w:b/>
                <w:color w:val="FFFFFF"/>
                <w:sz w:val="17"/>
              </w:rPr>
              <w:t>业务含义</w:t>
            </w:r>
          </w:p>
        </w:tc>
        <w:tc>
          <w:tcPr>
            <w:tcW w:w="1888" w:type="dxa"/>
            <w:shd w:val="clear" w:color="auto" w:fill="2D3142"/>
          </w:tcPr>
          <w:p w14:paraId="1638D712">
            <w:pPr>
              <w:spacing w:after="40" w:line="252" w:lineRule="auto"/>
            </w:pPr>
            <w:r>
              <w:rPr>
                <w:rFonts w:ascii="FangSong" w:hAnsi="FangSong" w:eastAsia="FangSong"/>
                <w:b/>
                <w:color w:val="FFFFFF"/>
                <w:sz w:val="17"/>
              </w:rPr>
              <w:t>示例</w:t>
            </w:r>
          </w:p>
        </w:tc>
      </w:tr>
      <w:tr w14:paraId="695B8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DB7C449">
            <w:pPr>
              <w:spacing w:after="20" w:line="259" w:lineRule="auto"/>
            </w:pPr>
            <w:r>
              <w:rPr>
                <w:rFonts w:ascii="FangSong" w:hAnsi="FangSong" w:eastAsia="FangSong"/>
                <w:b w:val="0"/>
                <w:sz w:val="17"/>
              </w:rPr>
              <w:t>allowed</w:t>
            </w:r>
          </w:p>
        </w:tc>
        <w:tc>
          <w:tcPr>
            <w:tcW w:w="1888" w:type="dxa"/>
            <w:vAlign w:val="center"/>
          </w:tcPr>
          <w:p w14:paraId="484B0134">
            <w:pPr>
              <w:spacing w:after="20" w:line="259" w:lineRule="auto"/>
            </w:pPr>
            <w:r>
              <w:rPr>
                <w:rFonts w:ascii="FangSong" w:hAnsi="FangSong" w:eastAsia="FangSong"/>
                <w:b w:val="0"/>
                <w:sz w:val="17"/>
              </w:rPr>
              <w:t>布尔</w:t>
            </w:r>
          </w:p>
        </w:tc>
        <w:tc>
          <w:tcPr>
            <w:tcW w:w="1888" w:type="dxa"/>
            <w:vAlign w:val="center"/>
          </w:tcPr>
          <w:p w14:paraId="536B827C">
            <w:pPr>
              <w:spacing w:after="20" w:line="259" w:lineRule="auto"/>
            </w:pPr>
            <w:r>
              <w:rPr>
                <w:rFonts w:ascii="FangSong" w:hAnsi="FangSong" w:eastAsia="FangSong"/>
                <w:b w:val="0"/>
                <w:sz w:val="17"/>
              </w:rPr>
              <w:t>是</w:t>
            </w:r>
          </w:p>
        </w:tc>
        <w:tc>
          <w:tcPr>
            <w:tcW w:w="1888" w:type="dxa"/>
            <w:vAlign w:val="center"/>
          </w:tcPr>
          <w:p w14:paraId="5FBE37AA">
            <w:pPr>
              <w:spacing w:after="20" w:line="259" w:lineRule="auto"/>
            </w:pPr>
            <w:r>
              <w:rPr>
                <w:rFonts w:ascii="FangSong" w:hAnsi="FangSong" w:eastAsia="FangSong"/>
                <w:b w:val="0"/>
                <w:sz w:val="17"/>
              </w:rPr>
              <w:t>是否放行</w:t>
            </w:r>
          </w:p>
        </w:tc>
        <w:tc>
          <w:tcPr>
            <w:tcW w:w="1888" w:type="dxa"/>
            <w:vAlign w:val="center"/>
          </w:tcPr>
          <w:p w14:paraId="5AEAE542">
            <w:pPr>
              <w:spacing w:after="20" w:line="259" w:lineRule="auto"/>
            </w:pPr>
            <w:r>
              <w:rPr>
                <w:rFonts w:ascii="FangSong" w:hAnsi="FangSong" w:eastAsia="FangSong"/>
                <w:b w:val="0"/>
                <w:sz w:val="17"/>
              </w:rPr>
              <w:t>true</w:t>
            </w:r>
          </w:p>
        </w:tc>
      </w:tr>
      <w:tr w14:paraId="19F0A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6AAA3AC1">
            <w:pPr>
              <w:spacing w:after="20" w:line="259" w:lineRule="auto"/>
            </w:pPr>
            <w:r>
              <w:rPr>
                <w:rFonts w:ascii="FangSong" w:hAnsi="FangSong" w:eastAsia="FangSong"/>
                <w:b w:val="0"/>
                <w:sz w:val="17"/>
              </w:rPr>
              <w:t>authorizationId</w:t>
            </w:r>
          </w:p>
        </w:tc>
        <w:tc>
          <w:tcPr>
            <w:tcW w:w="1888" w:type="dxa"/>
            <w:shd w:val="clear" w:color="auto" w:fill="F7F8FA"/>
            <w:vAlign w:val="center"/>
          </w:tcPr>
          <w:p w14:paraId="7804C5E4">
            <w:pPr>
              <w:spacing w:after="20" w:line="259" w:lineRule="auto"/>
            </w:pPr>
            <w:r>
              <w:rPr>
                <w:rFonts w:ascii="FangSong" w:hAnsi="FangSong" w:eastAsia="FangSong"/>
                <w:b w:val="0"/>
                <w:sz w:val="17"/>
              </w:rPr>
              <w:t>字符串</w:t>
            </w:r>
          </w:p>
        </w:tc>
        <w:tc>
          <w:tcPr>
            <w:tcW w:w="1888" w:type="dxa"/>
            <w:shd w:val="clear" w:color="auto" w:fill="F7F8FA"/>
            <w:vAlign w:val="center"/>
          </w:tcPr>
          <w:p w14:paraId="61E4BAFD">
            <w:pPr>
              <w:spacing w:after="20" w:line="259" w:lineRule="auto"/>
            </w:pPr>
            <w:r>
              <w:rPr>
                <w:rFonts w:ascii="FangSong" w:hAnsi="FangSong" w:eastAsia="FangSong"/>
                <w:b w:val="0"/>
                <w:sz w:val="17"/>
              </w:rPr>
              <w:t>是</w:t>
            </w:r>
          </w:p>
        </w:tc>
        <w:tc>
          <w:tcPr>
            <w:tcW w:w="1888" w:type="dxa"/>
            <w:shd w:val="clear" w:color="auto" w:fill="F7F8FA"/>
            <w:vAlign w:val="center"/>
          </w:tcPr>
          <w:p w14:paraId="158F6F88">
            <w:pPr>
              <w:spacing w:after="20" w:line="259" w:lineRule="auto"/>
            </w:pPr>
            <w:r>
              <w:rPr>
                <w:rFonts w:ascii="FangSong" w:hAnsi="FangSong" w:eastAsia="FangSong"/>
                <w:b w:val="0"/>
                <w:sz w:val="17"/>
              </w:rPr>
              <w:t>授权记录编号</w:t>
            </w:r>
          </w:p>
        </w:tc>
        <w:tc>
          <w:tcPr>
            <w:tcW w:w="1888" w:type="dxa"/>
            <w:shd w:val="clear" w:color="auto" w:fill="F7F8FA"/>
            <w:vAlign w:val="center"/>
          </w:tcPr>
          <w:p w14:paraId="678963CF">
            <w:pPr>
              <w:spacing w:after="20" w:line="259" w:lineRule="auto"/>
            </w:pPr>
            <w:r>
              <w:rPr>
                <w:rFonts w:ascii="FangSong" w:hAnsi="FangSong" w:eastAsia="FangSong"/>
                <w:b w:val="0"/>
                <w:sz w:val="17"/>
              </w:rPr>
              <w:t>AUTH-1001</w:t>
            </w:r>
          </w:p>
        </w:tc>
      </w:tr>
      <w:tr w14:paraId="005E6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4C2415C">
            <w:pPr>
              <w:spacing w:after="20" w:line="259" w:lineRule="auto"/>
            </w:pPr>
            <w:r>
              <w:rPr>
                <w:rFonts w:ascii="FangSong" w:hAnsi="FangSong" w:eastAsia="FangSong"/>
                <w:b w:val="0"/>
                <w:sz w:val="17"/>
              </w:rPr>
              <w:t>expiresAt</w:t>
            </w:r>
          </w:p>
        </w:tc>
        <w:tc>
          <w:tcPr>
            <w:tcW w:w="1888" w:type="dxa"/>
            <w:vAlign w:val="center"/>
          </w:tcPr>
          <w:p w14:paraId="19115D71">
            <w:pPr>
              <w:spacing w:after="20" w:line="259" w:lineRule="auto"/>
            </w:pPr>
            <w:r>
              <w:rPr>
                <w:rFonts w:ascii="FangSong" w:hAnsi="FangSong" w:eastAsia="FangSong"/>
                <w:b w:val="0"/>
                <w:sz w:val="17"/>
              </w:rPr>
              <w:t>时间</w:t>
            </w:r>
          </w:p>
        </w:tc>
        <w:tc>
          <w:tcPr>
            <w:tcW w:w="1888" w:type="dxa"/>
            <w:vAlign w:val="center"/>
          </w:tcPr>
          <w:p w14:paraId="03C5BF45">
            <w:pPr>
              <w:spacing w:after="20" w:line="259" w:lineRule="auto"/>
            </w:pPr>
            <w:r>
              <w:rPr>
                <w:rFonts w:ascii="FangSong" w:hAnsi="FangSong" w:eastAsia="FangSong"/>
                <w:b w:val="0"/>
                <w:sz w:val="17"/>
              </w:rPr>
              <w:t>是</w:t>
            </w:r>
          </w:p>
        </w:tc>
        <w:tc>
          <w:tcPr>
            <w:tcW w:w="1888" w:type="dxa"/>
            <w:vAlign w:val="center"/>
          </w:tcPr>
          <w:p w14:paraId="1E165CAD">
            <w:pPr>
              <w:spacing w:after="20" w:line="259" w:lineRule="auto"/>
            </w:pPr>
            <w:r>
              <w:rPr>
                <w:rFonts w:ascii="FangSong" w:hAnsi="FangSong" w:eastAsia="FangSong"/>
                <w:b w:val="0"/>
                <w:sz w:val="17"/>
              </w:rPr>
              <w:t>授权可用截止时间</w:t>
            </w:r>
          </w:p>
        </w:tc>
        <w:tc>
          <w:tcPr>
            <w:tcW w:w="1888" w:type="dxa"/>
            <w:vAlign w:val="center"/>
          </w:tcPr>
          <w:p w14:paraId="1FB56272">
            <w:pPr>
              <w:spacing w:after="20" w:line="259" w:lineRule="auto"/>
            </w:pPr>
            <w:r>
              <w:rPr>
                <w:rFonts w:ascii="FangSong" w:hAnsi="FangSong" w:eastAsia="FangSong"/>
                <w:b w:val="0"/>
                <w:sz w:val="17"/>
              </w:rPr>
              <w:t>2026-10-15T09:08:00+08:00</w:t>
            </w:r>
          </w:p>
        </w:tc>
      </w:tr>
      <w:tr w14:paraId="0912E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9EE7D55">
            <w:pPr>
              <w:spacing w:after="20" w:line="259" w:lineRule="auto"/>
            </w:pPr>
            <w:r>
              <w:rPr>
                <w:rFonts w:ascii="FangSong" w:hAnsi="FangSong" w:eastAsia="FangSong"/>
                <w:b w:val="0"/>
                <w:sz w:val="17"/>
              </w:rPr>
              <w:t>remainingQuota</w:t>
            </w:r>
          </w:p>
        </w:tc>
        <w:tc>
          <w:tcPr>
            <w:tcW w:w="1888" w:type="dxa"/>
            <w:shd w:val="clear" w:color="auto" w:fill="F7F8FA"/>
            <w:vAlign w:val="center"/>
          </w:tcPr>
          <w:p w14:paraId="63A7DEBD">
            <w:pPr>
              <w:spacing w:after="20" w:line="259" w:lineRule="auto"/>
            </w:pPr>
            <w:r>
              <w:rPr>
                <w:rFonts w:ascii="FangSong" w:hAnsi="FangSong" w:eastAsia="FangSong"/>
                <w:b w:val="0"/>
                <w:sz w:val="17"/>
              </w:rPr>
              <w:t>整数</w:t>
            </w:r>
          </w:p>
        </w:tc>
        <w:tc>
          <w:tcPr>
            <w:tcW w:w="1888" w:type="dxa"/>
            <w:shd w:val="clear" w:color="auto" w:fill="F7F8FA"/>
            <w:vAlign w:val="center"/>
          </w:tcPr>
          <w:p w14:paraId="35BBC0D6">
            <w:pPr>
              <w:spacing w:after="20" w:line="259" w:lineRule="auto"/>
            </w:pPr>
            <w:r>
              <w:rPr>
                <w:rFonts w:ascii="FangSong" w:hAnsi="FangSong" w:eastAsia="FangSong"/>
                <w:b w:val="0"/>
                <w:sz w:val="17"/>
              </w:rPr>
              <w:t>视情况</w:t>
            </w:r>
          </w:p>
        </w:tc>
        <w:tc>
          <w:tcPr>
            <w:tcW w:w="1888" w:type="dxa"/>
            <w:shd w:val="clear" w:color="auto" w:fill="F7F8FA"/>
            <w:vAlign w:val="center"/>
          </w:tcPr>
          <w:p w14:paraId="5DE79220">
            <w:pPr>
              <w:spacing w:after="20" w:line="259" w:lineRule="auto"/>
            </w:pPr>
            <w:r>
              <w:rPr>
                <w:rFonts w:ascii="FangSong" w:hAnsi="FangSong" w:eastAsia="FangSong"/>
                <w:b w:val="0"/>
                <w:sz w:val="17"/>
              </w:rPr>
              <w:t>剩余业务额度</w:t>
            </w:r>
          </w:p>
        </w:tc>
        <w:tc>
          <w:tcPr>
            <w:tcW w:w="1888" w:type="dxa"/>
            <w:shd w:val="clear" w:color="auto" w:fill="F7F8FA"/>
            <w:vAlign w:val="center"/>
          </w:tcPr>
          <w:p w14:paraId="39FEC101">
            <w:pPr>
              <w:spacing w:after="20" w:line="259" w:lineRule="auto"/>
            </w:pPr>
            <w:r>
              <w:rPr>
                <w:rFonts w:ascii="FangSong" w:hAnsi="FangSong" w:eastAsia="FangSong"/>
                <w:b w:val="0"/>
                <w:sz w:val="17"/>
              </w:rPr>
              <w:t>99</w:t>
            </w:r>
          </w:p>
        </w:tc>
      </w:tr>
      <w:tr w14:paraId="5BE54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D688052">
            <w:pPr>
              <w:spacing w:after="20" w:line="259" w:lineRule="auto"/>
            </w:pPr>
            <w:r>
              <w:rPr>
                <w:rFonts w:ascii="FangSong" w:hAnsi="FangSong" w:eastAsia="FangSong"/>
                <w:b w:val="0"/>
                <w:sz w:val="17"/>
              </w:rPr>
              <w:t>reasonCode</w:t>
            </w:r>
          </w:p>
        </w:tc>
        <w:tc>
          <w:tcPr>
            <w:tcW w:w="1888" w:type="dxa"/>
            <w:vAlign w:val="center"/>
          </w:tcPr>
          <w:p w14:paraId="7B9B85B6">
            <w:pPr>
              <w:spacing w:after="20" w:line="259" w:lineRule="auto"/>
            </w:pPr>
            <w:r>
              <w:rPr>
                <w:rFonts w:ascii="FangSong" w:hAnsi="FangSong" w:eastAsia="FangSong"/>
                <w:b w:val="0"/>
                <w:sz w:val="17"/>
              </w:rPr>
              <w:t>字符串</w:t>
            </w:r>
          </w:p>
        </w:tc>
        <w:tc>
          <w:tcPr>
            <w:tcW w:w="1888" w:type="dxa"/>
            <w:vAlign w:val="center"/>
          </w:tcPr>
          <w:p w14:paraId="56DA1129">
            <w:pPr>
              <w:spacing w:after="20" w:line="259" w:lineRule="auto"/>
            </w:pPr>
            <w:r>
              <w:rPr>
                <w:rFonts w:ascii="FangSong" w:hAnsi="FangSong" w:eastAsia="FangSong"/>
                <w:b w:val="0"/>
                <w:sz w:val="17"/>
              </w:rPr>
              <w:t>视情况</w:t>
            </w:r>
          </w:p>
        </w:tc>
        <w:tc>
          <w:tcPr>
            <w:tcW w:w="1888" w:type="dxa"/>
            <w:vAlign w:val="center"/>
          </w:tcPr>
          <w:p w14:paraId="6574F443">
            <w:pPr>
              <w:spacing w:after="20" w:line="259" w:lineRule="auto"/>
            </w:pPr>
            <w:r>
              <w:rPr>
                <w:rFonts w:ascii="FangSong" w:hAnsi="FangSong" w:eastAsia="FangSong"/>
                <w:b w:val="0"/>
                <w:sz w:val="17"/>
              </w:rPr>
              <w:t>拒绝原因</w:t>
            </w:r>
          </w:p>
        </w:tc>
        <w:tc>
          <w:tcPr>
            <w:tcW w:w="1888" w:type="dxa"/>
            <w:vAlign w:val="center"/>
          </w:tcPr>
          <w:p w14:paraId="42436CFC">
            <w:pPr>
              <w:spacing w:after="20" w:line="259" w:lineRule="auto"/>
            </w:pPr>
          </w:p>
        </w:tc>
      </w:tr>
      <w:tr w14:paraId="771E1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E736E2">
            <w:pPr>
              <w:spacing w:after="20"/>
            </w:pPr>
            <w:r>
              <w:rPr>
                <w:rFonts w:ascii="FangSong" w:hAnsi="FangSong" w:eastAsia="FangSong"/>
                <w:b w:val="0"/>
                <w:sz w:val="17"/>
              </w:rPr>
              <w:t>customerId</w:t>
            </w:r>
          </w:p>
        </w:tc>
        <w:tc>
          <w:tcPr>
            <w:tcW w:w="1888" w:type="dxa"/>
            <w:vAlign w:val="center"/>
          </w:tcPr>
          <w:p w14:paraId="741F516F">
            <w:pPr>
              <w:spacing w:after="20"/>
            </w:pPr>
            <w:r>
              <w:rPr>
                <w:rFonts w:ascii="FangSong" w:hAnsi="FangSong" w:eastAsia="FangSong"/>
                <w:b w:val="0"/>
                <w:sz w:val="17"/>
              </w:rPr>
              <w:t>字符串</w:t>
            </w:r>
          </w:p>
        </w:tc>
        <w:tc>
          <w:tcPr>
            <w:tcW w:w="1888" w:type="dxa"/>
            <w:vAlign w:val="center"/>
          </w:tcPr>
          <w:p w14:paraId="2C112754">
            <w:pPr>
              <w:spacing w:after="20"/>
            </w:pPr>
            <w:r>
              <w:rPr>
                <w:rFonts w:ascii="FangSong" w:hAnsi="FangSong" w:eastAsia="FangSong"/>
                <w:b w:val="0"/>
                <w:sz w:val="17"/>
              </w:rPr>
              <w:t>是</w:t>
            </w:r>
          </w:p>
        </w:tc>
        <w:tc>
          <w:tcPr>
            <w:tcW w:w="1888" w:type="dxa"/>
            <w:vAlign w:val="center"/>
          </w:tcPr>
          <w:p w14:paraId="6D5EDEBA">
            <w:pPr>
              <w:spacing w:after="20"/>
            </w:pPr>
            <w:r>
              <w:rPr>
                <w:rFonts w:ascii="FangSong" w:hAnsi="FangSong" w:eastAsia="FangSong"/>
                <w:b w:val="0"/>
                <w:sz w:val="17"/>
              </w:rPr>
              <w:t>已审核的客户归属</w:t>
            </w:r>
          </w:p>
        </w:tc>
        <w:tc>
          <w:tcPr>
            <w:tcW w:w="1888" w:type="dxa"/>
            <w:vAlign w:val="center"/>
          </w:tcPr>
          <w:p w14:paraId="71824BEE">
            <w:pPr>
              <w:spacing w:after="20"/>
            </w:pPr>
            <w:r>
              <w:rPr>
                <w:rFonts w:ascii="FangSong" w:hAnsi="FangSong" w:eastAsia="FangSong"/>
                <w:b w:val="0"/>
                <w:sz w:val="17"/>
              </w:rPr>
              <w:t>CUS-1001</w:t>
            </w:r>
          </w:p>
        </w:tc>
      </w:tr>
      <w:tr w14:paraId="13AC3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CE7FDF0">
            <w:pPr>
              <w:spacing w:after="20"/>
            </w:pPr>
            <w:r>
              <w:rPr>
                <w:rFonts w:ascii="FangSong" w:hAnsi="FangSong" w:eastAsia="FangSong"/>
                <w:b w:val="0"/>
                <w:sz w:val="17"/>
              </w:rPr>
              <w:t>orderValid</w:t>
            </w:r>
          </w:p>
        </w:tc>
        <w:tc>
          <w:tcPr>
            <w:tcW w:w="1888" w:type="dxa"/>
            <w:vAlign w:val="center"/>
          </w:tcPr>
          <w:p w14:paraId="2FDC919D">
            <w:pPr>
              <w:spacing w:after="20"/>
            </w:pPr>
            <w:r>
              <w:rPr>
                <w:rFonts w:ascii="FangSong" w:hAnsi="FangSong" w:eastAsia="FangSong"/>
                <w:b w:val="0"/>
                <w:sz w:val="17"/>
              </w:rPr>
              <w:t>布尔</w:t>
            </w:r>
          </w:p>
        </w:tc>
        <w:tc>
          <w:tcPr>
            <w:tcW w:w="1888" w:type="dxa"/>
            <w:vAlign w:val="center"/>
          </w:tcPr>
          <w:p w14:paraId="7E0B6FA0">
            <w:pPr>
              <w:spacing w:after="20"/>
            </w:pPr>
            <w:r>
              <w:rPr>
                <w:rFonts w:ascii="FangSong" w:hAnsi="FangSong" w:eastAsia="FangSong"/>
                <w:b w:val="0"/>
                <w:sz w:val="17"/>
              </w:rPr>
              <w:t>是</w:t>
            </w:r>
          </w:p>
        </w:tc>
        <w:tc>
          <w:tcPr>
            <w:tcW w:w="1888" w:type="dxa"/>
            <w:vAlign w:val="center"/>
          </w:tcPr>
          <w:p w14:paraId="5047F88C">
            <w:pPr>
              <w:spacing w:after="20"/>
            </w:pPr>
            <w:r>
              <w:rPr>
                <w:rFonts w:ascii="FangSong" w:hAnsi="FangSong" w:eastAsia="FangSong"/>
                <w:b w:val="0"/>
                <w:sz w:val="17"/>
              </w:rPr>
              <w:t>订单或服务权益是否允许</w:t>
            </w:r>
          </w:p>
        </w:tc>
        <w:tc>
          <w:tcPr>
            <w:tcW w:w="1888" w:type="dxa"/>
            <w:vAlign w:val="center"/>
          </w:tcPr>
          <w:p w14:paraId="75870510">
            <w:pPr>
              <w:spacing w:after="20"/>
            </w:pPr>
            <w:r>
              <w:rPr>
                <w:rFonts w:ascii="FangSong" w:hAnsi="FangSong" w:eastAsia="FangSong"/>
                <w:b w:val="0"/>
                <w:sz w:val="17"/>
              </w:rPr>
              <w:t>true</w:t>
            </w:r>
          </w:p>
        </w:tc>
      </w:tr>
      <w:tr w14:paraId="7E9B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C434C0E">
            <w:pPr>
              <w:spacing w:after="20"/>
            </w:pPr>
            <w:r>
              <w:rPr>
                <w:rFonts w:ascii="FangSong" w:hAnsi="FangSong" w:eastAsia="FangSong"/>
                <w:b w:val="0"/>
                <w:sz w:val="17"/>
              </w:rPr>
              <w:t>policyVersion</w:t>
            </w:r>
          </w:p>
        </w:tc>
        <w:tc>
          <w:tcPr>
            <w:tcW w:w="1888" w:type="dxa"/>
            <w:vAlign w:val="center"/>
          </w:tcPr>
          <w:p w14:paraId="50249482">
            <w:pPr>
              <w:spacing w:after="20"/>
            </w:pPr>
            <w:r>
              <w:rPr>
                <w:rFonts w:ascii="FangSong" w:hAnsi="FangSong" w:eastAsia="FangSong"/>
                <w:b w:val="0"/>
                <w:sz w:val="17"/>
              </w:rPr>
              <w:t>字符串</w:t>
            </w:r>
          </w:p>
        </w:tc>
        <w:tc>
          <w:tcPr>
            <w:tcW w:w="1888" w:type="dxa"/>
            <w:vAlign w:val="center"/>
          </w:tcPr>
          <w:p w14:paraId="44FD6A1C">
            <w:pPr>
              <w:spacing w:after="20"/>
            </w:pPr>
            <w:r>
              <w:rPr>
                <w:rFonts w:ascii="FangSong" w:hAnsi="FangSong" w:eastAsia="FangSong"/>
                <w:b w:val="0"/>
                <w:sz w:val="17"/>
              </w:rPr>
              <w:t>是</w:t>
            </w:r>
          </w:p>
        </w:tc>
        <w:tc>
          <w:tcPr>
            <w:tcW w:w="1888" w:type="dxa"/>
            <w:vAlign w:val="center"/>
          </w:tcPr>
          <w:p w14:paraId="7F0221A4">
            <w:pPr>
              <w:spacing w:after="20"/>
            </w:pPr>
            <w:r>
              <w:rPr>
                <w:rFonts w:ascii="FangSong" w:hAnsi="FangSong" w:eastAsia="FangSong"/>
                <w:b w:val="0"/>
                <w:sz w:val="17"/>
              </w:rPr>
              <w:t>平台授权策略版本</w:t>
            </w:r>
          </w:p>
        </w:tc>
        <w:tc>
          <w:tcPr>
            <w:tcW w:w="1888" w:type="dxa"/>
            <w:vAlign w:val="center"/>
          </w:tcPr>
          <w:p w14:paraId="73BF5F7B">
            <w:pPr>
              <w:spacing w:after="20"/>
            </w:pPr>
            <w:r>
              <w:rPr>
                <w:rFonts w:ascii="FangSong" w:hAnsi="FangSong" w:eastAsia="FangSong"/>
                <w:b w:val="0"/>
                <w:sz w:val="17"/>
              </w:rPr>
              <w:t>PV-11</w:t>
            </w:r>
          </w:p>
        </w:tc>
      </w:tr>
      <w:tr w14:paraId="3C45A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CB2A2CF">
            <w:pPr>
              <w:spacing w:after="20"/>
            </w:pPr>
            <w:r>
              <w:rPr>
                <w:rFonts w:ascii="FangSong" w:hAnsi="FangSong" w:eastAsia="FangSong"/>
                <w:b w:val="0"/>
                <w:sz w:val="17"/>
              </w:rPr>
              <w:t>allowedResourceScope</w:t>
            </w:r>
          </w:p>
        </w:tc>
        <w:tc>
          <w:tcPr>
            <w:tcW w:w="1888" w:type="dxa"/>
            <w:vAlign w:val="center"/>
          </w:tcPr>
          <w:p w14:paraId="7C5D34C7">
            <w:pPr>
              <w:spacing w:after="20"/>
            </w:pPr>
            <w:r>
              <w:rPr>
                <w:rFonts w:ascii="FangSong" w:hAnsi="FangSong" w:eastAsia="FangSong"/>
                <w:b w:val="0"/>
                <w:sz w:val="17"/>
              </w:rPr>
              <w:t>对象</w:t>
            </w:r>
          </w:p>
        </w:tc>
        <w:tc>
          <w:tcPr>
            <w:tcW w:w="1888" w:type="dxa"/>
            <w:vAlign w:val="center"/>
          </w:tcPr>
          <w:p w14:paraId="0E3AD0EF">
            <w:pPr>
              <w:spacing w:after="20"/>
            </w:pPr>
            <w:r>
              <w:rPr>
                <w:rFonts w:ascii="FangSong" w:hAnsi="FangSong" w:eastAsia="FangSong"/>
                <w:b w:val="0"/>
                <w:sz w:val="17"/>
              </w:rPr>
              <w:t>允许时</w:t>
            </w:r>
          </w:p>
        </w:tc>
        <w:tc>
          <w:tcPr>
            <w:tcW w:w="1888" w:type="dxa"/>
            <w:vAlign w:val="center"/>
          </w:tcPr>
          <w:p w14:paraId="0E42FFCF">
            <w:pPr>
              <w:spacing w:after="20"/>
            </w:pPr>
            <w:r>
              <w:rPr>
                <w:rFonts w:ascii="FangSong" w:hAnsi="FangSong" w:eastAsia="FangSong"/>
                <w:b w:val="0"/>
                <w:sz w:val="17"/>
              </w:rPr>
              <w:t>业务平台实际批准的提取范围</w:t>
            </w:r>
          </w:p>
        </w:tc>
        <w:tc>
          <w:tcPr>
            <w:tcW w:w="1888" w:type="dxa"/>
            <w:vAlign w:val="center"/>
          </w:tcPr>
          <w:p w14:paraId="4AA91FD2">
            <w:pPr>
              <w:spacing w:after="20"/>
            </w:pPr>
            <w:r>
              <w:rPr>
                <w:rFonts w:ascii="FangSong" w:hAnsi="FangSong" w:eastAsia="FangSong"/>
                <w:b w:val="0"/>
                <w:sz w:val="17"/>
              </w:rPr>
              <w:t>{"province":"广东"}</w:t>
            </w:r>
          </w:p>
        </w:tc>
      </w:tr>
      <w:tr w14:paraId="0CE6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20A8C10">
            <w:pPr>
              <w:spacing w:after="20"/>
            </w:pPr>
            <w:r>
              <w:rPr>
                <w:rFonts w:ascii="FangSong" w:hAnsi="FangSong" w:eastAsia="FangSong"/>
                <w:b w:val="0"/>
                <w:sz w:val="17"/>
              </w:rPr>
              <w:t>remainingConnections</w:t>
            </w:r>
          </w:p>
        </w:tc>
        <w:tc>
          <w:tcPr>
            <w:tcW w:w="1888" w:type="dxa"/>
            <w:vAlign w:val="center"/>
          </w:tcPr>
          <w:p w14:paraId="64012F8D">
            <w:pPr>
              <w:spacing w:after="20"/>
            </w:pPr>
            <w:r>
              <w:rPr>
                <w:rFonts w:ascii="FangSong" w:hAnsi="FangSong" w:eastAsia="FangSong"/>
                <w:b w:val="0"/>
                <w:sz w:val="17"/>
              </w:rPr>
              <w:t>整数</w:t>
            </w:r>
          </w:p>
        </w:tc>
        <w:tc>
          <w:tcPr>
            <w:tcW w:w="1888" w:type="dxa"/>
            <w:vAlign w:val="center"/>
          </w:tcPr>
          <w:p w14:paraId="54159987">
            <w:pPr>
              <w:spacing w:after="20"/>
            </w:pPr>
            <w:r>
              <w:rPr>
                <w:rFonts w:ascii="FangSong" w:hAnsi="FangSong" w:eastAsia="FangSong"/>
                <w:b w:val="0"/>
                <w:sz w:val="17"/>
              </w:rPr>
              <w:t>套餐涉及连接数时</w:t>
            </w:r>
          </w:p>
        </w:tc>
        <w:tc>
          <w:tcPr>
            <w:tcW w:w="1888" w:type="dxa"/>
            <w:vAlign w:val="center"/>
          </w:tcPr>
          <w:p w14:paraId="2FAB5264">
            <w:pPr>
              <w:spacing w:after="20"/>
            </w:pPr>
            <w:r>
              <w:rPr>
                <w:rFonts w:ascii="FangSong" w:hAnsi="FangSong" w:eastAsia="FangSong"/>
                <w:b w:val="0"/>
                <w:sz w:val="17"/>
              </w:rPr>
              <w:t>授权允许的剩余连接额度</w:t>
            </w:r>
          </w:p>
        </w:tc>
        <w:tc>
          <w:tcPr>
            <w:tcW w:w="1888" w:type="dxa"/>
            <w:vAlign w:val="center"/>
          </w:tcPr>
          <w:p w14:paraId="1E3BFC22">
            <w:pPr>
              <w:spacing w:after="20"/>
            </w:pPr>
            <w:r>
              <w:rPr>
                <w:rFonts w:ascii="FangSong" w:hAnsi="FangSong" w:eastAsia="FangSong"/>
                <w:b w:val="0"/>
                <w:sz w:val="17"/>
              </w:rPr>
              <w:t>10</w:t>
            </w:r>
          </w:p>
        </w:tc>
      </w:tr>
    </w:tbl>
    <w:p w14:paraId="6C75E620">
      <w:pPr>
        <w:spacing w:after="0"/>
      </w:pPr>
    </w:p>
    <w:p w14:paraId="4834FF46">
      <w:pPr>
        <w:pStyle w:val="5"/>
      </w:pPr>
      <w:r>
        <w:t>四、请求与返回示例</w:t>
      </w:r>
    </w:p>
    <w:p w14:paraId="45AE5352">
      <w:pPr>
        <w:spacing w:after="120"/>
      </w:pPr>
      <w:r>
        <w:rPr>
          <w:rFonts w:ascii="FangSong" w:hAnsi="FangSong" w:eastAsia="FangSong"/>
          <w:b w:val="0"/>
        </w:rPr>
        <w:t>请求示例（演示数据）：</w:t>
      </w:r>
    </w:p>
    <w:p w14:paraId="6DAD9930">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"userId": "U-9001",</w:t>
      </w:r>
      <w:r>
        <w:rPr>
          <w:rFonts w:ascii="FangSong" w:hAnsi="FangSong" w:eastAsia="FangSong"/>
          <w:sz w:val="16"/>
        </w:rPr>
        <w:br w:type="textWrapping"/>
      </w:r>
      <w:r>
        <w:rPr>
          <w:rFonts w:ascii="FangSong" w:hAnsi="FangSong" w:eastAsia="FangSong"/>
          <w:sz w:val="16"/>
        </w:rPr>
        <w:t xml:space="preserve">  "serviceId": "S-SHORT-1001",</w:t>
      </w:r>
      <w:r>
        <w:rPr>
          <w:rFonts w:ascii="FangSong" w:hAnsi="FangSong" w:eastAsia="FangSong"/>
          <w:sz w:val="16"/>
        </w:rPr>
        <w:br w:type="textWrapping"/>
      </w:r>
      <w:r>
        <w:rPr>
          <w:rFonts w:ascii="FangSong" w:hAnsi="FangSong" w:eastAsia="FangSong"/>
          <w:sz w:val="16"/>
        </w:rPr>
        <w:t xml:space="preserve">  "action": "SHORT_EXTRACT",</w:t>
      </w:r>
      <w:r>
        <w:rPr>
          <w:rFonts w:ascii="FangSong" w:hAnsi="FangSong" w:eastAsia="FangSong"/>
          <w:sz w:val="16"/>
        </w:rPr>
        <w:br w:type="textWrapping"/>
      </w:r>
      <w:r>
        <w:rPr>
          <w:rFonts w:ascii="FangSong" w:hAnsi="FangSong" w:eastAsia="FangSong"/>
          <w:sz w:val="16"/>
        </w:rPr>
        <w:t xml:space="preserve">  "amount": 1,</w:t>
      </w:r>
      <w:r>
        <w:rPr>
          <w:rFonts w:ascii="FangSong" w:hAnsi="FangSong" w:eastAsia="FangSong"/>
          <w:sz w:val="16"/>
        </w:rPr>
        <w:br w:type="textWrapping"/>
      </w:r>
      <w:r>
        <w:rPr>
          <w:rFonts w:ascii="FangSong" w:hAnsi="FangSong" w:eastAsia="FangSong"/>
          <w:sz w:val="16"/>
        </w:rPr>
        <w:t xml:space="preserve">  "requestId": "REQ-1001",</w:t>
      </w:r>
      <w:r>
        <w:rPr>
          <w:rFonts w:ascii="FangSong" w:hAnsi="FangSong" w:eastAsia="FangSong"/>
          <w:sz w:val="16"/>
        </w:rPr>
        <w:br w:type="textWrapping"/>
      </w:r>
      <w:r>
        <w:rPr>
          <w:rFonts w:ascii="FangSong" w:hAnsi="FangSong" w:eastAsia="FangSong"/>
          <w:sz w:val="16"/>
        </w:rPr>
        <w:t xml:space="preserve">  "customerId": "CUS-1001",</w:t>
      </w:r>
      <w:r>
        <w:rPr>
          <w:rFonts w:ascii="FangSong" w:hAnsi="FangSong" w:eastAsia="FangSong"/>
          <w:sz w:val="16"/>
        </w:rPr>
        <w:br w:type="textWrapping"/>
      </w:r>
      <w:r>
        <w:rPr>
          <w:rFonts w:ascii="FangSong" w:hAnsi="FangSong" w:eastAsia="FangSong"/>
          <w:sz w:val="16"/>
        </w:rPr>
        <w:t xml:space="preserve">  "orderId": "ORD-1001",</w:t>
      </w:r>
      <w:r>
        <w:rPr>
          <w:rFonts w:ascii="FangSong" w:hAnsi="FangSong" w:eastAsia="FangSong"/>
          <w:sz w:val="16"/>
        </w:rPr>
        <w:br w:type="textWrapping"/>
      </w:r>
      <w:r>
        <w:rPr>
          <w:rFonts w:ascii="FangSong" w:hAnsi="FangSong" w:eastAsia="FangSong"/>
          <w:sz w:val="16"/>
        </w:rPr>
        <w:t xml:space="preserve">  "productType": "SHORT_IP"</w:t>
      </w:r>
      <w:r>
        <w:rPr>
          <w:rFonts w:ascii="FangSong" w:hAnsi="FangSong" w:eastAsia="FangSong"/>
          <w:sz w:val="16"/>
        </w:rPr>
        <w:br w:type="textWrapping"/>
      </w:r>
      <w:r>
        <w:rPr>
          <w:rFonts w:ascii="FangSong" w:hAnsi="FangSong" w:eastAsia="FangSong"/>
          <w:sz w:val="16"/>
        </w:rPr>
        <w:t>}</w:t>
      </w:r>
    </w:p>
    <w:p w14:paraId="379334D4">
      <w:pPr>
        <w:spacing w:after="120"/>
      </w:pPr>
      <w:r>
        <w:rPr>
          <w:rFonts w:ascii="FangSong" w:hAnsi="FangSong" w:eastAsia="FangSong"/>
          <w:b w:val="0"/>
        </w:rPr>
        <w:t>返回示例（演示数据）：</w:t>
      </w:r>
    </w:p>
    <w:p w14:paraId="4D66A9DB">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"allowed": true,</w:t>
      </w:r>
      <w:r>
        <w:rPr>
          <w:rFonts w:ascii="FangSong" w:hAnsi="FangSong" w:eastAsia="FangSong"/>
          <w:sz w:val="16"/>
        </w:rPr>
        <w:br w:type="textWrapping"/>
      </w:r>
      <w:r>
        <w:rPr>
          <w:rFonts w:ascii="FangSong" w:hAnsi="FangSong" w:eastAsia="FangSong"/>
          <w:sz w:val="16"/>
        </w:rPr>
        <w:t xml:space="preserve">    "authorizationId": "AUTH-1001",</w:t>
      </w:r>
      <w:r>
        <w:rPr>
          <w:rFonts w:ascii="FangSong" w:hAnsi="FangSong" w:eastAsia="FangSong"/>
          <w:sz w:val="16"/>
        </w:rPr>
        <w:br w:type="textWrapping"/>
      </w:r>
      <w:r>
        <w:rPr>
          <w:rFonts w:ascii="FangSong" w:hAnsi="FangSong" w:eastAsia="FangSong"/>
          <w:sz w:val="16"/>
        </w:rPr>
        <w:t xml:space="preserve">    "expiresAt": "2026-10-15T09:08:00+08:00",</w:t>
      </w:r>
      <w:r>
        <w:rPr>
          <w:rFonts w:ascii="FangSong" w:hAnsi="FangSong" w:eastAsia="FangSong"/>
          <w:sz w:val="16"/>
        </w:rPr>
        <w:br w:type="textWrapping"/>
      </w:r>
      <w:r>
        <w:rPr>
          <w:rFonts w:ascii="FangSong" w:hAnsi="FangSong" w:eastAsia="FangSong"/>
          <w:sz w:val="16"/>
        </w:rPr>
        <w:t xml:space="preserve">    "remainingQuota": 99,</w:t>
      </w:r>
      <w:r>
        <w:rPr>
          <w:rFonts w:ascii="FangSong" w:hAnsi="FangSong" w:eastAsia="FangSong"/>
          <w:sz w:val="16"/>
        </w:rPr>
        <w:br w:type="textWrapping"/>
      </w:r>
      <w:r>
        <w:rPr>
          <w:rFonts w:ascii="FangSong" w:hAnsi="FangSong" w:eastAsia="FangSong"/>
          <w:sz w:val="16"/>
        </w:rPr>
        <w:t xml:space="preserve">    "customerId": "CUS-1001",</w:t>
      </w:r>
      <w:r>
        <w:rPr>
          <w:rFonts w:ascii="FangSong" w:hAnsi="FangSong" w:eastAsia="FangSong"/>
          <w:sz w:val="16"/>
        </w:rPr>
        <w:br w:type="textWrapping"/>
      </w:r>
      <w:r>
        <w:rPr>
          <w:rFonts w:ascii="FangSong" w:hAnsi="FangSong" w:eastAsia="FangSong"/>
          <w:sz w:val="16"/>
        </w:rPr>
        <w:t xml:space="preserve">    "orderValid": true,</w:t>
      </w:r>
      <w:r>
        <w:rPr>
          <w:rFonts w:ascii="FangSong" w:hAnsi="FangSong" w:eastAsia="FangSong"/>
          <w:sz w:val="16"/>
        </w:rPr>
        <w:br w:type="textWrapping"/>
      </w:r>
      <w:r>
        <w:rPr>
          <w:rFonts w:ascii="FangSong" w:hAnsi="FangSong" w:eastAsia="FangSong"/>
          <w:sz w:val="16"/>
        </w:rPr>
        <w:t xml:space="preserve">    "policyVersion": "PV-11",</w:t>
      </w:r>
      <w:r>
        <w:rPr>
          <w:rFonts w:ascii="FangSong" w:hAnsi="FangSong" w:eastAsia="FangSong"/>
          <w:sz w:val="16"/>
        </w:rPr>
        <w:br w:type="textWrapping"/>
      </w:r>
      <w:r>
        <w:rPr>
          <w:rFonts w:ascii="FangSong" w:hAnsi="FangSong" w:eastAsia="FangSong"/>
          <w:sz w:val="16"/>
        </w:rPr>
        <w:t xml:space="preserve">    "allowedResourceScope": {</w:t>
      </w:r>
      <w:r>
        <w:rPr>
          <w:rFonts w:ascii="FangSong" w:hAnsi="FangSong" w:eastAsia="FangSong"/>
          <w:sz w:val="16"/>
        </w:rPr>
        <w:br w:type="textWrapping"/>
      </w:r>
      <w:r>
        <w:rPr>
          <w:rFonts w:ascii="FangSong" w:hAnsi="FangSong" w:eastAsia="FangSong"/>
          <w:sz w:val="16"/>
        </w:rPr>
        <w:t xml:space="preserve">      "province": "广东"</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"remainingConnections": 10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61A9CB1E">
      <w:pPr>
        <w:pStyle w:val="5"/>
      </w:pPr>
      <w:r>
        <w:t>五、业务处理规则</w:t>
      </w:r>
    </w:p>
    <w:p w14:paraId="59267F5F">
      <w:pPr>
        <w:spacing w:after="120"/>
      </w:pPr>
      <w:r>
        <w:rPr>
          <w:rFonts w:ascii="FangSong" w:hAnsi="FangSong" w:eastAsia="FangSong"/>
          <w:b w:val="0"/>
        </w:rPr>
        <w:t>全部业务权限在业务平台决策。高并发提取时必须确保业务平台对额度原子计数或统一发放有上限的额度租约，不能单靠延迟用量上报。</w:t>
      </w:r>
    </w:p>
    <w:p w14:paraId="4682FEBB">
      <w:pPr>
        <w:pStyle w:val="5"/>
      </w:pPr>
      <w:r>
        <w:t>六、异常情况说明</w:t>
      </w:r>
    </w:p>
    <w:p w14:paraId="72D80C02">
      <w:pPr>
        <w:spacing w:after="120"/>
      </w:pPr>
      <w:r>
        <w:rPr>
          <w:rFonts w:ascii="FangSong" w:hAnsi="FangSong" w:eastAsia="FangSong"/>
          <w:b w:val="0"/>
        </w:rPr>
        <w:t>订单失效、账号冻结、超额、跨产品提取或白名单不符都应明确拒绝；鉴权不可用不能无限放行。</w:t>
      </w:r>
    </w:p>
    <w:p w14:paraId="771EF649">
      <w:pPr>
        <w:pStyle w:val="5"/>
      </w:pPr>
      <w:r>
        <w:t>七、验收重点</w:t>
      </w:r>
    </w:p>
    <w:p w14:paraId="119C6982">
      <w:pPr>
        <w:spacing w:after="120"/>
      </w:pPr>
      <w:r>
        <w:rPr>
          <w:rFonts w:ascii="FangSong" w:hAnsi="FangSong" w:eastAsia="FangSong"/>
          <w:b w:val="0"/>
        </w:rPr>
        <w:t>业务平台与产品组应共同验证：该接口在“每次需核查订单权益的客户提取/连接请求”场景下返回的状态与实际结果相符；无权限、数据失效、并发冲突或外部失败时不发生错误开通、错误占用或越权。</w:t>
      </w:r>
    </w:p>
    <w:p w14:paraId="720AE0C1">
      <w:pPr>
        <w:spacing w:after="120"/>
        <w:ind w:left="340" w:right="113"/>
      </w:pPr>
      <w:r>
        <w:rPr>
          <w:rFonts w:ascii="FangSong" w:hAnsi="FangSong" w:eastAsia="FangSong"/>
          <w:b w:val="0"/>
          <w:color w:val="505C6E"/>
          <w:sz w:val="19"/>
        </w:rPr>
        <w:t>说明｜本接口属于双方联合评审的建议契约，尚未代表线上已实现。</w:t>
      </w:r>
    </w:p>
    <w:p w14:paraId="4601E79C">
      <w:pPr>
        <w:pStyle w:val="4"/>
      </w:pPr>
      <w:r>
        <w:t>D02  检查授权凭证是否仍然有效</w:t>
      </w:r>
    </w:p>
    <w:p w14:paraId="5C919C34">
      <w:pPr>
        <w:pStyle w:val="5"/>
      </w:pPr>
      <w:r>
        <w:t>一、接口功能说明</w:t>
      </w:r>
    </w:p>
    <w:p w14:paraId="5C0CFDE9">
      <w:pPr>
        <w:spacing w:after="120"/>
      </w:pPr>
      <w:r>
        <w:rPr>
          <w:rFonts w:ascii="FangSong" w:hAnsi="FangSong" w:eastAsia="FangSong"/>
          <w:b w:val="0"/>
        </w:rPr>
        <w:t>对令牌、动作和访问范围进行统一核验，便于高并发提取与及时撤销。</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58327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7CF9509">
            <w:pPr>
              <w:spacing w:after="40" w:line="252" w:lineRule="auto"/>
            </w:pPr>
            <w:r>
              <w:rPr>
                <w:rFonts w:ascii="FangSong" w:hAnsi="FangSong" w:eastAsia="FangSong"/>
                <w:b/>
                <w:color w:val="FFFFFF"/>
                <w:sz w:val="18"/>
              </w:rPr>
              <w:t>项目</w:t>
            </w:r>
          </w:p>
        </w:tc>
        <w:tc>
          <w:tcPr>
            <w:tcW w:w="4720" w:type="dxa"/>
            <w:shd w:val="clear" w:color="auto" w:fill="2D3142"/>
          </w:tcPr>
          <w:p w14:paraId="2892D3FB">
            <w:pPr>
              <w:spacing w:after="40" w:line="252" w:lineRule="auto"/>
            </w:pPr>
            <w:r>
              <w:rPr>
                <w:rFonts w:ascii="FangSong" w:hAnsi="FangSong" w:eastAsia="FangSong"/>
                <w:b/>
                <w:color w:val="FFFFFF"/>
                <w:sz w:val="18"/>
              </w:rPr>
              <w:t>内容</w:t>
            </w:r>
          </w:p>
        </w:tc>
      </w:tr>
      <w:tr w14:paraId="14C8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73731E1">
            <w:pPr>
              <w:spacing w:after="20" w:line="259" w:lineRule="auto"/>
            </w:pPr>
            <w:r>
              <w:rPr>
                <w:rFonts w:ascii="FangSong" w:hAnsi="FangSong" w:eastAsia="FangSong"/>
                <w:b w:val="0"/>
                <w:sz w:val="18"/>
              </w:rPr>
              <w:t>接口编号</w:t>
            </w:r>
          </w:p>
        </w:tc>
        <w:tc>
          <w:tcPr>
            <w:tcW w:w="4720" w:type="dxa"/>
            <w:vAlign w:val="center"/>
          </w:tcPr>
          <w:p w14:paraId="5F1584ED">
            <w:pPr>
              <w:spacing w:after="20" w:line="259" w:lineRule="auto"/>
            </w:pPr>
            <w:r>
              <w:rPr>
                <w:rFonts w:ascii="FangSong" w:hAnsi="FangSong" w:eastAsia="FangSong"/>
                <w:b w:val="0"/>
                <w:sz w:val="18"/>
              </w:rPr>
              <w:t>D02</w:t>
            </w:r>
          </w:p>
        </w:tc>
      </w:tr>
      <w:tr w14:paraId="6614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DFD64EE">
            <w:pPr>
              <w:spacing w:after="20" w:line="259" w:lineRule="auto"/>
            </w:pPr>
            <w:r>
              <w:rPr>
                <w:rFonts w:ascii="FangSong" w:hAnsi="FangSong" w:eastAsia="FangSong"/>
                <w:b w:val="0"/>
                <w:sz w:val="18"/>
              </w:rPr>
              <w:t>调用方</w:t>
            </w:r>
          </w:p>
        </w:tc>
        <w:tc>
          <w:tcPr>
            <w:tcW w:w="4720" w:type="dxa"/>
            <w:shd w:val="clear" w:color="auto" w:fill="F7F8FA"/>
            <w:vAlign w:val="center"/>
          </w:tcPr>
          <w:p w14:paraId="2977856A">
            <w:pPr>
              <w:spacing w:after="20" w:line="259" w:lineRule="auto"/>
            </w:pPr>
            <w:r>
              <w:rPr>
                <w:rFonts w:ascii="FangSong" w:hAnsi="FangSong" w:eastAsia="FangSong"/>
                <w:b w:val="0"/>
                <w:sz w:val="18"/>
              </w:rPr>
              <w:t>产品组</w:t>
            </w:r>
          </w:p>
        </w:tc>
      </w:tr>
      <w:tr w14:paraId="37D33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CA54912">
            <w:pPr>
              <w:spacing w:after="20" w:line="259" w:lineRule="auto"/>
            </w:pPr>
            <w:r>
              <w:rPr>
                <w:rFonts w:ascii="FangSong" w:hAnsi="FangSong" w:eastAsia="FangSong"/>
                <w:b w:val="0"/>
                <w:sz w:val="18"/>
              </w:rPr>
              <w:t>接口提供方</w:t>
            </w:r>
          </w:p>
        </w:tc>
        <w:tc>
          <w:tcPr>
            <w:tcW w:w="4720" w:type="dxa"/>
            <w:vAlign w:val="center"/>
          </w:tcPr>
          <w:p w14:paraId="3DAC1743">
            <w:pPr>
              <w:spacing w:after="20" w:line="259" w:lineRule="auto"/>
            </w:pPr>
            <w:r>
              <w:rPr>
                <w:rFonts w:ascii="FangSong" w:hAnsi="FangSong" w:eastAsia="FangSong"/>
                <w:b w:val="0"/>
                <w:sz w:val="18"/>
              </w:rPr>
              <w:t>业务平台</w:t>
            </w:r>
          </w:p>
        </w:tc>
      </w:tr>
      <w:tr w14:paraId="11C40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77F409F">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33796433">
            <w:pPr>
              <w:spacing w:after="20" w:line="259" w:lineRule="auto"/>
            </w:pPr>
            <w:r>
              <w:rPr>
                <w:rFonts w:ascii="FangSong" w:hAnsi="FangSong" w:eastAsia="FangSong"/>
                <w:b w:val="0"/>
                <w:sz w:val="18"/>
              </w:rPr>
              <w:t>产品组使用平台下发的短期授权时，需要核实凭证</w:t>
            </w:r>
          </w:p>
        </w:tc>
      </w:tr>
      <w:tr w14:paraId="22B32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31AB310">
            <w:pPr>
              <w:spacing w:after="20" w:line="259" w:lineRule="auto"/>
            </w:pPr>
            <w:r>
              <w:rPr>
                <w:rFonts w:ascii="FangSong" w:hAnsi="FangSong" w:eastAsia="FangSong"/>
                <w:b w:val="0"/>
                <w:sz w:val="18"/>
              </w:rPr>
              <w:t>接口地址（暂定）</w:t>
            </w:r>
          </w:p>
        </w:tc>
        <w:tc>
          <w:tcPr>
            <w:tcW w:w="4720" w:type="dxa"/>
            <w:vAlign w:val="center"/>
          </w:tcPr>
          <w:p w14:paraId="1F64891E">
            <w:pPr>
              <w:spacing w:after="20" w:line="259" w:lineRule="auto"/>
            </w:pPr>
            <w:r>
              <w:rPr>
                <w:rFonts w:ascii="FangSong" w:hAnsi="FangSong" w:eastAsia="FangSong"/>
                <w:b w:val="0"/>
                <w:sz w:val="18"/>
              </w:rPr>
              <w:t>/business/v1/authorizations/introspect</w:t>
            </w:r>
          </w:p>
        </w:tc>
      </w:tr>
      <w:tr w14:paraId="4123F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2CCB880">
            <w:pPr>
              <w:spacing w:after="20" w:line="259" w:lineRule="auto"/>
            </w:pPr>
            <w:r>
              <w:rPr>
                <w:rFonts w:ascii="FangSong" w:hAnsi="FangSong" w:eastAsia="FangSong"/>
                <w:b w:val="0"/>
                <w:sz w:val="18"/>
              </w:rPr>
              <w:t>请求方式</w:t>
            </w:r>
          </w:p>
        </w:tc>
        <w:tc>
          <w:tcPr>
            <w:tcW w:w="4720" w:type="dxa"/>
            <w:shd w:val="clear" w:color="auto" w:fill="F7F8FA"/>
            <w:vAlign w:val="center"/>
          </w:tcPr>
          <w:p w14:paraId="19683285">
            <w:pPr>
              <w:spacing w:after="20" w:line="259" w:lineRule="auto"/>
            </w:pPr>
            <w:r>
              <w:rPr>
                <w:rFonts w:ascii="FangSong" w:hAnsi="FangSong" w:eastAsia="FangSong"/>
                <w:b w:val="0"/>
                <w:sz w:val="18"/>
              </w:rPr>
              <w:t>POST</w:t>
            </w:r>
          </w:p>
        </w:tc>
      </w:tr>
    </w:tbl>
    <w:p w14:paraId="57E7F9DE">
      <w:pPr>
        <w:spacing w:after="0"/>
      </w:pPr>
    </w:p>
    <w:p w14:paraId="30EAABD0">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54284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734CF87E">
            <w:pPr>
              <w:spacing w:after="40" w:line="252" w:lineRule="auto"/>
            </w:pPr>
            <w:r>
              <w:rPr>
                <w:rFonts w:ascii="FangSong" w:hAnsi="FangSong" w:eastAsia="FangSong"/>
                <w:b/>
                <w:color w:val="FFFFFF"/>
                <w:sz w:val="17"/>
              </w:rPr>
              <w:t>参数名称</w:t>
            </w:r>
          </w:p>
        </w:tc>
        <w:tc>
          <w:tcPr>
            <w:tcW w:w="1888" w:type="dxa"/>
            <w:shd w:val="clear" w:color="auto" w:fill="2D3142"/>
          </w:tcPr>
          <w:p w14:paraId="22EFE675">
            <w:pPr>
              <w:spacing w:after="40" w:line="252" w:lineRule="auto"/>
            </w:pPr>
            <w:r>
              <w:rPr>
                <w:rFonts w:ascii="FangSong" w:hAnsi="FangSong" w:eastAsia="FangSong"/>
                <w:b/>
                <w:color w:val="FFFFFF"/>
                <w:sz w:val="17"/>
              </w:rPr>
              <w:t>类型</w:t>
            </w:r>
          </w:p>
        </w:tc>
        <w:tc>
          <w:tcPr>
            <w:tcW w:w="1888" w:type="dxa"/>
            <w:shd w:val="clear" w:color="auto" w:fill="2D3142"/>
          </w:tcPr>
          <w:p w14:paraId="368F9DA4">
            <w:pPr>
              <w:spacing w:after="40" w:line="252" w:lineRule="auto"/>
            </w:pPr>
            <w:r>
              <w:rPr>
                <w:rFonts w:ascii="FangSong" w:hAnsi="FangSong" w:eastAsia="FangSong"/>
                <w:b/>
                <w:color w:val="FFFFFF"/>
                <w:sz w:val="17"/>
              </w:rPr>
              <w:t>必填</w:t>
            </w:r>
          </w:p>
        </w:tc>
        <w:tc>
          <w:tcPr>
            <w:tcW w:w="1888" w:type="dxa"/>
            <w:shd w:val="clear" w:color="auto" w:fill="2D3142"/>
          </w:tcPr>
          <w:p w14:paraId="468856FC">
            <w:pPr>
              <w:spacing w:after="40" w:line="252" w:lineRule="auto"/>
            </w:pPr>
            <w:r>
              <w:rPr>
                <w:rFonts w:ascii="FangSong" w:hAnsi="FangSong" w:eastAsia="FangSong"/>
                <w:b/>
                <w:color w:val="FFFFFF"/>
                <w:sz w:val="17"/>
              </w:rPr>
              <w:t>作用及说明</w:t>
            </w:r>
          </w:p>
        </w:tc>
        <w:tc>
          <w:tcPr>
            <w:tcW w:w="1888" w:type="dxa"/>
            <w:shd w:val="clear" w:color="auto" w:fill="2D3142"/>
          </w:tcPr>
          <w:p w14:paraId="21BF493E">
            <w:pPr>
              <w:spacing w:after="40" w:line="252" w:lineRule="auto"/>
            </w:pPr>
            <w:r>
              <w:rPr>
                <w:rFonts w:ascii="FangSong" w:hAnsi="FangSong" w:eastAsia="FangSong"/>
                <w:b/>
                <w:color w:val="FFFFFF"/>
                <w:sz w:val="17"/>
              </w:rPr>
              <w:t>示例</w:t>
            </w:r>
          </w:p>
        </w:tc>
      </w:tr>
      <w:tr w14:paraId="7A2AD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5CCC40E">
            <w:pPr>
              <w:spacing w:after="20" w:line="259" w:lineRule="auto"/>
            </w:pPr>
            <w:r>
              <w:rPr>
                <w:rFonts w:ascii="FangSong" w:hAnsi="FangSong" w:eastAsia="FangSong"/>
                <w:b w:val="0"/>
                <w:sz w:val="17"/>
              </w:rPr>
              <w:t>token</w:t>
            </w:r>
          </w:p>
        </w:tc>
        <w:tc>
          <w:tcPr>
            <w:tcW w:w="1888" w:type="dxa"/>
            <w:vAlign w:val="center"/>
          </w:tcPr>
          <w:p w14:paraId="49DEF899">
            <w:pPr>
              <w:spacing w:after="20" w:line="259" w:lineRule="auto"/>
            </w:pPr>
            <w:r>
              <w:rPr>
                <w:rFonts w:ascii="FangSong" w:hAnsi="FangSong" w:eastAsia="FangSong"/>
                <w:b w:val="0"/>
                <w:sz w:val="17"/>
              </w:rPr>
              <w:t>字符串</w:t>
            </w:r>
          </w:p>
        </w:tc>
        <w:tc>
          <w:tcPr>
            <w:tcW w:w="1888" w:type="dxa"/>
            <w:vAlign w:val="center"/>
          </w:tcPr>
          <w:p w14:paraId="7A1B26A3">
            <w:pPr>
              <w:spacing w:after="20" w:line="259" w:lineRule="auto"/>
            </w:pPr>
            <w:r>
              <w:rPr>
                <w:rFonts w:ascii="FangSong" w:hAnsi="FangSong" w:eastAsia="FangSong"/>
                <w:b w:val="0"/>
                <w:sz w:val="17"/>
              </w:rPr>
              <w:t>是</w:t>
            </w:r>
          </w:p>
        </w:tc>
        <w:tc>
          <w:tcPr>
            <w:tcW w:w="1888" w:type="dxa"/>
            <w:vAlign w:val="center"/>
          </w:tcPr>
          <w:p w14:paraId="370C8501">
            <w:pPr>
              <w:spacing w:after="20" w:line="259" w:lineRule="auto"/>
            </w:pPr>
            <w:r>
              <w:rPr>
                <w:rFonts w:ascii="FangSong" w:hAnsi="FangSong" w:eastAsia="FangSong"/>
                <w:b w:val="0"/>
                <w:sz w:val="17"/>
              </w:rPr>
              <w:t>业务平台签发的短期令牌</w:t>
            </w:r>
          </w:p>
        </w:tc>
        <w:tc>
          <w:tcPr>
            <w:tcW w:w="1888" w:type="dxa"/>
            <w:vAlign w:val="center"/>
          </w:tcPr>
          <w:p w14:paraId="691B7049">
            <w:pPr>
              <w:spacing w:after="20" w:line="259" w:lineRule="auto"/>
            </w:pPr>
            <w:r>
              <w:rPr>
                <w:rFonts w:ascii="FangSong" w:hAnsi="FangSong" w:eastAsia="FangSong"/>
                <w:b w:val="0"/>
                <w:sz w:val="17"/>
              </w:rPr>
              <w:t>&lt;masked-token&gt;</w:t>
            </w:r>
          </w:p>
        </w:tc>
      </w:tr>
      <w:tr w14:paraId="71401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29E99DB">
            <w:pPr>
              <w:spacing w:after="20" w:line="259" w:lineRule="auto"/>
            </w:pPr>
            <w:r>
              <w:rPr>
                <w:rFonts w:ascii="FangSong" w:hAnsi="FangSong" w:eastAsia="FangSong"/>
                <w:b w:val="0"/>
                <w:sz w:val="17"/>
              </w:rPr>
              <w:t>action</w:t>
            </w:r>
          </w:p>
        </w:tc>
        <w:tc>
          <w:tcPr>
            <w:tcW w:w="1888" w:type="dxa"/>
            <w:shd w:val="clear" w:color="auto" w:fill="F7F8FA"/>
            <w:vAlign w:val="center"/>
          </w:tcPr>
          <w:p w14:paraId="0EE975EC">
            <w:pPr>
              <w:spacing w:after="20" w:line="259" w:lineRule="auto"/>
            </w:pPr>
            <w:r>
              <w:rPr>
                <w:rFonts w:ascii="FangSong" w:hAnsi="FangSong" w:eastAsia="FangSong"/>
                <w:b w:val="0"/>
                <w:sz w:val="17"/>
              </w:rPr>
              <w:t>枚举</w:t>
            </w:r>
          </w:p>
        </w:tc>
        <w:tc>
          <w:tcPr>
            <w:tcW w:w="1888" w:type="dxa"/>
            <w:shd w:val="clear" w:color="auto" w:fill="F7F8FA"/>
            <w:vAlign w:val="center"/>
          </w:tcPr>
          <w:p w14:paraId="5F3421EF">
            <w:pPr>
              <w:spacing w:after="20" w:line="259" w:lineRule="auto"/>
            </w:pPr>
            <w:r>
              <w:rPr>
                <w:rFonts w:ascii="FangSong" w:hAnsi="FangSong" w:eastAsia="FangSong"/>
                <w:b w:val="0"/>
                <w:sz w:val="17"/>
              </w:rPr>
              <w:t>是</w:t>
            </w:r>
          </w:p>
        </w:tc>
        <w:tc>
          <w:tcPr>
            <w:tcW w:w="1888" w:type="dxa"/>
            <w:shd w:val="clear" w:color="auto" w:fill="F7F8FA"/>
            <w:vAlign w:val="center"/>
          </w:tcPr>
          <w:p w14:paraId="6EF2A28F">
            <w:pPr>
              <w:spacing w:after="20" w:line="259" w:lineRule="auto"/>
            </w:pPr>
            <w:r>
              <w:rPr>
                <w:rFonts w:ascii="FangSong" w:hAnsi="FangSong" w:eastAsia="FangSong"/>
                <w:b w:val="0"/>
                <w:sz w:val="17"/>
              </w:rPr>
              <w:t>当前请求动作</w:t>
            </w:r>
          </w:p>
        </w:tc>
        <w:tc>
          <w:tcPr>
            <w:tcW w:w="1888" w:type="dxa"/>
            <w:shd w:val="clear" w:color="auto" w:fill="F7F8FA"/>
            <w:vAlign w:val="center"/>
          </w:tcPr>
          <w:p w14:paraId="0A3530E1">
            <w:pPr>
              <w:spacing w:after="20" w:line="259" w:lineRule="auto"/>
            </w:pPr>
            <w:r>
              <w:rPr>
                <w:rFonts w:ascii="FangSong" w:hAnsi="FangSong" w:eastAsia="FangSong"/>
                <w:b w:val="0"/>
                <w:sz w:val="17"/>
              </w:rPr>
              <w:t>CONNECT</w:t>
            </w:r>
          </w:p>
        </w:tc>
      </w:tr>
      <w:tr w14:paraId="1B7E1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5EB467E">
            <w:pPr>
              <w:spacing w:after="20" w:line="259" w:lineRule="auto"/>
            </w:pPr>
            <w:r>
              <w:rPr>
                <w:rFonts w:ascii="FangSong" w:hAnsi="FangSong" w:eastAsia="FangSong"/>
                <w:b w:val="0"/>
                <w:sz w:val="17"/>
              </w:rPr>
              <w:t>requestId</w:t>
            </w:r>
          </w:p>
        </w:tc>
        <w:tc>
          <w:tcPr>
            <w:tcW w:w="1888" w:type="dxa"/>
            <w:vAlign w:val="center"/>
          </w:tcPr>
          <w:p w14:paraId="6F7122A7">
            <w:pPr>
              <w:spacing w:after="20" w:line="259" w:lineRule="auto"/>
            </w:pPr>
            <w:r>
              <w:rPr>
                <w:rFonts w:ascii="FangSong" w:hAnsi="FangSong" w:eastAsia="FangSong"/>
                <w:b w:val="0"/>
                <w:sz w:val="17"/>
              </w:rPr>
              <w:t>字符串</w:t>
            </w:r>
          </w:p>
        </w:tc>
        <w:tc>
          <w:tcPr>
            <w:tcW w:w="1888" w:type="dxa"/>
            <w:vAlign w:val="center"/>
          </w:tcPr>
          <w:p w14:paraId="54E872AC">
            <w:pPr>
              <w:spacing w:after="20" w:line="259" w:lineRule="auto"/>
            </w:pPr>
            <w:r>
              <w:rPr>
                <w:rFonts w:ascii="FangSong" w:hAnsi="FangSong" w:eastAsia="FangSong"/>
                <w:b w:val="0"/>
                <w:sz w:val="17"/>
              </w:rPr>
              <w:t>是</w:t>
            </w:r>
          </w:p>
        </w:tc>
        <w:tc>
          <w:tcPr>
            <w:tcW w:w="1888" w:type="dxa"/>
            <w:vAlign w:val="center"/>
          </w:tcPr>
          <w:p w14:paraId="405B814C">
            <w:pPr>
              <w:spacing w:after="20" w:line="259" w:lineRule="auto"/>
            </w:pPr>
            <w:r>
              <w:rPr>
                <w:rFonts w:ascii="FangSong" w:hAnsi="FangSong" w:eastAsia="FangSong"/>
                <w:b w:val="0"/>
                <w:sz w:val="17"/>
              </w:rPr>
              <w:t>请求编号</w:t>
            </w:r>
          </w:p>
        </w:tc>
        <w:tc>
          <w:tcPr>
            <w:tcW w:w="1888" w:type="dxa"/>
            <w:vAlign w:val="center"/>
          </w:tcPr>
          <w:p w14:paraId="749982C9">
            <w:pPr>
              <w:spacing w:after="20" w:line="259" w:lineRule="auto"/>
            </w:pPr>
            <w:r>
              <w:rPr>
                <w:rFonts w:ascii="FangSong" w:hAnsi="FangSong" w:eastAsia="FangSong"/>
                <w:b w:val="0"/>
                <w:sz w:val="17"/>
              </w:rPr>
              <w:t>REQ-1002</w:t>
            </w:r>
          </w:p>
        </w:tc>
      </w:tr>
      <w:tr w14:paraId="685D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80E2C90">
            <w:pPr>
              <w:spacing w:after="20"/>
            </w:pPr>
            <w:r>
              <w:rPr>
                <w:rFonts w:ascii="FangSong" w:hAnsi="FangSong" w:eastAsia="FangSong"/>
                <w:b w:val="0"/>
                <w:sz w:val="17"/>
              </w:rPr>
              <w:t>serviceId</w:t>
            </w:r>
          </w:p>
        </w:tc>
        <w:tc>
          <w:tcPr>
            <w:tcW w:w="1888" w:type="dxa"/>
            <w:vAlign w:val="center"/>
          </w:tcPr>
          <w:p w14:paraId="4CF9C44E">
            <w:pPr>
              <w:spacing w:after="20"/>
            </w:pPr>
            <w:r>
              <w:rPr>
                <w:rFonts w:ascii="FangSong" w:hAnsi="FangSong" w:eastAsia="FangSong"/>
                <w:b w:val="0"/>
                <w:sz w:val="17"/>
              </w:rPr>
              <w:t>字符串</w:t>
            </w:r>
          </w:p>
        </w:tc>
        <w:tc>
          <w:tcPr>
            <w:tcW w:w="1888" w:type="dxa"/>
            <w:vAlign w:val="center"/>
          </w:tcPr>
          <w:p w14:paraId="3C42F022">
            <w:pPr>
              <w:spacing w:after="20"/>
            </w:pPr>
            <w:r>
              <w:rPr>
                <w:rFonts w:ascii="FangSong" w:hAnsi="FangSong" w:eastAsia="FangSong"/>
                <w:b w:val="0"/>
                <w:sz w:val="17"/>
              </w:rPr>
              <w:t>否</w:t>
            </w:r>
          </w:p>
        </w:tc>
        <w:tc>
          <w:tcPr>
            <w:tcW w:w="1888" w:type="dxa"/>
            <w:vAlign w:val="center"/>
          </w:tcPr>
          <w:p w14:paraId="71D87479">
            <w:pPr>
              <w:spacing w:after="20"/>
            </w:pPr>
            <w:r>
              <w:rPr>
                <w:rFonts w:ascii="FangSong" w:hAnsi="FangSong" w:eastAsia="FangSong"/>
                <w:b w:val="0"/>
                <w:sz w:val="17"/>
              </w:rPr>
              <w:t>请求指定的服务号</w:t>
            </w:r>
          </w:p>
        </w:tc>
        <w:tc>
          <w:tcPr>
            <w:tcW w:w="1888" w:type="dxa"/>
            <w:vAlign w:val="center"/>
          </w:tcPr>
          <w:p w14:paraId="11775D60">
            <w:pPr>
              <w:spacing w:after="20"/>
            </w:pPr>
            <w:r>
              <w:rPr>
                <w:rFonts w:ascii="FangSong" w:hAnsi="FangSong" w:eastAsia="FangSong"/>
                <w:b w:val="0"/>
                <w:sz w:val="17"/>
              </w:rPr>
              <w:t>S-SHORT-1001</w:t>
            </w:r>
          </w:p>
        </w:tc>
      </w:tr>
      <w:tr w14:paraId="15BCB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8A3745C">
            <w:pPr>
              <w:spacing w:after="20"/>
            </w:pPr>
            <w:r>
              <w:rPr>
                <w:rFonts w:ascii="FangSong" w:hAnsi="FangSong" w:eastAsia="FangSong"/>
                <w:b w:val="0"/>
                <w:sz w:val="17"/>
              </w:rPr>
              <w:t>resourceScope</w:t>
            </w:r>
          </w:p>
        </w:tc>
        <w:tc>
          <w:tcPr>
            <w:tcW w:w="1888" w:type="dxa"/>
            <w:vAlign w:val="center"/>
          </w:tcPr>
          <w:p w14:paraId="7A05CBDB">
            <w:pPr>
              <w:spacing w:after="20"/>
            </w:pPr>
            <w:r>
              <w:rPr>
                <w:rFonts w:ascii="FangSong" w:hAnsi="FangSong" w:eastAsia="FangSong"/>
                <w:b w:val="0"/>
                <w:sz w:val="17"/>
              </w:rPr>
              <w:t>对象</w:t>
            </w:r>
          </w:p>
        </w:tc>
        <w:tc>
          <w:tcPr>
            <w:tcW w:w="1888" w:type="dxa"/>
            <w:vAlign w:val="center"/>
          </w:tcPr>
          <w:p w14:paraId="0D1BE955">
            <w:pPr>
              <w:spacing w:after="20"/>
            </w:pPr>
            <w:r>
              <w:rPr>
                <w:rFonts w:ascii="FangSong" w:hAnsi="FangSong" w:eastAsia="FangSong"/>
                <w:b w:val="0"/>
                <w:sz w:val="17"/>
              </w:rPr>
              <w:t>否</w:t>
            </w:r>
          </w:p>
        </w:tc>
        <w:tc>
          <w:tcPr>
            <w:tcW w:w="1888" w:type="dxa"/>
            <w:vAlign w:val="center"/>
          </w:tcPr>
          <w:p w14:paraId="0D480DF0">
            <w:pPr>
              <w:spacing w:after="20"/>
            </w:pPr>
            <w:r>
              <w:rPr>
                <w:rFonts w:ascii="FangSong" w:hAnsi="FangSong" w:eastAsia="FangSong"/>
                <w:b w:val="0"/>
                <w:sz w:val="17"/>
              </w:rPr>
              <w:t>当前连接/提取申请范围</w:t>
            </w:r>
          </w:p>
        </w:tc>
        <w:tc>
          <w:tcPr>
            <w:tcW w:w="1888" w:type="dxa"/>
            <w:vAlign w:val="center"/>
          </w:tcPr>
          <w:p w14:paraId="2F57187D">
            <w:pPr>
              <w:spacing w:after="20"/>
            </w:pPr>
            <w:r>
              <w:rPr>
                <w:rFonts w:ascii="FangSong" w:hAnsi="FangSong" w:eastAsia="FangSong"/>
                <w:b w:val="0"/>
                <w:sz w:val="17"/>
              </w:rPr>
              <w:t>{"province":"广东"}</w:t>
            </w:r>
          </w:p>
        </w:tc>
      </w:tr>
    </w:tbl>
    <w:p w14:paraId="0351C672">
      <w:pPr>
        <w:spacing w:after="0"/>
      </w:pPr>
    </w:p>
    <w:p w14:paraId="03ECE216">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6"/>
        <w:gridCol w:w="1888"/>
        <w:gridCol w:w="1888"/>
        <w:gridCol w:w="1888"/>
        <w:gridCol w:w="1888"/>
      </w:tblGrid>
      <w:tr w14:paraId="49BC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A590289">
            <w:pPr>
              <w:spacing w:after="40" w:line="252" w:lineRule="auto"/>
            </w:pPr>
            <w:r>
              <w:rPr>
                <w:rFonts w:ascii="FangSong" w:hAnsi="FangSong" w:eastAsia="FangSong"/>
                <w:b/>
                <w:color w:val="FFFFFF"/>
                <w:sz w:val="17"/>
              </w:rPr>
              <w:t>参数名称</w:t>
            </w:r>
          </w:p>
        </w:tc>
        <w:tc>
          <w:tcPr>
            <w:tcW w:w="1888" w:type="dxa"/>
            <w:shd w:val="clear" w:color="auto" w:fill="2D3142"/>
          </w:tcPr>
          <w:p w14:paraId="794DF9E5">
            <w:pPr>
              <w:spacing w:after="40" w:line="252" w:lineRule="auto"/>
            </w:pPr>
            <w:r>
              <w:rPr>
                <w:rFonts w:ascii="FangSong" w:hAnsi="FangSong" w:eastAsia="FangSong"/>
                <w:b/>
                <w:color w:val="FFFFFF"/>
                <w:sz w:val="17"/>
              </w:rPr>
              <w:t>类型</w:t>
            </w:r>
          </w:p>
        </w:tc>
        <w:tc>
          <w:tcPr>
            <w:tcW w:w="1888" w:type="dxa"/>
            <w:shd w:val="clear" w:color="auto" w:fill="2D3142"/>
          </w:tcPr>
          <w:p w14:paraId="09FA3949">
            <w:pPr>
              <w:spacing w:after="40" w:line="252" w:lineRule="auto"/>
            </w:pPr>
            <w:r>
              <w:rPr>
                <w:rFonts w:ascii="FangSong" w:hAnsi="FangSong" w:eastAsia="FangSong"/>
                <w:b/>
                <w:color w:val="FFFFFF"/>
                <w:sz w:val="17"/>
              </w:rPr>
              <w:t>是否返回</w:t>
            </w:r>
          </w:p>
        </w:tc>
        <w:tc>
          <w:tcPr>
            <w:tcW w:w="1888" w:type="dxa"/>
            <w:shd w:val="clear" w:color="auto" w:fill="2D3142"/>
          </w:tcPr>
          <w:p w14:paraId="6BFB8397">
            <w:pPr>
              <w:spacing w:after="40" w:line="252" w:lineRule="auto"/>
            </w:pPr>
            <w:r>
              <w:rPr>
                <w:rFonts w:ascii="FangSong" w:hAnsi="FangSong" w:eastAsia="FangSong"/>
                <w:b/>
                <w:color w:val="FFFFFF"/>
                <w:sz w:val="17"/>
              </w:rPr>
              <w:t>业务含义</w:t>
            </w:r>
          </w:p>
        </w:tc>
        <w:tc>
          <w:tcPr>
            <w:tcW w:w="1888" w:type="dxa"/>
            <w:shd w:val="clear" w:color="auto" w:fill="2D3142"/>
          </w:tcPr>
          <w:p w14:paraId="2639813E">
            <w:pPr>
              <w:spacing w:after="40" w:line="252" w:lineRule="auto"/>
            </w:pPr>
            <w:r>
              <w:rPr>
                <w:rFonts w:ascii="FangSong" w:hAnsi="FangSong" w:eastAsia="FangSong"/>
                <w:b/>
                <w:color w:val="FFFFFF"/>
                <w:sz w:val="17"/>
              </w:rPr>
              <w:t>示例</w:t>
            </w:r>
          </w:p>
        </w:tc>
      </w:tr>
      <w:tr w14:paraId="38901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2396D16">
            <w:pPr>
              <w:spacing w:after="20" w:line="259" w:lineRule="auto"/>
            </w:pPr>
            <w:r>
              <w:rPr>
                <w:rFonts w:ascii="FangSong" w:hAnsi="FangSong" w:eastAsia="FangSong"/>
                <w:b w:val="0"/>
                <w:sz w:val="17"/>
              </w:rPr>
              <w:t>active</w:t>
            </w:r>
          </w:p>
        </w:tc>
        <w:tc>
          <w:tcPr>
            <w:tcW w:w="1888" w:type="dxa"/>
            <w:vAlign w:val="center"/>
          </w:tcPr>
          <w:p w14:paraId="30DE18F3">
            <w:pPr>
              <w:spacing w:after="20" w:line="259" w:lineRule="auto"/>
            </w:pPr>
            <w:r>
              <w:rPr>
                <w:rFonts w:ascii="FangSong" w:hAnsi="FangSong" w:eastAsia="FangSong"/>
                <w:b w:val="0"/>
                <w:sz w:val="17"/>
              </w:rPr>
              <w:t>布尔</w:t>
            </w:r>
          </w:p>
        </w:tc>
        <w:tc>
          <w:tcPr>
            <w:tcW w:w="1888" w:type="dxa"/>
            <w:vAlign w:val="center"/>
          </w:tcPr>
          <w:p w14:paraId="47DEABCF">
            <w:pPr>
              <w:spacing w:after="20" w:line="259" w:lineRule="auto"/>
            </w:pPr>
            <w:r>
              <w:rPr>
                <w:rFonts w:ascii="FangSong" w:hAnsi="FangSong" w:eastAsia="FangSong"/>
                <w:b w:val="0"/>
                <w:sz w:val="17"/>
              </w:rPr>
              <w:t>是</w:t>
            </w:r>
          </w:p>
        </w:tc>
        <w:tc>
          <w:tcPr>
            <w:tcW w:w="1888" w:type="dxa"/>
            <w:vAlign w:val="center"/>
          </w:tcPr>
          <w:p w14:paraId="560CC2F2">
            <w:pPr>
              <w:spacing w:after="20" w:line="259" w:lineRule="auto"/>
            </w:pPr>
            <w:r>
              <w:rPr>
                <w:rFonts w:ascii="FangSong" w:hAnsi="FangSong" w:eastAsia="FangSong"/>
                <w:b w:val="0"/>
                <w:sz w:val="17"/>
              </w:rPr>
              <w:t>令牌是否有效</w:t>
            </w:r>
          </w:p>
        </w:tc>
        <w:tc>
          <w:tcPr>
            <w:tcW w:w="1888" w:type="dxa"/>
            <w:vAlign w:val="center"/>
          </w:tcPr>
          <w:p w14:paraId="5DE6EAE5">
            <w:pPr>
              <w:spacing w:after="20" w:line="259" w:lineRule="auto"/>
            </w:pPr>
            <w:r>
              <w:rPr>
                <w:rFonts w:ascii="FangSong" w:hAnsi="FangSong" w:eastAsia="FangSong"/>
                <w:b w:val="0"/>
                <w:sz w:val="17"/>
              </w:rPr>
              <w:t>true</w:t>
            </w:r>
          </w:p>
        </w:tc>
      </w:tr>
      <w:tr w14:paraId="3DBC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AB83511">
            <w:pPr>
              <w:spacing w:after="20" w:line="259" w:lineRule="auto"/>
            </w:pPr>
            <w:r>
              <w:rPr>
                <w:rFonts w:ascii="FangSong" w:hAnsi="FangSong" w:eastAsia="FangSong"/>
                <w:b w:val="0"/>
                <w:sz w:val="17"/>
              </w:rPr>
              <w:t>serviceId</w:t>
            </w:r>
          </w:p>
        </w:tc>
        <w:tc>
          <w:tcPr>
            <w:tcW w:w="1888" w:type="dxa"/>
            <w:shd w:val="clear" w:color="auto" w:fill="F7F8FA"/>
            <w:vAlign w:val="center"/>
          </w:tcPr>
          <w:p w14:paraId="2F307DD4">
            <w:pPr>
              <w:spacing w:after="20" w:line="259" w:lineRule="auto"/>
            </w:pPr>
            <w:r>
              <w:rPr>
                <w:rFonts w:ascii="FangSong" w:hAnsi="FangSong" w:eastAsia="FangSong"/>
                <w:b w:val="0"/>
                <w:sz w:val="17"/>
              </w:rPr>
              <w:t>字符串</w:t>
            </w:r>
          </w:p>
        </w:tc>
        <w:tc>
          <w:tcPr>
            <w:tcW w:w="1888" w:type="dxa"/>
            <w:shd w:val="clear" w:color="auto" w:fill="F7F8FA"/>
            <w:vAlign w:val="center"/>
          </w:tcPr>
          <w:p w14:paraId="19D90151">
            <w:pPr>
              <w:spacing w:after="20" w:line="259" w:lineRule="auto"/>
            </w:pPr>
            <w:r>
              <w:rPr>
                <w:rFonts w:ascii="FangSong" w:hAnsi="FangSong" w:eastAsia="FangSong"/>
                <w:b w:val="0"/>
                <w:sz w:val="17"/>
              </w:rPr>
              <w:t>是</w:t>
            </w:r>
          </w:p>
        </w:tc>
        <w:tc>
          <w:tcPr>
            <w:tcW w:w="1888" w:type="dxa"/>
            <w:shd w:val="clear" w:color="auto" w:fill="F7F8FA"/>
            <w:vAlign w:val="center"/>
          </w:tcPr>
          <w:p w14:paraId="28DA9A11">
            <w:pPr>
              <w:spacing w:after="20" w:line="259" w:lineRule="auto"/>
            </w:pPr>
            <w:r>
              <w:rPr>
                <w:rFonts w:ascii="FangSong" w:hAnsi="FangSong" w:eastAsia="FangSong"/>
                <w:b w:val="0"/>
                <w:sz w:val="17"/>
              </w:rPr>
              <w:t>绑定服务编号</w:t>
            </w:r>
          </w:p>
        </w:tc>
        <w:tc>
          <w:tcPr>
            <w:tcW w:w="1888" w:type="dxa"/>
            <w:shd w:val="clear" w:color="auto" w:fill="F7F8FA"/>
            <w:vAlign w:val="center"/>
          </w:tcPr>
          <w:p w14:paraId="3E80C51C">
            <w:pPr>
              <w:spacing w:after="20" w:line="259" w:lineRule="auto"/>
            </w:pPr>
            <w:r>
              <w:rPr>
                <w:rFonts w:ascii="FangSong" w:hAnsi="FangSong" w:eastAsia="FangSong"/>
                <w:b w:val="0"/>
                <w:sz w:val="17"/>
              </w:rPr>
              <w:t>S-SHORT-1001</w:t>
            </w:r>
          </w:p>
        </w:tc>
      </w:tr>
      <w:tr w14:paraId="5D24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3E70F82">
            <w:pPr>
              <w:spacing w:after="20" w:line="259" w:lineRule="auto"/>
            </w:pPr>
            <w:r>
              <w:rPr>
                <w:rFonts w:ascii="FangSong" w:hAnsi="FangSong" w:eastAsia="FangSong"/>
                <w:b w:val="0"/>
                <w:sz w:val="17"/>
              </w:rPr>
              <w:t>expiresAt</w:t>
            </w:r>
          </w:p>
        </w:tc>
        <w:tc>
          <w:tcPr>
            <w:tcW w:w="1888" w:type="dxa"/>
            <w:vAlign w:val="center"/>
          </w:tcPr>
          <w:p w14:paraId="0EBA6004">
            <w:pPr>
              <w:spacing w:after="20" w:line="259" w:lineRule="auto"/>
            </w:pPr>
            <w:r>
              <w:rPr>
                <w:rFonts w:ascii="FangSong" w:hAnsi="FangSong" w:eastAsia="FangSong"/>
                <w:b w:val="0"/>
                <w:sz w:val="17"/>
              </w:rPr>
              <w:t>时间</w:t>
            </w:r>
          </w:p>
        </w:tc>
        <w:tc>
          <w:tcPr>
            <w:tcW w:w="1888" w:type="dxa"/>
            <w:vAlign w:val="center"/>
          </w:tcPr>
          <w:p w14:paraId="600E35DC">
            <w:pPr>
              <w:spacing w:after="20" w:line="259" w:lineRule="auto"/>
            </w:pPr>
            <w:r>
              <w:rPr>
                <w:rFonts w:ascii="FangSong" w:hAnsi="FangSong" w:eastAsia="FangSong"/>
                <w:b w:val="0"/>
                <w:sz w:val="17"/>
              </w:rPr>
              <w:t>是</w:t>
            </w:r>
          </w:p>
        </w:tc>
        <w:tc>
          <w:tcPr>
            <w:tcW w:w="1888" w:type="dxa"/>
            <w:vAlign w:val="center"/>
          </w:tcPr>
          <w:p w14:paraId="5CB7DD30">
            <w:pPr>
              <w:spacing w:after="20" w:line="259" w:lineRule="auto"/>
            </w:pPr>
            <w:r>
              <w:rPr>
                <w:rFonts w:ascii="FangSong" w:hAnsi="FangSong" w:eastAsia="FangSong"/>
                <w:b w:val="0"/>
                <w:sz w:val="17"/>
              </w:rPr>
              <w:t>令牌到期时间</w:t>
            </w:r>
          </w:p>
        </w:tc>
        <w:tc>
          <w:tcPr>
            <w:tcW w:w="1888" w:type="dxa"/>
            <w:vAlign w:val="center"/>
          </w:tcPr>
          <w:p w14:paraId="0E0B6424">
            <w:pPr>
              <w:spacing w:after="20" w:line="259" w:lineRule="auto"/>
            </w:pPr>
            <w:r>
              <w:rPr>
                <w:rFonts w:ascii="FangSong" w:hAnsi="FangSong" w:eastAsia="FangSong"/>
                <w:b w:val="0"/>
                <w:sz w:val="17"/>
              </w:rPr>
              <w:t>2026-10-15T09:08:00+08:00</w:t>
            </w:r>
          </w:p>
        </w:tc>
      </w:tr>
      <w:tr w14:paraId="36D5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0609F1A">
            <w:pPr>
              <w:spacing w:after="20"/>
            </w:pPr>
            <w:r>
              <w:rPr>
                <w:rFonts w:ascii="FangSong" w:hAnsi="FangSong" w:eastAsia="FangSong"/>
                <w:b w:val="0"/>
                <w:sz w:val="17"/>
              </w:rPr>
              <w:t>userId</w:t>
            </w:r>
          </w:p>
        </w:tc>
        <w:tc>
          <w:tcPr>
            <w:tcW w:w="1888" w:type="dxa"/>
            <w:vAlign w:val="center"/>
          </w:tcPr>
          <w:p w14:paraId="4E8B96FB">
            <w:pPr>
              <w:spacing w:after="20"/>
            </w:pPr>
            <w:r>
              <w:rPr>
                <w:rFonts w:ascii="FangSong" w:hAnsi="FangSong" w:eastAsia="FangSong"/>
                <w:b w:val="0"/>
                <w:sz w:val="17"/>
              </w:rPr>
              <w:t>字符串</w:t>
            </w:r>
          </w:p>
        </w:tc>
        <w:tc>
          <w:tcPr>
            <w:tcW w:w="1888" w:type="dxa"/>
            <w:vAlign w:val="center"/>
          </w:tcPr>
          <w:p w14:paraId="4C0071DE">
            <w:pPr>
              <w:spacing w:after="20"/>
            </w:pPr>
            <w:r>
              <w:rPr>
                <w:rFonts w:ascii="FangSong" w:hAnsi="FangSong" w:eastAsia="FangSong"/>
                <w:b w:val="0"/>
                <w:sz w:val="17"/>
              </w:rPr>
              <w:t>有效时</w:t>
            </w:r>
          </w:p>
        </w:tc>
        <w:tc>
          <w:tcPr>
            <w:tcW w:w="1888" w:type="dxa"/>
            <w:vAlign w:val="center"/>
          </w:tcPr>
          <w:p w14:paraId="61E53234">
            <w:pPr>
              <w:spacing w:after="20"/>
            </w:pPr>
            <w:r>
              <w:rPr>
                <w:rFonts w:ascii="FangSong" w:hAnsi="FangSong" w:eastAsia="FangSong"/>
                <w:b w:val="0"/>
                <w:sz w:val="17"/>
              </w:rPr>
              <w:t>授权凭证对应用户</w:t>
            </w:r>
          </w:p>
        </w:tc>
        <w:tc>
          <w:tcPr>
            <w:tcW w:w="1888" w:type="dxa"/>
            <w:vAlign w:val="center"/>
          </w:tcPr>
          <w:p w14:paraId="2030CCDF">
            <w:pPr>
              <w:spacing w:after="20"/>
            </w:pPr>
            <w:r>
              <w:rPr>
                <w:rFonts w:ascii="FangSong" w:hAnsi="FangSong" w:eastAsia="FangSong"/>
                <w:b w:val="0"/>
                <w:sz w:val="17"/>
              </w:rPr>
              <w:t>U-9001</w:t>
            </w:r>
          </w:p>
        </w:tc>
      </w:tr>
      <w:tr w14:paraId="018C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1C0CDFF">
            <w:pPr>
              <w:spacing w:after="20"/>
            </w:pPr>
            <w:r>
              <w:rPr>
                <w:rFonts w:ascii="FangSong" w:hAnsi="FangSong" w:eastAsia="FangSong"/>
                <w:b w:val="0"/>
                <w:sz w:val="17"/>
              </w:rPr>
              <w:t>customerId</w:t>
            </w:r>
          </w:p>
        </w:tc>
        <w:tc>
          <w:tcPr>
            <w:tcW w:w="1888" w:type="dxa"/>
            <w:vAlign w:val="center"/>
          </w:tcPr>
          <w:p w14:paraId="7576DEDD">
            <w:pPr>
              <w:spacing w:after="20"/>
            </w:pPr>
            <w:r>
              <w:rPr>
                <w:rFonts w:ascii="FangSong" w:hAnsi="FangSong" w:eastAsia="FangSong"/>
                <w:b w:val="0"/>
                <w:sz w:val="17"/>
              </w:rPr>
              <w:t>字符串</w:t>
            </w:r>
          </w:p>
        </w:tc>
        <w:tc>
          <w:tcPr>
            <w:tcW w:w="1888" w:type="dxa"/>
            <w:vAlign w:val="center"/>
          </w:tcPr>
          <w:p w14:paraId="3B3F2EDC">
            <w:pPr>
              <w:spacing w:after="20"/>
            </w:pPr>
            <w:r>
              <w:rPr>
                <w:rFonts w:ascii="FangSong" w:hAnsi="FangSong" w:eastAsia="FangSong"/>
                <w:b w:val="0"/>
                <w:sz w:val="17"/>
              </w:rPr>
              <w:t>有效时</w:t>
            </w:r>
          </w:p>
        </w:tc>
        <w:tc>
          <w:tcPr>
            <w:tcW w:w="1888" w:type="dxa"/>
            <w:vAlign w:val="center"/>
          </w:tcPr>
          <w:p w14:paraId="74B9ACD5">
            <w:pPr>
              <w:spacing w:after="20"/>
            </w:pPr>
            <w:r>
              <w:rPr>
                <w:rFonts w:ascii="FangSong" w:hAnsi="FangSong" w:eastAsia="FangSong"/>
                <w:b w:val="0"/>
                <w:sz w:val="17"/>
              </w:rPr>
              <w:t>授权凭证对应客户</w:t>
            </w:r>
          </w:p>
        </w:tc>
        <w:tc>
          <w:tcPr>
            <w:tcW w:w="1888" w:type="dxa"/>
            <w:vAlign w:val="center"/>
          </w:tcPr>
          <w:p w14:paraId="61C29514">
            <w:pPr>
              <w:spacing w:after="20"/>
            </w:pPr>
            <w:r>
              <w:rPr>
                <w:rFonts w:ascii="FangSong" w:hAnsi="FangSong" w:eastAsia="FangSong"/>
                <w:b w:val="0"/>
                <w:sz w:val="17"/>
              </w:rPr>
              <w:t>CUS-1001</w:t>
            </w:r>
          </w:p>
        </w:tc>
      </w:tr>
      <w:tr w14:paraId="7EFBC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70D7F7E">
            <w:pPr>
              <w:spacing w:after="20"/>
            </w:pPr>
            <w:r>
              <w:rPr>
                <w:rFonts w:ascii="FangSong" w:hAnsi="FangSong" w:eastAsia="FangSong"/>
                <w:b w:val="0"/>
                <w:sz w:val="17"/>
              </w:rPr>
              <w:t>policyVersion</w:t>
            </w:r>
          </w:p>
        </w:tc>
        <w:tc>
          <w:tcPr>
            <w:tcW w:w="1888" w:type="dxa"/>
            <w:vAlign w:val="center"/>
          </w:tcPr>
          <w:p w14:paraId="3A95D746">
            <w:pPr>
              <w:spacing w:after="20"/>
            </w:pPr>
            <w:r>
              <w:rPr>
                <w:rFonts w:ascii="FangSong" w:hAnsi="FangSong" w:eastAsia="FangSong"/>
                <w:b w:val="0"/>
                <w:sz w:val="17"/>
              </w:rPr>
              <w:t>字符串</w:t>
            </w:r>
          </w:p>
        </w:tc>
        <w:tc>
          <w:tcPr>
            <w:tcW w:w="1888" w:type="dxa"/>
            <w:vAlign w:val="center"/>
          </w:tcPr>
          <w:p w14:paraId="0A9E7215">
            <w:pPr>
              <w:spacing w:after="20"/>
            </w:pPr>
            <w:r>
              <w:rPr>
                <w:rFonts w:ascii="FangSong" w:hAnsi="FangSong" w:eastAsia="FangSong"/>
                <w:b w:val="0"/>
                <w:sz w:val="17"/>
              </w:rPr>
              <w:t>是</w:t>
            </w:r>
          </w:p>
        </w:tc>
        <w:tc>
          <w:tcPr>
            <w:tcW w:w="1888" w:type="dxa"/>
            <w:vAlign w:val="center"/>
          </w:tcPr>
          <w:p w14:paraId="199B5824">
            <w:pPr>
              <w:spacing w:after="20"/>
            </w:pPr>
            <w:r>
              <w:rPr>
                <w:rFonts w:ascii="FangSong" w:hAnsi="FangSong" w:eastAsia="FangSong"/>
                <w:b w:val="0"/>
                <w:sz w:val="17"/>
              </w:rPr>
              <w:t>授权凭证对应策略版本</w:t>
            </w:r>
          </w:p>
        </w:tc>
        <w:tc>
          <w:tcPr>
            <w:tcW w:w="1888" w:type="dxa"/>
            <w:vAlign w:val="center"/>
          </w:tcPr>
          <w:p w14:paraId="1B48342D">
            <w:pPr>
              <w:spacing w:after="20"/>
            </w:pPr>
            <w:r>
              <w:rPr>
                <w:rFonts w:ascii="FangSong" w:hAnsi="FangSong" w:eastAsia="FangSong"/>
                <w:b w:val="0"/>
                <w:sz w:val="17"/>
              </w:rPr>
              <w:t>PV-11</w:t>
            </w:r>
          </w:p>
        </w:tc>
      </w:tr>
      <w:tr w14:paraId="3697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A21A923">
            <w:pPr>
              <w:spacing w:after="20"/>
            </w:pPr>
            <w:r>
              <w:rPr>
                <w:rFonts w:ascii="FangSong" w:hAnsi="FangSong" w:eastAsia="FangSong"/>
                <w:b w:val="0"/>
                <w:sz w:val="17"/>
              </w:rPr>
              <w:t>allowedResourceScope</w:t>
            </w:r>
          </w:p>
        </w:tc>
        <w:tc>
          <w:tcPr>
            <w:tcW w:w="1888" w:type="dxa"/>
            <w:vAlign w:val="center"/>
          </w:tcPr>
          <w:p w14:paraId="620A7560">
            <w:pPr>
              <w:spacing w:after="20"/>
            </w:pPr>
            <w:r>
              <w:rPr>
                <w:rFonts w:ascii="FangSong" w:hAnsi="FangSong" w:eastAsia="FangSong"/>
                <w:b w:val="0"/>
                <w:sz w:val="17"/>
              </w:rPr>
              <w:t>对象</w:t>
            </w:r>
          </w:p>
        </w:tc>
        <w:tc>
          <w:tcPr>
            <w:tcW w:w="1888" w:type="dxa"/>
            <w:vAlign w:val="center"/>
          </w:tcPr>
          <w:p w14:paraId="68394993">
            <w:pPr>
              <w:spacing w:after="20"/>
            </w:pPr>
            <w:r>
              <w:rPr>
                <w:rFonts w:ascii="FangSong" w:hAnsi="FangSong" w:eastAsia="FangSong"/>
                <w:b w:val="0"/>
                <w:sz w:val="17"/>
              </w:rPr>
              <w:t>有效时</w:t>
            </w:r>
          </w:p>
        </w:tc>
        <w:tc>
          <w:tcPr>
            <w:tcW w:w="1888" w:type="dxa"/>
            <w:vAlign w:val="center"/>
          </w:tcPr>
          <w:p w14:paraId="507D9D3C">
            <w:pPr>
              <w:spacing w:after="20"/>
            </w:pPr>
            <w:r>
              <w:rPr>
                <w:rFonts w:ascii="FangSong" w:hAnsi="FangSong" w:eastAsia="FangSong"/>
                <w:b w:val="0"/>
                <w:sz w:val="17"/>
              </w:rPr>
              <w:t>允许访问的资源范围</w:t>
            </w:r>
          </w:p>
        </w:tc>
        <w:tc>
          <w:tcPr>
            <w:tcW w:w="1888" w:type="dxa"/>
            <w:vAlign w:val="center"/>
          </w:tcPr>
          <w:p w14:paraId="5B6B0822">
            <w:pPr>
              <w:spacing w:after="20"/>
            </w:pPr>
            <w:r>
              <w:rPr>
                <w:rFonts w:ascii="FangSong" w:hAnsi="FangSong" w:eastAsia="FangSong"/>
                <w:b w:val="0"/>
                <w:sz w:val="17"/>
              </w:rPr>
              <w:t>{"province":"广东"}</w:t>
            </w:r>
          </w:p>
        </w:tc>
      </w:tr>
      <w:tr w14:paraId="7217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34E08A">
            <w:pPr>
              <w:spacing w:after="20"/>
            </w:pPr>
            <w:r>
              <w:rPr>
                <w:rFonts w:ascii="FangSong" w:hAnsi="FangSong" w:eastAsia="FangSong"/>
                <w:b w:val="0"/>
                <w:sz w:val="17"/>
              </w:rPr>
              <w:t>reasonCode</w:t>
            </w:r>
          </w:p>
        </w:tc>
        <w:tc>
          <w:tcPr>
            <w:tcW w:w="1888" w:type="dxa"/>
            <w:vAlign w:val="center"/>
          </w:tcPr>
          <w:p w14:paraId="3D157683">
            <w:pPr>
              <w:spacing w:after="20"/>
            </w:pPr>
            <w:r>
              <w:rPr>
                <w:rFonts w:ascii="FangSong" w:hAnsi="FangSong" w:eastAsia="FangSong"/>
                <w:b w:val="0"/>
                <w:sz w:val="17"/>
              </w:rPr>
              <w:t>字符串</w:t>
            </w:r>
          </w:p>
        </w:tc>
        <w:tc>
          <w:tcPr>
            <w:tcW w:w="1888" w:type="dxa"/>
            <w:vAlign w:val="center"/>
          </w:tcPr>
          <w:p w14:paraId="5B33DAF3">
            <w:pPr>
              <w:spacing w:after="20"/>
            </w:pPr>
            <w:r>
              <w:rPr>
                <w:rFonts w:ascii="FangSong" w:hAnsi="FangSong" w:eastAsia="FangSong"/>
                <w:b w:val="0"/>
                <w:sz w:val="17"/>
              </w:rPr>
              <w:t>失效时</w:t>
            </w:r>
          </w:p>
        </w:tc>
        <w:tc>
          <w:tcPr>
            <w:tcW w:w="1888" w:type="dxa"/>
            <w:vAlign w:val="center"/>
          </w:tcPr>
          <w:p w14:paraId="6041889B">
            <w:pPr>
              <w:spacing w:after="20"/>
            </w:pPr>
            <w:r>
              <w:rPr>
                <w:rFonts w:ascii="FangSong" w:hAnsi="FangSong" w:eastAsia="FangSong"/>
                <w:b w:val="0"/>
                <w:sz w:val="17"/>
              </w:rPr>
              <w:t>拒绝原因，如已撤销或到期</w:t>
            </w:r>
          </w:p>
        </w:tc>
        <w:tc>
          <w:tcPr>
            <w:tcW w:w="1888" w:type="dxa"/>
            <w:vAlign w:val="center"/>
          </w:tcPr>
          <w:p w14:paraId="64E7AF2B">
            <w:pPr>
              <w:spacing w:after="20"/>
            </w:pPr>
          </w:p>
        </w:tc>
      </w:tr>
    </w:tbl>
    <w:p w14:paraId="499A2157">
      <w:pPr>
        <w:spacing w:after="0"/>
      </w:pPr>
    </w:p>
    <w:p w14:paraId="0384075E">
      <w:pPr>
        <w:pStyle w:val="5"/>
      </w:pPr>
      <w:r>
        <w:t>四、请求与返回示例</w:t>
      </w:r>
    </w:p>
    <w:p w14:paraId="1878835B">
      <w:pPr>
        <w:spacing w:after="120"/>
      </w:pPr>
      <w:r>
        <w:rPr>
          <w:rFonts w:ascii="FangSong" w:hAnsi="FangSong" w:eastAsia="FangSong"/>
          <w:b w:val="0"/>
        </w:rPr>
        <w:t>请求示例（演示数据）：</w:t>
      </w:r>
    </w:p>
    <w:p w14:paraId="5B997121">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"token": "&lt;masked-token&gt;",</w:t>
      </w:r>
      <w:r>
        <w:rPr>
          <w:rFonts w:ascii="FangSong" w:hAnsi="FangSong" w:eastAsia="FangSong"/>
          <w:sz w:val="16"/>
        </w:rPr>
        <w:br w:type="textWrapping"/>
      </w:r>
      <w:r>
        <w:rPr>
          <w:rFonts w:ascii="FangSong" w:hAnsi="FangSong" w:eastAsia="FangSong"/>
          <w:sz w:val="16"/>
        </w:rPr>
        <w:t xml:space="preserve">  "action": "CONNECT",</w:t>
      </w:r>
      <w:r>
        <w:rPr>
          <w:rFonts w:ascii="FangSong" w:hAnsi="FangSong" w:eastAsia="FangSong"/>
          <w:sz w:val="16"/>
        </w:rPr>
        <w:br w:type="textWrapping"/>
      </w:r>
      <w:r>
        <w:rPr>
          <w:rFonts w:ascii="FangSong" w:hAnsi="FangSong" w:eastAsia="FangSong"/>
          <w:sz w:val="16"/>
        </w:rPr>
        <w:t xml:space="preserve">  "requestId": "REQ-1002",</w:t>
      </w:r>
      <w:r>
        <w:rPr>
          <w:rFonts w:ascii="FangSong" w:hAnsi="FangSong" w:eastAsia="FangSong"/>
          <w:sz w:val="16"/>
        </w:rPr>
        <w:br w:type="textWrapping"/>
      </w:r>
      <w:r>
        <w:rPr>
          <w:rFonts w:ascii="FangSong" w:hAnsi="FangSong" w:eastAsia="FangSong"/>
          <w:sz w:val="16"/>
        </w:rPr>
        <w:t xml:space="preserve">  "serviceId": "S-SHORT-1001",</w:t>
      </w:r>
      <w:r>
        <w:rPr>
          <w:rFonts w:ascii="FangSong" w:hAnsi="FangSong" w:eastAsia="FangSong"/>
          <w:sz w:val="16"/>
        </w:rPr>
        <w:br w:type="textWrapping"/>
      </w:r>
      <w:r>
        <w:rPr>
          <w:rFonts w:ascii="FangSong" w:hAnsi="FangSong" w:eastAsia="FangSong"/>
          <w:sz w:val="16"/>
        </w:rPr>
        <w:t xml:space="preserve">  "resourceScope": {</w:t>
      </w:r>
      <w:r>
        <w:rPr>
          <w:rFonts w:ascii="FangSong" w:hAnsi="FangSong" w:eastAsia="FangSong"/>
          <w:sz w:val="16"/>
        </w:rPr>
        <w:br w:type="textWrapping"/>
      </w:r>
      <w:r>
        <w:rPr>
          <w:rFonts w:ascii="FangSong" w:hAnsi="FangSong" w:eastAsia="FangSong"/>
          <w:sz w:val="16"/>
        </w:rPr>
        <w:t xml:space="preserve">    "province": "广东"</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w:t>
      </w:r>
    </w:p>
    <w:p w14:paraId="4F1F4D93">
      <w:pPr>
        <w:spacing w:after="120"/>
      </w:pPr>
      <w:r>
        <w:rPr>
          <w:rFonts w:ascii="FangSong" w:hAnsi="FangSong" w:eastAsia="FangSong"/>
          <w:b w:val="0"/>
        </w:rPr>
        <w:t>返回示例（演示数据）：</w:t>
      </w:r>
    </w:p>
    <w:p w14:paraId="67711912">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"active": true,</w:t>
      </w:r>
      <w:r>
        <w:rPr>
          <w:rFonts w:ascii="FangSong" w:hAnsi="FangSong" w:eastAsia="FangSong"/>
          <w:sz w:val="16"/>
        </w:rPr>
        <w:br w:type="textWrapping"/>
      </w:r>
      <w:r>
        <w:rPr>
          <w:rFonts w:ascii="FangSong" w:hAnsi="FangSong" w:eastAsia="FangSong"/>
          <w:sz w:val="16"/>
        </w:rPr>
        <w:t xml:space="preserve">    "serviceId": "S-SHORT-1001",</w:t>
      </w:r>
      <w:r>
        <w:rPr>
          <w:rFonts w:ascii="FangSong" w:hAnsi="FangSong" w:eastAsia="FangSong"/>
          <w:sz w:val="16"/>
        </w:rPr>
        <w:br w:type="textWrapping"/>
      </w:r>
      <w:r>
        <w:rPr>
          <w:rFonts w:ascii="FangSong" w:hAnsi="FangSong" w:eastAsia="FangSong"/>
          <w:sz w:val="16"/>
        </w:rPr>
        <w:t xml:space="preserve">    "expiresAt": "2026-10-15T09:08:00+08:00",</w:t>
      </w:r>
      <w:r>
        <w:rPr>
          <w:rFonts w:ascii="FangSong" w:hAnsi="FangSong" w:eastAsia="FangSong"/>
          <w:sz w:val="16"/>
        </w:rPr>
        <w:br w:type="textWrapping"/>
      </w:r>
      <w:r>
        <w:rPr>
          <w:rFonts w:ascii="FangSong" w:hAnsi="FangSong" w:eastAsia="FangSong"/>
          <w:sz w:val="16"/>
        </w:rPr>
        <w:t xml:space="preserve">    "userId": "U-9001",</w:t>
      </w:r>
      <w:r>
        <w:rPr>
          <w:rFonts w:ascii="FangSong" w:hAnsi="FangSong" w:eastAsia="FangSong"/>
          <w:sz w:val="16"/>
        </w:rPr>
        <w:br w:type="textWrapping"/>
      </w:r>
      <w:r>
        <w:rPr>
          <w:rFonts w:ascii="FangSong" w:hAnsi="FangSong" w:eastAsia="FangSong"/>
          <w:sz w:val="16"/>
        </w:rPr>
        <w:t xml:space="preserve">    "customerId": "CUS-1001",</w:t>
      </w:r>
      <w:r>
        <w:rPr>
          <w:rFonts w:ascii="FangSong" w:hAnsi="FangSong" w:eastAsia="FangSong"/>
          <w:sz w:val="16"/>
        </w:rPr>
        <w:br w:type="textWrapping"/>
      </w:r>
      <w:r>
        <w:rPr>
          <w:rFonts w:ascii="FangSong" w:hAnsi="FangSong" w:eastAsia="FangSong"/>
          <w:sz w:val="16"/>
        </w:rPr>
        <w:t xml:space="preserve">    "policyVersion": "PV-11",</w:t>
      </w:r>
      <w:r>
        <w:rPr>
          <w:rFonts w:ascii="FangSong" w:hAnsi="FangSong" w:eastAsia="FangSong"/>
          <w:sz w:val="16"/>
        </w:rPr>
        <w:br w:type="textWrapping"/>
      </w:r>
      <w:r>
        <w:rPr>
          <w:rFonts w:ascii="FangSong" w:hAnsi="FangSong" w:eastAsia="FangSong"/>
          <w:sz w:val="16"/>
        </w:rPr>
        <w:t xml:space="preserve">    "allowedResourceScope": {</w:t>
      </w:r>
      <w:r>
        <w:rPr>
          <w:rFonts w:ascii="FangSong" w:hAnsi="FangSong" w:eastAsia="FangSong"/>
          <w:sz w:val="16"/>
        </w:rPr>
        <w:br w:type="textWrapping"/>
      </w:r>
      <w:r>
        <w:rPr>
          <w:rFonts w:ascii="FangSong" w:hAnsi="FangSong" w:eastAsia="FangSong"/>
          <w:sz w:val="16"/>
        </w:rPr>
        <w:t xml:space="preserve">      "province": "广东"</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"reasonCode": null</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7B8E8F45">
      <w:pPr>
        <w:pStyle w:val="5"/>
      </w:pPr>
      <w:r>
        <w:t>五、业务处理规则</w:t>
      </w:r>
    </w:p>
    <w:p w14:paraId="355EB682">
      <w:pPr>
        <w:spacing w:after="120"/>
      </w:pPr>
      <w:r>
        <w:rPr>
          <w:rFonts w:ascii="FangSong" w:hAnsi="FangSong" w:eastAsia="FangSong"/>
          <w:b w:val="0"/>
        </w:rPr>
        <w:t>即使使用短期令牌，授权仍来自业务平台；产品组不得自行产生额外使用额度。</w:t>
      </w:r>
    </w:p>
    <w:p w14:paraId="22A73307">
      <w:pPr>
        <w:pStyle w:val="5"/>
      </w:pPr>
      <w:r>
        <w:t>六、异常情况说明</w:t>
      </w:r>
    </w:p>
    <w:p w14:paraId="3CA3BF27">
      <w:pPr>
        <w:spacing w:after="120"/>
      </w:pPr>
      <w:r>
        <w:rPr>
          <w:rFonts w:ascii="FangSong" w:hAnsi="FangSong" w:eastAsia="FangSong"/>
          <w:b w:val="0"/>
        </w:rPr>
        <w:t>令牌签名错误、过期或被撤销一律拒绝；缓存过期不能无期限延长权限。</w:t>
      </w:r>
    </w:p>
    <w:p w14:paraId="0F09A90C">
      <w:pPr>
        <w:pStyle w:val="5"/>
      </w:pPr>
      <w:r>
        <w:t>七、验收重点</w:t>
      </w:r>
    </w:p>
    <w:p w14:paraId="0332D4D1">
      <w:pPr>
        <w:spacing w:after="120"/>
      </w:pPr>
      <w:r>
        <w:rPr>
          <w:rFonts w:ascii="FangSong" w:hAnsi="FangSong" w:eastAsia="FangSong"/>
          <w:b w:val="0"/>
        </w:rPr>
        <w:t>业务平台与产品组应共同验证：该接口在“产品组使用平台下发的短期授权时，需要核实凭证”场景下返回的状态与实际结果相符；无权限、数据失效、并发冲突或外部失败时不发生错误开通、错误占用或越权。</w:t>
      </w:r>
    </w:p>
    <w:p w14:paraId="3D44E327">
      <w:pPr>
        <w:spacing w:after="120"/>
        <w:ind w:left="340" w:right="113"/>
      </w:pPr>
      <w:r>
        <w:rPr>
          <w:rFonts w:ascii="FangSong" w:hAnsi="FangSong" w:eastAsia="FangSong"/>
          <w:b w:val="0"/>
          <w:color w:val="505C6E"/>
          <w:sz w:val="19"/>
        </w:rPr>
        <w:t>说明｜本接口属于双方联合评审的建议契约，尚未代表线上已实现。</w:t>
      </w:r>
    </w:p>
    <w:p w14:paraId="431BB895">
      <w:pPr>
        <w:pStyle w:val="4"/>
      </w:pPr>
      <w:r>
        <w:t>D03  通知产品组撤销客户授权</w:t>
      </w:r>
    </w:p>
    <w:p w14:paraId="7F444EAA">
      <w:pPr>
        <w:pStyle w:val="5"/>
      </w:pPr>
      <w:r>
        <w:t>一、接口功能说明</w:t>
      </w:r>
    </w:p>
    <w:p w14:paraId="55D26263">
      <w:pPr>
        <w:spacing w:after="120"/>
      </w:pPr>
      <w:r>
        <w:rPr>
          <w:rFonts w:ascii="FangSong" w:hAnsi="FangSong" w:eastAsia="FangSong"/>
          <w:b w:val="0"/>
        </w:rPr>
        <w:t>业务平台向产品组通知某项客户服务或授权立即停止使用。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3925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15410378">
            <w:pPr>
              <w:spacing w:after="40" w:line="252" w:lineRule="auto"/>
            </w:pPr>
            <w:r>
              <w:rPr>
                <w:rFonts w:ascii="FangSong" w:hAnsi="FangSong" w:eastAsia="FangSong"/>
                <w:b/>
                <w:color w:val="FFFFFF"/>
                <w:sz w:val="18"/>
              </w:rPr>
              <w:t>项目</w:t>
            </w:r>
          </w:p>
        </w:tc>
        <w:tc>
          <w:tcPr>
            <w:tcW w:w="4720" w:type="dxa"/>
            <w:shd w:val="clear" w:color="auto" w:fill="2D3142"/>
          </w:tcPr>
          <w:p w14:paraId="25D10C30">
            <w:pPr>
              <w:spacing w:after="40" w:line="252" w:lineRule="auto"/>
            </w:pPr>
            <w:r>
              <w:rPr>
                <w:rFonts w:ascii="FangSong" w:hAnsi="FangSong" w:eastAsia="FangSong"/>
                <w:b/>
                <w:color w:val="FFFFFF"/>
                <w:sz w:val="18"/>
              </w:rPr>
              <w:t>内容</w:t>
            </w:r>
          </w:p>
        </w:tc>
      </w:tr>
      <w:tr w14:paraId="4C636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FDFBBF8">
            <w:pPr>
              <w:spacing w:after="20" w:line="259" w:lineRule="auto"/>
            </w:pPr>
            <w:r>
              <w:rPr>
                <w:rFonts w:ascii="FangSong" w:hAnsi="FangSong" w:eastAsia="FangSong"/>
                <w:b w:val="0"/>
                <w:sz w:val="18"/>
              </w:rPr>
              <w:t>接口编号</w:t>
            </w:r>
          </w:p>
        </w:tc>
        <w:tc>
          <w:tcPr>
            <w:tcW w:w="4720" w:type="dxa"/>
            <w:vAlign w:val="center"/>
          </w:tcPr>
          <w:p w14:paraId="63DC4A8E">
            <w:pPr>
              <w:spacing w:after="20" w:line="259" w:lineRule="auto"/>
            </w:pPr>
            <w:r>
              <w:rPr>
                <w:rFonts w:ascii="FangSong" w:hAnsi="FangSong" w:eastAsia="FangSong"/>
                <w:b w:val="0"/>
                <w:sz w:val="18"/>
              </w:rPr>
              <w:t>D03</w:t>
            </w:r>
          </w:p>
        </w:tc>
      </w:tr>
      <w:tr w14:paraId="7161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A90B5BE">
            <w:pPr>
              <w:spacing w:after="20" w:line="259" w:lineRule="auto"/>
            </w:pPr>
            <w:r>
              <w:rPr>
                <w:rFonts w:ascii="FangSong" w:hAnsi="FangSong" w:eastAsia="FangSong"/>
                <w:b w:val="0"/>
                <w:sz w:val="18"/>
              </w:rPr>
              <w:t>调用方</w:t>
            </w:r>
          </w:p>
        </w:tc>
        <w:tc>
          <w:tcPr>
            <w:tcW w:w="4720" w:type="dxa"/>
            <w:shd w:val="clear" w:color="auto" w:fill="F7F8FA"/>
            <w:vAlign w:val="center"/>
          </w:tcPr>
          <w:p w14:paraId="05E163FD">
            <w:pPr>
              <w:spacing w:after="20" w:line="259" w:lineRule="auto"/>
            </w:pPr>
            <w:r>
              <w:rPr>
                <w:rFonts w:ascii="FangSong" w:hAnsi="FangSong" w:eastAsia="FangSong"/>
                <w:b w:val="0"/>
                <w:sz w:val="18"/>
              </w:rPr>
              <w:t>业务平台</w:t>
            </w:r>
          </w:p>
        </w:tc>
      </w:tr>
      <w:tr w14:paraId="7E75A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0C79DA0">
            <w:pPr>
              <w:spacing w:after="20" w:line="259" w:lineRule="auto"/>
            </w:pPr>
            <w:r>
              <w:rPr>
                <w:rFonts w:ascii="FangSong" w:hAnsi="FangSong" w:eastAsia="FangSong"/>
                <w:b w:val="0"/>
                <w:sz w:val="18"/>
              </w:rPr>
              <w:t>接口提供方</w:t>
            </w:r>
          </w:p>
        </w:tc>
        <w:tc>
          <w:tcPr>
            <w:tcW w:w="4720" w:type="dxa"/>
            <w:vAlign w:val="center"/>
          </w:tcPr>
          <w:p w14:paraId="46E5CB3D">
            <w:pPr>
              <w:spacing w:after="20" w:line="259" w:lineRule="auto"/>
            </w:pPr>
            <w:r>
              <w:rPr>
                <w:rFonts w:ascii="FangSong" w:hAnsi="FangSong" w:eastAsia="FangSong"/>
                <w:b w:val="0"/>
                <w:sz w:val="18"/>
              </w:rPr>
              <w:t>产品组</w:t>
            </w:r>
          </w:p>
        </w:tc>
      </w:tr>
      <w:tr w14:paraId="2B5B0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90F5ABE">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57E1CB6D">
            <w:pPr>
              <w:spacing w:after="20" w:line="259" w:lineRule="auto"/>
            </w:pPr>
            <w:r>
              <w:rPr>
                <w:rFonts w:ascii="FangSong" w:hAnsi="FangSong" w:eastAsia="FangSong"/>
                <w:b w:val="0"/>
                <w:sz w:val="18"/>
              </w:rPr>
              <w:t>订单到期、用户冻结、服务暂停/终止、Token被撤销</w:t>
            </w:r>
          </w:p>
        </w:tc>
      </w:tr>
      <w:tr w14:paraId="2AF4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BA72DF8">
            <w:pPr>
              <w:spacing w:after="20" w:line="259" w:lineRule="auto"/>
            </w:pPr>
            <w:r>
              <w:rPr>
                <w:rFonts w:ascii="FangSong" w:hAnsi="FangSong" w:eastAsia="FangSong"/>
                <w:b w:val="0"/>
                <w:sz w:val="18"/>
              </w:rPr>
              <w:t>接口地址（暂定）</w:t>
            </w:r>
          </w:p>
        </w:tc>
        <w:tc>
          <w:tcPr>
            <w:tcW w:w="4720" w:type="dxa"/>
            <w:vAlign w:val="center"/>
          </w:tcPr>
          <w:p w14:paraId="021DA1B1">
            <w:pPr>
              <w:spacing w:after="20" w:line="259" w:lineRule="auto"/>
            </w:pPr>
            <w:r>
              <w:rPr>
                <w:rFonts w:ascii="FangSong" w:hAnsi="FangSong" w:eastAsia="FangSong"/>
                <w:b w:val="0"/>
                <w:sz w:val="18"/>
              </w:rPr>
              <w:t>/product/v1/authorizations/revoke</w:t>
            </w:r>
          </w:p>
        </w:tc>
      </w:tr>
      <w:tr w14:paraId="1A028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1B14C4A">
            <w:pPr>
              <w:spacing w:after="20" w:line="259" w:lineRule="auto"/>
            </w:pPr>
            <w:r>
              <w:rPr>
                <w:rFonts w:ascii="FangSong" w:hAnsi="FangSong" w:eastAsia="FangSong"/>
                <w:b w:val="0"/>
                <w:sz w:val="18"/>
              </w:rPr>
              <w:t>请求方式</w:t>
            </w:r>
          </w:p>
        </w:tc>
        <w:tc>
          <w:tcPr>
            <w:tcW w:w="4720" w:type="dxa"/>
            <w:shd w:val="clear" w:color="auto" w:fill="F7F8FA"/>
            <w:vAlign w:val="center"/>
          </w:tcPr>
          <w:p w14:paraId="29C2109D">
            <w:pPr>
              <w:spacing w:after="20" w:line="259" w:lineRule="auto"/>
            </w:pPr>
            <w:r>
              <w:rPr>
                <w:rFonts w:ascii="FangSong" w:hAnsi="FangSong" w:eastAsia="FangSong"/>
                <w:b w:val="0"/>
                <w:sz w:val="18"/>
              </w:rPr>
              <w:t>POST</w:t>
            </w:r>
          </w:p>
        </w:tc>
      </w:tr>
    </w:tbl>
    <w:p w14:paraId="61F006F2">
      <w:pPr>
        <w:spacing w:after="0"/>
      </w:pPr>
    </w:p>
    <w:p w14:paraId="570499ED">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2BB5E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60C4B29C">
            <w:pPr>
              <w:spacing w:after="40" w:line="252" w:lineRule="auto"/>
            </w:pPr>
            <w:r>
              <w:rPr>
                <w:rFonts w:ascii="FangSong" w:hAnsi="FangSong" w:eastAsia="FangSong"/>
                <w:b/>
                <w:color w:val="FFFFFF"/>
                <w:sz w:val="17"/>
              </w:rPr>
              <w:t>参数名称</w:t>
            </w:r>
          </w:p>
        </w:tc>
        <w:tc>
          <w:tcPr>
            <w:tcW w:w="1888" w:type="dxa"/>
            <w:shd w:val="clear" w:color="auto" w:fill="2D3142"/>
          </w:tcPr>
          <w:p w14:paraId="4BCFF4CB">
            <w:pPr>
              <w:spacing w:after="40" w:line="252" w:lineRule="auto"/>
            </w:pPr>
            <w:r>
              <w:rPr>
                <w:rFonts w:ascii="FangSong" w:hAnsi="FangSong" w:eastAsia="FangSong"/>
                <w:b/>
                <w:color w:val="FFFFFF"/>
                <w:sz w:val="17"/>
              </w:rPr>
              <w:t>类型</w:t>
            </w:r>
          </w:p>
        </w:tc>
        <w:tc>
          <w:tcPr>
            <w:tcW w:w="1888" w:type="dxa"/>
            <w:shd w:val="clear" w:color="auto" w:fill="2D3142"/>
          </w:tcPr>
          <w:p w14:paraId="274B35E8">
            <w:pPr>
              <w:spacing w:after="40" w:line="252" w:lineRule="auto"/>
            </w:pPr>
            <w:r>
              <w:rPr>
                <w:rFonts w:ascii="FangSong" w:hAnsi="FangSong" w:eastAsia="FangSong"/>
                <w:b/>
                <w:color w:val="FFFFFF"/>
                <w:sz w:val="17"/>
              </w:rPr>
              <w:t>必填</w:t>
            </w:r>
          </w:p>
        </w:tc>
        <w:tc>
          <w:tcPr>
            <w:tcW w:w="1888" w:type="dxa"/>
            <w:shd w:val="clear" w:color="auto" w:fill="2D3142"/>
          </w:tcPr>
          <w:p w14:paraId="3570A6B2">
            <w:pPr>
              <w:spacing w:after="40" w:line="252" w:lineRule="auto"/>
            </w:pPr>
            <w:r>
              <w:rPr>
                <w:rFonts w:ascii="FangSong" w:hAnsi="FangSong" w:eastAsia="FangSong"/>
                <w:b/>
                <w:color w:val="FFFFFF"/>
                <w:sz w:val="17"/>
              </w:rPr>
              <w:t>作用及说明</w:t>
            </w:r>
          </w:p>
        </w:tc>
        <w:tc>
          <w:tcPr>
            <w:tcW w:w="1888" w:type="dxa"/>
            <w:shd w:val="clear" w:color="auto" w:fill="2D3142"/>
          </w:tcPr>
          <w:p w14:paraId="719410B7">
            <w:pPr>
              <w:spacing w:after="40" w:line="252" w:lineRule="auto"/>
            </w:pPr>
            <w:r>
              <w:rPr>
                <w:rFonts w:ascii="FangSong" w:hAnsi="FangSong" w:eastAsia="FangSong"/>
                <w:b/>
                <w:color w:val="FFFFFF"/>
                <w:sz w:val="17"/>
              </w:rPr>
              <w:t>示例</w:t>
            </w:r>
          </w:p>
        </w:tc>
      </w:tr>
      <w:tr w14:paraId="696A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7737799">
            <w:pPr>
              <w:spacing w:after="20" w:line="259" w:lineRule="auto"/>
            </w:pPr>
            <w:r>
              <w:rPr>
                <w:rFonts w:ascii="FangSong" w:hAnsi="FangSong" w:eastAsia="FangSong"/>
                <w:b w:val="0"/>
                <w:sz w:val="17"/>
              </w:rPr>
              <w:t>serviceId</w:t>
            </w:r>
          </w:p>
        </w:tc>
        <w:tc>
          <w:tcPr>
            <w:tcW w:w="1888" w:type="dxa"/>
            <w:vAlign w:val="center"/>
          </w:tcPr>
          <w:p w14:paraId="52FCCFCF">
            <w:pPr>
              <w:spacing w:after="20" w:line="259" w:lineRule="auto"/>
            </w:pPr>
            <w:r>
              <w:rPr>
                <w:rFonts w:ascii="FangSong" w:hAnsi="FangSong" w:eastAsia="FangSong"/>
                <w:b w:val="0"/>
                <w:sz w:val="17"/>
              </w:rPr>
              <w:t>字符串</w:t>
            </w:r>
          </w:p>
        </w:tc>
        <w:tc>
          <w:tcPr>
            <w:tcW w:w="1888" w:type="dxa"/>
            <w:vAlign w:val="center"/>
          </w:tcPr>
          <w:p w14:paraId="78F63DD8">
            <w:pPr>
              <w:spacing w:after="20" w:line="259" w:lineRule="auto"/>
            </w:pPr>
            <w:r>
              <w:rPr>
                <w:rFonts w:ascii="FangSong" w:hAnsi="FangSong" w:eastAsia="FangSong"/>
                <w:b w:val="0"/>
                <w:sz w:val="17"/>
              </w:rPr>
              <w:t>是</w:t>
            </w:r>
          </w:p>
        </w:tc>
        <w:tc>
          <w:tcPr>
            <w:tcW w:w="1888" w:type="dxa"/>
            <w:vAlign w:val="center"/>
          </w:tcPr>
          <w:p w14:paraId="29B34782">
            <w:pPr>
              <w:spacing w:after="20" w:line="259" w:lineRule="auto"/>
            </w:pPr>
            <w:r>
              <w:rPr>
                <w:rFonts w:ascii="FangSong" w:hAnsi="FangSong" w:eastAsia="FangSong"/>
                <w:b w:val="0"/>
                <w:sz w:val="17"/>
              </w:rPr>
              <w:t>受影响服务</w:t>
            </w:r>
          </w:p>
        </w:tc>
        <w:tc>
          <w:tcPr>
            <w:tcW w:w="1888" w:type="dxa"/>
            <w:vAlign w:val="center"/>
          </w:tcPr>
          <w:p w14:paraId="2610DC93">
            <w:pPr>
              <w:spacing w:after="20" w:line="259" w:lineRule="auto"/>
            </w:pPr>
            <w:r>
              <w:rPr>
                <w:rFonts w:ascii="FangSong" w:hAnsi="FangSong" w:eastAsia="FangSong"/>
                <w:b w:val="0"/>
                <w:sz w:val="17"/>
              </w:rPr>
              <w:t>S-SHORT-1001</w:t>
            </w:r>
          </w:p>
        </w:tc>
      </w:tr>
      <w:tr w14:paraId="56BA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206DC75A">
            <w:pPr>
              <w:spacing w:after="20" w:line="259" w:lineRule="auto"/>
            </w:pPr>
            <w:r>
              <w:rPr>
                <w:rFonts w:ascii="FangSong" w:hAnsi="FangSong" w:eastAsia="FangSong"/>
                <w:b w:val="0"/>
                <w:sz w:val="17"/>
              </w:rPr>
              <w:t>authorizationId</w:t>
            </w:r>
          </w:p>
        </w:tc>
        <w:tc>
          <w:tcPr>
            <w:tcW w:w="1888" w:type="dxa"/>
            <w:shd w:val="clear" w:color="auto" w:fill="F7F8FA"/>
            <w:vAlign w:val="center"/>
          </w:tcPr>
          <w:p w14:paraId="288AAE9B">
            <w:pPr>
              <w:spacing w:after="20" w:line="259" w:lineRule="auto"/>
            </w:pPr>
            <w:r>
              <w:rPr>
                <w:rFonts w:ascii="FangSong" w:hAnsi="FangSong" w:eastAsia="FangSong"/>
                <w:b w:val="0"/>
                <w:sz w:val="17"/>
              </w:rPr>
              <w:t>字符串</w:t>
            </w:r>
          </w:p>
        </w:tc>
        <w:tc>
          <w:tcPr>
            <w:tcW w:w="1888" w:type="dxa"/>
            <w:shd w:val="clear" w:color="auto" w:fill="F7F8FA"/>
            <w:vAlign w:val="center"/>
          </w:tcPr>
          <w:p w14:paraId="5F03E0FB">
            <w:pPr>
              <w:spacing w:after="20" w:line="259" w:lineRule="auto"/>
            </w:pPr>
            <w:r>
              <w:rPr>
                <w:rFonts w:ascii="FangSong" w:hAnsi="FangSong" w:eastAsia="FangSong"/>
                <w:b w:val="0"/>
                <w:sz w:val="17"/>
              </w:rPr>
              <w:t>条件</w:t>
            </w:r>
          </w:p>
        </w:tc>
        <w:tc>
          <w:tcPr>
            <w:tcW w:w="1888" w:type="dxa"/>
            <w:shd w:val="clear" w:color="auto" w:fill="F7F8FA"/>
            <w:vAlign w:val="center"/>
          </w:tcPr>
          <w:p w14:paraId="121765E8">
            <w:pPr>
              <w:spacing w:after="20" w:line="259" w:lineRule="auto"/>
            </w:pPr>
            <w:r>
              <w:rPr>
                <w:rFonts w:ascii="FangSong" w:hAnsi="FangSong" w:eastAsia="FangSong"/>
                <w:b w:val="0"/>
                <w:sz w:val="17"/>
              </w:rPr>
              <w:t>具体授权编号</w:t>
            </w:r>
          </w:p>
        </w:tc>
        <w:tc>
          <w:tcPr>
            <w:tcW w:w="1888" w:type="dxa"/>
            <w:shd w:val="clear" w:color="auto" w:fill="F7F8FA"/>
            <w:vAlign w:val="center"/>
          </w:tcPr>
          <w:p w14:paraId="4E0DB424">
            <w:pPr>
              <w:spacing w:after="20" w:line="259" w:lineRule="auto"/>
            </w:pPr>
            <w:r>
              <w:rPr>
                <w:rFonts w:ascii="FangSong" w:hAnsi="FangSong" w:eastAsia="FangSong"/>
                <w:b w:val="0"/>
                <w:sz w:val="17"/>
              </w:rPr>
              <w:t>AUTH-1001</w:t>
            </w:r>
          </w:p>
        </w:tc>
      </w:tr>
      <w:tr w14:paraId="5D418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853028">
            <w:pPr>
              <w:spacing w:after="20" w:line="259" w:lineRule="auto"/>
            </w:pPr>
            <w:r>
              <w:rPr>
                <w:rFonts w:ascii="FangSong" w:hAnsi="FangSong" w:eastAsia="FangSong"/>
                <w:b w:val="0"/>
                <w:sz w:val="17"/>
              </w:rPr>
              <w:t>reason</w:t>
            </w:r>
          </w:p>
        </w:tc>
        <w:tc>
          <w:tcPr>
            <w:tcW w:w="1888" w:type="dxa"/>
            <w:vAlign w:val="center"/>
          </w:tcPr>
          <w:p w14:paraId="0B3003A1">
            <w:pPr>
              <w:spacing w:after="20" w:line="259" w:lineRule="auto"/>
            </w:pPr>
            <w:r>
              <w:rPr>
                <w:rFonts w:ascii="FangSong" w:hAnsi="FangSong" w:eastAsia="FangSong"/>
                <w:b w:val="0"/>
                <w:sz w:val="17"/>
              </w:rPr>
              <w:t>字符串</w:t>
            </w:r>
          </w:p>
        </w:tc>
        <w:tc>
          <w:tcPr>
            <w:tcW w:w="1888" w:type="dxa"/>
            <w:vAlign w:val="center"/>
          </w:tcPr>
          <w:p w14:paraId="7DCB6512">
            <w:pPr>
              <w:spacing w:after="20" w:line="259" w:lineRule="auto"/>
            </w:pPr>
            <w:r>
              <w:rPr>
                <w:rFonts w:ascii="FangSong" w:hAnsi="FangSong" w:eastAsia="FangSong"/>
                <w:b w:val="0"/>
                <w:sz w:val="17"/>
              </w:rPr>
              <w:t>是</w:t>
            </w:r>
          </w:p>
        </w:tc>
        <w:tc>
          <w:tcPr>
            <w:tcW w:w="1888" w:type="dxa"/>
            <w:vAlign w:val="center"/>
          </w:tcPr>
          <w:p w14:paraId="2725EF7B">
            <w:pPr>
              <w:spacing w:after="20" w:line="259" w:lineRule="auto"/>
            </w:pPr>
            <w:r>
              <w:rPr>
                <w:rFonts w:ascii="FangSong" w:hAnsi="FangSong" w:eastAsia="FangSong"/>
                <w:b w:val="0"/>
                <w:sz w:val="17"/>
              </w:rPr>
              <w:t>撤销原因</w:t>
            </w:r>
          </w:p>
        </w:tc>
        <w:tc>
          <w:tcPr>
            <w:tcW w:w="1888" w:type="dxa"/>
            <w:vAlign w:val="center"/>
          </w:tcPr>
          <w:p w14:paraId="289731DD">
            <w:pPr>
              <w:spacing w:after="20" w:line="259" w:lineRule="auto"/>
            </w:pPr>
            <w:r>
              <w:rPr>
                <w:rFonts w:ascii="FangSong" w:hAnsi="FangSong" w:eastAsia="FangSong"/>
                <w:b w:val="0"/>
                <w:sz w:val="17"/>
              </w:rPr>
              <w:t>订单已到期</w:t>
            </w:r>
          </w:p>
        </w:tc>
      </w:tr>
      <w:tr w14:paraId="54E17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D87CCC7">
            <w:pPr>
              <w:spacing w:after="20" w:line="259" w:lineRule="auto"/>
            </w:pPr>
            <w:r>
              <w:rPr>
                <w:rFonts w:ascii="FangSong" w:hAnsi="FangSong" w:eastAsia="FangSong"/>
                <w:b w:val="0"/>
                <w:sz w:val="17"/>
              </w:rPr>
              <w:t>operationId</w:t>
            </w:r>
          </w:p>
        </w:tc>
        <w:tc>
          <w:tcPr>
            <w:tcW w:w="1888" w:type="dxa"/>
            <w:shd w:val="clear" w:color="auto" w:fill="F7F8FA"/>
            <w:vAlign w:val="center"/>
          </w:tcPr>
          <w:p w14:paraId="186D5135">
            <w:pPr>
              <w:spacing w:after="20" w:line="259" w:lineRule="auto"/>
            </w:pPr>
            <w:r>
              <w:rPr>
                <w:rFonts w:ascii="FangSong" w:hAnsi="FangSong" w:eastAsia="FangSong"/>
                <w:b w:val="0"/>
                <w:sz w:val="17"/>
              </w:rPr>
              <w:t>字符串</w:t>
            </w:r>
          </w:p>
        </w:tc>
        <w:tc>
          <w:tcPr>
            <w:tcW w:w="1888" w:type="dxa"/>
            <w:shd w:val="clear" w:color="auto" w:fill="F7F8FA"/>
            <w:vAlign w:val="center"/>
          </w:tcPr>
          <w:p w14:paraId="0791A6B6">
            <w:pPr>
              <w:spacing w:after="20" w:line="259" w:lineRule="auto"/>
            </w:pPr>
            <w:r>
              <w:rPr>
                <w:rFonts w:ascii="FangSong" w:hAnsi="FangSong" w:eastAsia="FangSong"/>
                <w:b w:val="0"/>
                <w:sz w:val="17"/>
              </w:rPr>
              <w:t>是</w:t>
            </w:r>
          </w:p>
        </w:tc>
        <w:tc>
          <w:tcPr>
            <w:tcW w:w="1888" w:type="dxa"/>
            <w:shd w:val="clear" w:color="auto" w:fill="F7F8FA"/>
            <w:vAlign w:val="center"/>
          </w:tcPr>
          <w:p w14:paraId="0D3ACD37">
            <w:pPr>
              <w:spacing w:after="20" w:line="259" w:lineRule="auto"/>
            </w:pPr>
            <w:r>
              <w:rPr>
                <w:rFonts w:ascii="FangSong" w:hAnsi="FangSong" w:eastAsia="FangSong"/>
                <w:b w:val="0"/>
                <w:sz w:val="17"/>
              </w:rPr>
              <w:t>幂等操作号</w:t>
            </w:r>
          </w:p>
        </w:tc>
        <w:tc>
          <w:tcPr>
            <w:tcW w:w="1888" w:type="dxa"/>
            <w:shd w:val="clear" w:color="auto" w:fill="F7F8FA"/>
            <w:vAlign w:val="center"/>
          </w:tcPr>
          <w:p w14:paraId="2DDFE1D7">
            <w:pPr>
              <w:spacing w:after="20" w:line="259" w:lineRule="auto"/>
            </w:pPr>
            <w:r>
              <w:rPr>
                <w:rFonts w:ascii="FangSong" w:hAnsi="FangSong" w:eastAsia="FangSong"/>
                <w:b w:val="0"/>
                <w:sz w:val="17"/>
              </w:rPr>
              <w:t>OP-REVOKE-001</w:t>
            </w:r>
          </w:p>
        </w:tc>
      </w:tr>
      <w:tr w14:paraId="2A7F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C71910F">
            <w:pPr>
              <w:spacing w:after="20"/>
            </w:pPr>
            <w:r>
              <w:rPr>
                <w:rFonts w:ascii="FangSong" w:hAnsi="FangSong" w:eastAsia="FangSong"/>
                <w:b w:val="0"/>
                <w:sz w:val="17"/>
              </w:rPr>
              <w:t>userId</w:t>
            </w:r>
          </w:p>
        </w:tc>
        <w:tc>
          <w:tcPr>
            <w:tcW w:w="1888" w:type="dxa"/>
            <w:vAlign w:val="center"/>
          </w:tcPr>
          <w:p w14:paraId="6A2CAE9C">
            <w:pPr>
              <w:spacing w:after="20"/>
            </w:pPr>
            <w:r>
              <w:rPr>
                <w:rFonts w:ascii="FangSong" w:hAnsi="FangSong" w:eastAsia="FangSong"/>
                <w:b w:val="0"/>
                <w:sz w:val="17"/>
              </w:rPr>
              <w:t>字符串</w:t>
            </w:r>
          </w:p>
        </w:tc>
        <w:tc>
          <w:tcPr>
            <w:tcW w:w="1888" w:type="dxa"/>
            <w:vAlign w:val="center"/>
          </w:tcPr>
          <w:p w14:paraId="69235C0A">
            <w:pPr>
              <w:spacing w:after="20"/>
            </w:pPr>
            <w:r>
              <w:rPr>
                <w:rFonts w:ascii="FangSong" w:hAnsi="FangSong" w:eastAsia="FangSong"/>
                <w:b w:val="0"/>
                <w:sz w:val="17"/>
              </w:rPr>
              <w:t>否</w:t>
            </w:r>
          </w:p>
        </w:tc>
        <w:tc>
          <w:tcPr>
            <w:tcW w:w="1888" w:type="dxa"/>
            <w:vAlign w:val="center"/>
          </w:tcPr>
          <w:p w14:paraId="0AA845DD">
            <w:pPr>
              <w:spacing w:after="20"/>
            </w:pPr>
            <w:r>
              <w:rPr>
                <w:rFonts w:ascii="FangSong" w:hAnsi="FangSong" w:eastAsia="FangSong"/>
                <w:b w:val="0"/>
                <w:sz w:val="17"/>
              </w:rPr>
              <w:t>撤销指定用户的授权</w:t>
            </w:r>
          </w:p>
        </w:tc>
        <w:tc>
          <w:tcPr>
            <w:tcW w:w="1888" w:type="dxa"/>
            <w:vAlign w:val="center"/>
          </w:tcPr>
          <w:p w14:paraId="7658699C">
            <w:pPr>
              <w:spacing w:after="20"/>
            </w:pPr>
            <w:r>
              <w:rPr>
                <w:rFonts w:ascii="FangSong" w:hAnsi="FangSong" w:eastAsia="FangSong"/>
                <w:b w:val="0"/>
                <w:sz w:val="17"/>
              </w:rPr>
              <w:t>U-9001</w:t>
            </w:r>
          </w:p>
        </w:tc>
      </w:tr>
      <w:tr w14:paraId="2617A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A0719AA">
            <w:pPr>
              <w:spacing w:after="20"/>
            </w:pPr>
            <w:r>
              <w:rPr>
                <w:rFonts w:ascii="FangSong" w:hAnsi="FangSong" w:eastAsia="FangSong"/>
                <w:b w:val="0"/>
                <w:sz w:val="17"/>
              </w:rPr>
              <w:t>effectiveAt</w:t>
            </w:r>
          </w:p>
        </w:tc>
        <w:tc>
          <w:tcPr>
            <w:tcW w:w="1888" w:type="dxa"/>
            <w:vAlign w:val="center"/>
          </w:tcPr>
          <w:p w14:paraId="0080E867">
            <w:pPr>
              <w:spacing w:after="20"/>
            </w:pPr>
            <w:r>
              <w:rPr>
                <w:rFonts w:ascii="FangSong" w:hAnsi="FangSong" w:eastAsia="FangSong"/>
                <w:b w:val="0"/>
                <w:sz w:val="17"/>
              </w:rPr>
              <w:t>时间</w:t>
            </w:r>
          </w:p>
        </w:tc>
        <w:tc>
          <w:tcPr>
            <w:tcW w:w="1888" w:type="dxa"/>
            <w:vAlign w:val="center"/>
          </w:tcPr>
          <w:p w14:paraId="3C69CA01">
            <w:pPr>
              <w:spacing w:after="20"/>
            </w:pPr>
            <w:r>
              <w:rPr>
                <w:rFonts w:ascii="FangSong" w:hAnsi="FangSong" w:eastAsia="FangSong"/>
                <w:b w:val="0"/>
                <w:sz w:val="17"/>
              </w:rPr>
              <w:t>否</w:t>
            </w:r>
          </w:p>
        </w:tc>
        <w:tc>
          <w:tcPr>
            <w:tcW w:w="1888" w:type="dxa"/>
            <w:vAlign w:val="center"/>
          </w:tcPr>
          <w:p w14:paraId="2324ADE0">
            <w:pPr>
              <w:spacing w:after="20"/>
            </w:pPr>
            <w:r>
              <w:rPr>
                <w:rFonts w:ascii="FangSong" w:hAnsi="FangSong" w:eastAsia="FangSong"/>
                <w:b w:val="0"/>
                <w:sz w:val="17"/>
              </w:rPr>
              <w:t>预期撤销生效时刻</w:t>
            </w:r>
          </w:p>
        </w:tc>
        <w:tc>
          <w:tcPr>
            <w:tcW w:w="1888" w:type="dxa"/>
            <w:vAlign w:val="center"/>
          </w:tcPr>
          <w:p w14:paraId="189F33D8">
            <w:pPr>
              <w:spacing w:after="20"/>
            </w:pPr>
            <w:r>
              <w:rPr>
                <w:rFonts w:ascii="FangSong" w:hAnsi="FangSong" w:eastAsia="FangSong"/>
                <w:b w:val="0"/>
                <w:sz w:val="17"/>
              </w:rPr>
              <w:t>2026-10-15T10:00:00+08:00</w:t>
            </w:r>
          </w:p>
        </w:tc>
      </w:tr>
    </w:tbl>
    <w:p w14:paraId="04C96423">
      <w:pPr>
        <w:spacing w:after="0"/>
      </w:pPr>
    </w:p>
    <w:p w14:paraId="0AA4857E">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4C875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7C32EAB2">
            <w:pPr>
              <w:spacing w:after="40" w:line="252" w:lineRule="auto"/>
            </w:pPr>
            <w:r>
              <w:rPr>
                <w:rFonts w:ascii="FangSong" w:hAnsi="FangSong" w:eastAsia="FangSong"/>
                <w:b/>
                <w:color w:val="FFFFFF"/>
                <w:sz w:val="17"/>
              </w:rPr>
              <w:t>参数名称</w:t>
            </w:r>
          </w:p>
        </w:tc>
        <w:tc>
          <w:tcPr>
            <w:tcW w:w="1888" w:type="dxa"/>
            <w:shd w:val="clear" w:color="auto" w:fill="2D3142"/>
          </w:tcPr>
          <w:p w14:paraId="30B9B598">
            <w:pPr>
              <w:spacing w:after="40" w:line="252" w:lineRule="auto"/>
            </w:pPr>
            <w:r>
              <w:rPr>
                <w:rFonts w:ascii="FangSong" w:hAnsi="FangSong" w:eastAsia="FangSong"/>
                <w:b/>
                <w:color w:val="FFFFFF"/>
                <w:sz w:val="17"/>
              </w:rPr>
              <w:t>类型</w:t>
            </w:r>
          </w:p>
        </w:tc>
        <w:tc>
          <w:tcPr>
            <w:tcW w:w="1888" w:type="dxa"/>
            <w:shd w:val="clear" w:color="auto" w:fill="2D3142"/>
          </w:tcPr>
          <w:p w14:paraId="46BA8DBC">
            <w:pPr>
              <w:spacing w:after="40" w:line="252" w:lineRule="auto"/>
            </w:pPr>
            <w:r>
              <w:rPr>
                <w:rFonts w:ascii="FangSong" w:hAnsi="FangSong" w:eastAsia="FangSong"/>
                <w:b/>
                <w:color w:val="FFFFFF"/>
                <w:sz w:val="17"/>
              </w:rPr>
              <w:t>是否返回</w:t>
            </w:r>
          </w:p>
        </w:tc>
        <w:tc>
          <w:tcPr>
            <w:tcW w:w="1888" w:type="dxa"/>
            <w:shd w:val="clear" w:color="auto" w:fill="2D3142"/>
          </w:tcPr>
          <w:p w14:paraId="2CD0E5BA">
            <w:pPr>
              <w:spacing w:after="40" w:line="252" w:lineRule="auto"/>
            </w:pPr>
            <w:r>
              <w:rPr>
                <w:rFonts w:ascii="FangSong" w:hAnsi="FangSong" w:eastAsia="FangSong"/>
                <w:b/>
                <w:color w:val="FFFFFF"/>
                <w:sz w:val="17"/>
              </w:rPr>
              <w:t>业务含义</w:t>
            </w:r>
          </w:p>
        </w:tc>
        <w:tc>
          <w:tcPr>
            <w:tcW w:w="1888" w:type="dxa"/>
            <w:shd w:val="clear" w:color="auto" w:fill="2D3142"/>
          </w:tcPr>
          <w:p w14:paraId="15EE8CDF">
            <w:pPr>
              <w:spacing w:after="40" w:line="252" w:lineRule="auto"/>
            </w:pPr>
            <w:r>
              <w:rPr>
                <w:rFonts w:ascii="FangSong" w:hAnsi="FangSong" w:eastAsia="FangSong"/>
                <w:b/>
                <w:color w:val="FFFFFF"/>
                <w:sz w:val="17"/>
              </w:rPr>
              <w:t>示例</w:t>
            </w:r>
          </w:p>
        </w:tc>
      </w:tr>
      <w:tr w14:paraId="6AF24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0E4DB21">
            <w:pPr>
              <w:spacing w:after="20" w:line="259" w:lineRule="auto"/>
            </w:pPr>
            <w:r>
              <w:rPr>
                <w:rFonts w:ascii="FangSong" w:hAnsi="FangSong" w:eastAsia="FangSong"/>
                <w:b w:val="0"/>
                <w:sz w:val="17"/>
              </w:rPr>
              <w:t>accepted</w:t>
            </w:r>
          </w:p>
        </w:tc>
        <w:tc>
          <w:tcPr>
            <w:tcW w:w="1888" w:type="dxa"/>
            <w:vAlign w:val="center"/>
          </w:tcPr>
          <w:p w14:paraId="6D67B989">
            <w:pPr>
              <w:spacing w:after="20" w:line="259" w:lineRule="auto"/>
            </w:pPr>
            <w:r>
              <w:rPr>
                <w:rFonts w:ascii="FangSong" w:hAnsi="FangSong" w:eastAsia="FangSong"/>
                <w:b w:val="0"/>
                <w:sz w:val="17"/>
              </w:rPr>
              <w:t>布尔</w:t>
            </w:r>
          </w:p>
        </w:tc>
        <w:tc>
          <w:tcPr>
            <w:tcW w:w="1888" w:type="dxa"/>
            <w:vAlign w:val="center"/>
          </w:tcPr>
          <w:p w14:paraId="3CE1BCCA">
            <w:pPr>
              <w:spacing w:after="20" w:line="259" w:lineRule="auto"/>
            </w:pPr>
            <w:r>
              <w:rPr>
                <w:rFonts w:ascii="FangSong" w:hAnsi="FangSong" w:eastAsia="FangSong"/>
                <w:b w:val="0"/>
                <w:sz w:val="17"/>
              </w:rPr>
              <w:t>是</w:t>
            </w:r>
          </w:p>
        </w:tc>
        <w:tc>
          <w:tcPr>
            <w:tcW w:w="1888" w:type="dxa"/>
            <w:vAlign w:val="center"/>
          </w:tcPr>
          <w:p w14:paraId="51DD4351">
            <w:pPr>
              <w:spacing w:after="20" w:line="259" w:lineRule="auto"/>
            </w:pPr>
            <w:r>
              <w:rPr>
                <w:rFonts w:ascii="FangSong" w:hAnsi="FangSong" w:eastAsia="FangSong"/>
                <w:b w:val="0"/>
                <w:sz w:val="17"/>
              </w:rPr>
              <w:t>是否接收撤销</w:t>
            </w:r>
          </w:p>
        </w:tc>
        <w:tc>
          <w:tcPr>
            <w:tcW w:w="1888" w:type="dxa"/>
            <w:vAlign w:val="center"/>
          </w:tcPr>
          <w:p w14:paraId="465BCBD7">
            <w:pPr>
              <w:spacing w:after="20" w:line="259" w:lineRule="auto"/>
            </w:pPr>
            <w:r>
              <w:rPr>
                <w:rFonts w:ascii="FangSong" w:hAnsi="FangSong" w:eastAsia="FangSong"/>
                <w:b w:val="0"/>
                <w:sz w:val="17"/>
              </w:rPr>
              <w:t>true</w:t>
            </w:r>
          </w:p>
        </w:tc>
      </w:tr>
      <w:tr w14:paraId="1C141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017A68F3">
            <w:pPr>
              <w:spacing w:after="20" w:line="259" w:lineRule="auto"/>
            </w:pPr>
            <w:r>
              <w:rPr>
                <w:rFonts w:ascii="FangSong" w:hAnsi="FangSong" w:eastAsia="FangSong"/>
                <w:b w:val="0"/>
                <w:sz w:val="17"/>
              </w:rPr>
              <w:t>taskId</w:t>
            </w:r>
          </w:p>
        </w:tc>
        <w:tc>
          <w:tcPr>
            <w:tcW w:w="1888" w:type="dxa"/>
            <w:shd w:val="clear" w:color="auto" w:fill="F7F8FA"/>
            <w:vAlign w:val="center"/>
          </w:tcPr>
          <w:p w14:paraId="49DCA21E">
            <w:pPr>
              <w:spacing w:after="20" w:line="259" w:lineRule="auto"/>
            </w:pPr>
            <w:r>
              <w:rPr>
                <w:rFonts w:ascii="FangSong" w:hAnsi="FangSong" w:eastAsia="FangSong"/>
                <w:b w:val="0"/>
                <w:sz w:val="17"/>
              </w:rPr>
              <w:t>字符串</w:t>
            </w:r>
          </w:p>
        </w:tc>
        <w:tc>
          <w:tcPr>
            <w:tcW w:w="1888" w:type="dxa"/>
            <w:shd w:val="clear" w:color="auto" w:fill="F7F8FA"/>
            <w:vAlign w:val="center"/>
          </w:tcPr>
          <w:p w14:paraId="10E95F56">
            <w:pPr>
              <w:spacing w:after="20" w:line="259" w:lineRule="auto"/>
            </w:pPr>
            <w:r>
              <w:rPr>
                <w:rFonts w:ascii="FangSong" w:hAnsi="FangSong" w:eastAsia="FangSong"/>
                <w:b w:val="0"/>
                <w:sz w:val="17"/>
              </w:rPr>
              <w:t>是</w:t>
            </w:r>
          </w:p>
        </w:tc>
        <w:tc>
          <w:tcPr>
            <w:tcW w:w="1888" w:type="dxa"/>
            <w:shd w:val="clear" w:color="auto" w:fill="F7F8FA"/>
            <w:vAlign w:val="center"/>
          </w:tcPr>
          <w:p w14:paraId="66BC9648">
            <w:pPr>
              <w:spacing w:after="20" w:line="259" w:lineRule="auto"/>
            </w:pPr>
            <w:r>
              <w:rPr>
                <w:rFonts w:ascii="FangSong" w:hAnsi="FangSong" w:eastAsia="FangSong"/>
                <w:b w:val="0"/>
                <w:sz w:val="17"/>
              </w:rPr>
              <w:t>执行任务号</w:t>
            </w:r>
          </w:p>
        </w:tc>
        <w:tc>
          <w:tcPr>
            <w:tcW w:w="1888" w:type="dxa"/>
            <w:shd w:val="clear" w:color="auto" w:fill="F7F8FA"/>
            <w:vAlign w:val="center"/>
          </w:tcPr>
          <w:p w14:paraId="009EAA3F">
            <w:pPr>
              <w:spacing w:after="20" w:line="259" w:lineRule="auto"/>
            </w:pPr>
            <w:r>
              <w:rPr>
                <w:rFonts w:ascii="FangSong" w:hAnsi="FangSong" w:eastAsia="FangSong"/>
                <w:b w:val="0"/>
                <w:sz w:val="17"/>
              </w:rPr>
              <w:t>TASK-REVOKE-01</w:t>
            </w:r>
          </w:p>
        </w:tc>
      </w:tr>
      <w:tr w14:paraId="11B2B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1005EFE">
            <w:pPr>
              <w:spacing w:after="20" w:line="259" w:lineRule="auto"/>
            </w:pPr>
            <w:r>
              <w:rPr>
                <w:rFonts w:ascii="FangSong" w:hAnsi="FangSong" w:eastAsia="FangSong"/>
                <w:b w:val="0"/>
                <w:sz w:val="17"/>
              </w:rPr>
              <w:t>stage</w:t>
            </w:r>
          </w:p>
        </w:tc>
        <w:tc>
          <w:tcPr>
            <w:tcW w:w="1888" w:type="dxa"/>
            <w:vAlign w:val="center"/>
          </w:tcPr>
          <w:p w14:paraId="2439217A">
            <w:pPr>
              <w:spacing w:after="20" w:line="259" w:lineRule="auto"/>
            </w:pPr>
            <w:r>
              <w:rPr>
                <w:rFonts w:ascii="FangSong" w:hAnsi="FangSong" w:eastAsia="FangSong"/>
                <w:b w:val="0"/>
                <w:sz w:val="17"/>
              </w:rPr>
              <w:t>字符串</w:t>
            </w:r>
          </w:p>
        </w:tc>
        <w:tc>
          <w:tcPr>
            <w:tcW w:w="1888" w:type="dxa"/>
            <w:vAlign w:val="center"/>
          </w:tcPr>
          <w:p w14:paraId="2568AEAE">
            <w:pPr>
              <w:spacing w:after="20" w:line="259" w:lineRule="auto"/>
            </w:pPr>
            <w:r>
              <w:rPr>
                <w:rFonts w:ascii="FangSong" w:hAnsi="FangSong" w:eastAsia="FangSong"/>
                <w:b w:val="0"/>
                <w:sz w:val="17"/>
              </w:rPr>
              <w:t>是</w:t>
            </w:r>
          </w:p>
        </w:tc>
        <w:tc>
          <w:tcPr>
            <w:tcW w:w="1888" w:type="dxa"/>
            <w:vAlign w:val="center"/>
          </w:tcPr>
          <w:p w14:paraId="21D97412">
            <w:pPr>
              <w:spacing w:after="20" w:line="259" w:lineRule="auto"/>
            </w:pPr>
            <w:r>
              <w:rPr>
                <w:rFonts w:ascii="FangSong" w:hAnsi="FangSong" w:eastAsia="FangSong"/>
                <w:b w:val="0"/>
                <w:sz w:val="17"/>
              </w:rPr>
              <w:t>执行阶段</w:t>
            </w:r>
          </w:p>
        </w:tc>
        <w:tc>
          <w:tcPr>
            <w:tcW w:w="1888" w:type="dxa"/>
            <w:vAlign w:val="center"/>
          </w:tcPr>
          <w:p w14:paraId="651F8268">
            <w:pPr>
              <w:spacing w:after="20" w:line="259" w:lineRule="auto"/>
            </w:pPr>
            <w:r>
              <w:rPr>
                <w:rFonts w:ascii="FangSong" w:hAnsi="FangSong" w:eastAsia="FangSong"/>
                <w:b w:val="0"/>
                <w:sz w:val="17"/>
              </w:rPr>
              <w:t>RUNNING</w:t>
            </w:r>
          </w:p>
        </w:tc>
      </w:tr>
      <w:tr w14:paraId="28597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7E077DF">
            <w:pPr>
              <w:spacing w:after="20"/>
            </w:pPr>
            <w:r>
              <w:rPr>
                <w:rFonts w:ascii="FangSong" w:hAnsi="FangSong" w:eastAsia="FangSong"/>
                <w:b w:val="0"/>
                <w:sz w:val="17"/>
              </w:rPr>
              <w:t>revokedAt</w:t>
            </w:r>
          </w:p>
        </w:tc>
        <w:tc>
          <w:tcPr>
            <w:tcW w:w="1888" w:type="dxa"/>
            <w:vAlign w:val="center"/>
          </w:tcPr>
          <w:p w14:paraId="4F81EBC9">
            <w:pPr>
              <w:spacing w:after="20"/>
            </w:pPr>
            <w:r>
              <w:rPr>
                <w:rFonts w:ascii="FangSong" w:hAnsi="FangSong" w:eastAsia="FangSong"/>
                <w:b w:val="0"/>
                <w:sz w:val="17"/>
              </w:rPr>
              <w:t>时间</w:t>
            </w:r>
          </w:p>
        </w:tc>
        <w:tc>
          <w:tcPr>
            <w:tcW w:w="1888" w:type="dxa"/>
            <w:vAlign w:val="center"/>
          </w:tcPr>
          <w:p w14:paraId="42896565">
            <w:pPr>
              <w:spacing w:after="20"/>
            </w:pPr>
            <w:r>
              <w:rPr>
                <w:rFonts w:ascii="FangSong" w:hAnsi="FangSong" w:eastAsia="FangSong"/>
                <w:b w:val="0"/>
                <w:sz w:val="17"/>
              </w:rPr>
              <w:t>执行成功时</w:t>
            </w:r>
          </w:p>
        </w:tc>
        <w:tc>
          <w:tcPr>
            <w:tcW w:w="1888" w:type="dxa"/>
            <w:vAlign w:val="center"/>
          </w:tcPr>
          <w:p w14:paraId="2AFEF4A1">
            <w:pPr>
              <w:spacing w:after="20"/>
            </w:pPr>
            <w:r>
              <w:rPr>
                <w:rFonts w:ascii="FangSong" w:hAnsi="FangSong" w:eastAsia="FangSong"/>
                <w:b w:val="0"/>
                <w:sz w:val="17"/>
              </w:rPr>
              <w:t>产品组停止使用旧授权的时间</w:t>
            </w:r>
          </w:p>
        </w:tc>
        <w:tc>
          <w:tcPr>
            <w:tcW w:w="1888" w:type="dxa"/>
            <w:vAlign w:val="center"/>
          </w:tcPr>
          <w:p w14:paraId="53B5E7F3">
            <w:pPr>
              <w:spacing w:after="20"/>
            </w:pPr>
            <w:r>
              <w:rPr>
                <w:rFonts w:ascii="FangSong" w:hAnsi="FangSong" w:eastAsia="FangSong"/>
                <w:b w:val="0"/>
                <w:sz w:val="17"/>
              </w:rPr>
              <w:t>2026-10-15T10:00:00+08:00</w:t>
            </w:r>
          </w:p>
        </w:tc>
      </w:tr>
      <w:tr w14:paraId="56139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3755664">
            <w:pPr>
              <w:spacing w:after="20"/>
            </w:pPr>
            <w:r>
              <w:rPr>
                <w:rFonts w:ascii="FangSong" w:hAnsi="FangSong" w:eastAsia="FangSong"/>
                <w:b w:val="0"/>
                <w:sz w:val="17"/>
              </w:rPr>
              <w:t>activeSessionCount</w:t>
            </w:r>
          </w:p>
        </w:tc>
        <w:tc>
          <w:tcPr>
            <w:tcW w:w="1888" w:type="dxa"/>
            <w:vAlign w:val="center"/>
          </w:tcPr>
          <w:p w14:paraId="1CCECBC5">
            <w:pPr>
              <w:spacing w:after="20"/>
            </w:pPr>
            <w:r>
              <w:rPr>
                <w:rFonts w:ascii="FangSong" w:hAnsi="FangSong" w:eastAsia="FangSong"/>
                <w:b w:val="0"/>
                <w:sz w:val="17"/>
              </w:rPr>
              <w:t>整数</w:t>
            </w:r>
          </w:p>
        </w:tc>
        <w:tc>
          <w:tcPr>
            <w:tcW w:w="1888" w:type="dxa"/>
            <w:vAlign w:val="center"/>
          </w:tcPr>
          <w:p w14:paraId="09F28272">
            <w:pPr>
              <w:spacing w:after="20"/>
            </w:pPr>
            <w:r>
              <w:rPr>
                <w:rFonts w:ascii="FangSong" w:hAnsi="FangSong" w:eastAsia="FangSong"/>
                <w:b w:val="0"/>
                <w:sz w:val="17"/>
              </w:rPr>
              <w:t>有测量时</w:t>
            </w:r>
          </w:p>
        </w:tc>
        <w:tc>
          <w:tcPr>
            <w:tcW w:w="1888" w:type="dxa"/>
            <w:vAlign w:val="center"/>
          </w:tcPr>
          <w:p w14:paraId="4BD57E21">
            <w:pPr>
              <w:spacing w:after="20"/>
            </w:pPr>
            <w:r>
              <w:rPr>
                <w:rFonts w:ascii="FangSong" w:hAnsi="FangSong" w:eastAsia="FangSong"/>
                <w:b w:val="0"/>
                <w:sz w:val="17"/>
              </w:rPr>
              <w:t>撤销后仍在用会话数</w:t>
            </w:r>
          </w:p>
        </w:tc>
        <w:tc>
          <w:tcPr>
            <w:tcW w:w="1888" w:type="dxa"/>
            <w:vAlign w:val="center"/>
          </w:tcPr>
          <w:p w14:paraId="67ACC971">
            <w:pPr>
              <w:spacing w:after="20"/>
            </w:pPr>
            <w:r>
              <w:rPr>
                <w:rFonts w:ascii="FangSong" w:hAnsi="FangSong" w:eastAsia="FangSong"/>
                <w:b w:val="0"/>
                <w:sz w:val="17"/>
              </w:rPr>
              <w:t>0</w:t>
            </w:r>
          </w:p>
        </w:tc>
      </w:tr>
      <w:tr w14:paraId="58C74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5D9EA65">
            <w:pPr>
              <w:spacing w:after="20"/>
            </w:pPr>
            <w:r>
              <w:rPr>
                <w:rFonts w:ascii="FangSong" w:hAnsi="FangSong" w:eastAsia="FangSong"/>
                <w:b w:val="0"/>
                <w:sz w:val="17"/>
              </w:rPr>
              <w:t>verificationStatus</w:t>
            </w:r>
          </w:p>
        </w:tc>
        <w:tc>
          <w:tcPr>
            <w:tcW w:w="1888" w:type="dxa"/>
            <w:vAlign w:val="center"/>
          </w:tcPr>
          <w:p w14:paraId="5695EFE1">
            <w:pPr>
              <w:spacing w:after="20"/>
            </w:pPr>
            <w:r>
              <w:rPr>
                <w:rFonts w:ascii="FangSong" w:hAnsi="FangSong" w:eastAsia="FangSong"/>
                <w:b w:val="0"/>
                <w:sz w:val="17"/>
              </w:rPr>
              <w:t>枚举</w:t>
            </w:r>
          </w:p>
        </w:tc>
        <w:tc>
          <w:tcPr>
            <w:tcW w:w="1888" w:type="dxa"/>
            <w:vAlign w:val="center"/>
          </w:tcPr>
          <w:p w14:paraId="4605EEFC">
            <w:pPr>
              <w:spacing w:after="20"/>
            </w:pPr>
            <w:r>
              <w:rPr>
                <w:rFonts w:ascii="FangSong" w:hAnsi="FangSong" w:eastAsia="FangSong"/>
                <w:b w:val="0"/>
                <w:sz w:val="17"/>
              </w:rPr>
              <w:t>是</w:t>
            </w:r>
          </w:p>
        </w:tc>
        <w:tc>
          <w:tcPr>
            <w:tcW w:w="1888" w:type="dxa"/>
            <w:vAlign w:val="center"/>
          </w:tcPr>
          <w:p w14:paraId="350425A4">
            <w:pPr>
              <w:spacing w:after="20"/>
            </w:pPr>
            <w:r>
              <w:rPr>
                <w:rFonts w:ascii="FangSong" w:hAnsi="FangSong" w:eastAsia="FangSong"/>
                <w:b w:val="0"/>
                <w:sz w:val="17"/>
              </w:rPr>
              <w:t>真实断开/阻止新增访问的验证状态</w:t>
            </w:r>
          </w:p>
        </w:tc>
        <w:tc>
          <w:tcPr>
            <w:tcW w:w="1888" w:type="dxa"/>
            <w:vAlign w:val="center"/>
          </w:tcPr>
          <w:p w14:paraId="3A7C48C7">
            <w:pPr>
              <w:spacing w:after="20"/>
            </w:pPr>
            <w:r>
              <w:rPr>
                <w:rFonts w:ascii="FangSong" w:hAnsi="FangSong" w:eastAsia="FangSong"/>
                <w:b w:val="0"/>
                <w:sz w:val="17"/>
              </w:rPr>
              <w:t>VERIFYING</w:t>
            </w:r>
          </w:p>
        </w:tc>
      </w:tr>
    </w:tbl>
    <w:p w14:paraId="57BF4547">
      <w:pPr>
        <w:spacing w:after="0"/>
      </w:pPr>
    </w:p>
    <w:p w14:paraId="60107490">
      <w:pPr>
        <w:pStyle w:val="5"/>
      </w:pPr>
      <w:r>
        <w:t>四、请求与返回示例</w:t>
      </w:r>
    </w:p>
    <w:p w14:paraId="0BDDCDEA">
      <w:pPr>
        <w:spacing w:after="120"/>
      </w:pPr>
      <w:r>
        <w:rPr>
          <w:rFonts w:ascii="FangSong" w:hAnsi="FangSong" w:eastAsia="FangSong"/>
          <w:b w:val="0"/>
        </w:rPr>
        <w:t>请求示例（演示数据）：</w:t>
      </w:r>
    </w:p>
    <w:p w14:paraId="232B08AF">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 "S-SHORT-1001",</w:t>
      </w:r>
      <w:r>
        <w:rPr>
          <w:rFonts w:ascii="FangSong" w:hAnsi="FangSong" w:eastAsia="FangSong"/>
          <w:sz w:val="16"/>
        </w:rPr>
        <w:br w:type="textWrapping"/>
      </w:r>
      <w:r>
        <w:rPr>
          <w:rFonts w:ascii="FangSong" w:hAnsi="FangSong" w:eastAsia="FangSong"/>
          <w:sz w:val="16"/>
        </w:rPr>
        <w:t xml:space="preserve">  "authorizationId": "AUTH-1001",</w:t>
      </w:r>
      <w:r>
        <w:rPr>
          <w:rFonts w:ascii="FangSong" w:hAnsi="FangSong" w:eastAsia="FangSong"/>
          <w:sz w:val="16"/>
        </w:rPr>
        <w:br w:type="textWrapping"/>
      </w:r>
      <w:r>
        <w:rPr>
          <w:rFonts w:ascii="FangSong" w:hAnsi="FangSong" w:eastAsia="FangSong"/>
          <w:sz w:val="16"/>
        </w:rPr>
        <w:t xml:space="preserve">  "reason": "订单已到期",</w:t>
      </w:r>
      <w:r>
        <w:rPr>
          <w:rFonts w:ascii="FangSong" w:hAnsi="FangSong" w:eastAsia="FangSong"/>
          <w:sz w:val="16"/>
        </w:rPr>
        <w:br w:type="textWrapping"/>
      </w:r>
      <w:r>
        <w:rPr>
          <w:rFonts w:ascii="FangSong" w:hAnsi="FangSong" w:eastAsia="FangSong"/>
          <w:sz w:val="16"/>
        </w:rPr>
        <w:t xml:space="preserve">  "operationId": "OP-REVOKE-001",</w:t>
      </w:r>
      <w:r>
        <w:rPr>
          <w:rFonts w:ascii="FangSong" w:hAnsi="FangSong" w:eastAsia="FangSong"/>
          <w:sz w:val="16"/>
        </w:rPr>
        <w:br w:type="textWrapping"/>
      </w:r>
      <w:r>
        <w:rPr>
          <w:rFonts w:ascii="FangSong" w:hAnsi="FangSong" w:eastAsia="FangSong"/>
          <w:sz w:val="16"/>
        </w:rPr>
        <w:t xml:space="preserve">  "userId": "U-9001",</w:t>
      </w:r>
      <w:r>
        <w:rPr>
          <w:rFonts w:ascii="FangSong" w:hAnsi="FangSong" w:eastAsia="FangSong"/>
          <w:sz w:val="16"/>
        </w:rPr>
        <w:br w:type="textWrapping"/>
      </w:r>
      <w:r>
        <w:rPr>
          <w:rFonts w:ascii="FangSong" w:hAnsi="FangSong" w:eastAsia="FangSong"/>
          <w:sz w:val="16"/>
        </w:rPr>
        <w:t xml:space="preserve">  "effectiveAt": "2026-10-15T10:00:00+08:00"</w:t>
      </w:r>
      <w:r>
        <w:rPr>
          <w:rFonts w:ascii="FangSong" w:hAnsi="FangSong" w:eastAsia="FangSong"/>
          <w:sz w:val="16"/>
        </w:rPr>
        <w:br w:type="textWrapping"/>
      </w:r>
      <w:r>
        <w:rPr>
          <w:rFonts w:ascii="FangSong" w:hAnsi="FangSong" w:eastAsia="FangSong"/>
          <w:sz w:val="16"/>
        </w:rPr>
        <w:t>}</w:t>
      </w:r>
    </w:p>
    <w:p w14:paraId="035F294D">
      <w:pPr>
        <w:spacing w:after="120"/>
      </w:pPr>
      <w:r>
        <w:rPr>
          <w:rFonts w:ascii="FangSong" w:hAnsi="FangSong" w:eastAsia="FangSong"/>
          <w:b w:val="0"/>
        </w:rPr>
        <w:t>返回示例（演示数据）：</w:t>
      </w:r>
    </w:p>
    <w:p w14:paraId="58C024A1">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"taskId": "TASK-REVOKE-01",</w:t>
      </w:r>
      <w:r>
        <w:rPr>
          <w:rFonts w:ascii="FangSong" w:hAnsi="FangSong" w:eastAsia="FangSong"/>
          <w:sz w:val="16"/>
        </w:rPr>
        <w:br w:type="textWrapping"/>
      </w:r>
      <w:r>
        <w:rPr>
          <w:rFonts w:ascii="FangSong" w:hAnsi="FangSong" w:eastAsia="FangSong"/>
          <w:sz w:val="16"/>
        </w:rPr>
        <w:t xml:space="preserve">    "stage": "RUNNING",</w:t>
      </w:r>
      <w:r>
        <w:rPr>
          <w:rFonts w:ascii="FangSong" w:hAnsi="FangSong" w:eastAsia="FangSong"/>
          <w:sz w:val="16"/>
        </w:rPr>
        <w:br w:type="textWrapping"/>
      </w:r>
      <w:r>
        <w:rPr>
          <w:rFonts w:ascii="FangSong" w:hAnsi="FangSong" w:eastAsia="FangSong"/>
          <w:sz w:val="16"/>
        </w:rPr>
        <w:t xml:space="preserve">    "revokedAt": "2026-10-15T10:00:00+08:00",</w:t>
      </w:r>
      <w:r>
        <w:rPr>
          <w:rFonts w:ascii="FangSong" w:hAnsi="FangSong" w:eastAsia="FangSong"/>
          <w:sz w:val="16"/>
        </w:rPr>
        <w:br w:type="textWrapping"/>
      </w:r>
      <w:r>
        <w:rPr>
          <w:rFonts w:ascii="FangSong" w:hAnsi="FangSong" w:eastAsia="FangSong"/>
          <w:sz w:val="16"/>
        </w:rPr>
        <w:t xml:space="preserve">    "activeSessionCount": 0,</w:t>
      </w:r>
      <w:r>
        <w:rPr>
          <w:rFonts w:ascii="FangSong" w:hAnsi="FangSong" w:eastAsia="FangSong"/>
          <w:sz w:val="16"/>
        </w:rPr>
        <w:br w:type="textWrapping"/>
      </w:r>
      <w:r>
        <w:rPr>
          <w:rFonts w:ascii="FangSong" w:hAnsi="FangSong" w:eastAsia="FangSong"/>
          <w:sz w:val="16"/>
        </w:rPr>
        <w:t xml:space="preserve">    "verificationStatus": "VERIFYING"</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5666CC83">
      <w:pPr>
        <w:pStyle w:val="5"/>
      </w:pPr>
      <w:r>
        <w:t>五、业务处理规则</w:t>
      </w:r>
    </w:p>
    <w:p w14:paraId="45652BD8">
      <w:pPr>
        <w:spacing w:after="120"/>
      </w:pPr>
      <w:r>
        <w:rPr>
          <w:rFonts w:ascii="FangSong" w:hAnsi="FangSong" w:eastAsia="FangSong"/>
          <w:b w:val="0"/>
        </w:rPr>
        <w:t>产品组需使新提取、新连接及受影响会话按约定时限失效；撤销结果由业务平台记录并回查。</w:t>
      </w:r>
    </w:p>
    <w:p w14:paraId="7B77B0AC">
      <w:pPr>
        <w:pStyle w:val="5"/>
      </w:pPr>
      <w:r>
        <w:t>六、异常情况说明</w:t>
      </w:r>
    </w:p>
    <w:p w14:paraId="4F71D9ED">
      <w:pPr>
        <w:spacing w:after="120"/>
      </w:pPr>
      <w:r>
        <w:rPr>
          <w:rFonts w:ascii="FangSong" w:hAnsi="FangSong" w:eastAsia="FangSong"/>
          <w:b w:val="0"/>
        </w:rPr>
        <w:t>撤销通知丢失必须支持重发、回查及定期权限对账。</w:t>
      </w:r>
    </w:p>
    <w:p w14:paraId="42F24946">
      <w:pPr>
        <w:pStyle w:val="5"/>
      </w:pPr>
      <w:r>
        <w:t>七、验收重点</w:t>
      </w:r>
    </w:p>
    <w:p w14:paraId="7978A605">
      <w:pPr>
        <w:spacing w:after="120"/>
      </w:pPr>
      <w:r>
        <w:rPr>
          <w:rFonts w:ascii="FangSong" w:hAnsi="FangSong" w:eastAsia="FangSong"/>
          <w:b w:val="0"/>
        </w:rPr>
        <w:t>业务平台与产品组应共同验证：该接口在“订单到期、用户冻结、服务暂停/终止、Token被撤销”场景下返回的状态与实际结果相符；无权限、数据失效、并发冲突或外部失败时不发生错误开通、错误占用或越权。</w:t>
      </w:r>
    </w:p>
    <w:p w14:paraId="30AD8965">
      <w:pPr>
        <w:spacing w:after="120"/>
        <w:ind w:left="340" w:right="113"/>
      </w:pPr>
      <w:r>
        <w:rPr>
          <w:rFonts w:ascii="FangSong" w:hAnsi="FangSong" w:eastAsia="FangSong"/>
          <w:b w:val="0"/>
          <w:color w:val="505C6E"/>
          <w:sz w:val="19"/>
        </w:rPr>
        <w:t>说明｜本接口属于双方联合评审的建议契约，尚未代表线上已实现。</w:t>
      </w:r>
    </w:p>
    <w:p w14:paraId="4DEF6741">
      <w:pPr>
        <w:pStyle w:val="3"/>
      </w:pPr>
      <w:r>
        <w:t>5. E 运行事件与用量数据</w:t>
      </w:r>
    </w:p>
    <w:p w14:paraId="49F710EF">
      <w:pPr>
        <w:spacing w:after="120"/>
      </w:pPr>
      <w:r>
        <w:rPr>
          <w:rFonts w:ascii="FangSong" w:hAnsi="FangSong" w:eastAsia="FangSong"/>
          <w:b w:val="0"/>
        </w:rPr>
        <w:t>本组接口从业务流程出发，先解释使用场景及业务原因，再列请求和返回字段。所有提供方须在真实环境验证自己的责任，不因为业务平台收到接口应答就视为客户已经能够使用。</w:t>
      </w:r>
    </w:p>
    <w:p w14:paraId="6470A7CB">
      <w:pPr>
        <w:pStyle w:val="4"/>
      </w:pPr>
      <w:r>
        <w:t>E01  产品组回传资源与执行事件</w:t>
      </w:r>
    </w:p>
    <w:p w14:paraId="757757C4">
      <w:pPr>
        <w:pStyle w:val="5"/>
      </w:pPr>
      <w:r>
        <w:t>一、接口功能说明</w:t>
      </w:r>
    </w:p>
    <w:p w14:paraId="3D771E4F">
      <w:pPr>
        <w:spacing w:after="120"/>
      </w:pPr>
      <w:r>
        <w:rPr>
          <w:rFonts w:ascii="FangSong" w:hAnsi="FangSong" w:eastAsia="FangSong"/>
          <w:b w:val="0"/>
        </w:rPr>
        <w:t>将产品侧发生的事件及时通知业务平台，便于及时更新服务状态、资源视图和告警。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06AD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19A94EFF">
            <w:pPr>
              <w:spacing w:after="40" w:line="252" w:lineRule="auto"/>
            </w:pPr>
            <w:r>
              <w:rPr>
                <w:rFonts w:ascii="FangSong" w:hAnsi="FangSong" w:eastAsia="FangSong"/>
                <w:b/>
                <w:color w:val="FFFFFF"/>
                <w:sz w:val="18"/>
              </w:rPr>
              <w:t>项目</w:t>
            </w:r>
          </w:p>
        </w:tc>
        <w:tc>
          <w:tcPr>
            <w:tcW w:w="4720" w:type="dxa"/>
            <w:shd w:val="clear" w:color="auto" w:fill="2D3142"/>
          </w:tcPr>
          <w:p w14:paraId="63444DAC">
            <w:pPr>
              <w:spacing w:after="40" w:line="252" w:lineRule="auto"/>
            </w:pPr>
            <w:r>
              <w:rPr>
                <w:rFonts w:ascii="FangSong" w:hAnsi="FangSong" w:eastAsia="FangSong"/>
                <w:b/>
                <w:color w:val="FFFFFF"/>
                <w:sz w:val="18"/>
              </w:rPr>
              <w:t>内容</w:t>
            </w:r>
          </w:p>
        </w:tc>
      </w:tr>
      <w:tr w14:paraId="40182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55F38ED">
            <w:pPr>
              <w:spacing w:after="20" w:line="259" w:lineRule="auto"/>
            </w:pPr>
            <w:r>
              <w:rPr>
                <w:rFonts w:ascii="FangSong" w:hAnsi="FangSong" w:eastAsia="FangSong"/>
                <w:b w:val="0"/>
                <w:sz w:val="18"/>
              </w:rPr>
              <w:t>接口编号</w:t>
            </w:r>
          </w:p>
        </w:tc>
        <w:tc>
          <w:tcPr>
            <w:tcW w:w="4720" w:type="dxa"/>
            <w:vAlign w:val="center"/>
          </w:tcPr>
          <w:p w14:paraId="556D96EA">
            <w:pPr>
              <w:spacing w:after="20" w:line="259" w:lineRule="auto"/>
            </w:pPr>
            <w:r>
              <w:rPr>
                <w:rFonts w:ascii="FangSong" w:hAnsi="FangSong" w:eastAsia="FangSong"/>
                <w:b w:val="0"/>
                <w:sz w:val="18"/>
              </w:rPr>
              <w:t>E01</w:t>
            </w:r>
          </w:p>
        </w:tc>
      </w:tr>
      <w:tr w14:paraId="0528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33C584A">
            <w:pPr>
              <w:spacing w:after="20" w:line="259" w:lineRule="auto"/>
            </w:pPr>
            <w:r>
              <w:rPr>
                <w:rFonts w:ascii="FangSong" w:hAnsi="FangSong" w:eastAsia="FangSong"/>
                <w:b w:val="0"/>
                <w:sz w:val="18"/>
              </w:rPr>
              <w:t>调用方</w:t>
            </w:r>
          </w:p>
        </w:tc>
        <w:tc>
          <w:tcPr>
            <w:tcW w:w="4720" w:type="dxa"/>
            <w:shd w:val="clear" w:color="auto" w:fill="F7F8FA"/>
            <w:vAlign w:val="center"/>
          </w:tcPr>
          <w:p w14:paraId="3A68C46C">
            <w:pPr>
              <w:spacing w:after="20" w:line="259" w:lineRule="auto"/>
            </w:pPr>
            <w:r>
              <w:rPr>
                <w:rFonts w:ascii="FangSong" w:hAnsi="FangSong" w:eastAsia="FangSong"/>
                <w:b w:val="0"/>
                <w:sz w:val="18"/>
              </w:rPr>
              <w:t>产品组</w:t>
            </w:r>
          </w:p>
        </w:tc>
      </w:tr>
      <w:tr w14:paraId="2203B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B1FA78A">
            <w:pPr>
              <w:spacing w:after="20" w:line="259" w:lineRule="auto"/>
            </w:pPr>
            <w:r>
              <w:rPr>
                <w:rFonts w:ascii="FangSong" w:hAnsi="FangSong" w:eastAsia="FangSong"/>
                <w:b w:val="0"/>
                <w:sz w:val="18"/>
              </w:rPr>
              <w:t>接口提供方</w:t>
            </w:r>
          </w:p>
        </w:tc>
        <w:tc>
          <w:tcPr>
            <w:tcW w:w="4720" w:type="dxa"/>
            <w:vAlign w:val="center"/>
          </w:tcPr>
          <w:p w14:paraId="17F0B672">
            <w:pPr>
              <w:spacing w:after="20" w:line="259" w:lineRule="auto"/>
            </w:pPr>
            <w:r>
              <w:rPr>
                <w:rFonts w:ascii="FangSong" w:hAnsi="FangSong" w:eastAsia="FangSong"/>
                <w:b w:val="0"/>
                <w:sz w:val="18"/>
              </w:rPr>
              <w:t>业务平台</w:t>
            </w:r>
          </w:p>
        </w:tc>
      </w:tr>
      <w:tr w14:paraId="22114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AF14669">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225A4291">
            <w:pPr>
              <w:spacing w:after="20" w:line="259" w:lineRule="auto"/>
            </w:pPr>
            <w:r>
              <w:rPr>
                <w:rFonts w:ascii="FangSong" w:hAnsi="FangSong" w:eastAsia="FangSong"/>
                <w:b w:val="0"/>
                <w:sz w:val="18"/>
              </w:rPr>
              <w:t>资源IP变化、模式转换结束、服务停复服、任务失败、真实释放</w:t>
            </w:r>
          </w:p>
        </w:tc>
      </w:tr>
      <w:tr w14:paraId="5FE8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3A64DEA">
            <w:pPr>
              <w:spacing w:after="20" w:line="259" w:lineRule="auto"/>
            </w:pPr>
            <w:r>
              <w:rPr>
                <w:rFonts w:ascii="FangSong" w:hAnsi="FangSong" w:eastAsia="FangSong"/>
                <w:b w:val="0"/>
                <w:sz w:val="18"/>
              </w:rPr>
              <w:t>接口地址（暂定）</w:t>
            </w:r>
          </w:p>
        </w:tc>
        <w:tc>
          <w:tcPr>
            <w:tcW w:w="4720" w:type="dxa"/>
            <w:vAlign w:val="center"/>
          </w:tcPr>
          <w:p w14:paraId="462C33C9">
            <w:pPr>
              <w:spacing w:after="20" w:line="259" w:lineRule="auto"/>
            </w:pPr>
            <w:r>
              <w:rPr>
                <w:rFonts w:ascii="FangSong" w:hAnsi="FangSong" w:eastAsia="FangSong"/>
                <w:b w:val="0"/>
                <w:sz w:val="18"/>
              </w:rPr>
              <w:t>/business/v1/product-events</w:t>
            </w:r>
          </w:p>
        </w:tc>
      </w:tr>
      <w:tr w14:paraId="309F7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ECF5D4E">
            <w:pPr>
              <w:spacing w:after="20" w:line="259" w:lineRule="auto"/>
            </w:pPr>
            <w:r>
              <w:rPr>
                <w:rFonts w:ascii="FangSong" w:hAnsi="FangSong" w:eastAsia="FangSong"/>
                <w:b w:val="0"/>
                <w:sz w:val="18"/>
              </w:rPr>
              <w:t>请求方式</w:t>
            </w:r>
          </w:p>
        </w:tc>
        <w:tc>
          <w:tcPr>
            <w:tcW w:w="4720" w:type="dxa"/>
            <w:shd w:val="clear" w:color="auto" w:fill="F7F8FA"/>
            <w:vAlign w:val="center"/>
          </w:tcPr>
          <w:p w14:paraId="25E38ECE">
            <w:pPr>
              <w:spacing w:after="20" w:line="259" w:lineRule="auto"/>
            </w:pPr>
            <w:r>
              <w:rPr>
                <w:rFonts w:ascii="FangSong" w:hAnsi="FangSong" w:eastAsia="FangSong"/>
                <w:b w:val="0"/>
                <w:sz w:val="18"/>
              </w:rPr>
              <w:t>POST</w:t>
            </w:r>
          </w:p>
        </w:tc>
      </w:tr>
    </w:tbl>
    <w:p w14:paraId="7F8C6B16">
      <w:pPr>
        <w:spacing w:after="0"/>
      </w:pPr>
    </w:p>
    <w:p w14:paraId="7A11B58C">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1621"/>
        <w:gridCol w:w="1621"/>
        <w:gridCol w:w="2426"/>
        <w:gridCol w:w="2171"/>
      </w:tblGrid>
      <w:tr w14:paraId="6774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776EA13">
            <w:pPr>
              <w:spacing w:after="40" w:line="252" w:lineRule="auto"/>
            </w:pPr>
            <w:r>
              <w:rPr>
                <w:rFonts w:ascii="FangSong" w:hAnsi="FangSong" w:eastAsia="FangSong"/>
                <w:b/>
                <w:color w:val="FFFFFF"/>
                <w:sz w:val="17"/>
              </w:rPr>
              <w:t>参数名称</w:t>
            </w:r>
          </w:p>
        </w:tc>
        <w:tc>
          <w:tcPr>
            <w:tcW w:w="1888" w:type="dxa"/>
            <w:shd w:val="clear" w:color="auto" w:fill="2D3142"/>
          </w:tcPr>
          <w:p w14:paraId="5957FCE0">
            <w:pPr>
              <w:spacing w:after="40" w:line="252" w:lineRule="auto"/>
            </w:pPr>
            <w:r>
              <w:rPr>
                <w:rFonts w:ascii="FangSong" w:hAnsi="FangSong" w:eastAsia="FangSong"/>
                <w:b/>
                <w:color w:val="FFFFFF"/>
                <w:sz w:val="17"/>
              </w:rPr>
              <w:t>类型</w:t>
            </w:r>
          </w:p>
        </w:tc>
        <w:tc>
          <w:tcPr>
            <w:tcW w:w="1888" w:type="dxa"/>
            <w:shd w:val="clear" w:color="auto" w:fill="2D3142"/>
          </w:tcPr>
          <w:p w14:paraId="445EEB09">
            <w:pPr>
              <w:spacing w:after="40" w:line="252" w:lineRule="auto"/>
            </w:pPr>
            <w:r>
              <w:rPr>
                <w:rFonts w:ascii="FangSong" w:hAnsi="FangSong" w:eastAsia="FangSong"/>
                <w:b/>
                <w:color w:val="FFFFFF"/>
                <w:sz w:val="17"/>
              </w:rPr>
              <w:t>必填</w:t>
            </w:r>
          </w:p>
        </w:tc>
        <w:tc>
          <w:tcPr>
            <w:tcW w:w="1888" w:type="dxa"/>
            <w:shd w:val="clear" w:color="auto" w:fill="2D3142"/>
          </w:tcPr>
          <w:p w14:paraId="6B6E12B2">
            <w:pPr>
              <w:spacing w:after="40" w:line="252" w:lineRule="auto"/>
            </w:pPr>
            <w:r>
              <w:rPr>
                <w:rFonts w:ascii="FangSong" w:hAnsi="FangSong" w:eastAsia="FangSong"/>
                <w:b/>
                <w:color w:val="FFFFFF"/>
                <w:sz w:val="17"/>
              </w:rPr>
              <w:t>作用及说明</w:t>
            </w:r>
          </w:p>
        </w:tc>
        <w:tc>
          <w:tcPr>
            <w:tcW w:w="1888" w:type="dxa"/>
            <w:shd w:val="clear" w:color="auto" w:fill="2D3142"/>
          </w:tcPr>
          <w:p w14:paraId="79A675FB">
            <w:pPr>
              <w:spacing w:after="40" w:line="252" w:lineRule="auto"/>
            </w:pPr>
            <w:r>
              <w:rPr>
                <w:rFonts w:ascii="FangSong" w:hAnsi="FangSong" w:eastAsia="FangSong"/>
                <w:b/>
                <w:color w:val="FFFFFF"/>
                <w:sz w:val="17"/>
              </w:rPr>
              <w:t>示例</w:t>
            </w:r>
          </w:p>
        </w:tc>
      </w:tr>
      <w:tr w14:paraId="03608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2FC7CE7">
            <w:pPr>
              <w:spacing w:after="20" w:line="259" w:lineRule="auto"/>
            </w:pPr>
            <w:r>
              <w:rPr>
                <w:rFonts w:ascii="FangSong" w:hAnsi="FangSong" w:eastAsia="FangSong"/>
                <w:b w:val="0"/>
                <w:sz w:val="17"/>
              </w:rPr>
              <w:t>eventId</w:t>
            </w:r>
          </w:p>
        </w:tc>
        <w:tc>
          <w:tcPr>
            <w:tcW w:w="1888" w:type="dxa"/>
            <w:vAlign w:val="center"/>
          </w:tcPr>
          <w:p w14:paraId="3F2057FE">
            <w:pPr>
              <w:spacing w:after="20" w:line="259" w:lineRule="auto"/>
            </w:pPr>
            <w:r>
              <w:rPr>
                <w:rFonts w:ascii="FangSong" w:hAnsi="FangSong" w:eastAsia="FangSong"/>
                <w:b w:val="0"/>
                <w:sz w:val="17"/>
              </w:rPr>
              <w:t>字符串</w:t>
            </w:r>
          </w:p>
        </w:tc>
        <w:tc>
          <w:tcPr>
            <w:tcW w:w="1888" w:type="dxa"/>
            <w:vAlign w:val="center"/>
          </w:tcPr>
          <w:p w14:paraId="1A89B834">
            <w:pPr>
              <w:spacing w:after="20" w:line="259" w:lineRule="auto"/>
            </w:pPr>
            <w:r>
              <w:rPr>
                <w:rFonts w:ascii="FangSong" w:hAnsi="FangSong" w:eastAsia="FangSong"/>
                <w:b w:val="0"/>
                <w:sz w:val="17"/>
              </w:rPr>
              <w:t>是</w:t>
            </w:r>
          </w:p>
        </w:tc>
        <w:tc>
          <w:tcPr>
            <w:tcW w:w="1888" w:type="dxa"/>
            <w:vAlign w:val="center"/>
          </w:tcPr>
          <w:p w14:paraId="410F20DB">
            <w:pPr>
              <w:spacing w:after="20" w:line="259" w:lineRule="auto"/>
            </w:pPr>
            <w:r>
              <w:rPr>
                <w:rFonts w:ascii="FangSong" w:hAnsi="FangSong" w:eastAsia="FangSong"/>
                <w:b w:val="0"/>
                <w:sz w:val="17"/>
              </w:rPr>
              <w:t>去重事件编号</w:t>
            </w:r>
          </w:p>
        </w:tc>
        <w:tc>
          <w:tcPr>
            <w:tcW w:w="1888" w:type="dxa"/>
            <w:vAlign w:val="center"/>
          </w:tcPr>
          <w:p w14:paraId="71C70718">
            <w:pPr>
              <w:spacing w:after="20" w:line="259" w:lineRule="auto"/>
            </w:pPr>
            <w:r>
              <w:rPr>
                <w:rFonts w:ascii="FangSong" w:hAnsi="FangSong" w:eastAsia="FangSong"/>
                <w:b w:val="0"/>
                <w:sz w:val="17"/>
              </w:rPr>
              <w:t>EV-1001</w:t>
            </w:r>
          </w:p>
        </w:tc>
      </w:tr>
      <w:tr w14:paraId="560F7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56685695">
            <w:pPr>
              <w:spacing w:after="20" w:line="259" w:lineRule="auto"/>
            </w:pPr>
            <w:r>
              <w:rPr>
                <w:rFonts w:ascii="FangSong" w:hAnsi="FangSong" w:eastAsia="FangSong"/>
                <w:b w:val="0"/>
                <w:sz w:val="17"/>
              </w:rPr>
              <w:t>eventType</w:t>
            </w:r>
          </w:p>
        </w:tc>
        <w:tc>
          <w:tcPr>
            <w:tcW w:w="1888" w:type="dxa"/>
            <w:shd w:val="clear" w:color="auto" w:fill="F7F8FA"/>
            <w:vAlign w:val="center"/>
          </w:tcPr>
          <w:p w14:paraId="0DAFF5CD">
            <w:pPr>
              <w:spacing w:after="20" w:line="259" w:lineRule="auto"/>
            </w:pPr>
            <w:r>
              <w:rPr>
                <w:rFonts w:ascii="FangSong" w:hAnsi="FangSong" w:eastAsia="FangSong"/>
                <w:b w:val="0"/>
                <w:sz w:val="17"/>
              </w:rPr>
              <w:t>枚举</w:t>
            </w:r>
          </w:p>
        </w:tc>
        <w:tc>
          <w:tcPr>
            <w:tcW w:w="1888" w:type="dxa"/>
            <w:shd w:val="clear" w:color="auto" w:fill="F7F8FA"/>
            <w:vAlign w:val="center"/>
          </w:tcPr>
          <w:p w14:paraId="2D82A521">
            <w:pPr>
              <w:spacing w:after="20" w:line="259" w:lineRule="auto"/>
            </w:pPr>
            <w:r>
              <w:rPr>
                <w:rFonts w:ascii="FangSong" w:hAnsi="FangSong" w:eastAsia="FangSong"/>
                <w:b w:val="0"/>
                <w:sz w:val="17"/>
              </w:rPr>
              <w:t>是</w:t>
            </w:r>
          </w:p>
        </w:tc>
        <w:tc>
          <w:tcPr>
            <w:tcW w:w="1888" w:type="dxa"/>
            <w:shd w:val="clear" w:color="auto" w:fill="F7F8FA"/>
            <w:vAlign w:val="center"/>
          </w:tcPr>
          <w:p w14:paraId="2423769C">
            <w:pPr>
              <w:spacing w:after="20" w:line="259" w:lineRule="auto"/>
            </w:pPr>
            <w:r>
              <w:rPr>
                <w:rFonts w:ascii="FangSong" w:hAnsi="FangSong" w:eastAsia="FangSong"/>
                <w:b w:val="0"/>
                <w:sz w:val="17"/>
              </w:rPr>
              <w:t>IP_CHANGED/SERVICE_STOPPED等</w:t>
            </w:r>
          </w:p>
        </w:tc>
        <w:tc>
          <w:tcPr>
            <w:tcW w:w="1888" w:type="dxa"/>
            <w:shd w:val="clear" w:color="auto" w:fill="F7F8FA"/>
            <w:vAlign w:val="center"/>
          </w:tcPr>
          <w:p w14:paraId="7928FD1E">
            <w:pPr>
              <w:spacing w:after="20" w:line="259" w:lineRule="auto"/>
            </w:pPr>
            <w:r>
              <w:rPr>
                <w:rFonts w:ascii="FangSong" w:hAnsi="FangSong" w:eastAsia="FangSong"/>
                <w:b w:val="0"/>
                <w:sz w:val="17"/>
              </w:rPr>
              <w:t>SERVICE_ACTIVE</w:t>
            </w:r>
          </w:p>
        </w:tc>
      </w:tr>
      <w:tr w14:paraId="7C29E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438ADF3">
            <w:pPr>
              <w:spacing w:after="20" w:line="259" w:lineRule="auto"/>
            </w:pPr>
            <w:r>
              <w:rPr>
                <w:rFonts w:ascii="FangSong" w:hAnsi="FangSong" w:eastAsia="FangSong"/>
                <w:b w:val="0"/>
                <w:sz w:val="17"/>
              </w:rPr>
              <w:t>resourceId</w:t>
            </w:r>
          </w:p>
        </w:tc>
        <w:tc>
          <w:tcPr>
            <w:tcW w:w="1888" w:type="dxa"/>
            <w:vAlign w:val="center"/>
          </w:tcPr>
          <w:p w14:paraId="2FCDB58B">
            <w:pPr>
              <w:spacing w:after="20" w:line="259" w:lineRule="auto"/>
            </w:pPr>
            <w:r>
              <w:rPr>
                <w:rFonts w:ascii="FangSong" w:hAnsi="FangSong" w:eastAsia="FangSong"/>
                <w:b w:val="0"/>
                <w:sz w:val="17"/>
              </w:rPr>
              <w:t>字符串</w:t>
            </w:r>
          </w:p>
        </w:tc>
        <w:tc>
          <w:tcPr>
            <w:tcW w:w="1888" w:type="dxa"/>
            <w:vAlign w:val="center"/>
          </w:tcPr>
          <w:p w14:paraId="19982351">
            <w:pPr>
              <w:spacing w:after="20" w:line="259" w:lineRule="auto"/>
            </w:pPr>
            <w:r>
              <w:rPr>
                <w:rFonts w:ascii="FangSong" w:hAnsi="FangSong" w:eastAsia="FangSong"/>
                <w:b w:val="0"/>
                <w:sz w:val="17"/>
              </w:rPr>
              <w:t>条件</w:t>
            </w:r>
          </w:p>
        </w:tc>
        <w:tc>
          <w:tcPr>
            <w:tcW w:w="1888" w:type="dxa"/>
            <w:vAlign w:val="center"/>
          </w:tcPr>
          <w:p w14:paraId="19C4EC35">
            <w:pPr>
              <w:spacing w:after="20" w:line="259" w:lineRule="auto"/>
            </w:pPr>
            <w:r>
              <w:rPr>
                <w:rFonts w:ascii="FangSong" w:hAnsi="FangSong" w:eastAsia="FangSong"/>
                <w:b w:val="0"/>
                <w:sz w:val="17"/>
              </w:rPr>
              <w:t>相关资源编号</w:t>
            </w:r>
          </w:p>
        </w:tc>
        <w:tc>
          <w:tcPr>
            <w:tcW w:w="1888" w:type="dxa"/>
            <w:vAlign w:val="center"/>
          </w:tcPr>
          <w:p w14:paraId="5D345383">
            <w:pPr>
              <w:spacing w:after="20" w:line="259" w:lineRule="auto"/>
            </w:pPr>
            <w:r>
              <w:rPr>
                <w:rFonts w:ascii="FangSong" w:hAnsi="FangSong" w:eastAsia="FangSong"/>
                <w:b w:val="0"/>
                <w:sz w:val="17"/>
              </w:rPr>
              <w:t>RES-2088</w:t>
            </w:r>
          </w:p>
        </w:tc>
      </w:tr>
      <w:tr w14:paraId="2A550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30CF28B">
            <w:pPr>
              <w:spacing w:after="20" w:line="259" w:lineRule="auto"/>
            </w:pPr>
            <w:r>
              <w:rPr>
                <w:rFonts w:ascii="FangSong" w:hAnsi="FangSong" w:eastAsia="FangSong"/>
                <w:b w:val="0"/>
                <w:sz w:val="17"/>
              </w:rPr>
              <w:t>serviceId</w:t>
            </w:r>
          </w:p>
        </w:tc>
        <w:tc>
          <w:tcPr>
            <w:tcW w:w="1888" w:type="dxa"/>
            <w:shd w:val="clear" w:color="auto" w:fill="F7F8FA"/>
            <w:vAlign w:val="center"/>
          </w:tcPr>
          <w:p w14:paraId="3C4C6EC2">
            <w:pPr>
              <w:spacing w:after="20" w:line="259" w:lineRule="auto"/>
            </w:pPr>
            <w:r>
              <w:rPr>
                <w:rFonts w:ascii="FangSong" w:hAnsi="FangSong" w:eastAsia="FangSong"/>
                <w:b w:val="0"/>
                <w:sz w:val="17"/>
              </w:rPr>
              <w:t>字符串</w:t>
            </w:r>
          </w:p>
        </w:tc>
        <w:tc>
          <w:tcPr>
            <w:tcW w:w="1888" w:type="dxa"/>
            <w:shd w:val="clear" w:color="auto" w:fill="F7F8FA"/>
            <w:vAlign w:val="center"/>
          </w:tcPr>
          <w:p w14:paraId="7B096320">
            <w:pPr>
              <w:spacing w:after="20" w:line="259" w:lineRule="auto"/>
            </w:pPr>
            <w:r>
              <w:rPr>
                <w:rFonts w:ascii="FangSong" w:hAnsi="FangSong" w:eastAsia="FangSong"/>
                <w:b w:val="0"/>
                <w:sz w:val="17"/>
              </w:rPr>
              <w:t>条件</w:t>
            </w:r>
          </w:p>
        </w:tc>
        <w:tc>
          <w:tcPr>
            <w:tcW w:w="1888" w:type="dxa"/>
            <w:shd w:val="clear" w:color="auto" w:fill="F7F8FA"/>
            <w:vAlign w:val="center"/>
          </w:tcPr>
          <w:p w14:paraId="2733BEB6">
            <w:pPr>
              <w:spacing w:after="20" w:line="259" w:lineRule="auto"/>
            </w:pPr>
            <w:r>
              <w:rPr>
                <w:rFonts w:ascii="FangSong" w:hAnsi="FangSong" w:eastAsia="FangSong"/>
                <w:b w:val="0"/>
                <w:sz w:val="17"/>
              </w:rPr>
              <w:t>相关服务编号</w:t>
            </w:r>
          </w:p>
        </w:tc>
        <w:tc>
          <w:tcPr>
            <w:tcW w:w="1888" w:type="dxa"/>
            <w:shd w:val="clear" w:color="auto" w:fill="F7F8FA"/>
            <w:vAlign w:val="center"/>
          </w:tcPr>
          <w:p w14:paraId="55C64C76">
            <w:pPr>
              <w:spacing w:after="20" w:line="259" w:lineRule="auto"/>
            </w:pPr>
            <w:r>
              <w:rPr>
                <w:rFonts w:ascii="FangSong" w:hAnsi="FangSong" w:eastAsia="FangSong"/>
                <w:b w:val="0"/>
                <w:sz w:val="17"/>
              </w:rPr>
              <w:t>S-20261015-001</w:t>
            </w:r>
          </w:p>
        </w:tc>
      </w:tr>
      <w:tr w14:paraId="248A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59B17D7">
            <w:pPr>
              <w:spacing w:after="20" w:line="259" w:lineRule="auto"/>
            </w:pPr>
            <w:r>
              <w:rPr>
                <w:rFonts w:ascii="FangSong" w:hAnsi="FangSong" w:eastAsia="FangSong"/>
                <w:b w:val="0"/>
                <w:sz w:val="17"/>
              </w:rPr>
              <w:t>operationId</w:t>
            </w:r>
          </w:p>
        </w:tc>
        <w:tc>
          <w:tcPr>
            <w:tcW w:w="1888" w:type="dxa"/>
            <w:vAlign w:val="center"/>
          </w:tcPr>
          <w:p w14:paraId="2E53554B">
            <w:pPr>
              <w:spacing w:after="20" w:line="259" w:lineRule="auto"/>
            </w:pPr>
            <w:r>
              <w:rPr>
                <w:rFonts w:ascii="FangSong" w:hAnsi="FangSong" w:eastAsia="FangSong"/>
                <w:b w:val="0"/>
                <w:sz w:val="17"/>
              </w:rPr>
              <w:t>字符串</w:t>
            </w:r>
          </w:p>
        </w:tc>
        <w:tc>
          <w:tcPr>
            <w:tcW w:w="1888" w:type="dxa"/>
            <w:vAlign w:val="center"/>
          </w:tcPr>
          <w:p w14:paraId="72EEEBAB">
            <w:pPr>
              <w:spacing w:after="20" w:line="259" w:lineRule="auto"/>
            </w:pPr>
            <w:r>
              <w:rPr>
                <w:rFonts w:ascii="FangSong" w:hAnsi="FangSong" w:eastAsia="FangSong"/>
                <w:b w:val="0"/>
                <w:sz w:val="17"/>
              </w:rPr>
              <w:t>条件</w:t>
            </w:r>
          </w:p>
        </w:tc>
        <w:tc>
          <w:tcPr>
            <w:tcW w:w="1888" w:type="dxa"/>
            <w:vAlign w:val="center"/>
          </w:tcPr>
          <w:p w14:paraId="4840D7FD">
            <w:pPr>
              <w:spacing w:after="20" w:line="259" w:lineRule="auto"/>
            </w:pPr>
            <w:r>
              <w:rPr>
                <w:rFonts w:ascii="FangSong" w:hAnsi="FangSong" w:eastAsia="FangSong"/>
                <w:b w:val="0"/>
                <w:sz w:val="17"/>
              </w:rPr>
              <w:t>对应操作号</w:t>
            </w:r>
          </w:p>
        </w:tc>
        <w:tc>
          <w:tcPr>
            <w:tcW w:w="1888" w:type="dxa"/>
            <w:vAlign w:val="center"/>
          </w:tcPr>
          <w:p w14:paraId="7A5B4880">
            <w:pPr>
              <w:spacing w:after="20" w:line="259" w:lineRule="auto"/>
            </w:pPr>
            <w:r>
              <w:rPr>
                <w:rFonts w:ascii="FangSong" w:hAnsi="FangSong" w:eastAsia="FangSong"/>
                <w:b w:val="0"/>
                <w:sz w:val="17"/>
              </w:rPr>
              <w:t>OP-CONVERT-001</w:t>
            </w:r>
          </w:p>
        </w:tc>
      </w:tr>
      <w:tr w14:paraId="59960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8318287">
            <w:pPr>
              <w:spacing w:after="20"/>
            </w:pPr>
            <w:r>
              <w:rPr>
                <w:rFonts w:ascii="FangSong" w:hAnsi="FangSong" w:eastAsia="FangSong"/>
                <w:b w:val="0"/>
                <w:sz w:val="17"/>
              </w:rPr>
              <w:t>occurredAt</w:t>
            </w:r>
          </w:p>
        </w:tc>
        <w:tc>
          <w:tcPr>
            <w:tcW w:w="1888" w:type="dxa"/>
            <w:vAlign w:val="center"/>
          </w:tcPr>
          <w:p w14:paraId="5C4D0291">
            <w:pPr>
              <w:spacing w:after="20"/>
            </w:pPr>
            <w:r>
              <w:rPr>
                <w:rFonts w:ascii="FangSong" w:hAnsi="FangSong" w:eastAsia="FangSong"/>
                <w:b w:val="0"/>
                <w:sz w:val="17"/>
              </w:rPr>
              <w:t>时间</w:t>
            </w:r>
          </w:p>
        </w:tc>
        <w:tc>
          <w:tcPr>
            <w:tcW w:w="1888" w:type="dxa"/>
            <w:vAlign w:val="center"/>
          </w:tcPr>
          <w:p w14:paraId="20582B2A">
            <w:pPr>
              <w:spacing w:after="20"/>
            </w:pPr>
            <w:r>
              <w:rPr>
                <w:rFonts w:ascii="FangSong" w:hAnsi="FangSong" w:eastAsia="FangSong"/>
                <w:b w:val="0"/>
                <w:sz w:val="17"/>
              </w:rPr>
              <w:t>是</w:t>
            </w:r>
          </w:p>
        </w:tc>
        <w:tc>
          <w:tcPr>
            <w:tcW w:w="1888" w:type="dxa"/>
            <w:vAlign w:val="center"/>
          </w:tcPr>
          <w:p w14:paraId="78638828">
            <w:pPr>
              <w:spacing w:after="20"/>
            </w:pPr>
            <w:r>
              <w:rPr>
                <w:rFonts w:ascii="FangSong" w:hAnsi="FangSong" w:eastAsia="FangSong"/>
                <w:b w:val="0"/>
                <w:sz w:val="17"/>
              </w:rPr>
              <w:t>产品事件真实发生时间</w:t>
            </w:r>
          </w:p>
        </w:tc>
        <w:tc>
          <w:tcPr>
            <w:tcW w:w="1888" w:type="dxa"/>
            <w:vAlign w:val="center"/>
          </w:tcPr>
          <w:p w14:paraId="74C44A27">
            <w:pPr>
              <w:spacing w:after="20"/>
            </w:pPr>
            <w:r>
              <w:rPr>
                <w:rFonts w:ascii="FangSong" w:hAnsi="FangSong" w:eastAsia="FangSong"/>
                <w:b w:val="0"/>
                <w:sz w:val="17"/>
              </w:rPr>
              <w:t>2026-10-15T09:05:00+08:00</w:t>
            </w:r>
          </w:p>
        </w:tc>
      </w:tr>
      <w:tr w14:paraId="5A05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0D78175">
            <w:pPr>
              <w:spacing w:after="20"/>
            </w:pPr>
            <w:r>
              <w:rPr>
                <w:rFonts w:ascii="FangSong" w:hAnsi="FangSong" w:eastAsia="FangSong"/>
                <w:b w:val="0"/>
                <w:sz w:val="17"/>
              </w:rPr>
              <w:t>resourceVersion</w:t>
            </w:r>
          </w:p>
        </w:tc>
        <w:tc>
          <w:tcPr>
            <w:tcW w:w="1888" w:type="dxa"/>
            <w:vAlign w:val="center"/>
          </w:tcPr>
          <w:p w14:paraId="531AA189">
            <w:pPr>
              <w:spacing w:after="20"/>
            </w:pPr>
            <w:r>
              <w:rPr>
                <w:rFonts w:ascii="FangSong" w:hAnsi="FangSong" w:eastAsia="FangSong"/>
                <w:b w:val="0"/>
                <w:sz w:val="17"/>
              </w:rPr>
              <w:t>整数</w:t>
            </w:r>
          </w:p>
        </w:tc>
        <w:tc>
          <w:tcPr>
            <w:tcW w:w="1888" w:type="dxa"/>
            <w:vAlign w:val="center"/>
          </w:tcPr>
          <w:p w14:paraId="1C88FA48">
            <w:pPr>
              <w:spacing w:after="20"/>
            </w:pPr>
            <w:r>
              <w:rPr>
                <w:rFonts w:ascii="FangSong" w:hAnsi="FangSong" w:eastAsia="FangSong"/>
                <w:b w:val="0"/>
                <w:sz w:val="17"/>
              </w:rPr>
              <w:t>否</w:t>
            </w:r>
          </w:p>
        </w:tc>
        <w:tc>
          <w:tcPr>
            <w:tcW w:w="1888" w:type="dxa"/>
            <w:vAlign w:val="center"/>
          </w:tcPr>
          <w:p w14:paraId="6612E494">
            <w:pPr>
              <w:spacing w:after="20"/>
            </w:pPr>
            <w:r>
              <w:rPr>
                <w:rFonts w:ascii="FangSong" w:hAnsi="FangSong" w:eastAsia="FangSong"/>
                <w:b w:val="0"/>
                <w:sz w:val="17"/>
              </w:rPr>
              <w:t>资源对象版本，防止旧事件覆盖</w:t>
            </w:r>
          </w:p>
        </w:tc>
        <w:tc>
          <w:tcPr>
            <w:tcW w:w="1888" w:type="dxa"/>
            <w:vAlign w:val="center"/>
          </w:tcPr>
          <w:p w14:paraId="66E5F5E3">
            <w:pPr>
              <w:spacing w:after="20"/>
            </w:pPr>
            <w:r>
              <w:rPr>
                <w:rFonts w:ascii="FangSong" w:hAnsi="FangSong" w:eastAsia="FangSong"/>
                <w:b w:val="0"/>
                <w:sz w:val="17"/>
              </w:rPr>
              <w:t>9</w:t>
            </w:r>
          </w:p>
        </w:tc>
      </w:tr>
      <w:tr w14:paraId="0A171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57E0FF4">
            <w:pPr>
              <w:spacing w:after="20"/>
            </w:pPr>
            <w:r>
              <w:rPr>
                <w:rFonts w:ascii="FangSong" w:hAnsi="FangSong" w:eastAsia="FangSong"/>
                <w:b w:val="0"/>
                <w:sz w:val="17"/>
              </w:rPr>
              <w:t>payload</w:t>
            </w:r>
          </w:p>
        </w:tc>
        <w:tc>
          <w:tcPr>
            <w:tcW w:w="1888" w:type="dxa"/>
            <w:vAlign w:val="center"/>
          </w:tcPr>
          <w:p w14:paraId="661BCC1F">
            <w:pPr>
              <w:spacing w:after="20"/>
            </w:pPr>
            <w:r>
              <w:rPr>
                <w:rFonts w:ascii="FangSong" w:hAnsi="FangSong" w:eastAsia="FangSong"/>
                <w:b w:val="0"/>
                <w:sz w:val="17"/>
              </w:rPr>
              <w:t>对象</w:t>
            </w:r>
          </w:p>
        </w:tc>
        <w:tc>
          <w:tcPr>
            <w:tcW w:w="1888" w:type="dxa"/>
            <w:vAlign w:val="center"/>
          </w:tcPr>
          <w:p w14:paraId="02D237F5">
            <w:pPr>
              <w:spacing w:after="20"/>
            </w:pPr>
            <w:r>
              <w:rPr>
                <w:rFonts w:ascii="FangSong" w:hAnsi="FangSong" w:eastAsia="FangSong"/>
                <w:b w:val="0"/>
                <w:sz w:val="17"/>
              </w:rPr>
              <w:t>否</w:t>
            </w:r>
          </w:p>
        </w:tc>
        <w:tc>
          <w:tcPr>
            <w:tcW w:w="1888" w:type="dxa"/>
            <w:vAlign w:val="center"/>
          </w:tcPr>
          <w:p w14:paraId="3BA6E907">
            <w:pPr>
              <w:spacing w:after="20"/>
            </w:pPr>
            <w:r>
              <w:rPr>
                <w:rFonts w:ascii="FangSong" w:hAnsi="FangSong" w:eastAsia="FangSong"/>
                <w:b w:val="0"/>
                <w:sz w:val="17"/>
              </w:rPr>
              <w:t>不同事件类型的明细，如IP新旧值或失败码</w:t>
            </w:r>
          </w:p>
        </w:tc>
        <w:tc>
          <w:tcPr>
            <w:tcW w:w="1888" w:type="dxa"/>
            <w:vAlign w:val="center"/>
          </w:tcPr>
          <w:p w14:paraId="577A70CE">
            <w:pPr>
              <w:spacing w:after="20"/>
            </w:pPr>
            <w:r>
              <w:rPr>
                <w:rFonts w:ascii="FangSong" w:hAnsi="FangSong" w:eastAsia="FangSong"/>
                <w:b w:val="0"/>
                <w:sz w:val="17"/>
              </w:rPr>
              <w:t>{"oldIp":"203.0.113.5"}</w:t>
            </w:r>
          </w:p>
        </w:tc>
      </w:tr>
      <w:tr w14:paraId="360F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06B8392">
            <w:pPr>
              <w:spacing w:after="20"/>
            </w:pPr>
            <w:r>
              <w:rPr>
                <w:rFonts w:ascii="FangSong" w:hAnsi="FangSong" w:eastAsia="FangSong"/>
                <w:b w:val="0"/>
                <w:sz w:val="17"/>
              </w:rPr>
              <w:t>sourceSystem</w:t>
            </w:r>
          </w:p>
        </w:tc>
        <w:tc>
          <w:tcPr>
            <w:tcW w:w="1888" w:type="dxa"/>
            <w:vAlign w:val="center"/>
          </w:tcPr>
          <w:p w14:paraId="43D8076F">
            <w:pPr>
              <w:spacing w:after="20"/>
            </w:pPr>
            <w:r>
              <w:rPr>
                <w:rFonts w:ascii="FangSong" w:hAnsi="FangSong" w:eastAsia="FangSong"/>
                <w:b w:val="0"/>
                <w:sz w:val="17"/>
              </w:rPr>
              <w:t>字符串</w:t>
            </w:r>
          </w:p>
        </w:tc>
        <w:tc>
          <w:tcPr>
            <w:tcW w:w="1888" w:type="dxa"/>
            <w:vAlign w:val="center"/>
          </w:tcPr>
          <w:p w14:paraId="74A00DDC">
            <w:pPr>
              <w:spacing w:after="20"/>
            </w:pPr>
            <w:r>
              <w:rPr>
                <w:rFonts w:ascii="FangSong" w:hAnsi="FangSong" w:eastAsia="FangSong"/>
                <w:b w:val="0"/>
                <w:sz w:val="17"/>
              </w:rPr>
              <w:t>否</w:t>
            </w:r>
          </w:p>
        </w:tc>
        <w:tc>
          <w:tcPr>
            <w:tcW w:w="1888" w:type="dxa"/>
            <w:vAlign w:val="center"/>
          </w:tcPr>
          <w:p w14:paraId="26B52866">
            <w:pPr>
              <w:spacing w:after="20"/>
            </w:pPr>
            <w:r>
              <w:rPr>
                <w:rFonts w:ascii="FangSong" w:hAnsi="FangSong" w:eastAsia="FangSong"/>
                <w:b w:val="0"/>
                <w:sz w:val="17"/>
              </w:rPr>
              <w:t>事件来源产品或设备模块</w:t>
            </w:r>
          </w:p>
        </w:tc>
        <w:tc>
          <w:tcPr>
            <w:tcW w:w="1888" w:type="dxa"/>
            <w:vAlign w:val="center"/>
          </w:tcPr>
          <w:p w14:paraId="43EC23FE">
            <w:pPr>
              <w:spacing w:after="20"/>
            </w:pPr>
            <w:r>
              <w:rPr>
                <w:rFonts w:ascii="FangSong" w:hAnsi="FangSong" w:eastAsia="FangSong"/>
                <w:b w:val="0"/>
                <w:sz w:val="17"/>
              </w:rPr>
              <w:t>LONG_IP</w:t>
            </w:r>
          </w:p>
        </w:tc>
      </w:tr>
    </w:tbl>
    <w:p w14:paraId="518A3CE1">
      <w:pPr>
        <w:spacing w:after="0"/>
      </w:pPr>
    </w:p>
    <w:p w14:paraId="0AC0600A">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4C656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D9006E0">
            <w:pPr>
              <w:spacing w:after="40" w:line="252" w:lineRule="auto"/>
            </w:pPr>
            <w:r>
              <w:rPr>
                <w:rFonts w:ascii="FangSong" w:hAnsi="FangSong" w:eastAsia="FangSong"/>
                <w:b/>
                <w:color w:val="FFFFFF"/>
                <w:sz w:val="17"/>
              </w:rPr>
              <w:t>参数名称</w:t>
            </w:r>
          </w:p>
        </w:tc>
        <w:tc>
          <w:tcPr>
            <w:tcW w:w="1888" w:type="dxa"/>
            <w:shd w:val="clear" w:color="auto" w:fill="2D3142"/>
          </w:tcPr>
          <w:p w14:paraId="378A46B2">
            <w:pPr>
              <w:spacing w:after="40" w:line="252" w:lineRule="auto"/>
            </w:pPr>
            <w:r>
              <w:rPr>
                <w:rFonts w:ascii="FangSong" w:hAnsi="FangSong" w:eastAsia="FangSong"/>
                <w:b/>
                <w:color w:val="FFFFFF"/>
                <w:sz w:val="17"/>
              </w:rPr>
              <w:t>类型</w:t>
            </w:r>
          </w:p>
        </w:tc>
        <w:tc>
          <w:tcPr>
            <w:tcW w:w="1888" w:type="dxa"/>
            <w:shd w:val="clear" w:color="auto" w:fill="2D3142"/>
          </w:tcPr>
          <w:p w14:paraId="76A5A6E8">
            <w:pPr>
              <w:spacing w:after="40" w:line="252" w:lineRule="auto"/>
            </w:pPr>
            <w:r>
              <w:rPr>
                <w:rFonts w:ascii="FangSong" w:hAnsi="FangSong" w:eastAsia="FangSong"/>
                <w:b/>
                <w:color w:val="FFFFFF"/>
                <w:sz w:val="17"/>
              </w:rPr>
              <w:t>是否返回</w:t>
            </w:r>
          </w:p>
        </w:tc>
        <w:tc>
          <w:tcPr>
            <w:tcW w:w="1888" w:type="dxa"/>
            <w:shd w:val="clear" w:color="auto" w:fill="2D3142"/>
          </w:tcPr>
          <w:p w14:paraId="62CB7F93">
            <w:pPr>
              <w:spacing w:after="40" w:line="252" w:lineRule="auto"/>
            </w:pPr>
            <w:r>
              <w:rPr>
                <w:rFonts w:ascii="FangSong" w:hAnsi="FangSong" w:eastAsia="FangSong"/>
                <w:b/>
                <w:color w:val="FFFFFF"/>
                <w:sz w:val="17"/>
              </w:rPr>
              <w:t>业务含义</w:t>
            </w:r>
          </w:p>
        </w:tc>
        <w:tc>
          <w:tcPr>
            <w:tcW w:w="1888" w:type="dxa"/>
            <w:shd w:val="clear" w:color="auto" w:fill="2D3142"/>
          </w:tcPr>
          <w:p w14:paraId="0AA37C13">
            <w:pPr>
              <w:spacing w:after="40" w:line="252" w:lineRule="auto"/>
            </w:pPr>
            <w:r>
              <w:rPr>
                <w:rFonts w:ascii="FangSong" w:hAnsi="FangSong" w:eastAsia="FangSong"/>
                <w:b/>
                <w:color w:val="FFFFFF"/>
                <w:sz w:val="17"/>
              </w:rPr>
              <w:t>示例</w:t>
            </w:r>
          </w:p>
        </w:tc>
      </w:tr>
      <w:tr w14:paraId="1257B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7D7FEAD">
            <w:pPr>
              <w:spacing w:after="20" w:line="259" w:lineRule="auto"/>
            </w:pPr>
            <w:r>
              <w:rPr>
                <w:rFonts w:ascii="FangSong" w:hAnsi="FangSong" w:eastAsia="FangSong"/>
                <w:b w:val="0"/>
                <w:sz w:val="17"/>
              </w:rPr>
              <w:t>accepted</w:t>
            </w:r>
          </w:p>
        </w:tc>
        <w:tc>
          <w:tcPr>
            <w:tcW w:w="1888" w:type="dxa"/>
            <w:vAlign w:val="center"/>
          </w:tcPr>
          <w:p w14:paraId="6A423ABA">
            <w:pPr>
              <w:spacing w:after="20" w:line="259" w:lineRule="auto"/>
            </w:pPr>
            <w:r>
              <w:rPr>
                <w:rFonts w:ascii="FangSong" w:hAnsi="FangSong" w:eastAsia="FangSong"/>
                <w:b w:val="0"/>
                <w:sz w:val="17"/>
              </w:rPr>
              <w:t>布尔</w:t>
            </w:r>
          </w:p>
        </w:tc>
        <w:tc>
          <w:tcPr>
            <w:tcW w:w="1888" w:type="dxa"/>
            <w:vAlign w:val="center"/>
          </w:tcPr>
          <w:p w14:paraId="7778BB11">
            <w:pPr>
              <w:spacing w:after="20" w:line="259" w:lineRule="auto"/>
            </w:pPr>
            <w:r>
              <w:rPr>
                <w:rFonts w:ascii="FangSong" w:hAnsi="FangSong" w:eastAsia="FangSong"/>
                <w:b w:val="0"/>
                <w:sz w:val="17"/>
              </w:rPr>
              <w:t>是</w:t>
            </w:r>
          </w:p>
        </w:tc>
        <w:tc>
          <w:tcPr>
            <w:tcW w:w="1888" w:type="dxa"/>
            <w:vAlign w:val="center"/>
          </w:tcPr>
          <w:p w14:paraId="77195BA0">
            <w:pPr>
              <w:spacing w:after="20" w:line="259" w:lineRule="auto"/>
            </w:pPr>
            <w:r>
              <w:rPr>
                <w:rFonts w:ascii="FangSong" w:hAnsi="FangSong" w:eastAsia="FangSong"/>
                <w:b w:val="0"/>
                <w:sz w:val="17"/>
              </w:rPr>
              <w:t>平台是否已接受事件</w:t>
            </w:r>
          </w:p>
        </w:tc>
        <w:tc>
          <w:tcPr>
            <w:tcW w:w="1888" w:type="dxa"/>
            <w:vAlign w:val="center"/>
          </w:tcPr>
          <w:p w14:paraId="3E3F7431">
            <w:pPr>
              <w:spacing w:after="20" w:line="259" w:lineRule="auto"/>
            </w:pPr>
            <w:r>
              <w:rPr>
                <w:rFonts w:ascii="FangSong" w:hAnsi="FangSong" w:eastAsia="FangSong"/>
                <w:b w:val="0"/>
                <w:sz w:val="17"/>
              </w:rPr>
              <w:t>true</w:t>
            </w:r>
          </w:p>
        </w:tc>
      </w:tr>
      <w:tr w14:paraId="52D99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1208D3A1">
            <w:pPr>
              <w:spacing w:after="20" w:line="259" w:lineRule="auto"/>
            </w:pPr>
            <w:r>
              <w:rPr>
                <w:rFonts w:ascii="FangSong" w:hAnsi="FangSong" w:eastAsia="FangSong"/>
                <w:b w:val="0"/>
                <w:sz w:val="17"/>
              </w:rPr>
              <w:t>duplicate</w:t>
            </w:r>
          </w:p>
        </w:tc>
        <w:tc>
          <w:tcPr>
            <w:tcW w:w="1888" w:type="dxa"/>
            <w:shd w:val="clear" w:color="auto" w:fill="F7F8FA"/>
            <w:vAlign w:val="center"/>
          </w:tcPr>
          <w:p w14:paraId="4C451BC6">
            <w:pPr>
              <w:spacing w:after="20" w:line="259" w:lineRule="auto"/>
            </w:pPr>
            <w:r>
              <w:rPr>
                <w:rFonts w:ascii="FangSong" w:hAnsi="FangSong" w:eastAsia="FangSong"/>
                <w:b w:val="0"/>
                <w:sz w:val="17"/>
              </w:rPr>
              <w:t>布尔</w:t>
            </w:r>
          </w:p>
        </w:tc>
        <w:tc>
          <w:tcPr>
            <w:tcW w:w="1888" w:type="dxa"/>
            <w:shd w:val="clear" w:color="auto" w:fill="F7F8FA"/>
            <w:vAlign w:val="center"/>
          </w:tcPr>
          <w:p w14:paraId="0B38DB81">
            <w:pPr>
              <w:spacing w:after="20" w:line="259" w:lineRule="auto"/>
            </w:pPr>
            <w:r>
              <w:rPr>
                <w:rFonts w:ascii="FangSong" w:hAnsi="FangSong" w:eastAsia="FangSong"/>
                <w:b w:val="0"/>
                <w:sz w:val="17"/>
              </w:rPr>
              <w:t>是</w:t>
            </w:r>
          </w:p>
        </w:tc>
        <w:tc>
          <w:tcPr>
            <w:tcW w:w="1888" w:type="dxa"/>
            <w:shd w:val="clear" w:color="auto" w:fill="F7F8FA"/>
            <w:vAlign w:val="center"/>
          </w:tcPr>
          <w:p w14:paraId="0F75ABB8">
            <w:pPr>
              <w:spacing w:after="20" w:line="259" w:lineRule="auto"/>
            </w:pPr>
            <w:r>
              <w:rPr>
                <w:rFonts w:ascii="FangSong" w:hAnsi="FangSong" w:eastAsia="FangSong"/>
                <w:b w:val="0"/>
                <w:sz w:val="17"/>
              </w:rPr>
              <w:t>是否重复事件</w:t>
            </w:r>
          </w:p>
        </w:tc>
        <w:tc>
          <w:tcPr>
            <w:tcW w:w="1888" w:type="dxa"/>
            <w:shd w:val="clear" w:color="auto" w:fill="F7F8FA"/>
            <w:vAlign w:val="center"/>
          </w:tcPr>
          <w:p w14:paraId="5C527248">
            <w:pPr>
              <w:spacing w:after="20" w:line="259" w:lineRule="auto"/>
            </w:pPr>
            <w:r>
              <w:rPr>
                <w:rFonts w:ascii="FangSong" w:hAnsi="FangSong" w:eastAsia="FangSong"/>
                <w:b w:val="0"/>
                <w:sz w:val="17"/>
              </w:rPr>
              <w:t>false</w:t>
            </w:r>
          </w:p>
        </w:tc>
      </w:tr>
      <w:tr w14:paraId="19B43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2AC8518">
            <w:pPr>
              <w:spacing w:after="20"/>
            </w:pPr>
            <w:r>
              <w:rPr>
                <w:rFonts w:ascii="FangSong" w:hAnsi="FangSong" w:eastAsia="FangSong"/>
                <w:b w:val="0"/>
                <w:sz w:val="17"/>
              </w:rPr>
              <w:t>eventId</w:t>
            </w:r>
          </w:p>
        </w:tc>
        <w:tc>
          <w:tcPr>
            <w:tcW w:w="1888" w:type="dxa"/>
            <w:vAlign w:val="center"/>
          </w:tcPr>
          <w:p w14:paraId="0423AAF9">
            <w:pPr>
              <w:spacing w:after="20"/>
            </w:pPr>
            <w:r>
              <w:rPr>
                <w:rFonts w:ascii="FangSong" w:hAnsi="FangSong" w:eastAsia="FangSong"/>
                <w:b w:val="0"/>
                <w:sz w:val="17"/>
              </w:rPr>
              <w:t>字符串</w:t>
            </w:r>
          </w:p>
        </w:tc>
        <w:tc>
          <w:tcPr>
            <w:tcW w:w="1888" w:type="dxa"/>
            <w:vAlign w:val="center"/>
          </w:tcPr>
          <w:p w14:paraId="205659FF">
            <w:pPr>
              <w:spacing w:after="20"/>
            </w:pPr>
            <w:r>
              <w:rPr>
                <w:rFonts w:ascii="FangSong" w:hAnsi="FangSong" w:eastAsia="FangSong"/>
                <w:b w:val="0"/>
                <w:sz w:val="17"/>
              </w:rPr>
              <w:t>是</w:t>
            </w:r>
          </w:p>
        </w:tc>
        <w:tc>
          <w:tcPr>
            <w:tcW w:w="1888" w:type="dxa"/>
            <w:vAlign w:val="center"/>
          </w:tcPr>
          <w:p w14:paraId="4FE9894D">
            <w:pPr>
              <w:spacing w:after="20"/>
            </w:pPr>
            <w:r>
              <w:rPr>
                <w:rFonts w:ascii="FangSong" w:hAnsi="FangSong" w:eastAsia="FangSong"/>
                <w:b w:val="0"/>
                <w:sz w:val="17"/>
              </w:rPr>
              <w:t>重复事件去重用事件号</w:t>
            </w:r>
          </w:p>
        </w:tc>
        <w:tc>
          <w:tcPr>
            <w:tcW w:w="1888" w:type="dxa"/>
            <w:vAlign w:val="center"/>
          </w:tcPr>
          <w:p w14:paraId="0A4F6EDD">
            <w:pPr>
              <w:spacing w:after="20"/>
            </w:pPr>
            <w:r>
              <w:rPr>
                <w:rFonts w:ascii="FangSong" w:hAnsi="FangSong" w:eastAsia="FangSong"/>
                <w:b w:val="0"/>
                <w:sz w:val="17"/>
              </w:rPr>
              <w:t>EV-1001</w:t>
            </w:r>
          </w:p>
        </w:tc>
      </w:tr>
      <w:tr w14:paraId="7ED56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8F06181">
            <w:pPr>
              <w:spacing w:after="20"/>
            </w:pPr>
            <w:r>
              <w:rPr>
                <w:rFonts w:ascii="FangSong" w:hAnsi="FangSong" w:eastAsia="FangSong"/>
                <w:b w:val="0"/>
                <w:sz w:val="17"/>
              </w:rPr>
              <w:t>receivedAt</w:t>
            </w:r>
          </w:p>
        </w:tc>
        <w:tc>
          <w:tcPr>
            <w:tcW w:w="1888" w:type="dxa"/>
            <w:vAlign w:val="center"/>
          </w:tcPr>
          <w:p w14:paraId="57ABD208">
            <w:pPr>
              <w:spacing w:after="20"/>
            </w:pPr>
            <w:r>
              <w:rPr>
                <w:rFonts w:ascii="FangSong" w:hAnsi="FangSong" w:eastAsia="FangSong"/>
                <w:b w:val="0"/>
                <w:sz w:val="17"/>
              </w:rPr>
              <w:t>时间</w:t>
            </w:r>
          </w:p>
        </w:tc>
        <w:tc>
          <w:tcPr>
            <w:tcW w:w="1888" w:type="dxa"/>
            <w:vAlign w:val="center"/>
          </w:tcPr>
          <w:p w14:paraId="34260F45">
            <w:pPr>
              <w:spacing w:after="20"/>
            </w:pPr>
            <w:r>
              <w:rPr>
                <w:rFonts w:ascii="FangSong" w:hAnsi="FangSong" w:eastAsia="FangSong"/>
                <w:b w:val="0"/>
                <w:sz w:val="17"/>
              </w:rPr>
              <w:t>是</w:t>
            </w:r>
          </w:p>
        </w:tc>
        <w:tc>
          <w:tcPr>
            <w:tcW w:w="1888" w:type="dxa"/>
            <w:vAlign w:val="center"/>
          </w:tcPr>
          <w:p w14:paraId="4B507E30">
            <w:pPr>
              <w:spacing w:after="20"/>
            </w:pPr>
            <w:r>
              <w:rPr>
                <w:rFonts w:ascii="FangSong" w:hAnsi="FangSong" w:eastAsia="FangSong"/>
                <w:b w:val="0"/>
                <w:sz w:val="17"/>
              </w:rPr>
              <w:t>业务平台接收事件时间</w:t>
            </w:r>
          </w:p>
        </w:tc>
        <w:tc>
          <w:tcPr>
            <w:tcW w:w="1888" w:type="dxa"/>
            <w:vAlign w:val="center"/>
          </w:tcPr>
          <w:p w14:paraId="6102FF84">
            <w:pPr>
              <w:spacing w:after="20"/>
            </w:pPr>
            <w:r>
              <w:rPr>
                <w:rFonts w:ascii="FangSong" w:hAnsi="FangSong" w:eastAsia="FangSong"/>
                <w:b w:val="0"/>
                <w:sz w:val="17"/>
              </w:rPr>
              <w:t>2026-10-15T09:05:00+08:00</w:t>
            </w:r>
          </w:p>
        </w:tc>
      </w:tr>
    </w:tbl>
    <w:p w14:paraId="2C1526BC">
      <w:pPr>
        <w:spacing w:after="0"/>
      </w:pPr>
    </w:p>
    <w:p w14:paraId="62471DC8">
      <w:pPr>
        <w:pStyle w:val="5"/>
      </w:pPr>
      <w:r>
        <w:t>四、请求与返回示例</w:t>
      </w:r>
    </w:p>
    <w:p w14:paraId="569AB550">
      <w:pPr>
        <w:spacing w:after="120"/>
      </w:pPr>
      <w:r>
        <w:rPr>
          <w:rFonts w:ascii="FangSong" w:hAnsi="FangSong" w:eastAsia="FangSong"/>
          <w:b w:val="0"/>
        </w:rPr>
        <w:t>请求示例（演示数据）：</w:t>
      </w:r>
    </w:p>
    <w:p w14:paraId="32530FA9">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"eventId": "EV-1001",</w:t>
      </w:r>
      <w:r>
        <w:rPr>
          <w:rFonts w:ascii="FangSong" w:hAnsi="FangSong" w:eastAsia="FangSong"/>
          <w:sz w:val="16"/>
        </w:rPr>
        <w:br w:type="textWrapping"/>
      </w:r>
      <w:r>
        <w:rPr>
          <w:rFonts w:ascii="FangSong" w:hAnsi="FangSong" w:eastAsia="FangSong"/>
          <w:sz w:val="16"/>
        </w:rPr>
        <w:t xml:space="preserve">  "eventType": "SERVICE_ACTIVE",</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 xml:space="preserve">  "serviceId": "S-20261015-001",</w:t>
      </w:r>
      <w:r>
        <w:rPr>
          <w:rFonts w:ascii="FangSong" w:hAnsi="FangSong" w:eastAsia="FangSong"/>
          <w:sz w:val="16"/>
        </w:rPr>
        <w:br w:type="textWrapping"/>
      </w:r>
      <w:r>
        <w:rPr>
          <w:rFonts w:ascii="FangSong" w:hAnsi="FangSong" w:eastAsia="FangSong"/>
          <w:sz w:val="16"/>
        </w:rPr>
        <w:t xml:space="preserve">  "operationId": "OP-CONVERT-001",</w:t>
      </w:r>
      <w:r>
        <w:rPr>
          <w:rFonts w:ascii="FangSong" w:hAnsi="FangSong" w:eastAsia="FangSong"/>
          <w:sz w:val="16"/>
        </w:rPr>
        <w:br w:type="textWrapping"/>
      </w:r>
      <w:r>
        <w:rPr>
          <w:rFonts w:ascii="FangSong" w:hAnsi="FangSong" w:eastAsia="FangSong"/>
          <w:sz w:val="16"/>
        </w:rPr>
        <w:t xml:space="preserve">  "occurredAt": "2026-10-15T09:05:00+08:00",</w:t>
      </w:r>
      <w:r>
        <w:rPr>
          <w:rFonts w:ascii="FangSong" w:hAnsi="FangSong" w:eastAsia="FangSong"/>
          <w:sz w:val="16"/>
        </w:rPr>
        <w:br w:type="textWrapping"/>
      </w:r>
      <w:r>
        <w:rPr>
          <w:rFonts w:ascii="FangSong" w:hAnsi="FangSong" w:eastAsia="FangSong"/>
          <w:sz w:val="16"/>
        </w:rPr>
        <w:t xml:space="preserve">  "resourceVersion": 9,</w:t>
      </w:r>
      <w:r>
        <w:rPr>
          <w:rFonts w:ascii="FangSong" w:hAnsi="FangSong" w:eastAsia="FangSong"/>
          <w:sz w:val="16"/>
        </w:rPr>
        <w:br w:type="textWrapping"/>
      </w:r>
      <w:r>
        <w:rPr>
          <w:rFonts w:ascii="FangSong" w:hAnsi="FangSong" w:eastAsia="FangSong"/>
          <w:sz w:val="16"/>
        </w:rPr>
        <w:t xml:space="preserve">  "payload": {</w:t>
      </w:r>
      <w:r>
        <w:rPr>
          <w:rFonts w:ascii="FangSong" w:hAnsi="FangSong" w:eastAsia="FangSong"/>
          <w:sz w:val="16"/>
        </w:rPr>
        <w:br w:type="textWrapping"/>
      </w:r>
      <w:r>
        <w:rPr>
          <w:rFonts w:ascii="FangSong" w:hAnsi="FangSong" w:eastAsia="FangSong"/>
          <w:sz w:val="16"/>
        </w:rPr>
        <w:t xml:space="preserve">    "oldIp": "203.0.113.5"</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w:t>
      </w:r>
    </w:p>
    <w:p w14:paraId="3D40B19F">
      <w:pPr>
        <w:spacing w:after="120"/>
      </w:pPr>
      <w:r>
        <w:rPr>
          <w:rFonts w:ascii="FangSong" w:hAnsi="FangSong" w:eastAsia="FangSong"/>
          <w:b w:val="0"/>
        </w:rPr>
        <w:t>返回示例（演示数据）：</w:t>
      </w:r>
    </w:p>
    <w:p w14:paraId="19471F00">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"duplicate": false,</w:t>
      </w:r>
      <w:r>
        <w:rPr>
          <w:rFonts w:ascii="FangSong" w:hAnsi="FangSong" w:eastAsia="FangSong"/>
          <w:sz w:val="16"/>
        </w:rPr>
        <w:br w:type="textWrapping"/>
      </w:r>
      <w:r>
        <w:rPr>
          <w:rFonts w:ascii="FangSong" w:hAnsi="FangSong" w:eastAsia="FangSong"/>
          <w:sz w:val="16"/>
        </w:rPr>
        <w:t xml:space="preserve">    "eventId": "EV-1001",</w:t>
      </w:r>
      <w:r>
        <w:rPr>
          <w:rFonts w:ascii="FangSong" w:hAnsi="FangSong" w:eastAsia="FangSong"/>
          <w:sz w:val="16"/>
        </w:rPr>
        <w:br w:type="textWrapping"/>
      </w:r>
      <w:r>
        <w:rPr>
          <w:rFonts w:ascii="FangSong" w:hAnsi="FangSong" w:eastAsia="FangSong"/>
          <w:sz w:val="16"/>
        </w:rPr>
        <w:t xml:space="preserve">    "receivedAt": "2026-10-15T09:05:00+08:00"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0F0B478F">
      <w:pPr>
        <w:pStyle w:val="5"/>
      </w:pPr>
      <w:r>
        <w:t>五、业务处理规则</w:t>
      </w:r>
    </w:p>
    <w:p w14:paraId="09DD5E07">
      <w:pPr>
        <w:spacing w:after="120"/>
      </w:pPr>
      <w:r>
        <w:rPr>
          <w:rFonts w:ascii="FangSong" w:hAnsi="FangSong" w:eastAsia="FangSong"/>
          <w:b w:val="0"/>
        </w:rPr>
        <w:t>事件必须验签、去重并处理乱序；单条事件不能不经核验覆盖更新的远端真实状态。</w:t>
      </w:r>
    </w:p>
    <w:p w14:paraId="7F4BBE2C">
      <w:pPr>
        <w:pStyle w:val="5"/>
      </w:pPr>
      <w:r>
        <w:t>六、异常情况说明</w:t>
      </w:r>
    </w:p>
    <w:p w14:paraId="4949A6B2">
      <w:pPr>
        <w:spacing w:after="120"/>
      </w:pPr>
      <w:r>
        <w:rPr>
          <w:rFonts w:ascii="FangSong" w:hAnsi="FangSong" w:eastAsia="FangSong"/>
          <w:b w:val="0"/>
        </w:rPr>
        <w:t>事件重复可正常确认已接收；回调失败进入重试，业务平台还应能主动查单。</w:t>
      </w:r>
    </w:p>
    <w:p w14:paraId="4911F697">
      <w:pPr>
        <w:pStyle w:val="5"/>
      </w:pPr>
      <w:r>
        <w:t>七、验收重点</w:t>
      </w:r>
    </w:p>
    <w:p w14:paraId="2D8A7D0B">
      <w:pPr>
        <w:spacing w:after="120"/>
      </w:pPr>
      <w:r>
        <w:rPr>
          <w:rFonts w:ascii="FangSong" w:hAnsi="FangSong" w:eastAsia="FangSong"/>
          <w:b w:val="0"/>
        </w:rPr>
        <w:t>业务平台与产品组应共同验证：该接口在“资源IP变化、模式转换结束、服务停复服、任务失败、真实释放”场景下返回的状态与实际结果相符；无权限、数据失效、并发冲突或外部失败时不发生错误开通、错误占用或越权。</w:t>
      </w:r>
    </w:p>
    <w:p w14:paraId="1BC670BA">
      <w:pPr>
        <w:spacing w:after="120"/>
        <w:ind w:left="340" w:right="113"/>
      </w:pPr>
      <w:r>
        <w:rPr>
          <w:rFonts w:ascii="FangSong" w:hAnsi="FangSong" w:eastAsia="FangSong"/>
          <w:b w:val="0"/>
          <w:color w:val="505C6E"/>
          <w:sz w:val="19"/>
        </w:rPr>
        <w:t>说明｜本接口属于双方联合评审的建议契约，尚未代表线上已实现。</w:t>
      </w:r>
    </w:p>
    <w:p w14:paraId="1FF86A8D">
      <w:pPr>
        <w:pStyle w:val="4"/>
      </w:pPr>
      <w:r>
        <w:t>E02  产品组上报客户使用量</w:t>
      </w:r>
    </w:p>
    <w:p w14:paraId="33C5C20C">
      <w:pPr>
        <w:pStyle w:val="5"/>
      </w:pPr>
      <w:r>
        <w:t>一、接口功能说明</w:t>
      </w:r>
    </w:p>
    <w:p w14:paraId="6F7E6D97">
      <w:pPr>
        <w:spacing w:after="120"/>
      </w:pPr>
      <w:r>
        <w:rPr>
          <w:rFonts w:ascii="FangSong" w:hAnsi="FangSong" w:eastAsia="FangSong"/>
          <w:b w:val="0"/>
        </w:rPr>
        <w:t>上报真实使用事实，供业务平台统一计算订单权益、客户统计、费用及限额。</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0AB2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1E53F7FE">
            <w:pPr>
              <w:spacing w:after="40" w:line="252" w:lineRule="auto"/>
            </w:pPr>
            <w:r>
              <w:rPr>
                <w:rFonts w:ascii="FangSong" w:hAnsi="FangSong" w:eastAsia="FangSong"/>
                <w:b/>
                <w:color w:val="FFFFFF"/>
                <w:sz w:val="18"/>
              </w:rPr>
              <w:t>项目</w:t>
            </w:r>
          </w:p>
        </w:tc>
        <w:tc>
          <w:tcPr>
            <w:tcW w:w="4720" w:type="dxa"/>
            <w:shd w:val="clear" w:color="auto" w:fill="2D3142"/>
          </w:tcPr>
          <w:p w14:paraId="5741E632">
            <w:pPr>
              <w:spacing w:after="40" w:line="252" w:lineRule="auto"/>
            </w:pPr>
            <w:r>
              <w:rPr>
                <w:rFonts w:ascii="FangSong" w:hAnsi="FangSong" w:eastAsia="FangSong"/>
                <w:b/>
                <w:color w:val="FFFFFF"/>
                <w:sz w:val="18"/>
              </w:rPr>
              <w:t>内容</w:t>
            </w:r>
          </w:p>
        </w:tc>
      </w:tr>
      <w:tr w14:paraId="2E23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C6661C4">
            <w:pPr>
              <w:spacing w:after="20" w:line="259" w:lineRule="auto"/>
            </w:pPr>
            <w:r>
              <w:rPr>
                <w:rFonts w:ascii="FangSong" w:hAnsi="FangSong" w:eastAsia="FangSong"/>
                <w:b w:val="0"/>
                <w:sz w:val="18"/>
              </w:rPr>
              <w:t>接口编号</w:t>
            </w:r>
          </w:p>
        </w:tc>
        <w:tc>
          <w:tcPr>
            <w:tcW w:w="4720" w:type="dxa"/>
            <w:vAlign w:val="center"/>
          </w:tcPr>
          <w:p w14:paraId="0F6683F4">
            <w:pPr>
              <w:spacing w:after="20" w:line="259" w:lineRule="auto"/>
            </w:pPr>
            <w:r>
              <w:rPr>
                <w:rFonts w:ascii="FangSong" w:hAnsi="FangSong" w:eastAsia="FangSong"/>
                <w:b w:val="0"/>
                <w:sz w:val="18"/>
              </w:rPr>
              <w:t>E02</w:t>
            </w:r>
          </w:p>
        </w:tc>
      </w:tr>
      <w:tr w14:paraId="798F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968176B">
            <w:pPr>
              <w:spacing w:after="20" w:line="259" w:lineRule="auto"/>
            </w:pPr>
            <w:r>
              <w:rPr>
                <w:rFonts w:ascii="FangSong" w:hAnsi="FangSong" w:eastAsia="FangSong"/>
                <w:b w:val="0"/>
                <w:sz w:val="18"/>
              </w:rPr>
              <w:t>调用方</w:t>
            </w:r>
          </w:p>
        </w:tc>
        <w:tc>
          <w:tcPr>
            <w:tcW w:w="4720" w:type="dxa"/>
            <w:shd w:val="clear" w:color="auto" w:fill="F7F8FA"/>
            <w:vAlign w:val="center"/>
          </w:tcPr>
          <w:p w14:paraId="43D23BB3">
            <w:pPr>
              <w:spacing w:after="20" w:line="259" w:lineRule="auto"/>
            </w:pPr>
            <w:r>
              <w:rPr>
                <w:rFonts w:ascii="FangSong" w:hAnsi="FangSong" w:eastAsia="FangSong"/>
                <w:b w:val="0"/>
                <w:sz w:val="18"/>
              </w:rPr>
              <w:t>产品组</w:t>
            </w:r>
          </w:p>
        </w:tc>
      </w:tr>
      <w:tr w14:paraId="10844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DDD0D5E">
            <w:pPr>
              <w:spacing w:after="20" w:line="259" w:lineRule="auto"/>
            </w:pPr>
            <w:r>
              <w:rPr>
                <w:rFonts w:ascii="FangSong" w:hAnsi="FangSong" w:eastAsia="FangSong"/>
                <w:b w:val="0"/>
                <w:sz w:val="18"/>
              </w:rPr>
              <w:t>接口提供方</w:t>
            </w:r>
          </w:p>
        </w:tc>
        <w:tc>
          <w:tcPr>
            <w:tcW w:w="4720" w:type="dxa"/>
            <w:vAlign w:val="center"/>
          </w:tcPr>
          <w:p w14:paraId="158D1CEB">
            <w:pPr>
              <w:spacing w:after="20" w:line="259" w:lineRule="auto"/>
            </w:pPr>
            <w:r>
              <w:rPr>
                <w:rFonts w:ascii="FangSong" w:hAnsi="FangSong" w:eastAsia="FangSong"/>
                <w:b w:val="0"/>
                <w:sz w:val="18"/>
              </w:rPr>
              <w:t>业务平台</w:t>
            </w:r>
          </w:p>
        </w:tc>
      </w:tr>
      <w:tr w14:paraId="140B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44037381">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555B1A0E">
            <w:pPr>
              <w:spacing w:after="20" w:line="259" w:lineRule="auto"/>
            </w:pPr>
            <w:r>
              <w:rPr>
                <w:rFonts w:ascii="FangSong" w:hAnsi="FangSong" w:eastAsia="FangSong"/>
                <w:b w:val="0"/>
                <w:sz w:val="18"/>
              </w:rPr>
              <w:t>定期或事件触发统计客户提取、连接及流量</w:t>
            </w:r>
          </w:p>
        </w:tc>
      </w:tr>
      <w:tr w14:paraId="3701A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C9D8F8F">
            <w:pPr>
              <w:spacing w:after="20" w:line="259" w:lineRule="auto"/>
            </w:pPr>
            <w:r>
              <w:rPr>
                <w:rFonts w:ascii="FangSong" w:hAnsi="FangSong" w:eastAsia="FangSong"/>
                <w:b w:val="0"/>
                <w:sz w:val="18"/>
              </w:rPr>
              <w:t>接口地址（暂定）</w:t>
            </w:r>
          </w:p>
        </w:tc>
        <w:tc>
          <w:tcPr>
            <w:tcW w:w="4720" w:type="dxa"/>
            <w:vAlign w:val="center"/>
          </w:tcPr>
          <w:p w14:paraId="6F87BFFE">
            <w:pPr>
              <w:spacing w:after="20" w:line="259" w:lineRule="auto"/>
            </w:pPr>
            <w:r>
              <w:rPr>
                <w:rFonts w:ascii="FangSong" w:hAnsi="FangSong" w:eastAsia="FangSong"/>
                <w:b w:val="0"/>
                <w:sz w:val="18"/>
              </w:rPr>
              <w:t>/business/v1/usage-reports</w:t>
            </w:r>
          </w:p>
        </w:tc>
      </w:tr>
      <w:tr w14:paraId="7663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2CF982E">
            <w:pPr>
              <w:spacing w:after="20" w:line="259" w:lineRule="auto"/>
            </w:pPr>
            <w:r>
              <w:rPr>
                <w:rFonts w:ascii="FangSong" w:hAnsi="FangSong" w:eastAsia="FangSong"/>
                <w:b w:val="0"/>
                <w:sz w:val="18"/>
              </w:rPr>
              <w:t>请求方式</w:t>
            </w:r>
          </w:p>
        </w:tc>
        <w:tc>
          <w:tcPr>
            <w:tcW w:w="4720" w:type="dxa"/>
            <w:shd w:val="clear" w:color="auto" w:fill="F7F8FA"/>
            <w:vAlign w:val="center"/>
          </w:tcPr>
          <w:p w14:paraId="5C5E29B6">
            <w:pPr>
              <w:spacing w:after="20" w:line="259" w:lineRule="auto"/>
            </w:pPr>
            <w:r>
              <w:rPr>
                <w:rFonts w:ascii="FangSong" w:hAnsi="FangSong" w:eastAsia="FangSong"/>
                <w:b w:val="0"/>
                <w:sz w:val="18"/>
              </w:rPr>
              <w:t>POST</w:t>
            </w:r>
          </w:p>
        </w:tc>
      </w:tr>
    </w:tbl>
    <w:p w14:paraId="12A5DCF1">
      <w:pPr>
        <w:spacing w:after="0"/>
      </w:pPr>
    </w:p>
    <w:p w14:paraId="7CD05A32">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5"/>
        <w:gridCol w:w="1637"/>
        <w:gridCol w:w="1637"/>
        <w:gridCol w:w="2766"/>
        <w:gridCol w:w="1851"/>
      </w:tblGrid>
      <w:tr w14:paraId="39F0C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63E32F14">
            <w:pPr>
              <w:spacing w:after="40" w:line="252" w:lineRule="auto"/>
            </w:pPr>
            <w:r>
              <w:rPr>
                <w:rFonts w:ascii="FangSong" w:hAnsi="FangSong" w:eastAsia="FangSong"/>
                <w:b/>
                <w:color w:val="FFFFFF"/>
                <w:sz w:val="17"/>
              </w:rPr>
              <w:t>参数名称</w:t>
            </w:r>
          </w:p>
        </w:tc>
        <w:tc>
          <w:tcPr>
            <w:tcW w:w="1888" w:type="dxa"/>
            <w:shd w:val="clear" w:color="auto" w:fill="2D3142"/>
          </w:tcPr>
          <w:p w14:paraId="23E83ABB">
            <w:pPr>
              <w:spacing w:after="40" w:line="252" w:lineRule="auto"/>
            </w:pPr>
            <w:r>
              <w:rPr>
                <w:rFonts w:ascii="FangSong" w:hAnsi="FangSong" w:eastAsia="FangSong"/>
                <w:b/>
                <w:color w:val="FFFFFF"/>
                <w:sz w:val="17"/>
              </w:rPr>
              <w:t>类型</w:t>
            </w:r>
          </w:p>
        </w:tc>
        <w:tc>
          <w:tcPr>
            <w:tcW w:w="1888" w:type="dxa"/>
            <w:shd w:val="clear" w:color="auto" w:fill="2D3142"/>
          </w:tcPr>
          <w:p w14:paraId="11A77F7D">
            <w:pPr>
              <w:spacing w:after="40" w:line="252" w:lineRule="auto"/>
            </w:pPr>
            <w:r>
              <w:rPr>
                <w:rFonts w:ascii="FangSong" w:hAnsi="FangSong" w:eastAsia="FangSong"/>
                <w:b/>
                <w:color w:val="FFFFFF"/>
                <w:sz w:val="17"/>
              </w:rPr>
              <w:t>必填</w:t>
            </w:r>
          </w:p>
        </w:tc>
        <w:tc>
          <w:tcPr>
            <w:tcW w:w="1888" w:type="dxa"/>
            <w:shd w:val="clear" w:color="auto" w:fill="2D3142"/>
          </w:tcPr>
          <w:p w14:paraId="27CF8AA1">
            <w:pPr>
              <w:spacing w:after="40" w:line="252" w:lineRule="auto"/>
            </w:pPr>
            <w:r>
              <w:rPr>
                <w:rFonts w:ascii="FangSong" w:hAnsi="FangSong" w:eastAsia="FangSong"/>
                <w:b/>
                <w:color w:val="FFFFFF"/>
                <w:sz w:val="17"/>
              </w:rPr>
              <w:t>作用及说明</w:t>
            </w:r>
          </w:p>
        </w:tc>
        <w:tc>
          <w:tcPr>
            <w:tcW w:w="1888" w:type="dxa"/>
            <w:shd w:val="clear" w:color="auto" w:fill="2D3142"/>
          </w:tcPr>
          <w:p w14:paraId="6762B51B">
            <w:pPr>
              <w:spacing w:after="40" w:line="252" w:lineRule="auto"/>
            </w:pPr>
            <w:r>
              <w:rPr>
                <w:rFonts w:ascii="FangSong" w:hAnsi="FangSong" w:eastAsia="FangSong"/>
                <w:b/>
                <w:color w:val="FFFFFF"/>
                <w:sz w:val="17"/>
              </w:rPr>
              <w:t>示例</w:t>
            </w:r>
          </w:p>
        </w:tc>
      </w:tr>
      <w:tr w14:paraId="136B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BBF348">
            <w:pPr>
              <w:spacing w:after="20" w:line="259" w:lineRule="auto"/>
            </w:pPr>
            <w:r>
              <w:rPr>
                <w:rFonts w:ascii="FangSong" w:hAnsi="FangSong" w:eastAsia="FangSong"/>
                <w:b w:val="0"/>
                <w:sz w:val="17"/>
              </w:rPr>
              <w:t>reportId</w:t>
            </w:r>
          </w:p>
        </w:tc>
        <w:tc>
          <w:tcPr>
            <w:tcW w:w="1888" w:type="dxa"/>
            <w:vAlign w:val="center"/>
          </w:tcPr>
          <w:p w14:paraId="2574FCEE">
            <w:pPr>
              <w:spacing w:after="20" w:line="259" w:lineRule="auto"/>
            </w:pPr>
            <w:r>
              <w:rPr>
                <w:rFonts w:ascii="FangSong" w:hAnsi="FangSong" w:eastAsia="FangSong"/>
                <w:b w:val="0"/>
                <w:sz w:val="17"/>
              </w:rPr>
              <w:t>字符串</w:t>
            </w:r>
          </w:p>
        </w:tc>
        <w:tc>
          <w:tcPr>
            <w:tcW w:w="1888" w:type="dxa"/>
            <w:vAlign w:val="center"/>
          </w:tcPr>
          <w:p w14:paraId="25DA7192">
            <w:pPr>
              <w:spacing w:after="20" w:line="259" w:lineRule="auto"/>
            </w:pPr>
            <w:r>
              <w:rPr>
                <w:rFonts w:ascii="FangSong" w:hAnsi="FangSong" w:eastAsia="FangSong"/>
                <w:b w:val="0"/>
                <w:sz w:val="17"/>
              </w:rPr>
              <w:t>是</w:t>
            </w:r>
          </w:p>
        </w:tc>
        <w:tc>
          <w:tcPr>
            <w:tcW w:w="1888" w:type="dxa"/>
            <w:vAlign w:val="center"/>
          </w:tcPr>
          <w:p w14:paraId="7DFB4C24">
            <w:pPr>
              <w:spacing w:after="20" w:line="259" w:lineRule="auto"/>
            </w:pPr>
            <w:r>
              <w:rPr>
                <w:rFonts w:ascii="FangSong" w:hAnsi="FangSong" w:eastAsia="FangSong"/>
                <w:b w:val="0"/>
                <w:sz w:val="17"/>
              </w:rPr>
              <w:t>批次去重编号</w:t>
            </w:r>
          </w:p>
        </w:tc>
        <w:tc>
          <w:tcPr>
            <w:tcW w:w="1888" w:type="dxa"/>
            <w:vAlign w:val="center"/>
          </w:tcPr>
          <w:p w14:paraId="3F5C9971">
            <w:pPr>
              <w:spacing w:after="20" w:line="259" w:lineRule="auto"/>
            </w:pPr>
            <w:r>
              <w:rPr>
                <w:rFonts w:ascii="FangSong" w:hAnsi="FangSong" w:eastAsia="FangSong"/>
                <w:b w:val="0"/>
                <w:sz w:val="17"/>
              </w:rPr>
              <w:t>UR-1001</w:t>
            </w:r>
          </w:p>
        </w:tc>
      </w:tr>
      <w:tr w14:paraId="50B72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1913EB7">
            <w:pPr>
              <w:spacing w:after="20" w:line="259" w:lineRule="auto"/>
            </w:pPr>
            <w:r>
              <w:rPr>
                <w:rFonts w:ascii="FangSong" w:hAnsi="FangSong" w:eastAsia="FangSong"/>
                <w:b w:val="0"/>
                <w:sz w:val="17"/>
              </w:rPr>
              <w:t>serviceId</w:t>
            </w:r>
          </w:p>
        </w:tc>
        <w:tc>
          <w:tcPr>
            <w:tcW w:w="1888" w:type="dxa"/>
            <w:shd w:val="clear" w:color="auto" w:fill="F7F8FA"/>
            <w:vAlign w:val="center"/>
          </w:tcPr>
          <w:p w14:paraId="5CE8F607">
            <w:pPr>
              <w:spacing w:after="20" w:line="259" w:lineRule="auto"/>
            </w:pPr>
            <w:r>
              <w:rPr>
                <w:rFonts w:ascii="FangSong" w:hAnsi="FangSong" w:eastAsia="FangSong"/>
                <w:b w:val="0"/>
                <w:sz w:val="17"/>
              </w:rPr>
              <w:t>字符串</w:t>
            </w:r>
          </w:p>
        </w:tc>
        <w:tc>
          <w:tcPr>
            <w:tcW w:w="1888" w:type="dxa"/>
            <w:shd w:val="clear" w:color="auto" w:fill="F7F8FA"/>
            <w:vAlign w:val="center"/>
          </w:tcPr>
          <w:p w14:paraId="20C03F1D">
            <w:pPr>
              <w:spacing w:after="20" w:line="259" w:lineRule="auto"/>
            </w:pPr>
            <w:r>
              <w:rPr>
                <w:rFonts w:ascii="FangSong" w:hAnsi="FangSong" w:eastAsia="FangSong"/>
                <w:b w:val="0"/>
                <w:sz w:val="17"/>
              </w:rPr>
              <w:t>是</w:t>
            </w:r>
          </w:p>
        </w:tc>
        <w:tc>
          <w:tcPr>
            <w:tcW w:w="1888" w:type="dxa"/>
            <w:shd w:val="clear" w:color="auto" w:fill="F7F8FA"/>
            <w:vAlign w:val="center"/>
          </w:tcPr>
          <w:p w14:paraId="691EE5DA">
            <w:pPr>
              <w:spacing w:after="20" w:line="259" w:lineRule="auto"/>
            </w:pPr>
            <w:r>
              <w:rPr>
                <w:rFonts w:ascii="FangSong" w:hAnsi="FangSong" w:eastAsia="FangSong"/>
                <w:b w:val="0"/>
                <w:sz w:val="17"/>
              </w:rPr>
              <w:t>客户服务编号</w:t>
            </w:r>
          </w:p>
        </w:tc>
        <w:tc>
          <w:tcPr>
            <w:tcW w:w="1888" w:type="dxa"/>
            <w:shd w:val="clear" w:color="auto" w:fill="F7F8FA"/>
            <w:vAlign w:val="center"/>
          </w:tcPr>
          <w:p w14:paraId="61C59F16">
            <w:pPr>
              <w:spacing w:after="20" w:line="259" w:lineRule="auto"/>
            </w:pPr>
            <w:r>
              <w:rPr>
                <w:rFonts w:ascii="FangSong" w:hAnsi="FangSong" w:eastAsia="FangSong"/>
                <w:b w:val="0"/>
                <w:sz w:val="17"/>
              </w:rPr>
              <w:t>S-SHORT-1001</w:t>
            </w:r>
          </w:p>
        </w:tc>
      </w:tr>
      <w:tr w14:paraId="354F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D916201">
            <w:pPr>
              <w:spacing w:after="20" w:line="259" w:lineRule="auto"/>
            </w:pPr>
            <w:r>
              <w:rPr>
                <w:rFonts w:ascii="FangSong" w:hAnsi="FangSong" w:eastAsia="FangSong"/>
                <w:b w:val="0"/>
                <w:sz w:val="17"/>
              </w:rPr>
              <w:t>metric</w:t>
            </w:r>
          </w:p>
        </w:tc>
        <w:tc>
          <w:tcPr>
            <w:tcW w:w="1888" w:type="dxa"/>
            <w:vAlign w:val="center"/>
          </w:tcPr>
          <w:p w14:paraId="3D2C27BE">
            <w:pPr>
              <w:spacing w:after="20" w:line="259" w:lineRule="auto"/>
            </w:pPr>
            <w:r>
              <w:rPr>
                <w:rFonts w:ascii="FangSong" w:hAnsi="FangSong" w:eastAsia="FangSong"/>
                <w:b w:val="0"/>
                <w:sz w:val="17"/>
              </w:rPr>
              <w:t>枚举</w:t>
            </w:r>
          </w:p>
        </w:tc>
        <w:tc>
          <w:tcPr>
            <w:tcW w:w="1888" w:type="dxa"/>
            <w:vAlign w:val="center"/>
          </w:tcPr>
          <w:p w14:paraId="084C3F3A">
            <w:pPr>
              <w:spacing w:after="20" w:line="259" w:lineRule="auto"/>
            </w:pPr>
            <w:r>
              <w:rPr>
                <w:rFonts w:ascii="FangSong" w:hAnsi="FangSong" w:eastAsia="FangSong"/>
                <w:b w:val="0"/>
                <w:sz w:val="17"/>
              </w:rPr>
              <w:t>是</w:t>
            </w:r>
          </w:p>
        </w:tc>
        <w:tc>
          <w:tcPr>
            <w:tcW w:w="1888" w:type="dxa"/>
            <w:vAlign w:val="center"/>
          </w:tcPr>
          <w:p w14:paraId="47BDE2A7">
            <w:pPr>
              <w:spacing w:after="20" w:line="259" w:lineRule="auto"/>
            </w:pPr>
            <w:r>
              <w:rPr>
                <w:rFonts w:ascii="FangSong" w:hAnsi="FangSong" w:eastAsia="FangSong"/>
                <w:b w:val="0"/>
                <w:sz w:val="17"/>
              </w:rPr>
              <w:t>IP_EXTRACT_COUNT/TRAFFIC_BYTES等</w:t>
            </w:r>
          </w:p>
        </w:tc>
        <w:tc>
          <w:tcPr>
            <w:tcW w:w="1888" w:type="dxa"/>
            <w:vAlign w:val="center"/>
          </w:tcPr>
          <w:p w14:paraId="4164AC57">
            <w:pPr>
              <w:spacing w:after="20" w:line="259" w:lineRule="auto"/>
            </w:pPr>
            <w:r>
              <w:rPr>
                <w:rFonts w:ascii="FangSong" w:hAnsi="FangSong" w:eastAsia="FangSong"/>
                <w:b w:val="0"/>
                <w:sz w:val="17"/>
              </w:rPr>
              <w:t>TRAFFIC_BYTES</w:t>
            </w:r>
          </w:p>
        </w:tc>
      </w:tr>
      <w:tr w14:paraId="7A82A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531306FF">
            <w:pPr>
              <w:spacing w:after="20" w:line="259" w:lineRule="auto"/>
            </w:pPr>
            <w:r>
              <w:rPr>
                <w:rFonts w:ascii="FangSong" w:hAnsi="FangSong" w:eastAsia="FangSong"/>
                <w:b w:val="0"/>
                <w:sz w:val="17"/>
              </w:rPr>
              <w:t>quantity</w:t>
            </w:r>
          </w:p>
        </w:tc>
        <w:tc>
          <w:tcPr>
            <w:tcW w:w="1888" w:type="dxa"/>
            <w:shd w:val="clear" w:color="auto" w:fill="F7F8FA"/>
            <w:vAlign w:val="center"/>
          </w:tcPr>
          <w:p w14:paraId="0A0320CA">
            <w:pPr>
              <w:spacing w:after="20" w:line="259" w:lineRule="auto"/>
            </w:pPr>
            <w:r>
              <w:rPr>
                <w:rFonts w:ascii="FangSong" w:hAnsi="FangSong" w:eastAsia="FangSong"/>
                <w:b w:val="0"/>
                <w:sz w:val="17"/>
              </w:rPr>
              <w:t>整数</w:t>
            </w:r>
          </w:p>
        </w:tc>
        <w:tc>
          <w:tcPr>
            <w:tcW w:w="1888" w:type="dxa"/>
            <w:shd w:val="clear" w:color="auto" w:fill="F7F8FA"/>
            <w:vAlign w:val="center"/>
          </w:tcPr>
          <w:p w14:paraId="6BCA3779">
            <w:pPr>
              <w:spacing w:after="20" w:line="259" w:lineRule="auto"/>
            </w:pPr>
            <w:r>
              <w:rPr>
                <w:rFonts w:ascii="FangSong" w:hAnsi="FangSong" w:eastAsia="FangSong"/>
                <w:b w:val="0"/>
                <w:sz w:val="17"/>
              </w:rPr>
              <w:t>是</w:t>
            </w:r>
          </w:p>
        </w:tc>
        <w:tc>
          <w:tcPr>
            <w:tcW w:w="1888" w:type="dxa"/>
            <w:shd w:val="clear" w:color="auto" w:fill="F7F8FA"/>
            <w:vAlign w:val="center"/>
          </w:tcPr>
          <w:p w14:paraId="1B0D840D">
            <w:pPr>
              <w:spacing w:after="20" w:line="259" w:lineRule="auto"/>
            </w:pPr>
            <w:r>
              <w:rPr>
                <w:rFonts w:ascii="FangSong" w:hAnsi="FangSong" w:eastAsia="FangSong"/>
                <w:b w:val="0"/>
                <w:sz w:val="17"/>
              </w:rPr>
              <w:t>本时段实际数量</w:t>
            </w:r>
          </w:p>
        </w:tc>
        <w:tc>
          <w:tcPr>
            <w:tcW w:w="1888" w:type="dxa"/>
            <w:shd w:val="clear" w:color="auto" w:fill="F7F8FA"/>
            <w:vAlign w:val="center"/>
          </w:tcPr>
          <w:p w14:paraId="4C9086FB">
            <w:pPr>
              <w:spacing w:after="20" w:line="259" w:lineRule="auto"/>
            </w:pPr>
            <w:r>
              <w:rPr>
                <w:rFonts w:ascii="FangSong" w:hAnsi="FangSong" w:eastAsia="FangSong"/>
                <w:b w:val="0"/>
                <w:sz w:val="17"/>
              </w:rPr>
              <w:t>1048576</w:t>
            </w:r>
          </w:p>
        </w:tc>
      </w:tr>
      <w:tr w14:paraId="7075A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2C32C2">
            <w:pPr>
              <w:spacing w:after="20" w:line="259" w:lineRule="auto"/>
            </w:pPr>
            <w:r>
              <w:rPr>
                <w:rFonts w:ascii="FangSong" w:hAnsi="FangSong" w:eastAsia="FangSong"/>
                <w:b w:val="0"/>
                <w:sz w:val="17"/>
              </w:rPr>
              <w:t>windowStart</w:t>
            </w:r>
          </w:p>
        </w:tc>
        <w:tc>
          <w:tcPr>
            <w:tcW w:w="1888" w:type="dxa"/>
            <w:vAlign w:val="center"/>
          </w:tcPr>
          <w:p w14:paraId="7D1BC272">
            <w:pPr>
              <w:spacing w:after="20" w:line="259" w:lineRule="auto"/>
            </w:pPr>
            <w:r>
              <w:rPr>
                <w:rFonts w:ascii="FangSong" w:hAnsi="FangSong" w:eastAsia="FangSong"/>
                <w:b w:val="0"/>
                <w:sz w:val="17"/>
              </w:rPr>
              <w:t>时间</w:t>
            </w:r>
          </w:p>
        </w:tc>
        <w:tc>
          <w:tcPr>
            <w:tcW w:w="1888" w:type="dxa"/>
            <w:vAlign w:val="center"/>
          </w:tcPr>
          <w:p w14:paraId="6E95D299">
            <w:pPr>
              <w:spacing w:after="20" w:line="259" w:lineRule="auto"/>
            </w:pPr>
            <w:r>
              <w:rPr>
                <w:rFonts w:ascii="FangSong" w:hAnsi="FangSong" w:eastAsia="FangSong"/>
                <w:b w:val="0"/>
                <w:sz w:val="17"/>
              </w:rPr>
              <w:t>是</w:t>
            </w:r>
          </w:p>
        </w:tc>
        <w:tc>
          <w:tcPr>
            <w:tcW w:w="1888" w:type="dxa"/>
            <w:vAlign w:val="center"/>
          </w:tcPr>
          <w:p w14:paraId="09424F0F">
            <w:pPr>
              <w:spacing w:after="20" w:line="259" w:lineRule="auto"/>
            </w:pPr>
            <w:r>
              <w:rPr>
                <w:rFonts w:ascii="FangSong" w:hAnsi="FangSong" w:eastAsia="FangSong"/>
                <w:b w:val="0"/>
                <w:sz w:val="17"/>
              </w:rPr>
              <w:t>统计开始</w:t>
            </w:r>
          </w:p>
        </w:tc>
        <w:tc>
          <w:tcPr>
            <w:tcW w:w="1888" w:type="dxa"/>
            <w:vAlign w:val="center"/>
          </w:tcPr>
          <w:p w14:paraId="72E69098">
            <w:pPr>
              <w:spacing w:after="20" w:line="259" w:lineRule="auto"/>
            </w:pPr>
            <w:r>
              <w:rPr>
                <w:rFonts w:ascii="FangSong" w:hAnsi="FangSong" w:eastAsia="FangSong"/>
                <w:b w:val="0"/>
                <w:sz w:val="17"/>
              </w:rPr>
              <w:t>2026-10-15T09:00:00+08:00</w:t>
            </w:r>
          </w:p>
        </w:tc>
      </w:tr>
      <w:tr w14:paraId="25F6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A7C050E">
            <w:pPr>
              <w:spacing w:after="20" w:line="259" w:lineRule="auto"/>
            </w:pPr>
            <w:r>
              <w:rPr>
                <w:rFonts w:ascii="FangSong" w:hAnsi="FangSong" w:eastAsia="FangSong"/>
                <w:b w:val="0"/>
                <w:sz w:val="17"/>
              </w:rPr>
              <w:t>windowEnd</w:t>
            </w:r>
          </w:p>
        </w:tc>
        <w:tc>
          <w:tcPr>
            <w:tcW w:w="1888" w:type="dxa"/>
            <w:shd w:val="clear" w:color="auto" w:fill="F7F8FA"/>
            <w:vAlign w:val="center"/>
          </w:tcPr>
          <w:p w14:paraId="2067F2DD">
            <w:pPr>
              <w:spacing w:after="20" w:line="259" w:lineRule="auto"/>
            </w:pPr>
            <w:r>
              <w:rPr>
                <w:rFonts w:ascii="FangSong" w:hAnsi="FangSong" w:eastAsia="FangSong"/>
                <w:b w:val="0"/>
                <w:sz w:val="17"/>
              </w:rPr>
              <w:t>时间</w:t>
            </w:r>
          </w:p>
        </w:tc>
        <w:tc>
          <w:tcPr>
            <w:tcW w:w="1888" w:type="dxa"/>
            <w:shd w:val="clear" w:color="auto" w:fill="F7F8FA"/>
            <w:vAlign w:val="center"/>
          </w:tcPr>
          <w:p w14:paraId="252CB746">
            <w:pPr>
              <w:spacing w:after="20" w:line="259" w:lineRule="auto"/>
            </w:pPr>
            <w:r>
              <w:rPr>
                <w:rFonts w:ascii="FangSong" w:hAnsi="FangSong" w:eastAsia="FangSong"/>
                <w:b w:val="0"/>
                <w:sz w:val="17"/>
              </w:rPr>
              <w:t>是</w:t>
            </w:r>
          </w:p>
        </w:tc>
        <w:tc>
          <w:tcPr>
            <w:tcW w:w="1888" w:type="dxa"/>
            <w:shd w:val="clear" w:color="auto" w:fill="F7F8FA"/>
            <w:vAlign w:val="center"/>
          </w:tcPr>
          <w:p w14:paraId="0C58225F">
            <w:pPr>
              <w:spacing w:after="20" w:line="259" w:lineRule="auto"/>
            </w:pPr>
            <w:r>
              <w:rPr>
                <w:rFonts w:ascii="FangSong" w:hAnsi="FangSong" w:eastAsia="FangSong"/>
                <w:b w:val="0"/>
                <w:sz w:val="17"/>
              </w:rPr>
              <w:t>统计结束</w:t>
            </w:r>
          </w:p>
        </w:tc>
        <w:tc>
          <w:tcPr>
            <w:tcW w:w="1888" w:type="dxa"/>
            <w:shd w:val="clear" w:color="auto" w:fill="F7F8FA"/>
            <w:vAlign w:val="center"/>
          </w:tcPr>
          <w:p w14:paraId="6643D53A">
            <w:pPr>
              <w:spacing w:after="20" w:line="259" w:lineRule="auto"/>
            </w:pPr>
            <w:r>
              <w:rPr>
                <w:rFonts w:ascii="FangSong" w:hAnsi="FangSong" w:eastAsia="FangSong"/>
                <w:b w:val="0"/>
                <w:sz w:val="17"/>
              </w:rPr>
              <w:t>2026-10-15T09:05:00+08:00</w:t>
            </w:r>
          </w:p>
        </w:tc>
      </w:tr>
      <w:tr w14:paraId="707C5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3C94EAD">
            <w:pPr>
              <w:spacing w:after="20"/>
            </w:pPr>
            <w:r>
              <w:rPr>
                <w:rFonts w:ascii="FangSong" w:hAnsi="FangSong" w:eastAsia="FangSong"/>
                <w:b w:val="0"/>
                <w:sz w:val="17"/>
              </w:rPr>
              <w:t>unit</w:t>
            </w:r>
          </w:p>
        </w:tc>
        <w:tc>
          <w:tcPr>
            <w:tcW w:w="1888" w:type="dxa"/>
            <w:vAlign w:val="center"/>
          </w:tcPr>
          <w:p w14:paraId="765E805A">
            <w:pPr>
              <w:spacing w:after="20"/>
            </w:pPr>
            <w:r>
              <w:rPr>
                <w:rFonts w:ascii="FangSong" w:hAnsi="FangSong" w:eastAsia="FangSong"/>
                <w:b w:val="0"/>
                <w:sz w:val="17"/>
              </w:rPr>
              <w:t>枚举</w:t>
            </w:r>
          </w:p>
        </w:tc>
        <w:tc>
          <w:tcPr>
            <w:tcW w:w="1888" w:type="dxa"/>
            <w:vAlign w:val="center"/>
          </w:tcPr>
          <w:p w14:paraId="5989FF3D">
            <w:pPr>
              <w:spacing w:after="20"/>
            </w:pPr>
            <w:r>
              <w:rPr>
                <w:rFonts w:ascii="FangSong" w:hAnsi="FangSong" w:eastAsia="FangSong"/>
                <w:b w:val="0"/>
                <w:sz w:val="17"/>
              </w:rPr>
              <w:t>是</w:t>
            </w:r>
          </w:p>
        </w:tc>
        <w:tc>
          <w:tcPr>
            <w:tcW w:w="1888" w:type="dxa"/>
            <w:vAlign w:val="center"/>
          </w:tcPr>
          <w:p w14:paraId="7B9467BE">
            <w:pPr>
              <w:spacing w:after="20"/>
            </w:pPr>
            <w:r>
              <w:rPr>
                <w:rFonts w:ascii="FangSong" w:hAnsi="FangSong" w:eastAsia="FangSong"/>
                <w:b w:val="0"/>
                <w:sz w:val="17"/>
              </w:rPr>
              <w:t>数据单位：COUNT或BYTE，必须与metric匹配</w:t>
            </w:r>
          </w:p>
        </w:tc>
        <w:tc>
          <w:tcPr>
            <w:tcW w:w="1888" w:type="dxa"/>
            <w:vAlign w:val="center"/>
          </w:tcPr>
          <w:p w14:paraId="687FA6A6">
            <w:pPr>
              <w:spacing w:after="20"/>
            </w:pPr>
            <w:r>
              <w:rPr>
                <w:rFonts w:ascii="FangSong" w:hAnsi="FangSong" w:eastAsia="FangSong"/>
                <w:b w:val="0"/>
                <w:sz w:val="17"/>
              </w:rPr>
              <w:t>BYTE</w:t>
            </w:r>
          </w:p>
        </w:tc>
      </w:tr>
      <w:tr w14:paraId="309FD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5316BAB">
            <w:pPr>
              <w:spacing w:after="20"/>
            </w:pPr>
            <w:r>
              <w:rPr>
                <w:rFonts w:ascii="FangSong" w:hAnsi="FangSong" w:eastAsia="FangSong"/>
                <w:b w:val="0"/>
                <w:sz w:val="17"/>
              </w:rPr>
              <w:t>productType</w:t>
            </w:r>
          </w:p>
        </w:tc>
        <w:tc>
          <w:tcPr>
            <w:tcW w:w="1888" w:type="dxa"/>
            <w:vAlign w:val="center"/>
          </w:tcPr>
          <w:p w14:paraId="58AEA8AB">
            <w:pPr>
              <w:spacing w:after="20"/>
            </w:pPr>
            <w:r>
              <w:rPr>
                <w:rFonts w:ascii="FangSong" w:hAnsi="FangSong" w:eastAsia="FangSong"/>
                <w:b w:val="0"/>
                <w:sz w:val="17"/>
              </w:rPr>
              <w:t>枚举</w:t>
            </w:r>
          </w:p>
        </w:tc>
        <w:tc>
          <w:tcPr>
            <w:tcW w:w="1888" w:type="dxa"/>
            <w:vAlign w:val="center"/>
          </w:tcPr>
          <w:p w14:paraId="55C7A698">
            <w:pPr>
              <w:spacing w:after="20"/>
            </w:pPr>
            <w:r>
              <w:rPr>
                <w:rFonts w:ascii="FangSong" w:hAnsi="FangSong" w:eastAsia="FangSong"/>
                <w:b w:val="0"/>
                <w:sz w:val="17"/>
              </w:rPr>
              <w:t>否</w:t>
            </w:r>
          </w:p>
        </w:tc>
        <w:tc>
          <w:tcPr>
            <w:tcW w:w="1888" w:type="dxa"/>
            <w:vAlign w:val="center"/>
          </w:tcPr>
          <w:p w14:paraId="4FE696BF">
            <w:pPr>
              <w:spacing w:after="20"/>
            </w:pPr>
            <w:r>
              <w:rPr>
                <w:rFonts w:ascii="FangSong" w:hAnsi="FangSong" w:eastAsia="FangSong"/>
                <w:b w:val="0"/>
                <w:sz w:val="17"/>
              </w:rPr>
              <w:t>来源的产品类型</w:t>
            </w:r>
          </w:p>
        </w:tc>
        <w:tc>
          <w:tcPr>
            <w:tcW w:w="1888" w:type="dxa"/>
            <w:vAlign w:val="center"/>
          </w:tcPr>
          <w:p w14:paraId="475C1821">
            <w:pPr>
              <w:spacing w:after="20"/>
            </w:pPr>
            <w:r>
              <w:rPr>
                <w:rFonts w:ascii="FangSong" w:hAnsi="FangSong" w:eastAsia="FangSong"/>
                <w:b w:val="0"/>
                <w:sz w:val="17"/>
              </w:rPr>
              <w:t>SHORT_IP</w:t>
            </w:r>
          </w:p>
        </w:tc>
      </w:tr>
      <w:tr w14:paraId="197E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CAC8523">
            <w:pPr>
              <w:spacing w:after="20"/>
            </w:pPr>
            <w:r>
              <w:rPr>
                <w:rFonts w:ascii="FangSong" w:hAnsi="FangSong" w:eastAsia="FangSong"/>
                <w:b w:val="0"/>
                <w:sz w:val="17"/>
              </w:rPr>
              <w:t>resourceId</w:t>
            </w:r>
          </w:p>
        </w:tc>
        <w:tc>
          <w:tcPr>
            <w:tcW w:w="1888" w:type="dxa"/>
            <w:vAlign w:val="center"/>
          </w:tcPr>
          <w:p w14:paraId="366EB8DE">
            <w:pPr>
              <w:spacing w:after="20"/>
            </w:pPr>
            <w:r>
              <w:rPr>
                <w:rFonts w:ascii="FangSong" w:hAnsi="FangSong" w:eastAsia="FangSong"/>
                <w:b w:val="0"/>
                <w:sz w:val="17"/>
              </w:rPr>
              <w:t>字符串</w:t>
            </w:r>
          </w:p>
        </w:tc>
        <w:tc>
          <w:tcPr>
            <w:tcW w:w="1888" w:type="dxa"/>
            <w:vAlign w:val="center"/>
          </w:tcPr>
          <w:p w14:paraId="7E994A98">
            <w:pPr>
              <w:spacing w:after="20"/>
            </w:pPr>
            <w:r>
              <w:rPr>
                <w:rFonts w:ascii="FangSong" w:hAnsi="FangSong" w:eastAsia="FangSong"/>
                <w:b w:val="0"/>
                <w:sz w:val="17"/>
              </w:rPr>
              <w:t>否</w:t>
            </w:r>
          </w:p>
        </w:tc>
        <w:tc>
          <w:tcPr>
            <w:tcW w:w="1888" w:type="dxa"/>
            <w:vAlign w:val="center"/>
          </w:tcPr>
          <w:p w14:paraId="43F1DF1D">
            <w:pPr>
              <w:spacing w:after="20"/>
            </w:pPr>
            <w:r>
              <w:rPr>
                <w:rFonts w:ascii="FangSong" w:hAnsi="FangSong" w:eastAsia="FangSong"/>
                <w:b w:val="0"/>
                <w:sz w:val="17"/>
              </w:rPr>
              <w:t>产生用量的资源编号</w:t>
            </w:r>
          </w:p>
        </w:tc>
        <w:tc>
          <w:tcPr>
            <w:tcW w:w="1888" w:type="dxa"/>
            <w:vAlign w:val="center"/>
          </w:tcPr>
          <w:p w14:paraId="460D27A8">
            <w:pPr>
              <w:spacing w:after="20"/>
            </w:pPr>
            <w:r>
              <w:rPr>
                <w:rFonts w:ascii="FangSong" w:hAnsi="FangSong" w:eastAsia="FangSong"/>
                <w:b w:val="0"/>
                <w:sz w:val="17"/>
              </w:rPr>
              <w:t>RES-2088</w:t>
            </w:r>
          </w:p>
        </w:tc>
      </w:tr>
      <w:tr w14:paraId="06703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86DD922">
            <w:pPr>
              <w:spacing w:after="20"/>
            </w:pPr>
            <w:r>
              <w:rPr>
                <w:rFonts w:ascii="FangSong" w:hAnsi="FangSong" w:eastAsia="FangSong"/>
                <w:b w:val="0"/>
                <w:sz w:val="17"/>
              </w:rPr>
              <w:t>sampledAt</w:t>
            </w:r>
          </w:p>
        </w:tc>
        <w:tc>
          <w:tcPr>
            <w:tcW w:w="1888" w:type="dxa"/>
            <w:vAlign w:val="center"/>
          </w:tcPr>
          <w:p w14:paraId="4A45FE13">
            <w:pPr>
              <w:spacing w:after="20"/>
            </w:pPr>
            <w:r>
              <w:rPr>
                <w:rFonts w:ascii="FangSong" w:hAnsi="FangSong" w:eastAsia="FangSong"/>
                <w:b w:val="0"/>
                <w:sz w:val="17"/>
              </w:rPr>
              <w:t>时间</w:t>
            </w:r>
          </w:p>
        </w:tc>
        <w:tc>
          <w:tcPr>
            <w:tcW w:w="1888" w:type="dxa"/>
            <w:vAlign w:val="center"/>
          </w:tcPr>
          <w:p w14:paraId="0E1553D3">
            <w:pPr>
              <w:spacing w:after="20"/>
            </w:pPr>
            <w:r>
              <w:rPr>
                <w:rFonts w:ascii="FangSong" w:hAnsi="FangSong" w:eastAsia="FangSong"/>
                <w:b w:val="0"/>
                <w:sz w:val="17"/>
              </w:rPr>
              <w:t>否</w:t>
            </w:r>
          </w:p>
        </w:tc>
        <w:tc>
          <w:tcPr>
            <w:tcW w:w="1888" w:type="dxa"/>
            <w:vAlign w:val="center"/>
          </w:tcPr>
          <w:p w14:paraId="466C61B0">
            <w:pPr>
              <w:spacing w:after="20"/>
            </w:pPr>
            <w:r>
              <w:rPr>
                <w:rFonts w:ascii="FangSong" w:hAnsi="FangSong" w:eastAsia="FangSong"/>
                <w:b w:val="0"/>
                <w:sz w:val="17"/>
              </w:rPr>
              <w:t>采样或统计输出时间</w:t>
            </w:r>
          </w:p>
        </w:tc>
        <w:tc>
          <w:tcPr>
            <w:tcW w:w="1888" w:type="dxa"/>
            <w:vAlign w:val="center"/>
          </w:tcPr>
          <w:p w14:paraId="476C2E02">
            <w:pPr>
              <w:spacing w:after="20"/>
            </w:pPr>
            <w:r>
              <w:rPr>
                <w:rFonts w:ascii="FangSong" w:hAnsi="FangSong" w:eastAsia="FangSong"/>
                <w:b w:val="0"/>
                <w:sz w:val="17"/>
              </w:rPr>
              <w:t>2026-10-15T09:05:00+08:00</w:t>
            </w:r>
          </w:p>
        </w:tc>
      </w:tr>
    </w:tbl>
    <w:p w14:paraId="3739EB11">
      <w:pPr>
        <w:spacing w:after="0"/>
      </w:pPr>
    </w:p>
    <w:p w14:paraId="327EAB7C">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786CC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074A3B6C">
            <w:pPr>
              <w:spacing w:after="40" w:line="252" w:lineRule="auto"/>
            </w:pPr>
            <w:r>
              <w:rPr>
                <w:rFonts w:ascii="FangSong" w:hAnsi="FangSong" w:eastAsia="FangSong"/>
                <w:b/>
                <w:color w:val="FFFFFF"/>
                <w:sz w:val="17"/>
              </w:rPr>
              <w:t>参数名称</w:t>
            </w:r>
          </w:p>
        </w:tc>
        <w:tc>
          <w:tcPr>
            <w:tcW w:w="1888" w:type="dxa"/>
            <w:shd w:val="clear" w:color="auto" w:fill="2D3142"/>
          </w:tcPr>
          <w:p w14:paraId="2C16AF36">
            <w:pPr>
              <w:spacing w:after="40" w:line="252" w:lineRule="auto"/>
            </w:pPr>
            <w:r>
              <w:rPr>
                <w:rFonts w:ascii="FangSong" w:hAnsi="FangSong" w:eastAsia="FangSong"/>
                <w:b/>
                <w:color w:val="FFFFFF"/>
                <w:sz w:val="17"/>
              </w:rPr>
              <w:t>类型</w:t>
            </w:r>
          </w:p>
        </w:tc>
        <w:tc>
          <w:tcPr>
            <w:tcW w:w="1888" w:type="dxa"/>
            <w:shd w:val="clear" w:color="auto" w:fill="2D3142"/>
          </w:tcPr>
          <w:p w14:paraId="33D2150B">
            <w:pPr>
              <w:spacing w:after="40" w:line="252" w:lineRule="auto"/>
            </w:pPr>
            <w:r>
              <w:rPr>
                <w:rFonts w:ascii="FangSong" w:hAnsi="FangSong" w:eastAsia="FangSong"/>
                <w:b/>
                <w:color w:val="FFFFFF"/>
                <w:sz w:val="17"/>
              </w:rPr>
              <w:t>是否返回</w:t>
            </w:r>
          </w:p>
        </w:tc>
        <w:tc>
          <w:tcPr>
            <w:tcW w:w="1888" w:type="dxa"/>
            <w:shd w:val="clear" w:color="auto" w:fill="2D3142"/>
          </w:tcPr>
          <w:p w14:paraId="49B0A023">
            <w:pPr>
              <w:spacing w:after="40" w:line="252" w:lineRule="auto"/>
            </w:pPr>
            <w:r>
              <w:rPr>
                <w:rFonts w:ascii="FangSong" w:hAnsi="FangSong" w:eastAsia="FangSong"/>
                <w:b/>
                <w:color w:val="FFFFFF"/>
                <w:sz w:val="17"/>
              </w:rPr>
              <w:t>业务含义</w:t>
            </w:r>
          </w:p>
        </w:tc>
        <w:tc>
          <w:tcPr>
            <w:tcW w:w="1888" w:type="dxa"/>
            <w:shd w:val="clear" w:color="auto" w:fill="2D3142"/>
          </w:tcPr>
          <w:p w14:paraId="39DA4113">
            <w:pPr>
              <w:spacing w:after="40" w:line="252" w:lineRule="auto"/>
            </w:pPr>
            <w:r>
              <w:rPr>
                <w:rFonts w:ascii="FangSong" w:hAnsi="FangSong" w:eastAsia="FangSong"/>
                <w:b/>
                <w:color w:val="FFFFFF"/>
                <w:sz w:val="17"/>
              </w:rPr>
              <w:t>示例</w:t>
            </w:r>
          </w:p>
        </w:tc>
      </w:tr>
      <w:tr w14:paraId="64EA4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234B2F9">
            <w:pPr>
              <w:spacing w:after="20" w:line="259" w:lineRule="auto"/>
            </w:pPr>
            <w:r>
              <w:rPr>
                <w:rFonts w:ascii="FangSong" w:hAnsi="FangSong" w:eastAsia="FangSong"/>
                <w:b w:val="0"/>
                <w:sz w:val="17"/>
              </w:rPr>
              <w:t>accepted</w:t>
            </w:r>
          </w:p>
        </w:tc>
        <w:tc>
          <w:tcPr>
            <w:tcW w:w="1888" w:type="dxa"/>
            <w:vAlign w:val="center"/>
          </w:tcPr>
          <w:p w14:paraId="7D538C51">
            <w:pPr>
              <w:spacing w:after="20" w:line="259" w:lineRule="auto"/>
            </w:pPr>
            <w:r>
              <w:rPr>
                <w:rFonts w:ascii="FangSong" w:hAnsi="FangSong" w:eastAsia="FangSong"/>
                <w:b w:val="0"/>
                <w:sz w:val="17"/>
              </w:rPr>
              <w:t>布尔</w:t>
            </w:r>
          </w:p>
        </w:tc>
        <w:tc>
          <w:tcPr>
            <w:tcW w:w="1888" w:type="dxa"/>
            <w:vAlign w:val="center"/>
          </w:tcPr>
          <w:p w14:paraId="33FF0973">
            <w:pPr>
              <w:spacing w:after="20" w:line="259" w:lineRule="auto"/>
            </w:pPr>
            <w:r>
              <w:rPr>
                <w:rFonts w:ascii="FangSong" w:hAnsi="FangSong" w:eastAsia="FangSong"/>
                <w:b w:val="0"/>
                <w:sz w:val="17"/>
              </w:rPr>
              <w:t>是</w:t>
            </w:r>
          </w:p>
        </w:tc>
        <w:tc>
          <w:tcPr>
            <w:tcW w:w="1888" w:type="dxa"/>
            <w:vAlign w:val="center"/>
          </w:tcPr>
          <w:p w14:paraId="5C7B007F">
            <w:pPr>
              <w:spacing w:after="20" w:line="259" w:lineRule="auto"/>
            </w:pPr>
            <w:r>
              <w:rPr>
                <w:rFonts w:ascii="FangSong" w:hAnsi="FangSong" w:eastAsia="FangSong"/>
                <w:b w:val="0"/>
                <w:sz w:val="17"/>
              </w:rPr>
              <w:t>平台接收成功</w:t>
            </w:r>
          </w:p>
        </w:tc>
        <w:tc>
          <w:tcPr>
            <w:tcW w:w="1888" w:type="dxa"/>
            <w:vAlign w:val="center"/>
          </w:tcPr>
          <w:p w14:paraId="4E8CE48B">
            <w:pPr>
              <w:spacing w:after="20" w:line="259" w:lineRule="auto"/>
            </w:pPr>
            <w:r>
              <w:rPr>
                <w:rFonts w:ascii="FangSong" w:hAnsi="FangSong" w:eastAsia="FangSong"/>
                <w:b w:val="0"/>
                <w:sz w:val="17"/>
              </w:rPr>
              <w:t>true</w:t>
            </w:r>
          </w:p>
        </w:tc>
      </w:tr>
      <w:tr w14:paraId="48648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05165C1E">
            <w:pPr>
              <w:spacing w:after="20" w:line="259" w:lineRule="auto"/>
            </w:pPr>
            <w:r>
              <w:rPr>
                <w:rFonts w:ascii="FangSong" w:hAnsi="FangSong" w:eastAsia="FangSong"/>
                <w:b w:val="0"/>
                <w:sz w:val="17"/>
              </w:rPr>
              <w:t>duplicate</w:t>
            </w:r>
          </w:p>
        </w:tc>
        <w:tc>
          <w:tcPr>
            <w:tcW w:w="1888" w:type="dxa"/>
            <w:shd w:val="clear" w:color="auto" w:fill="F7F8FA"/>
            <w:vAlign w:val="center"/>
          </w:tcPr>
          <w:p w14:paraId="3E4DC0D9">
            <w:pPr>
              <w:spacing w:after="20" w:line="259" w:lineRule="auto"/>
            </w:pPr>
            <w:r>
              <w:rPr>
                <w:rFonts w:ascii="FangSong" w:hAnsi="FangSong" w:eastAsia="FangSong"/>
                <w:b w:val="0"/>
                <w:sz w:val="17"/>
              </w:rPr>
              <w:t>布尔</w:t>
            </w:r>
          </w:p>
        </w:tc>
        <w:tc>
          <w:tcPr>
            <w:tcW w:w="1888" w:type="dxa"/>
            <w:shd w:val="clear" w:color="auto" w:fill="F7F8FA"/>
            <w:vAlign w:val="center"/>
          </w:tcPr>
          <w:p w14:paraId="34276B6D">
            <w:pPr>
              <w:spacing w:after="20" w:line="259" w:lineRule="auto"/>
            </w:pPr>
            <w:r>
              <w:rPr>
                <w:rFonts w:ascii="FangSong" w:hAnsi="FangSong" w:eastAsia="FangSong"/>
                <w:b w:val="0"/>
                <w:sz w:val="17"/>
              </w:rPr>
              <w:t>是</w:t>
            </w:r>
          </w:p>
        </w:tc>
        <w:tc>
          <w:tcPr>
            <w:tcW w:w="1888" w:type="dxa"/>
            <w:shd w:val="clear" w:color="auto" w:fill="F7F8FA"/>
            <w:vAlign w:val="center"/>
          </w:tcPr>
          <w:p w14:paraId="243CE677">
            <w:pPr>
              <w:spacing w:after="20" w:line="259" w:lineRule="auto"/>
            </w:pPr>
            <w:r>
              <w:rPr>
                <w:rFonts w:ascii="FangSong" w:hAnsi="FangSong" w:eastAsia="FangSong"/>
                <w:b w:val="0"/>
                <w:sz w:val="17"/>
              </w:rPr>
              <w:t>是否已接收过同批次</w:t>
            </w:r>
          </w:p>
        </w:tc>
        <w:tc>
          <w:tcPr>
            <w:tcW w:w="1888" w:type="dxa"/>
            <w:shd w:val="clear" w:color="auto" w:fill="F7F8FA"/>
            <w:vAlign w:val="center"/>
          </w:tcPr>
          <w:p w14:paraId="6B9218B2">
            <w:pPr>
              <w:spacing w:after="20" w:line="259" w:lineRule="auto"/>
            </w:pPr>
            <w:r>
              <w:rPr>
                <w:rFonts w:ascii="FangSong" w:hAnsi="FangSong" w:eastAsia="FangSong"/>
                <w:b w:val="0"/>
                <w:sz w:val="17"/>
              </w:rPr>
              <w:t>false</w:t>
            </w:r>
          </w:p>
        </w:tc>
      </w:tr>
      <w:tr w14:paraId="3C68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653838">
            <w:pPr>
              <w:spacing w:after="20"/>
            </w:pPr>
            <w:r>
              <w:rPr>
                <w:rFonts w:ascii="FangSong" w:hAnsi="FangSong" w:eastAsia="FangSong"/>
                <w:b w:val="0"/>
                <w:sz w:val="17"/>
              </w:rPr>
              <w:t>reportId</w:t>
            </w:r>
          </w:p>
        </w:tc>
        <w:tc>
          <w:tcPr>
            <w:tcW w:w="1888" w:type="dxa"/>
            <w:vAlign w:val="center"/>
          </w:tcPr>
          <w:p w14:paraId="1983216E">
            <w:pPr>
              <w:spacing w:after="20"/>
            </w:pPr>
            <w:r>
              <w:rPr>
                <w:rFonts w:ascii="FangSong" w:hAnsi="FangSong" w:eastAsia="FangSong"/>
                <w:b w:val="0"/>
                <w:sz w:val="17"/>
              </w:rPr>
              <w:t>字符串</w:t>
            </w:r>
          </w:p>
        </w:tc>
        <w:tc>
          <w:tcPr>
            <w:tcW w:w="1888" w:type="dxa"/>
            <w:vAlign w:val="center"/>
          </w:tcPr>
          <w:p w14:paraId="673739DC">
            <w:pPr>
              <w:spacing w:after="20"/>
            </w:pPr>
            <w:r>
              <w:rPr>
                <w:rFonts w:ascii="FangSong" w:hAnsi="FangSong" w:eastAsia="FangSong"/>
                <w:b w:val="0"/>
                <w:sz w:val="17"/>
              </w:rPr>
              <w:t>是</w:t>
            </w:r>
          </w:p>
        </w:tc>
        <w:tc>
          <w:tcPr>
            <w:tcW w:w="1888" w:type="dxa"/>
            <w:vAlign w:val="center"/>
          </w:tcPr>
          <w:p w14:paraId="72A01BBC">
            <w:pPr>
              <w:spacing w:after="20"/>
            </w:pPr>
            <w:r>
              <w:rPr>
                <w:rFonts w:ascii="FangSong" w:hAnsi="FangSong" w:eastAsia="FangSong"/>
                <w:b w:val="0"/>
                <w:sz w:val="17"/>
              </w:rPr>
              <w:t>本次用量唯一编号</w:t>
            </w:r>
          </w:p>
        </w:tc>
        <w:tc>
          <w:tcPr>
            <w:tcW w:w="1888" w:type="dxa"/>
            <w:vAlign w:val="center"/>
          </w:tcPr>
          <w:p w14:paraId="0E2BC872">
            <w:pPr>
              <w:spacing w:after="20"/>
            </w:pPr>
            <w:r>
              <w:rPr>
                <w:rFonts w:ascii="FangSong" w:hAnsi="FangSong" w:eastAsia="FangSong"/>
                <w:b w:val="0"/>
                <w:sz w:val="17"/>
              </w:rPr>
              <w:t>UR-1001</w:t>
            </w:r>
          </w:p>
        </w:tc>
      </w:tr>
      <w:tr w14:paraId="19543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EDD15AB">
            <w:pPr>
              <w:spacing w:after="20"/>
            </w:pPr>
            <w:r>
              <w:rPr>
                <w:rFonts w:ascii="FangSong" w:hAnsi="FangSong" w:eastAsia="FangSong"/>
                <w:b w:val="0"/>
                <w:sz w:val="17"/>
              </w:rPr>
              <w:t>receivedAt</w:t>
            </w:r>
          </w:p>
        </w:tc>
        <w:tc>
          <w:tcPr>
            <w:tcW w:w="1888" w:type="dxa"/>
            <w:vAlign w:val="center"/>
          </w:tcPr>
          <w:p w14:paraId="28E09ACA">
            <w:pPr>
              <w:spacing w:after="20"/>
            </w:pPr>
            <w:r>
              <w:rPr>
                <w:rFonts w:ascii="FangSong" w:hAnsi="FangSong" w:eastAsia="FangSong"/>
                <w:b w:val="0"/>
                <w:sz w:val="17"/>
              </w:rPr>
              <w:t>时间</w:t>
            </w:r>
          </w:p>
        </w:tc>
        <w:tc>
          <w:tcPr>
            <w:tcW w:w="1888" w:type="dxa"/>
            <w:vAlign w:val="center"/>
          </w:tcPr>
          <w:p w14:paraId="794E084F">
            <w:pPr>
              <w:spacing w:after="20"/>
            </w:pPr>
            <w:r>
              <w:rPr>
                <w:rFonts w:ascii="FangSong" w:hAnsi="FangSong" w:eastAsia="FangSong"/>
                <w:b w:val="0"/>
                <w:sz w:val="17"/>
              </w:rPr>
              <w:t>是</w:t>
            </w:r>
          </w:p>
        </w:tc>
        <w:tc>
          <w:tcPr>
            <w:tcW w:w="1888" w:type="dxa"/>
            <w:vAlign w:val="center"/>
          </w:tcPr>
          <w:p w14:paraId="3826CEE3">
            <w:pPr>
              <w:spacing w:after="20"/>
            </w:pPr>
            <w:r>
              <w:rPr>
                <w:rFonts w:ascii="FangSong" w:hAnsi="FangSong" w:eastAsia="FangSong"/>
                <w:b w:val="0"/>
                <w:sz w:val="17"/>
              </w:rPr>
              <w:t>业务平台接收用量时间</w:t>
            </w:r>
          </w:p>
        </w:tc>
        <w:tc>
          <w:tcPr>
            <w:tcW w:w="1888" w:type="dxa"/>
            <w:vAlign w:val="center"/>
          </w:tcPr>
          <w:p w14:paraId="1016573F">
            <w:pPr>
              <w:spacing w:after="20"/>
            </w:pPr>
            <w:r>
              <w:rPr>
                <w:rFonts w:ascii="FangSong" w:hAnsi="FangSong" w:eastAsia="FangSong"/>
                <w:b w:val="0"/>
                <w:sz w:val="17"/>
              </w:rPr>
              <w:t>2026-10-15T09:05:00+08:00</w:t>
            </w:r>
          </w:p>
        </w:tc>
      </w:tr>
    </w:tbl>
    <w:p w14:paraId="3CD2D3C0">
      <w:pPr>
        <w:spacing w:after="0"/>
      </w:pPr>
    </w:p>
    <w:p w14:paraId="02FAF5DE">
      <w:pPr>
        <w:pStyle w:val="5"/>
      </w:pPr>
      <w:r>
        <w:t>四、请求与返回示例</w:t>
      </w:r>
    </w:p>
    <w:p w14:paraId="0486F405">
      <w:pPr>
        <w:spacing w:after="120"/>
      </w:pPr>
      <w:r>
        <w:rPr>
          <w:rFonts w:ascii="FangSong" w:hAnsi="FangSong" w:eastAsia="FangSong"/>
          <w:b w:val="0"/>
        </w:rPr>
        <w:t>请求示例（演示数据）：</w:t>
      </w:r>
    </w:p>
    <w:p w14:paraId="7765687E">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"reportId": "UR-1001",</w:t>
      </w:r>
      <w:r>
        <w:rPr>
          <w:rFonts w:ascii="FangSong" w:hAnsi="FangSong" w:eastAsia="FangSong"/>
          <w:sz w:val="16"/>
        </w:rPr>
        <w:br w:type="textWrapping"/>
      </w:r>
      <w:r>
        <w:rPr>
          <w:rFonts w:ascii="FangSong" w:hAnsi="FangSong" w:eastAsia="FangSong"/>
          <w:sz w:val="16"/>
        </w:rPr>
        <w:t xml:space="preserve">  "serviceId": "S-SHORT-1001",</w:t>
      </w:r>
      <w:r>
        <w:rPr>
          <w:rFonts w:ascii="FangSong" w:hAnsi="FangSong" w:eastAsia="FangSong"/>
          <w:sz w:val="16"/>
        </w:rPr>
        <w:br w:type="textWrapping"/>
      </w:r>
      <w:r>
        <w:rPr>
          <w:rFonts w:ascii="FangSong" w:hAnsi="FangSong" w:eastAsia="FangSong"/>
          <w:sz w:val="16"/>
        </w:rPr>
        <w:t xml:space="preserve">  "metric": "TRAFFIC_BYTES",</w:t>
      </w:r>
      <w:r>
        <w:rPr>
          <w:rFonts w:ascii="FangSong" w:hAnsi="FangSong" w:eastAsia="FangSong"/>
          <w:sz w:val="16"/>
        </w:rPr>
        <w:br w:type="textWrapping"/>
      </w:r>
      <w:r>
        <w:rPr>
          <w:rFonts w:ascii="FangSong" w:hAnsi="FangSong" w:eastAsia="FangSong"/>
          <w:sz w:val="16"/>
        </w:rPr>
        <w:t xml:space="preserve">  "quantity": 1048576,</w:t>
      </w:r>
      <w:r>
        <w:rPr>
          <w:rFonts w:ascii="FangSong" w:hAnsi="FangSong" w:eastAsia="FangSong"/>
          <w:sz w:val="16"/>
        </w:rPr>
        <w:br w:type="textWrapping"/>
      </w:r>
      <w:r>
        <w:rPr>
          <w:rFonts w:ascii="FangSong" w:hAnsi="FangSong" w:eastAsia="FangSong"/>
          <w:sz w:val="16"/>
        </w:rPr>
        <w:t xml:space="preserve">  "windowStart": "2026-10-15T09:00:00+08:00",</w:t>
      </w:r>
      <w:r>
        <w:rPr>
          <w:rFonts w:ascii="FangSong" w:hAnsi="FangSong" w:eastAsia="FangSong"/>
          <w:sz w:val="16"/>
        </w:rPr>
        <w:br w:type="textWrapping"/>
      </w:r>
      <w:r>
        <w:rPr>
          <w:rFonts w:ascii="FangSong" w:hAnsi="FangSong" w:eastAsia="FangSong"/>
          <w:sz w:val="16"/>
        </w:rPr>
        <w:t xml:space="preserve">  "windowEnd": "2026-10-15T09:05:00+08:00",</w:t>
      </w:r>
      <w:r>
        <w:rPr>
          <w:rFonts w:ascii="FangSong" w:hAnsi="FangSong" w:eastAsia="FangSong"/>
          <w:sz w:val="16"/>
        </w:rPr>
        <w:br w:type="textWrapping"/>
      </w:r>
      <w:r>
        <w:rPr>
          <w:rFonts w:ascii="FangSong" w:hAnsi="FangSong" w:eastAsia="FangSong"/>
          <w:sz w:val="16"/>
        </w:rPr>
        <w:t xml:space="preserve">  "unit": "BYTE",</w:t>
      </w:r>
      <w:r>
        <w:rPr>
          <w:rFonts w:ascii="FangSong" w:hAnsi="FangSong" w:eastAsia="FangSong"/>
          <w:sz w:val="16"/>
        </w:rPr>
        <w:br w:type="textWrapping"/>
      </w:r>
      <w:r>
        <w:rPr>
          <w:rFonts w:ascii="FangSong" w:hAnsi="FangSong" w:eastAsia="FangSong"/>
          <w:sz w:val="16"/>
        </w:rPr>
        <w:t xml:space="preserve">  "productType": "SHORT_IP",</w:t>
      </w:r>
      <w:r>
        <w:rPr>
          <w:rFonts w:ascii="FangSong" w:hAnsi="FangSong" w:eastAsia="FangSong"/>
          <w:sz w:val="16"/>
        </w:rPr>
        <w:br w:type="textWrapping"/>
      </w:r>
      <w:r>
        <w:rPr>
          <w:rFonts w:ascii="FangSong" w:hAnsi="FangSong" w:eastAsia="FangSong"/>
          <w:sz w:val="16"/>
        </w:rPr>
        <w:t xml:space="preserve">  "resourceId": "RES-2088"</w:t>
      </w:r>
      <w:r>
        <w:rPr>
          <w:rFonts w:ascii="FangSong" w:hAnsi="FangSong" w:eastAsia="FangSong"/>
          <w:sz w:val="16"/>
        </w:rPr>
        <w:br w:type="textWrapping"/>
      </w:r>
      <w:r>
        <w:rPr>
          <w:rFonts w:ascii="FangSong" w:hAnsi="FangSong" w:eastAsia="FangSong"/>
          <w:sz w:val="16"/>
        </w:rPr>
        <w:t>}</w:t>
      </w:r>
    </w:p>
    <w:p w14:paraId="2735292A">
      <w:pPr>
        <w:spacing w:after="120"/>
      </w:pPr>
      <w:r>
        <w:rPr>
          <w:rFonts w:ascii="FangSong" w:hAnsi="FangSong" w:eastAsia="FangSong"/>
          <w:b w:val="0"/>
        </w:rPr>
        <w:t>返回示例（演示数据）：</w:t>
      </w:r>
    </w:p>
    <w:p w14:paraId="539F90DF">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"duplicate": false,</w:t>
      </w:r>
      <w:r>
        <w:rPr>
          <w:rFonts w:ascii="FangSong" w:hAnsi="FangSong" w:eastAsia="FangSong"/>
          <w:sz w:val="16"/>
        </w:rPr>
        <w:br w:type="textWrapping"/>
      </w:r>
      <w:r>
        <w:rPr>
          <w:rFonts w:ascii="FangSong" w:hAnsi="FangSong" w:eastAsia="FangSong"/>
          <w:sz w:val="16"/>
        </w:rPr>
        <w:t xml:space="preserve">    "reportId": "UR-1001",</w:t>
      </w:r>
      <w:r>
        <w:rPr>
          <w:rFonts w:ascii="FangSong" w:hAnsi="FangSong" w:eastAsia="FangSong"/>
          <w:sz w:val="16"/>
        </w:rPr>
        <w:br w:type="textWrapping"/>
      </w:r>
      <w:r>
        <w:rPr>
          <w:rFonts w:ascii="FangSong" w:hAnsi="FangSong" w:eastAsia="FangSong"/>
          <w:sz w:val="16"/>
        </w:rPr>
        <w:t xml:space="preserve">    "receivedAt": "2026-10-15T09:05:00+08:00"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1AFF0BCF">
      <w:pPr>
        <w:pStyle w:val="5"/>
      </w:pPr>
      <w:r>
        <w:t>五、业务处理规则</w:t>
      </w:r>
    </w:p>
    <w:p w14:paraId="01169A19">
      <w:pPr>
        <w:spacing w:after="120"/>
      </w:pPr>
      <w:r>
        <w:rPr>
          <w:rFonts w:ascii="FangSong" w:hAnsi="FangSong" w:eastAsia="FangSong"/>
          <w:b w:val="0"/>
        </w:rPr>
        <w:t>“当前使用人数”“提取次数”“活跃连接数”“Byte流量”必须分开；业务平台可按订单配额统一审核。</w:t>
      </w:r>
    </w:p>
    <w:p w14:paraId="054AE57D">
      <w:pPr>
        <w:pStyle w:val="5"/>
      </w:pPr>
      <w:r>
        <w:t>六、异常情况说明</w:t>
      </w:r>
    </w:p>
    <w:p w14:paraId="73D1635F">
      <w:pPr>
        <w:spacing w:after="120"/>
      </w:pPr>
      <w:r>
        <w:rPr>
          <w:rFonts w:ascii="FangSong" w:hAnsi="FangSong" w:eastAsia="FangSong"/>
          <w:b w:val="0"/>
        </w:rPr>
        <w:t>重复reportId不重复计量；晚到上报支持补记与统计重算。</w:t>
      </w:r>
    </w:p>
    <w:p w14:paraId="40035863">
      <w:pPr>
        <w:pStyle w:val="5"/>
      </w:pPr>
      <w:r>
        <w:t>七、验收重点</w:t>
      </w:r>
    </w:p>
    <w:p w14:paraId="5AB9E959">
      <w:pPr>
        <w:spacing w:after="120"/>
      </w:pPr>
      <w:r>
        <w:rPr>
          <w:rFonts w:ascii="FangSong" w:hAnsi="FangSong" w:eastAsia="FangSong"/>
          <w:b w:val="0"/>
        </w:rPr>
        <w:t>业务平台与产品组应共同验证：该接口在“定期或事件触发统计客户提取、连接及流量”场景下返回的状态与实际结果相符；无权限、数据失效、并发冲突或外部失败时不发生错误开通、错误占用或越权。</w:t>
      </w:r>
    </w:p>
    <w:p w14:paraId="7D00EED9">
      <w:pPr>
        <w:spacing w:after="120"/>
        <w:ind w:left="340" w:right="113"/>
      </w:pPr>
      <w:r>
        <w:rPr>
          <w:rFonts w:ascii="FangSong" w:hAnsi="FangSong" w:eastAsia="FangSong"/>
          <w:b w:val="0"/>
          <w:color w:val="505C6E"/>
          <w:sz w:val="19"/>
        </w:rPr>
        <w:t>说明｜本接口属于双方联合评审的建议契约，尚未代表线上已实现。</w:t>
      </w:r>
    </w:p>
    <w:p w14:paraId="59FF4F7F">
      <w:pPr>
        <w:pStyle w:val="4"/>
      </w:pPr>
      <w:r>
        <w:t>E03  查询资源健康与用量快照</w:t>
      </w:r>
    </w:p>
    <w:p w14:paraId="1C600488">
      <w:pPr>
        <w:pStyle w:val="5"/>
      </w:pPr>
      <w:r>
        <w:t>一、接口功能说明</w:t>
      </w:r>
    </w:p>
    <w:p w14:paraId="60E474E2">
      <w:pPr>
        <w:spacing w:after="120"/>
      </w:pPr>
      <w:r>
        <w:rPr>
          <w:rFonts w:ascii="FangSong" w:hAnsi="FangSong" w:eastAsia="FangSong"/>
          <w:b w:val="0"/>
        </w:rPr>
        <w:t>获取真实在线、连接、负载、使用人数、流量等指标和采样时刻。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41289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61C5A82">
            <w:pPr>
              <w:spacing w:after="40" w:line="252" w:lineRule="auto"/>
            </w:pPr>
            <w:r>
              <w:rPr>
                <w:rFonts w:ascii="FangSong" w:hAnsi="FangSong" w:eastAsia="FangSong"/>
                <w:b/>
                <w:color w:val="FFFFFF"/>
                <w:sz w:val="18"/>
              </w:rPr>
              <w:t>项目</w:t>
            </w:r>
          </w:p>
        </w:tc>
        <w:tc>
          <w:tcPr>
            <w:tcW w:w="4720" w:type="dxa"/>
            <w:shd w:val="clear" w:color="auto" w:fill="2D3142"/>
          </w:tcPr>
          <w:p w14:paraId="422646FC">
            <w:pPr>
              <w:spacing w:after="40" w:line="252" w:lineRule="auto"/>
            </w:pPr>
            <w:r>
              <w:rPr>
                <w:rFonts w:ascii="FangSong" w:hAnsi="FangSong" w:eastAsia="FangSong"/>
                <w:b/>
                <w:color w:val="FFFFFF"/>
                <w:sz w:val="18"/>
              </w:rPr>
              <w:t>内容</w:t>
            </w:r>
          </w:p>
        </w:tc>
      </w:tr>
      <w:tr w14:paraId="5DEA8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23825E0">
            <w:pPr>
              <w:spacing w:after="20" w:line="259" w:lineRule="auto"/>
            </w:pPr>
            <w:r>
              <w:rPr>
                <w:rFonts w:ascii="FangSong" w:hAnsi="FangSong" w:eastAsia="FangSong"/>
                <w:b w:val="0"/>
                <w:sz w:val="18"/>
              </w:rPr>
              <w:t>接口编号</w:t>
            </w:r>
          </w:p>
        </w:tc>
        <w:tc>
          <w:tcPr>
            <w:tcW w:w="4720" w:type="dxa"/>
            <w:vAlign w:val="center"/>
          </w:tcPr>
          <w:p w14:paraId="157B2C94">
            <w:pPr>
              <w:spacing w:after="20" w:line="259" w:lineRule="auto"/>
            </w:pPr>
            <w:r>
              <w:rPr>
                <w:rFonts w:ascii="FangSong" w:hAnsi="FangSong" w:eastAsia="FangSong"/>
                <w:b w:val="0"/>
                <w:sz w:val="18"/>
              </w:rPr>
              <w:t>E03</w:t>
            </w:r>
          </w:p>
        </w:tc>
      </w:tr>
      <w:tr w14:paraId="44854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BFDDC1A">
            <w:pPr>
              <w:spacing w:after="20" w:line="259" w:lineRule="auto"/>
            </w:pPr>
            <w:r>
              <w:rPr>
                <w:rFonts w:ascii="FangSong" w:hAnsi="FangSong" w:eastAsia="FangSong"/>
                <w:b w:val="0"/>
                <w:sz w:val="18"/>
              </w:rPr>
              <w:t>调用方</w:t>
            </w:r>
          </w:p>
        </w:tc>
        <w:tc>
          <w:tcPr>
            <w:tcW w:w="4720" w:type="dxa"/>
            <w:shd w:val="clear" w:color="auto" w:fill="F7F8FA"/>
            <w:vAlign w:val="center"/>
          </w:tcPr>
          <w:p w14:paraId="5D3BEC29">
            <w:pPr>
              <w:spacing w:after="20" w:line="259" w:lineRule="auto"/>
            </w:pPr>
            <w:r>
              <w:rPr>
                <w:rFonts w:ascii="FangSong" w:hAnsi="FangSong" w:eastAsia="FangSong"/>
                <w:b w:val="0"/>
                <w:sz w:val="18"/>
              </w:rPr>
              <w:t>业务平台</w:t>
            </w:r>
          </w:p>
        </w:tc>
      </w:tr>
      <w:tr w14:paraId="7295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7087288">
            <w:pPr>
              <w:spacing w:after="20" w:line="259" w:lineRule="auto"/>
            </w:pPr>
            <w:r>
              <w:rPr>
                <w:rFonts w:ascii="FangSong" w:hAnsi="FangSong" w:eastAsia="FangSong"/>
                <w:b w:val="0"/>
                <w:sz w:val="18"/>
              </w:rPr>
              <w:t>接口提供方</w:t>
            </w:r>
          </w:p>
        </w:tc>
        <w:tc>
          <w:tcPr>
            <w:tcW w:w="4720" w:type="dxa"/>
            <w:vAlign w:val="center"/>
          </w:tcPr>
          <w:p w14:paraId="7FDB1200">
            <w:pPr>
              <w:spacing w:after="20" w:line="259" w:lineRule="auto"/>
            </w:pPr>
            <w:r>
              <w:rPr>
                <w:rFonts w:ascii="FangSong" w:hAnsi="FangSong" w:eastAsia="FangSong"/>
                <w:b w:val="0"/>
                <w:sz w:val="18"/>
              </w:rPr>
              <w:t>产品组</w:t>
            </w:r>
          </w:p>
        </w:tc>
      </w:tr>
      <w:tr w14:paraId="1AEAB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9C893B5">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10FDFA08">
            <w:pPr>
              <w:spacing w:after="20" w:line="259" w:lineRule="auto"/>
            </w:pPr>
            <w:r>
              <w:rPr>
                <w:rFonts w:ascii="FangSong" w:hAnsi="FangSong" w:eastAsia="FangSong"/>
                <w:b w:val="0"/>
                <w:sz w:val="18"/>
              </w:rPr>
              <w:t>工作台、监控详情、长效/独享容量和故障预警</w:t>
            </w:r>
          </w:p>
        </w:tc>
      </w:tr>
      <w:tr w14:paraId="46F92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0BEB2DB">
            <w:pPr>
              <w:spacing w:after="20" w:line="259" w:lineRule="auto"/>
            </w:pPr>
            <w:r>
              <w:rPr>
                <w:rFonts w:ascii="FangSong" w:hAnsi="FangSong" w:eastAsia="FangSong"/>
                <w:b w:val="0"/>
                <w:sz w:val="18"/>
              </w:rPr>
              <w:t>接口地址（暂定）</w:t>
            </w:r>
          </w:p>
        </w:tc>
        <w:tc>
          <w:tcPr>
            <w:tcW w:w="4720" w:type="dxa"/>
            <w:vAlign w:val="center"/>
          </w:tcPr>
          <w:p w14:paraId="20E59F62">
            <w:pPr>
              <w:spacing w:after="20" w:line="259" w:lineRule="auto"/>
            </w:pPr>
            <w:r>
              <w:rPr>
                <w:rFonts w:ascii="FangSong" w:hAnsi="FangSong" w:eastAsia="FangSong"/>
                <w:b w:val="0"/>
                <w:sz w:val="18"/>
              </w:rPr>
              <w:t>/product/v1/telemetry</w:t>
            </w:r>
          </w:p>
        </w:tc>
      </w:tr>
      <w:tr w14:paraId="2801A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3CA5EFDF">
            <w:pPr>
              <w:spacing w:after="20" w:line="259" w:lineRule="auto"/>
            </w:pPr>
            <w:r>
              <w:rPr>
                <w:rFonts w:ascii="FangSong" w:hAnsi="FangSong" w:eastAsia="FangSong"/>
                <w:b w:val="0"/>
                <w:sz w:val="18"/>
              </w:rPr>
              <w:t>请求方式</w:t>
            </w:r>
          </w:p>
        </w:tc>
        <w:tc>
          <w:tcPr>
            <w:tcW w:w="4720" w:type="dxa"/>
            <w:shd w:val="clear" w:color="auto" w:fill="F7F8FA"/>
            <w:vAlign w:val="center"/>
          </w:tcPr>
          <w:p w14:paraId="6505A55E">
            <w:pPr>
              <w:spacing w:after="20" w:line="259" w:lineRule="auto"/>
            </w:pPr>
            <w:r>
              <w:rPr>
                <w:rFonts w:ascii="FangSong" w:hAnsi="FangSong" w:eastAsia="FangSong"/>
                <w:b w:val="0"/>
                <w:sz w:val="18"/>
              </w:rPr>
              <w:t>GET</w:t>
            </w:r>
          </w:p>
        </w:tc>
      </w:tr>
    </w:tbl>
    <w:p w14:paraId="13B01FD9">
      <w:pPr>
        <w:spacing w:after="0"/>
      </w:pPr>
    </w:p>
    <w:p w14:paraId="60A60BD6">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47637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FD0AC67">
            <w:pPr>
              <w:spacing w:after="40" w:line="252" w:lineRule="auto"/>
            </w:pPr>
            <w:r>
              <w:rPr>
                <w:rFonts w:ascii="FangSong" w:hAnsi="FangSong" w:eastAsia="FangSong"/>
                <w:b/>
                <w:color w:val="FFFFFF"/>
                <w:sz w:val="17"/>
              </w:rPr>
              <w:t>参数名称</w:t>
            </w:r>
          </w:p>
        </w:tc>
        <w:tc>
          <w:tcPr>
            <w:tcW w:w="1888" w:type="dxa"/>
            <w:shd w:val="clear" w:color="auto" w:fill="2D3142"/>
          </w:tcPr>
          <w:p w14:paraId="648E55C5">
            <w:pPr>
              <w:spacing w:after="40" w:line="252" w:lineRule="auto"/>
            </w:pPr>
            <w:r>
              <w:rPr>
                <w:rFonts w:ascii="FangSong" w:hAnsi="FangSong" w:eastAsia="FangSong"/>
                <w:b/>
                <w:color w:val="FFFFFF"/>
                <w:sz w:val="17"/>
              </w:rPr>
              <w:t>类型</w:t>
            </w:r>
          </w:p>
        </w:tc>
        <w:tc>
          <w:tcPr>
            <w:tcW w:w="1888" w:type="dxa"/>
            <w:shd w:val="clear" w:color="auto" w:fill="2D3142"/>
          </w:tcPr>
          <w:p w14:paraId="7065289F">
            <w:pPr>
              <w:spacing w:after="40" w:line="252" w:lineRule="auto"/>
            </w:pPr>
            <w:r>
              <w:rPr>
                <w:rFonts w:ascii="FangSong" w:hAnsi="FangSong" w:eastAsia="FangSong"/>
                <w:b/>
                <w:color w:val="FFFFFF"/>
                <w:sz w:val="17"/>
              </w:rPr>
              <w:t>必填</w:t>
            </w:r>
          </w:p>
        </w:tc>
        <w:tc>
          <w:tcPr>
            <w:tcW w:w="1888" w:type="dxa"/>
            <w:shd w:val="clear" w:color="auto" w:fill="2D3142"/>
          </w:tcPr>
          <w:p w14:paraId="66DCC3FF">
            <w:pPr>
              <w:spacing w:after="40" w:line="252" w:lineRule="auto"/>
            </w:pPr>
            <w:r>
              <w:rPr>
                <w:rFonts w:ascii="FangSong" w:hAnsi="FangSong" w:eastAsia="FangSong"/>
                <w:b/>
                <w:color w:val="FFFFFF"/>
                <w:sz w:val="17"/>
              </w:rPr>
              <w:t>作用及说明</w:t>
            </w:r>
          </w:p>
        </w:tc>
        <w:tc>
          <w:tcPr>
            <w:tcW w:w="1888" w:type="dxa"/>
            <w:shd w:val="clear" w:color="auto" w:fill="2D3142"/>
          </w:tcPr>
          <w:p w14:paraId="23B67546">
            <w:pPr>
              <w:spacing w:after="40" w:line="252" w:lineRule="auto"/>
            </w:pPr>
            <w:r>
              <w:rPr>
                <w:rFonts w:ascii="FangSong" w:hAnsi="FangSong" w:eastAsia="FangSong"/>
                <w:b/>
                <w:color w:val="FFFFFF"/>
                <w:sz w:val="17"/>
              </w:rPr>
              <w:t>示例</w:t>
            </w:r>
          </w:p>
        </w:tc>
      </w:tr>
      <w:tr w14:paraId="691BD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A0790C3">
            <w:pPr>
              <w:spacing w:after="20" w:line="259" w:lineRule="auto"/>
            </w:pPr>
            <w:r>
              <w:rPr>
                <w:rFonts w:ascii="FangSong" w:hAnsi="FangSong" w:eastAsia="FangSong"/>
                <w:b w:val="0"/>
                <w:sz w:val="17"/>
              </w:rPr>
              <w:t>resourceId</w:t>
            </w:r>
          </w:p>
        </w:tc>
        <w:tc>
          <w:tcPr>
            <w:tcW w:w="1888" w:type="dxa"/>
            <w:vAlign w:val="center"/>
          </w:tcPr>
          <w:p w14:paraId="18C2A344">
            <w:pPr>
              <w:spacing w:after="20" w:line="259" w:lineRule="auto"/>
            </w:pPr>
            <w:r>
              <w:rPr>
                <w:rFonts w:ascii="FangSong" w:hAnsi="FangSong" w:eastAsia="FangSong"/>
                <w:b w:val="0"/>
                <w:sz w:val="17"/>
              </w:rPr>
              <w:t>字符串</w:t>
            </w:r>
          </w:p>
        </w:tc>
        <w:tc>
          <w:tcPr>
            <w:tcW w:w="1888" w:type="dxa"/>
            <w:vAlign w:val="center"/>
          </w:tcPr>
          <w:p w14:paraId="1D4762AE">
            <w:pPr>
              <w:spacing w:after="20" w:line="259" w:lineRule="auto"/>
            </w:pPr>
            <w:r>
              <w:rPr>
                <w:rFonts w:ascii="FangSong" w:hAnsi="FangSong" w:eastAsia="FangSong"/>
                <w:b w:val="0"/>
                <w:sz w:val="17"/>
              </w:rPr>
              <w:t>否</w:t>
            </w:r>
          </w:p>
        </w:tc>
        <w:tc>
          <w:tcPr>
            <w:tcW w:w="1888" w:type="dxa"/>
            <w:vAlign w:val="center"/>
          </w:tcPr>
          <w:p w14:paraId="11689649">
            <w:pPr>
              <w:spacing w:after="20" w:line="259" w:lineRule="auto"/>
            </w:pPr>
            <w:r>
              <w:rPr>
                <w:rFonts w:ascii="FangSong" w:hAnsi="FangSong" w:eastAsia="FangSong"/>
                <w:b w:val="0"/>
                <w:sz w:val="17"/>
              </w:rPr>
              <w:t>过滤资源编号</w:t>
            </w:r>
          </w:p>
        </w:tc>
        <w:tc>
          <w:tcPr>
            <w:tcW w:w="1888" w:type="dxa"/>
            <w:vAlign w:val="center"/>
          </w:tcPr>
          <w:p w14:paraId="2C1B6CB1">
            <w:pPr>
              <w:spacing w:after="20" w:line="259" w:lineRule="auto"/>
            </w:pPr>
            <w:r>
              <w:rPr>
                <w:rFonts w:ascii="FangSong" w:hAnsi="FangSong" w:eastAsia="FangSong"/>
                <w:b w:val="0"/>
                <w:sz w:val="17"/>
              </w:rPr>
              <w:t>RES-2088</w:t>
            </w:r>
          </w:p>
        </w:tc>
      </w:tr>
      <w:tr w14:paraId="38918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00EAC66F">
            <w:pPr>
              <w:spacing w:after="20" w:line="259" w:lineRule="auto"/>
            </w:pPr>
            <w:r>
              <w:rPr>
                <w:rFonts w:ascii="FangSong" w:hAnsi="FangSong" w:eastAsia="FangSong"/>
                <w:b w:val="0"/>
                <w:sz w:val="17"/>
              </w:rPr>
              <w:t>serviceId</w:t>
            </w:r>
          </w:p>
        </w:tc>
        <w:tc>
          <w:tcPr>
            <w:tcW w:w="1888" w:type="dxa"/>
            <w:shd w:val="clear" w:color="auto" w:fill="F7F8FA"/>
            <w:vAlign w:val="center"/>
          </w:tcPr>
          <w:p w14:paraId="10A858FE">
            <w:pPr>
              <w:spacing w:after="20" w:line="259" w:lineRule="auto"/>
            </w:pPr>
            <w:r>
              <w:rPr>
                <w:rFonts w:ascii="FangSong" w:hAnsi="FangSong" w:eastAsia="FangSong"/>
                <w:b w:val="0"/>
                <w:sz w:val="17"/>
              </w:rPr>
              <w:t>字符串</w:t>
            </w:r>
          </w:p>
        </w:tc>
        <w:tc>
          <w:tcPr>
            <w:tcW w:w="1888" w:type="dxa"/>
            <w:shd w:val="clear" w:color="auto" w:fill="F7F8FA"/>
            <w:vAlign w:val="center"/>
          </w:tcPr>
          <w:p w14:paraId="77F7190A">
            <w:pPr>
              <w:spacing w:after="20" w:line="259" w:lineRule="auto"/>
            </w:pPr>
            <w:r>
              <w:rPr>
                <w:rFonts w:ascii="FangSong" w:hAnsi="FangSong" w:eastAsia="FangSong"/>
                <w:b w:val="0"/>
                <w:sz w:val="17"/>
              </w:rPr>
              <w:t>否</w:t>
            </w:r>
          </w:p>
        </w:tc>
        <w:tc>
          <w:tcPr>
            <w:tcW w:w="1888" w:type="dxa"/>
            <w:shd w:val="clear" w:color="auto" w:fill="F7F8FA"/>
            <w:vAlign w:val="center"/>
          </w:tcPr>
          <w:p w14:paraId="4374E88A">
            <w:pPr>
              <w:spacing w:after="20" w:line="259" w:lineRule="auto"/>
            </w:pPr>
            <w:r>
              <w:rPr>
                <w:rFonts w:ascii="FangSong" w:hAnsi="FangSong" w:eastAsia="FangSong"/>
                <w:b w:val="0"/>
                <w:sz w:val="17"/>
              </w:rPr>
              <w:t>过滤客户服务</w:t>
            </w:r>
          </w:p>
        </w:tc>
        <w:tc>
          <w:tcPr>
            <w:tcW w:w="1888" w:type="dxa"/>
            <w:shd w:val="clear" w:color="auto" w:fill="F7F8FA"/>
            <w:vAlign w:val="center"/>
          </w:tcPr>
          <w:p w14:paraId="57150BCF">
            <w:pPr>
              <w:spacing w:after="20" w:line="259" w:lineRule="auto"/>
            </w:pPr>
            <w:r>
              <w:rPr>
                <w:rFonts w:ascii="FangSong" w:hAnsi="FangSong" w:eastAsia="FangSong"/>
                <w:b w:val="0"/>
                <w:sz w:val="17"/>
              </w:rPr>
              <w:t>S-20261015-001</w:t>
            </w:r>
          </w:p>
        </w:tc>
      </w:tr>
      <w:tr w14:paraId="25B71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2C0CF55">
            <w:pPr>
              <w:spacing w:after="20"/>
            </w:pPr>
            <w:r>
              <w:rPr>
                <w:rFonts w:ascii="FangSong" w:hAnsi="FangSong" w:eastAsia="FangSong"/>
                <w:b w:val="0"/>
                <w:sz w:val="17"/>
              </w:rPr>
              <w:t>fromTime</w:t>
            </w:r>
          </w:p>
        </w:tc>
        <w:tc>
          <w:tcPr>
            <w:tcW w:w="1888" w:type="dxa"/>
            <w:vAlign w:val="center"/>
          </w:tcPr>
          <w:p w14:paraId="3110C08E">
            <w:pPr>
              <w:spacing w:after="20"/>
            </w:pPr>
            <w:r>
              <w:rPr>
                <w:rFonts w:ascii="FangSong" w:hAnsi="FangSong" w:eastAsia="FangSong"/>
                <w:b w:val="0"/>
                <w:sz w:val="17"/>
              </w:rPr>
              <w:t>时间</w:t>
            </w:r>
          </w:p>
        </w:tc>
        <w:tc>
          <w:tcPr>
            <w:tcW w:w="1888" w:type="dxa"/>
            <w:vAlign w:val="center"/>
          </w:tcPr>
          <w:p w14:paraId="7B9A4242">
            <w:pPr>
              <w:spacing w:after="20"/>
            </w:pPr>
            <w:r>
              <w:rPr>
                <w:rFonts w:ascii="FangSong" w:hAnsi="FangSong" w:eastAsia="FangSong"/>
                <w:b w:val="0"/>
                <w:sz w:val="17"/>
              </w:rPr>
              <w:t>否</w:t>
            </w:r>
          </w:p>
        </w:tc>
        <w:tc>
          <w:tcPr>
            <w:tcW w:w="1888" w:type="dxa"/>
            <w:vAlign w:val="center"/>
          </w:tcPr>
          <w:p w14:paraId="195CDD08">
            <w:pPr>
              <w:spacing w:after="20"/>
            </w:pPr>
            <w:r>
              <w:rPr>
                <w:rFonts w:ascii="FangSong" w:hAnsi="FangSong" w:eastAsia="FangSong"/>
                <w:b w:val="0"/>
                <w:sz w:val="17"/>
              </w:rPr>
              <w:t>查询趋势时起始时间</w:t>
            </w:r>
          </w:p>
        </w:tc>
        <w:tc>
          <w:tcPr>
            <w:tcW w:w="1888" w:type="dxa"/>
            <w:vAlign w:val="center"/>
          </w:tcPr>
          <w:p w14:paraId="1D596A75">
            <w:pPr>
              <w:spacing w:after="20"/>
            </w:pPr>
            <w:r>
              <w:rPr>
                <w:rFonts w:ascii="FangSong" w:hAnsi="FangSong" w:eastAsia="FangSong"/>
                <w:b w:val="0"/>
                <w:sz w:val="17"/>
              </w:rPr>
              <w:t>2026-10-15T08:00:00+08:00</w:t>
            </w:r>
          </w:p>
        </w:tc>
      </w:tr>
      <w:tr w14:paraId="53CEA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3E37697">
            <w:pPr>
              <w:spacing w:after="20"/>
            </w:pPr>
            <w:r>
              <w:rPr>
                <w:rFonts w:ascii="FangSong" w:hAnsi="FangSong" w:eastAsia="FangSong"/>
                <w:b w:val="0"/>
                <w:sz w:val="17"/>
              </w:rPr>
              <w:t>toTime</w:t>
            </w:r>
          </w:p>
        </w:tc>
        <w:tc>
          <w:tcPr>
            <w:tcW w:w="1888" w:type="dxa"/>
            <w:vAlign w:val="center"/>
          </w:tcPr>
          <w:p w14:paraId="1B9A0CC3">
            <w:pPr>
              <w:spacing w:after="20"/>
            </w:pPr>
            <w:r>
              <w:rPr>
                <w:rFonts w:ascii="FangSong" w:hAnsi="FangSong" w:eastAsia="FangSong"/>
                <w:b w:val="0"/>
                <w:sz w:val="17"/>
              </w:rPr>
              <w:t>时间</w:t>
            </w:r>
          </w:p>
        </w:tc>
        <w:tc>
          <w:tcPr>
            <w:tcW w:w="1888" w:type="dxa"/>
            <w:vAlign w:val="center"/>
          </w:tcPr>
          <w:p w14:paraId="228DD5AA">
            <w:pPr>
              <w:spacing w:after="20"/>
            </w:pPr>
            <w:r>
              <w:rPr>
                <w:rFonts w:ascii="FangSong" w:hAnsi="FangSong" w:eastAsia="FangSong"/>
                <w:b w:val="0"/>
                <w:sz w:val="17"/>
              </w:rPr>
              <w:t>否</w:t>
            </w:r>
          </w:p>
        </w:tc>
        <w:tc>
          <w:tcPr>
            <w:tcW w:w="1888" w:type="dxa"/>
            <w:vAlign w:val="center"/>
          </w:tcPr>
          <w:p w14:paraId="12E8F5D1">
            <w:pPr>
              <w:spacing w:after="20"/>
            </w:pPr>
            <w:r>
              <w:rPr>
                <w:rFonts w:ascii="FangSong" w:hAnsi="FangSong" w:eastAsia="FangSong"/>
                <w:b w:val="0"/>
                <w:sz w:val="17"/>
              </w:rPr>
              <w:t>查询趋势时结束时间</w:t>
            </w:r>
          </w:p>
        </w:tc>
        <w:tc>
          <w:tcPr>
            <w:tcW w:w="1888" w:type="dxa"/>
            <w:vAlign w:val="center"/>
          </w:tcPr>
          <w:p w14:paraId="6879CF8B">
            <w:pPr>
              <w:spacing w:after="20"/>
            </w:pPr>
            <w:r>
              <w:rPr>
                <w:rFonts w:ascii="FangSong" w:hAnsi="FangSong" w:eastAsia="FangSong"/>
                <w:b w:val="0"/>
                <w:sz w:val="17"/>
              </w:rPr>
              <w:t>2026-10-15T09:00:00+08:00</w:t>
            </w:r>
          </w:p>
        </w:tc>
      </w:tr>
      <w:tr w14:paraId="6BC42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5BC4267">
            <w:pPr>
              <w:spacing w:after="20"/>
            </w:pPr>
            <w:r>
              <w:rPr>
                <w:rFonts w:ascii="FangSong" w:hAnsi="FangSong" w:eastAsia="FangSong"/>
                <w:b w:val="0"/>
                <w:sz w:val="17"/>
              </w:rPr>
              <w:t>metricType</w:t>
            </w:r>
          </w:p>
        </w:tc>
        <w:tc>
          <w:tcPr>
            <w:tcW w:w="1888" w:type="dxa"/>
            <w:vAlign w:val="center"/>
          </w:tcPr>
          <w:p w14:paraId="683F1D06">
            <w:pPr>
              <w:spacing w:after="20"/>
            </w:pPr>
            <w:r>
              <w:rPr>
                <w:rFonts w:ascii="FangSong" w:hAnsi="FangSong" w:eastAsia="FangSong"/>
                <w:b w:val="0"/>
                <w:sz w:val="17"/>
              </w:rPr>
              <w:t>字符串</w:t>
            </w:r>
          </w:p>
        </w:tc>
        <w:tc>
          <w:tcPr>
            <w:tcW w:w="1888" w:type="dxa"/>
            <w:vAlign w:val="center"/>
          </w:tcPr>
          <w:p w14:paraId="44DF807B">
            <w:pPr>
              <w:spacing w:after="20"/>
            </w:pPr>
            <w:r>
              <w:rPr>
                <w:rFonts w:ascii="FangSong" w:hAnsi="FangSong" w:eastAsia="FangSong"/>
                <w:b w:val="0"/>
                <w:sz w:val="17"/>
              </w:rPr>
              <w:t>否</w:t>
            </w:r>
          </w:p>
        </w:tc>
        <w:tc>
          <w:tcPr>
            <w:tcW w:w="1888" w:type="dxa"/>
            <w:vAlign w:val="center"/>
          </w:tcPr>
          <w:p w14:paraId="3D2D2E18">
            <w:pPr>
              <w:spacing w:after="20"/>
            </w:pPr>
            <w:r>
              <w:rPr>
                <w:rFonts w:ascii="FangSong" w:hAnsi="FangSong" w:eastAsia="FangSong"/>
                <w:b w:val="0"/>
                <w:sz w:val="17"/>
              </w:rPr>
              <w:t>指定CPU、内存、连接或流量指标</w:t>
            </w:r>
          </w:p>
        </w:tc>
        <w:tc>
          <w:tcPr>
            <w:tcW w:w="1888" w:type="dxa"/>
            <w:vAlign w:val="center"/>
          </w:tcPr>
          <w:p w14:paraId="16D54801">
            <w:pPr>
              <w:spacing w:after="20"/>
            </w:pPr>
            <w:r>
              <w:rPr>
                <w:rFonts w:ascii="FangSong" w:hAnsi="FangSong" w:eastAsia="FangSong"/>
                <w:b w:val="0"/>
                <w:sz w:val="17"/>
              </w:rPr>
              <w:t>CPU_USAGE</w:t>
            </w:r>
          </w:p>
        </w:tc>
      </w:tr>
    </w:tbl>
    <w:p w14:paraId="0D323E1F">
      <w:pPr>
        <w:spacing w:after="0"/>
      </w:pPr>
    </w:p>
    <w:p w14:paraId="2A85245F">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2086"/>
        <w:gridCol w:w="1888"/>
      </w:tblGrid>
      <w:tr w14:paraId="7ECA6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5EC1A3AF">
            <w:pPr>
              <w:spacing w:after="40" w:line="252" w:lineRule="auto"/>
            </w:pPr>
            <w:r>
              <w:rPr>
                <w:rFonts w:ascii="FangSong" w:hAnsi="FangSong" w:eastAsia="FangSong"/>
                <w:b/>
                <w:color w:val="FFFFFF"/>
                <w:sz w:val="17"/>
              </w:rPr>
              <w:t>参数名称</w:t>
            </w:r>
          </w:p>
        </w:tc>
        <w:tc>
          <w:tcPr>
            <w:tcW w:w="1888" w:type="dxa"/>
            <w:shd w:val="clear" w:color="auto" w:fill="2D3142"/>
          </w:tcPr>
          <w:p w14:paraId="3CA42158">
            <w:pPr>
              <w:spacing w:after="40" w:line="252" w:lineRule="auto"/>
            </w:pPr>
            <w:r>
              <w:rPr>
                <w:rFonts w:ascii="FangSong" w:hAnsi="FangSong" w:eastAsia="FangSong"/>
                <w:b/>
                <w:color w:val="FFFFFF"/>
                <w:sz w:val="17"/>
              </w:rPr>
              <w:t>类型</w:t>
            </w:r>
          </w:p>
        </w:tc>
        <w:tc>
          <w:tcPr>
            <w:tcW w:w="1888" w:type="dxa"/>
            <w:shd w:val="clear" w:color="auto" w:fill="2D3142"/>
          </w:tcPr>
          <w:p w14:paraId="527CABD3">
            <w:pPr>
              <w:spacing w:after="40" w:line="252" w:lineRule="auto"/>
            </w:pPr>
            <w:r>
              <w:rPr>
                <w:rFonts w:ascii="FangSong" w:hAnsi="FangSong" w:eastAsia="FangSong"/>
                <w:b/>
                <w:color w:val="FFFFFF"/>
                <w:sz w:val="17"/>
              </w:rPr>
              <w:t>是否返回</w:t>
            </w:r>
          </w:p>
        </w:tc>
        <w:tc>
          <w:tcPr>
            <w:tcW w:w="1888" w:type="dxa"/>
            <w:shd w:val="clear" w:color="auto" w:fill="2D3142"/>
          </w:tcPr>
          <w:p w14:paraId="422E6877">
            <w:pPr>
              <w:spacing w:after="40" w:line="252" w:lineRule="auto"/>
            </w:pPr>
            <w:r>
              <w:rPr>
                <w:rFonts w:ascii="FangSong" w:hAnsi="FangSong" w:eastAsia="FangSong"/>
                <w:b/>
                <w:color w:val="FFFFFF"/>
                <w:sz w:val="17"/>
              </w:rPr>
              <w:t>业务含义</w:t>
            </w:r>
          </w:p>
        </w:tc>
        <w:tc>
          <w:tcPr>
            <w:tcW w:w="1888" w:type="dxa"/>
            <w:shd w:val="clear" w:color="auto" w:fill="2D3142"/>
          </w:tcPr>
          <w:p w14:paraId="5D7B14B7">
            <w:pPr>
              <w:spacing w:after="40" w:line="252" w:lineRule="auto"/>
            </w:pPr>
            <w:r>
              <w:rPr>
                <w:rFonts w:ascii="FangSong" w:hAnsi="FangSong" w:eastAsia="FangSong"/>
                <w:b/>
                <w:color w:val="FFFFFF"/>
                <w:sz w:val="17"/>
              </w:rPr>
              <w:t>示例</w:t>
            </w:r>
          </w:p>
        </w:tc>
      </w:tr>
      <w:tr w14:paraId="747E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A8678B3">
            <w:pPr>
              <w:spacing w:after="20" w:line="259" w:lineRule="auto"/>
            </w:pPr>
            <w:r>
              <w:rPr>
                <w:rFonts w:ascii="FangSong" w:hAnsi="FangSong" w:eastAsia="FangSong"/>
                <w:b w:val="0"/>
                <w:sz w:val="17"/>
              </w:rPr>
              <w:t>health</w:t>
            </w:r>
          </w:p>
        </w:tc>
        <w:tc>
          <w:tcPr>
            <w:tcW w:w="1888" w:type="dxa"/>
            <w:vAlign w:val="center"/>
          </w:tcPr>
          <w:p w14:paraId="059BFE38">
            <w:pPr>
              <w:spacing w:after="20" w:line="259" w:lineRule="auto"/>
            </w:pPr>
            <w:r>
              <w:rPr>
                <w:rFonts w:ascii="FangSong" w:hAnsi="FangSong" w:eastAsia="FangSong"/>
                <w:b w:val="0"/>
                <w:sz w:val="17"/>
              </w:rPr>
              <w:t>枚举</w:t>
            </w:r>
          </w:p>
        </w:tc>
        <w:tc>
          <w:tcPr>
            <w:tcW w:w="1888" w:type="dxa"/>
            <w:vAlign w:val="center"/>
          </w:tcPr>
          <w:p w14:paraId="21945E51">
            <w:pPr>
              <w:spacing w:after="20" w:line="259" w:lineRule="auto"/>
            </w:pPr>
            <w:r>
              <w:rPr>
                <w:rFonts w:ascii="FangSong" w:hAnsi="FangSong" w:eastAsia="FangSong"/>
                <w:b w:val="0"/>
                <w:sz w:val="17"/>
              </w:rPr>
              <w:t>是</w:t>
            </w:r>
          </w:p>
        </w:tc>
        <w:tc>
          <w:tcPr>
            <w:tcW w:w="1888" w:type="dxa"/>
            <w:vAlign w:val="center"/>
          </w:tcPr>
          <w:p w14:paraId="42E2E352">
            <w:pPr>
              <w:spacing w:after="20" w:line="259" w:lineRule="auto"/>
            </w:pPr>
            <w:r>
              <w:rPr>
                <w:rFonts w:ascii="FangSong" w:hAnsi="FangSong" w:eastAsia="FangSong"/>
                <w:b w:val="0"/>
                <w:sz w:val="17"/>
              </w:rPr>
              <w:t>ONLINE/OFFLINE/UNKNOWN</w:t>
            </w:r>
          </w:p>
        </w:tc>
        <w:tc>
          <w:tcPr>
            <w:tcW w:w="1888" w:type="dxa"/>
            <w:vAlign w:val="center"/>
          </w:tcPr>
          <w:p w14:paraId="2388BE0F">
            <w:pPr>
              <w:spacing w:after="20" w:line="259" w:lineRule="auto"/>
            </w:pPr>
            <w:r>
              <w:rPr>
                <w:rFonts w:ascii="FangSong" w:hAnsi="FangSong" w:eastAsia="FangSong"/>
                <w:b w:val="0"/>
                <w:sz w:val="17"/>
              </w:rPr>
              <w:t>ONLINE</w:t>
            </w:r>
          </w:p>
        </w:tc>
      </w:tr>
      <w:tr w14:paraId="6BD9E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84D610E">
            <w:pPr>
              <w:spacing w:after="20" w:line="259" w:lineRule="auto"/>
            </w:pPr>
            <w:r>
              <w:rPr>
                <w:rFonts w:ascii="FangSong" w:hAnsi="FangSong" w:eastAsia="FangSong"/>
                <w:b w:val="0"/>
                <w:sz w:val="17"/>
              </w:rPr>
              <w:t>activeUsers</w:t>
            </w:r>
          </w:p>
        </w:tc>
        <w:tc>
          <w:tcPr>
            <w:tcW w:w="1888" w:type="dxa"/>
            <w:shd w:val="clear" w:color="auto" w:fill="F7F8FA"/>
            <w:vAlign w:val="center"/>
          </w:tcPr>
          <w:p w14:paraId="4B5FC90F">
            <w:pPr>
              <w:spacing w:after="20" w:line="259" w:lineRule="auto"/>
            </w:pPr>
            <w:r>
              <w:rPr>
                <w:rFonts w:ascii="FangSong" w:hAnsi="FangSong" w:eastAsia="FangSong"/>
                <w:b w:val="0"/>
                <w:sz w:val="17"/>
              </w:rPr>
              <w:t>整数</w:t>
            </w:r>
          </w:p>
        </w:tc>
        <w:tc>
          <w:tcPr>
            <w:tcW w:w="1888" w:type="dxa"/>
            <w:shd w:val="clear" w:color="auto" w:fill="F7F8FA"/>
            <w:vAlign w:val="center"/>
          </w:tcPr>
          <w:p w14:paraId="36671995">
            <w:pPr>
              <w:spacing w:after="20" w:line="259" w:lineRule="auto"/>
            </w:pPr>
            <w:r>
              <w:rPr>
                <w:rFonts w:ascii="FangSong" w:hAnsi="FangSong" w:eastAsia="FangSong"/>
                <w:b w:val="0"/>
                <w:sz w:val="17"/>
              </w:rPr>
              <w:t>是</w:t>
            </w:r>
          </w:p>
        </w:tc>
        <w:tc>
          <w:tcPr>
            <w:tcW w:w="1888" w:type="dxa"/>
            <w:shd w:val="clear" w:color="auto" w:fill="F7F8FA"/>
            <w:vAlign w:val="center"/>
          </w:tcPr>
          <w:p w14:paraId="63CDBEB8">
            <w:pPr>
              <w:spacing w:after="20" w:line="259" w:lineRule="auto"/>
            </w:pPr>
            <w:r>
              <w:rPr>
                <w:rFonts w:ascii="FangSong" w:hAnsi="FangSong" w:eastAsia="FangSong"/>
                <w:b w:val="0"/>
                <w:sz w:val="17"/>
              </w:rPr>
              <w:t>当前活跃用户数</w:t>
            </w:r>
          </w:p>
        </w:tc>
        <w:tc>
          <w:tcPr>
            <w:tcW w:w="1888" w:type="dxa"/>
            <w:shd w:val="clear" w:color="auto" w:fill="F7F8FA"/>
            <w:vAlign w:val="center"/>
          </w:tcPr>
          <w:p w14:paraId="099A4E72">
            <w:pPr>
              <w:spacing w:after="20" w:line="259" w:lineRule="auto"/>
            </w:pPr>
            <w:r>
              <w:rPr>
                <w:rFonts w:ascii="FangSong" w:hAnsi="FangSong" w:eastAsia="FangSong"/>
                <w:b w:val="0"/>
                <w:sz w:val="17"/>
              </w:rPr>
              <w:t>5</w:t>
            </w:r>
          </w:p>
        </w:tc>
      </w:tr>
      <w:tr w14:paraId="67AFB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86C75E1">
            <w:pPr>
              <w:spacing w:after="20" w:line="259" w:lineRule="auto"/>
            </w:pPr>
            <w:r>
              <w:rPr>
                <w:rFonts w:ascii="FangSong" w:hAnsi="FangSong" w:eastAsia="FangSong"/>
                <w:b w:val="0"/>
                <w:sz w:val="17"/>
              </w:rPr>
              <w:t>connections</w:t>
            </w:r>
          </w:p>
        </w:tc>
        <w:tc>
          <w:tcPr>
            <w:tcW w:w="1888" w:type="dxa"/>
            <w:vAlign w:val="center"/>
          </w:tcPr>
          <w:p w14:paraId="7349E991">
            <w:pPr>
              <w:spacing w:after="20" w:line="259" w:lineRule="auto"/>
            </w:pPr>
            <w:r>
              <w:rPr>
                <w:rFonts w:ascii="FangSong" w:hAnsi="FangSong" w:eastAsia="FangSong"/>
                <w:b w:val="0"/>
                <w:sz w:val="17"/>
              </w:rPr>
              <w:t>整数</w:t>
            </w:r>
          </w:p>
        </w:tc>
        <w:tc>
          <w:tcPr>
            <w:tcW w:w="1888" w:type="dxa"/>
            <w:vAlign w:val="center"/>
          </w:tcPr>
          <w:p w14:paraId="4CDB1ADF">
            <w:pPr>
              <w:spacing w:after="20" w:line="259" w:lineRule="auto"/>
            </w:pPr>
            <w:r>
              <w:rPr>
                <w:rFonts w:ascii="FangSong" w:hAnsi="FangSong" w:eastAsia="FangSong"/>
                <w:b w:val="0"/>
                <w:sz w:val="17"/>
              </w:rPr>
              <w:t>是</w:t>
            </w:r>
          </w:p>
        </w:tc>
        <w:tc>
          <w:tcPr>
            <w:tcW w:w="1888" w:type="dxa"/>
            <w:vAlign w:val="center"/>
          </w:tcPr>
          <w:p w14:paraId="5B52FFCE">
            <w:pPr>
              <w:spacing w:after="20" w:line="259" w:lineRule="auto"/>
            </w:pPr>
            <w:r>
              <w:rPr>
                <w:rFonts w:ascii="FangSong" w:hAnsi="FangSong" w:eastAsia="FangSong"/>
                <w:b w:val="0"/>
                <w:sz w:val="17"/>
              </w:rPr>
              <w:t>当前连接数</w:t>
            </w:r>
          </w:p>
        </w:tc>
        <w:tc>
          <w:tcPr>
            <w:tcW w:w="1888" w:type="dxa"/>
            <w:vAlign w:val="center"/>
          </w:tcPr>
          <w:p w14:paraId="08AB3A60">
            <w:pPr>
              <w:spacing w:after="20" w:line="259" w:lineRule="auto"/>
            </w:pPr>
            <w:r>
              <w:rPr>
                <w:rFonts w:ascii="FangSong" w:hAnsi="FangSong" w:eastAsia="FangSong"/>
                <w:b w:val="0"/>
                <w:sz w:val="17"/>
              </w:rPr>
              <w:t>17</w:t>
            </w:r>
          </w:p>
        </w:tc>
      </w:tr>
      <w:tr w14:paraId="05E96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793663AE">
            <w:pPr>
              <w:spacing w:after="20" w:line="259" w:lineRule="auto"/>
            </w:pPr>
            <w:r>
              <w:rPr>
                <w:rFonts w:ascii="FangSong" w:hAnsi="FangSong" w:eastAsia="FangSong"/>
                <w:b w:val="0"/>
                <w:sz w:val="17"/>
              </w:rPr>
              <w:t>sampledAt</w:t>
            </w:r>
          </w:p>
        </w:tc>
        <w:tc>
          <w:tcPr>
            <w:tcW w:w="1888" w:type="dxa"/>
            <w:shd w:val="clear" w:color="auto" w:fill="F7F8FA"/>
            <w:vAlign w:val="center"/>
          </w:tcPr>
          <w:p w14:paraId="2456C2DA">
            <w:pPr>
              <w:spacing w:after="20" w:line="259" w:lineRule="auto"/>
            </w:pPr>
            <w:r>
              <w:rPr>
                <w:rFonts w:ascii="FangSong" w:hAnsi="FangSong" w:eastAsia="FangSong"/>
                <w:b w:val="0"/>
                <w:sz w:val="17"/>
              </w:rPr>
              <w:t>时间</w:t>
            </w:r>
          </w:p>
        </w:tc>
        <w:tc>
          <w:tcPr>
            <w:tcW w:w="1888" w:type="dxa"/>
            <w:shd w:val="clear" w:color="auto" w:fill="F7F8FA"/>
            <w:vAlign w:val="center"/>
          </w:tcPr>
          <w:p w14:paraId="4A86B17E">
            <w:pPr>
              <w:spacing w:after="20" w:line="259" w:lineRule="auto"/>
            </w:pPr>
            <w:r>
              <w:rPr>
                <w:rFonts w:ascii="FangSong" w:hAnsi="FangSong" w:eastAsia="FangSong"/>
                <w:b w:val="0"/>
                <w:sz w:val="17"/>
              </w:rPr>
              <w:t>是</w:t>
            </w:r>
          </w:p>
        </w:tc>
        <w:tc>
          <w:tcPr>
            <w:tcW w:w="1888" w:type="dxa"/>
            <w:shd w:val="clear" w:color="auto" w:fill="F7F8FA"/>
            <w:vAlign w:val="center"/>
          </w:tcPr>
          <w:p w14:paraId="082B6A1B">
            <w:pPr>
              <w:spacing w:after="20" w:line="259" w:lineRule="auto"/>
            </w:pPr>
            <w:r>
              <w:rPr>
                <w:rFonts w:ascii="FangSong" w:hAnsi="FangSong" w:eastAsia="FangSong"/>
                <w:b w:val="0"/>
                <w:sz w:val="17"/>
              </w:rPr>
              <w:t>采样时间</w:t>
            </w:r>
          </w:p>
        </w:tc>
        <w:tc>
          <w:tcPr>
            <w:tcW w:w="1888" w:type="dxa"/>
            <w:shd w:val="clear" w:color="auto" w:fill="F7F8FA"/>
            <w:vAlign w:val="center"/>
          </w:tcPr>
          <w:p w14:paraId="77AFD3DB">
            <w:pPr>
              <w:spacing w:after="20" w:line="259" w:lineRule="auto"/>
            </w:pPr>
            <w:r>
              <w:rPr>
                <w:rFonts w:ascii="FangSong" w:hAnsi="FangSong" w:eastAsia="FangSong"/>
                <w:b w:val="0"/>
                <w:sz w:val="17"/>
              </w:rPr>
              <w:t>2026-10-15T09:06:00+08:00</w:t>
            </w:r>
          </w:p>
        </w:tc>
      </w:tr>
      <w:tr w14:paraId="03B0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012E782">
            <w:pPr>
              <w:spacing w:after="20"/>
            </w:pPr>
            <w:r>
              <w:rPr>
                <w:rFonts w:ascii="FangSong" w:hAnsi="FangSong" w:eastAsia="FangSong"/>
                <w:b w:val="0"/>
                <w:sz w:val="17"/>
              </w:rPr>
              <w:t>cpuUsage</w:t>
            </w:r>
          </w:p>
        </w:tc>
        <w:tc>
          <w:tcPr>
            <w:tcW w:w="1888" w:type="dxa"/>
            <w:vAlign w:val="center"/>
          </w:tcPr>
          <w:p w14:paraId="5085205D">
            <w:pPr>
              <w:spacing w:after="20"/>
            </w:pPr>
            <w:r>
              <w:rPr>
                <w:rFonts w:ascii="FangSong" w:hAnsi="FangSong" w:eastAsia="FangSong"/>
                <w:b w:val="0"/>
                <w:sz w:val="17"/>
              </w:rPr>
              <w:t>数字</w:t>
            </w:r>
          </w:p>
        </w:tc>
        <w:tc>
          <w:tcPr>
            <w:tcW w:w="1888" w:type="dxa"/>
            <w:vAlign w:val="center"/>
          </w:tcPr>
          <w:p w14:paraId="56BAE31D">
            <w:pPr>
              <w:spacing w:after="20"/>
            </w:pPr>
            <w:r>
              <w:rPr>
                <w:rFonts w:ascii="FangSong" w:hAnsi="FangSong" w:eastAsia="FangSong"/>
                <w:b w:val="0"/>
                <w:sz w:val="17"/>
              </w:rPr>
              <w:t>主机有采样时</w:t>
            </w:r>
          </w:p>
        </w:tc>
        <w:tc>
          <w:tcPr>
            <w:tcW w:w="1888" w:type="dxa"/>
            <w:vAlign w:val="center"/>
          </w:tcPr>
          <w:p w14:paraId="63FF5A28">
            <w:pPr>
              <w:spacing w:after="20"/>
            </w:pPr>
            <w:r>
              <w:rPr>
                <w:rFonts w:ascii="FangSong" w:hAnsi="FangSong" w:eastAsia="FangSong"/>
                <w:b w:val="0"/>
                <w:sz w:val="17"/>
              </w:rPr>
              <w:t>设备CPU使用率%</w:t>
            </w:r>
          </w:p>
        </w:tc>
        <w:tc>
          <w:tcPr>
            <w:tcW w:w="1888" w:type="dxa"/>
            <w:vAlign w:val="center"/>
          </w:tcPr>
          <w:p w14:paraId="36CD8A54">
            <w:pPr>
              <w:spacing w:after="20"/>
            </w:pPr>
            <w:r>
              <w:rPr>
                <w:rFonts w:ascii="FangSong" w:hAnsi="FangSong" w:eastAsia="FangSong"/>
                <w:b w:val="0"/>
                <w:sz w:val="17"/>
              </w:rPr>
              <w:t>17.5</w:t>
            </w:r>
          </w:p>
        </w:tc>
      </w:tr>
      <w:tr w14:paraId="3EE0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4557DE1">
            <w:pPr>
              <w:spacing w:after="20"/>
            </w:pPr>
            <w:r>
              <w:rPr>
                <w:rFonts w:ascii="FangSong" w:hAnsi="FangSong" w:eastAsia="FangSong"/>
                <w:b w:val="0"/>
                <w:sz w:val="17"/>
              </w:rPr>
              <w:t>memoryUsage</w:t>
            </w:r>
          </w:p>
        </w:tc>
        <w:tc>
          <w:tcPr>
            <w:tcW w:w="1888" w:type="dxa"/>
            <w:vAlign w:val="center"/>
          </w:tcPr>
          <w:p w14:paraId="775C02AB">
            <w:pPr>
              <w:spacing w:after="20"/>
            </w:pPr>
            <w:r>
              <w:rPr>
                <w:rFonts w:ascii="FangSong" w:hAnsi="FangSong" w:eastAsia="FangSong"/>
                <w:b w:val="0"/>
                <w:sz w:val="17"/>
              </w:rPr>
              <w:t>数字</w:t>
            </w:r>
          </w:p>
        </w:tc>
        <w:tc>
          <w:tcPr>
            <w:tcW w:w="1888" w:type="dxa"/>
            <w:vAlign w:val="center"/>
          </w:tcPr>
          <w:p w14:paraId="13F299EF">
            <w:pPr>
              <w:spacing w:after="20"/>
            </w:pPr>
            <w:r>
              <w:rPr>
                <w:rFonts w:ascii="FangSong" w:hAnsi="FangSong" w:eastAsia="FangSong"/>
                <w:b w:val="0"/>
                <w:sz w:val="17"/>
              </w:rPr>
              <w:t>主机有采样时</w:t>
            </w:r>
          </w:p>
        </w:tc>
        <w:tc>
          <w:tcPr>
            <w:tcW w:w="1888" w:type="dxa"/>
            <w:vAlign w:val="center"/>
          </w:tcPr>
          <w:p w14:paraId="14E5BB6A">
            <w:pPr>
              <w:spacing w:after="20"/>
            </w:pPr>
            <w:r>
              <w:rPr>
                <w:rFonts w:ascii="FangSong" w:hAnsi="FangSong" w:eastAsia="FangSong"/>
                <w:b w:val="0"/>
                <w:sz w:val="17"/>
              </w:rPr>
              <w:t>内存使用率%</w:t>
            </w:r>
          </w:p>
        </w:tc>
        <w:tc>
          <w:tcPr>
            <w:tcW w:w="1888" w:type="dxa"/>
            <w:vAlign w:val="center"/>
          </w:tcPr>
          <w:p w14:paraId="089791CB">
            <w:pPr>
              <w:spacing w:after="20"/>
            </w:pPr>
            <w:r>
              <w:rPr>
                <w:rFonts w:ascii="FangSong" w:hAnsi="FangSong" w:eastAsia="FangSong"/>
                <w:b w:val="0"/>
                <w:sz w:val="17"/>
              </w:rPr>
              <w:t>53.2</w:t>
            </w:r>
          </w:p>
        </w:tc>
      </w:tr>
      <w:tr w14:paraId="4F14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FE69440">
            <w:pPr>
              <w:spacing w:after="20"/>
            </w:pPr>
            <w:r>
              <w:rPr>
                <w:rFonts w:ascii="FangSong" w:hAnsi="FangSong" w:eastAsia="FangSong"/>
                <w:b w:val="0"/>
                <w:sz w:val="17"/>
              </w:rPr>
              <w:t>loadAverage</w:t>
            </w:r>
          </w:p>
        </w:tc>
        <w:tc>
          <w:tcPr>
            <w:tcW w:w="1888" w:type="dxa"/>
            <w:vAlign w:val="center"/>
          </w:tcPr>
          <w:p w14:paraId="63E1D1BB">
            <w:pPr>
              <w:spacing w:after="20"/>
            </w:pPr>
            <w:r>
              <w:rPr>
                <w:rFonts w:ascii="FangSong" w:hAnsi="FangSong" w:eastAsia="FangSong"/>
                <w:b w:val="0"/>
                <w:sz w:val="17"/>
              </w:rPr>
              <w:t>数字</w:t>
            </w:r>
          </w:p>
        </w:tc>
        <w:tc>
          <w:tcPr>
            <w:tcW w:w="1888" w:type="dxa"/>
            <w:vAlign w:val="center"/>
          </w:tcPr>
          <w:p w14:paraId="68C9D4A6">
            <w:pPr>
              <w:spacing w:after="20"/>
            </w:pPr>
            <w:r>
              <w:rPr>
                <w:rFonts w:ascii="FangSong" w:hAnsi="FangSong" w:eastAsia="FangSong"/>
                <w:b w:val="0"/>
                <w:sz w:val="17"/>
              </w:rPr>
              <w:t>主机有采样时</w:t>
            </w:r>
          </w:p>
        </w:tc>
        <w:tc>
          <w:tcPr>
            <w:tcW w:w="1888" w:type="dxa"/>
            <w:vAlign w:val="center"/>
          </w:tcPr>
          <w:p w14:paraId="76682CED">
            <w:pPr>
              <w:spacing w:after="20"/>
            </w:pPr>
            <w:r>
              <w:rPr>
                <w:rFonts w:ascii="FangSong" w:hAnsi="FangSong" w:eastAsia="FangSong"/>
                <w:b w:val="0"/>
                <w:sz w:val="17"/>
              </w:rPr>
              <w:t>系统负载</w:t>
            </w:r>
          </w:p>
        </w:tc>
        <w:tc>
          <w:tcPr>
            <w:tcW w:w="1888" w:type="dxa"/>
            <w:vAlign w:val="center"/>
          </w:tcPr>
          <w:p w14:paraId="170CCE27">
            <w:pPr>
              <w:spacing w:after="20"/>
            </w:pPr>
            <w:r>
              <w:rPr>
                <w:rFonts w:ascii="FangSong" w:hAnsi="FangSong" w:eastAsia="FangSong"/>
                <w:b w:val="0"/>
                <w:sz w:val="17"/>
              </w:rPr>
              <w:t>0.67</w:t>
            </w:r>
          </w:p>
        </w:tc>
      </w:tr>
      <w:tr w14:paraId="30F38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A56049B">
            <w:pPr>
              <w:spacing w:after="20"/>
            </w:pPr>
            <w:r>
              <w:rPr>
                <w:rFonts w:ascii="FangSong" w:hAnsi="FangSong" w:eastAsia="FangSong"/>
                <w:b w:val="0"/>
                <w:sz w:val="17"/>
              </w:rPr>
              <w:t>diskUsage</w:t>
            </w:r>
          </w:p>
        </w:tc>
        <w:tc>
          <w:tcPr>
            <w:tcW w:w="1888" w:type="dxa"/>
            <w:vAlign w:val="center"/>
          </w:tcPr>
          <w:p w14:paraId="4B0B6442">
            <w:pPr>
              <w:spacing w:after="20"/>
            </w:pPr>
            <w:r>
              <w:rPr>
                <w:rFonts w:ascii="FangSong" w:hAnsi="FangSong" w:eastAsia="FangSong"/>
                <w:b w:val="0"/>
                <w:sz w:val="17"/>
              </w:rPr>
              <w:t>数字</w:t>
            </w:r>
          </w:p>
        </w:tc>
        <w:tc>
          <w:tcPr>
            <w:tcW w:w="1888" w:type="dxa"/>
            <w:vAlign w:val="center"/>
          </w:tcPr>
          <w:p w14:paraId="198ACACF">
            <w:pPr>
              <w:spacing w:after="20"/>
            </w:pPr>
            <w:r>
              <w:rPr>
                <w:rFonts w:ascii="FangSong" w:hAnsi="FangSong" w:eastAsia="FangSong"/>
                <w:b w:val="0"/>
                <w:sz w:val="17"/>
              </w:rPr>
              <w:t>CentOS有采样时</w:t>
            </w:r>
          </w:p>
        </w:tc>
        <w:tc>
          <w:tcPr>
            <w:tcW w:w="1888" w:type="dxa"/>
            <w:vAlign w:val="center"/>
          </w:tcPr>
          <w:p w14:paraId="27B72914">
            <w:pPr>
              <w:spacing w:after="20"/>
            </w:pPr>
            <w:r>
              <w:rPr>
                <w:rFonts w:ascii="FangSong" w:hAnsi="FangSong" w:eastAsia="FangSong"/>
                <w:b w:val="0"/>
                <w:sz w:val="17"/>
              </w:rPr>
              <w:t>磁盘使用率%</w:t>
            </w:r>
          </w:p>
        </w:tc>
        <w:tc>
          <w:tcPr>
            <w:tcW w:w="1888" w:type="dxa"/>
            <w:vAlign w:val="center"/>
          </w:tcPr>
          <w:p w14:paraId="37CF8BD3">
            <w:pPr>
              <w:spacing w:after="20"/>
            </w:pPr>
            <w:r>
              <w:rPr>
                <w:rFonts w:ascii="FangSong" w:hAnsi="FangSong" w:eastAsia="FangSong"/>
                <w:b w:val="0"/>
                <w:sz w:val="17"/>
              </w:rPr>
              <w:t>46.8</w:t>
            </w:r>
          </w:p>
        </w:tc>
      </w:tr>
      <w:tr w14:paraId="30DD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374DEE1">
            <w:pPr>
              <w:spacing w:after="20"/>
            </w:pPr>
            <w:r>
              <w:rPr>
                <w:rFonts w:ascii="FangSong" w:hAnsi="FangSong" w:eastAsia="FangSong"/>
                <w:b w:val="0"/>
                <w:sz w:val="17"/>
              </w:rPr>
              <w:t>bSegmentCount</w:t>
            </w:r>
          </w:p>
        </w:tc>
        <w:tc>
          <w:tcPr>
            <w:tcW w:w="1888" w:type="dxa"/>
            <w:vAlign w:val="center"/>
          </w:tcPr>
          <w:p w14:paraId="2713B4ED">
            <w:pPr>
              <w:spacing w:after="20"/>
            </w:pPr>
            <w:r>
              <w:rPr>
                <w:rFonts w:ascii="FangSong" w:hAnsi="FangSong" w:eastAsia="FangSong"/>
                <w:b w:val="0"/>
                <w:sz w:val="17"/>
              </w:rPr>
              <w:t>整数</w:t>
            </w:r>
          </w:p>
        </w:tc>
        <w:tc>
          <w:tcPr>
            <w:tcW w:w="1888" w:type="dxa"/>
            <w:vAlign w:val="center"/>
          </w:tcPr>
          <w:p w14:paraId="7DA7103A">
            <w:pPr>
              <w:spacing w:after="20"/>
            </w:pPr>
            <w:r>
              <w:rPr>
                <w:rFonts w:ascii="FangSong" w:hAnsi="FangSong" w:eastAsia="FangSong"/>
                <w:b w:val="0"/>
                <w:sz w:val="17"/>
              </w:rPr>
              <w:t>CentOS或平台可计算时</w:t>
            </w:r>
          </w:p>
        </w:tc>
        <w:tc>
          <w:tcPr>
            <w:tcW w:w="1888" w:type="dxa"/>
            <w:vAlign w:val="center"/>
          </w:tcPr>
          <w:p w14:paraId="526A2BBF">
            <w:pPr>
              <w:spacing w:after="20"/>
            </w:pPr>
            <w:r>
              <w:rPr>
                <w:rFonts w:ascii="FangSong" w:hAnsi="FangSong" w:eastAsia="FangSong"/>
                <w:b w:val="0"/>
                <w:sz w:val="17"/>
              </w:rPr>
              <w:t>CentOS B段去重数量</w:t>
            </w:r>
          </w:p>
        </w:tc>
        <w:tc>
          <w:tcPr>
            <w:tcW w:w="1888" w:type="dxa"/>
            <w:vAlign w:val="center"/>
          </w:tcPr>
          <w:p w14:paraId="1CF634FF">
            <w:pPr>
              <w:spacing w:after="20"/>
            </w:pPr>
            <w:r>
              <w:rPr>
                <w:rFonts w:ascii="FangSong" w:hAnsi="FangSong" w:eastAsia="FangSong"/>
                <w:b w:val="0"/>
                <w:sz w:val="17"/>
              </w:rPr>
              <w:t>4</w:t>
            </w:r>
          </w:p>
        </w:tc>
      </w:tr>
      <w:tr w14:paraId="15209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17040E4">
            <w:pPr>
              <w:spacing w:after="20"/>
            </w:pPr>
            <w:r>
              <w:rPr>
                <w:rFonts w:ascii="FangSong" w:hAnsi="FangSong" w:eastAsia="FangSong"/>
                <w:b w:val="0"/>
                <w:sz w:val="17"/>
              </w:rPr>
              <w:t>cSegmentCount</w:t>
            </w:r>
          </w:p>
        </w:tc>
        <w:tc>
          <w:tcPr>
            <w:tcW w:w="1888" w:type="dxa"/>
            <w:vAlign w:val="center"/>
          </w:tcPr>
          <w:p w14:paraId="18D88E0F">
            <w:pPr>
              <w:spacing w:after="20"/>
            </w:pPr>
            <w:r>
              <w:rPr>
                <w:rFonts w:ascii="FangSong" w:hAnsi="FangSong" w:eastAsia="FangSong"/>
                <w:b w:val="0"/>
                <w:sz w:val="17"/>
              </w:rPr>
              <w:t>整数</w:t>
            </w:r>
          </w:p>
        </w:tc>
        <w:tc>
          <w:tcPr>
            <w:tcW w:w="1888" w:type="dxa"/>
            <w:vAlign w:val="center"/>
          </w:tcPr>
          <w:p w14:paraId="0DF40062">
            <w:pPr>
              <w:spacing w:after="20"/>
            </w:pPr>
            <w:r>
              <w:rPr>
                <w:rFonts w:ascii="FangSong" w:hAnsi="FangSong" w:eastAsia="FangSong"/>
                <w:b w:val="0"/>
                <w:sz w:val="17"/>
              </w:rPr>
              <w:t>CentOS或平台可计算时</w:t>
            </w:r>
          </w:p>
        </w:tc>
        <w:tc>
          <w:tcPr>
            <w:tcW w:w="1888" w:type="dxa"/>
            <w:vAlign w:val="center"/>
          </w:tcPr>
          <w:p w14:paraId="30E564C8">
            <w:pPr>
              <w:spacing w:after="20"/>
            </w:pPr>
            <w:r>
              <w:rPr>
                <w:rFonts w:ascii="FangSong" w:hAnsi="FangSong" w:eastAsia="FangSong"/>
                <w:b w:val="0"/>
                <w:sz w:val="17"/>
              </w:rPr>
              <w:t>CentOS C段去重数量</w:t>
            </w:r>
          </w:p>
        </w:tc>
        <w:tc>
          <w:tcPr>
            <w:tcW w:w="1888" w:type="dxa"/>
            <w:vAlign w:val="center"/>
          </w:tcPr>
          <w:p w14:paraId="33C789CF">
            <w:pPr>
              <w:spacing w:after="20"/>
            </w:pPr>
            <w:r>
              <w:rPr>
                <w:rFonts w:ascii="FangSong" w:hAnsi="FangSong" w:eastAsia="FangSong"/>
                <w:b w:val="0"/>
                <w:sz w:val="17"/>
              </w:rPr>
              <w:t>17</w:t>
            </w:r>
          </w:p>
        </w:tc>
      </w:tr>
      <w:tr w14:paraId="0E326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D265197">
            <w:pPr>
              <w:spacing w:after="20"/>
            </w:pPr>
            <w:r>
              <w:rPr>
                <w:rFonts w:ascii="FangSong" w:hAnsi="FangSong" w:eastAsia="FangSong"/>
                <w:b w:val="0"/>
                <w:sz w:val="17"/>
              </w:rPr>
              <w:t>activeLineCount</w:t>
            </w:r>
          </w:p>
        </w:tc>
        <w:tc>
          <w:tcPr>
            <w:tcW w:w="1888" w:type="dxa"/>
            <w:vAlign w:val="center"/>
          </w:tcPr>
          <w:p w14:paraId="1A0490BE">
            <w:pPr>
              <w:spacing w:after="20"/>
            </w:pPr>
            <w:r>
              <w:rPr>
                <w:rFonts w:ascii="FangSong" w:hAnsi="FangSong" w:eastAsia="FangSong"/>
                <w:b w:val="0"/>
                <w:sz w:val="17"/>
              </w:rPr>
              <w:t>整数</w:t>
            </w:r>
          </w:p>
        </w:tc>
        <w:tc>
          <w:tcPr>
            <w:tcW w:w="1888" w:type="dxa"/>
            <w:vAlign w:val="center"/>
          </w:tcPr>
          <w:p w14:paraId="730AA283">
            <w:pPr>
              <w:spacing w:after="20"/>
            </w:pPr>
            <w:r>
              <w:rPr>
                <w:rFonts w:ascii="FangSong" w:hAnsi="FangSong" w:eastAsia="FangSong"/>
                <w:b w:val="0"/>
                <w:sz w:val="17"/>
              </w:rPr>
              <w:t>ROS有采样时</w:t>
            </w:r>
          </w:p>
        </w:tc>
        <w:tc>
          <w:tcPr>
            <w:tcW w:w="1888" w:type="dxa"/>
            <w:vAlign w:val="center"/>
          </w:tcPr>
          <w:p w14:paraId="40B7543A">
            <w:pPr>
              <w:spacing w:after="20"/>
            </w:pPr>
            <w:r>
              <w:rPr>
                <w:rFonts w:ascii="FangSong" w:hAnsi="FangSong" w:eastAsia="FangSong"/>
                <w:b w:val="0"/>
                <w:sz w:val="17"/>
              </w:rPr>
              <w:t>ROS在线拨号线路数量</w:t>
            </w:r>
          </w:p>
        </w:tc>
        <w:tc>
          <w:tcPr>
            <w:tcW w:w="1888" w:type="dxa"/>
            <w:vAlign w:val="center"/>
          </w:tcPr>
          <w:p w14:paraId="370DEF9F">
            <w:pPr>
              <w:spacing w:after="20"/>
            </w:pPr>
            <w:r>
              <w:rPr>
                <w:rFonts w:ascii="FangSong" w:hAnsi="FangSong" w:eastAsia="FangSong"/>
                <w:b w:val="0"/>
                <w:sz w:val="17"/>
              </w:rPr>
              <w:t>116</w:t>
            </w:r>
          </w:p>
        </w:tc>
      </w:tr>
      <w:tr w14:paraId="5A18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0954F55">
            <w:pPr>
              <w:spacing w:after="20"/>
            </w:pPr>
            <w:r>
              <w:rPr>
                <w:rFonts w:ascii="FangSong" w:hAnsi="FangSong" w:eastAsia="FangSong"/>
                <w:b w:val="0"/>
                <w:sz w:val="17"/>
              </w:rPr>
              <w:t>dialStatus</w:t>
            </w:r>
          </w:p>
        </w:tc>
        <w:tc>
          <w:tcPr>
            <w:tcW w:w="1888" w:type="dxa"/>
            <w:vAlign w:val="center"/>
          </w:tcPr>
          <w:p w14:paraId="62DD656B">
            <w:pPr>
              <w:spacing w:after="20"/>
            </w:pPr>
            <w:r>
              <w:rPr>
                <w:rFonts w:ascii="FangSong" w:hAnsi="FangSong" w:eastAsia="FangSong"/>
                <w:b w:val="0"/>
                <w:sz w:val="17"/>
              </w:rPr>
              <w:t>枚举</w:t>
            </w:r>
          </w:p>
        </w:tc>
        <w:tc>
          <w:tcPr>
            <w:tcW w:w="1888" w:type="dxa"/>
            <w:vAlign w:val="center"/>
          </w:tcPr>
          <w:p w14:paraId="50228516">
            <w:pPr>
              <w:spacing w:after="20"/>
            </w:pPr>
            <w:r>
              <w:rPr>
                <w:rFonts w:ascii="FangSong" w:hAnsi="FangSong" w:eastAsia="FangSong"/>
                <w:b w:val="0"/>
                <w:sz w:val="17"/>
              </w:rPr>
              <w:t>ROS有采样时</w:t>
            </w:r>
          </w:p>
        </w:tc>
        <w:tc>
          <w:tcPr>
            <w:tcW w:w="1888" w:type="dxa"/>
            <w:vAlign w:val="center"/>
          </w:tcPr>
          <w:p w14:paraId="3969402D">
            <w:pPr>
              <w:spacing w:after="20"/>
            </w:pPr>
            <w:r>
              <w:rPr>
                <w:rFonts w:ascii="FangSong" w:hAnsi="FangSong" w:eastAsia="FangSong"/>
                <w:b w:val="0"/>
                <w:sz w:val="17"/>
              </w:rPr>
              <w:t>拨号状态</w:t>
            </w:r>
          </w:p>
        </w:tc>
        <w:tc>
          <w:tcPr>
            <w:tcW w:w="1888" w:type="dxa"/>
            <w:vAlign w:val="center"/>
          </w:tcPr>
          <w:p w14:paraId="4A936A4C">
            <w:pPr>
              <w:spacing w:after="20"/>
            </w:pPr>
            <w:r>
              <w:rPr>
                <w:rFonts w:ascii="FangSong" w:hAnsi="FangSong" w:eastAsia="FangSong"/>
                <w:b w:val="0"/>
                <w:sz w:val="17"/>
              </w:rPr>
              <w:t>CONNECTED</w:t>
            </w:r>
          </w:p>
        </w:tc>
      </w:tr>
      <w:tr w14:paraId="5ACD0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A488AA">
            <w:pPr>
              <w:spacing w:after="20"/>
            </w:pPr>
            <w:r>
              <w:rPr>
                <w:rFonts w:ascii="FangSong" w:hAnsi="FangSong" w:eastAsia="FangSong"/>
                <w:b w:val="0"/>
                <w:sz w:val="17"/>
              </w:rPr>
              <w:t>basName</w:t>
            </w:r>
          </w:p>
        </w:tc>
        <w:tc>
          <w:tcPr>
            <w:tcW w:w="1888" w:type="dxa"/>
            <w:vAlign w:val="center"/>
          </w:tcPr>
          <w:p w14:paraId="03B4DD79">
            <w:pPr>
              <w:spacing w:after="20"/>
            </w:pPr>
            <w:r>
              <w:rPr>
                <w:rFonts w:ascii="FangSong" w:hAnsi="FangSong" w:eastAsia="FangSong"/>
                <w:b w:val="0"/>
                <w:sz w:val="17"/>
              </w:rPr>
              <w:t>字符串</w:t>
            </w:r>
          </w:p>
        </w:tc>
        <w:tc>
          <w:tcPr>
            <w:tcW w:w="1888" w:type="dxa"/>
            <w:vAlign w:val="center"/>
          </w:tcPr>
          <w:p w14:paraId="0E80E990">
            <w:pPr>
              <w:spacing w:after="20"/>
            </w:pPr>
            <w:r>
              <w:rPr>
                <w:rFonts w:ascii="FangSong" w:hAnsi="FangSong" w:eastAsia="FangSong"/>
                <w:b w:val="0"/>
                <w:sz w:val="17"/>
              </w:rPr>
              <w:t>ROS有来源时</w:t>
            </w:r>
          </w:p>
        </w:tc>
        <w:tc>
          <w:tcPr>
            <w:tcW w:w="1888" w:type="dxa"/>
            <w:vAlign w:val="center"/>
          </w:tcPr>
          <w:p w14:paraId="392C07E6">
            <w:pPr>
              <w:spacing w:after="20"/>
            </w:pPr>
            <w:r>
              <w:rPr>
                <w:rFonts w:ascii="FangSong" w:hAnsi="FangSong" w:eastAsia="FangSong"/>
                <w:b w:val="0"/>
                <w:sz w:val="17"/>
              </w:rPr>
              <w:t>BAS编号或名称</w:t>
            </w:r>
          </w:p>
        </w:tc>
        <w:tc>
          <w:tcPr>
            <w:tcW w:w="1888" w:type="dxa"/>
            <w:vAlign w:val="center"/>
          </w:tcPr>
          <w:p w14:paraId="1BFF111B">
            <w:pPr>
              <w:spacing w:after="20"/>
            </w:pPr>
            <w:r>
              <w:rPr>
                <w:rFonts w:ascii="FangSong" w:hAnsi="FangSong" w:eastAsia="FangSong"/>
                <w:b w:val="0"/>
                <w:sz w:val="17"/>
              </w:rPr>
              <w:t>BAS-GZ-01</w:t>
            </w:r>
          </w:p>
        </w:tc>
      </w:tr>
      <w:tr w14:paraId="346B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CCB76B0">
            <w:pPr>
              <w:spacing w:after="20"/>
            </w:pPr>
            <w:r>
              <w:rPr>
                <w:rFonts w:ascii="FangSong" w:hAnsi="FangSong" w:eastAsia="FangSong"/>
                <w:b w:val="0"/>
                <w:sz w:val="17"/>
              </w:rPr>
              <w:t>trafficBytes</w:t>
            </w:r>
          </w:p>
        </w:tc>
        <w:tc>
          <w:tcPr>
            <w:tcW w:w="1888" w:type="dxa"/>
            <w:vAlign w:val="center"/>
          </w:tcPr>
          <w:p w14:paraId="303F49A0">
            <w:pPr>
              <w:spacing w:after="20"/>
            </w:pPr>
            <w:r>
              <w:rPr>
                <w:rFonts w:ascii="FangSong" w:hAnsi="FangSong" w:eastAsia="FangSong"/>
                <w:b w:val="0"/>
                <w:sz w:val="17"/>
              </w:rPr>
              <w:t>整数</w:t>
            </w:r>
          </w:p>
        </w:tc>
        <w:tc>
          <w:tcPr>
            <w:tcW w:w="1888" w:type="dxa"/>
            <w:vAlign w:val="center"/>
          </w:tcPr>
          <w:p w14:paraId="0AE892CB">
            <w:pPr>
              <w:spacing w:after="20"/>
            </w:pPr>
            <w:r>
              <w:rPr>
                <w:rFonts w:ascii="FangSong" w:hAnsi="FangSong" w:eastAsia="FangSong"/>
                <w:b w:val="0"/>
                <w:sz w:val="17"/>
              </w:rPr>
              <w:t>真实用量有回报时</w:t>
            </w:r>
          </w:p>
        </w:tc>
        <w:tc>
          <w:tcPr>
            <w:tcW w:w="1888" w:type="dxa"/>
            <w:vAlign w:val="center"/>
          </w:tcPr>
          <w:p w14:paraId="00EB5031">
            <w:pPr>
              <w:spacing w:after="20"/>
            </w:pPr>
            <w:r>
              <w:rPr>
                <w:rFonts w:ascii="FangSong" w:hAnsi="FangSong" w:eastAsia="FangSong"/>
                <w:b w:val="0"/>
                <w:sz w:val="17"/>
              </w:rPr>
              <w:t>实际使用字节数，不同于IP提取量</w:t>
            </w:r>
          </w:p>
        </w:tc>
        <w:tc>
          <w:tcPr>
            <w:tcW w:w="1888" w:type="dxa"/>
            <w:vAlign w:val="center"/>
          </w:tcPr>
          <w:p w14:paraId="4EBF8E3F">
            <w:pPr>
              <w:spacing w:after="20"/>
            </w:pPr>
            <w:r>
              <w:rPr>
                <w:rFonts w:ascii="FangSong" w:hAnsi="FangSong" w:eastAsia="FangSong"/>
                <w:b w:val="0"/>
                <w:sz w:val="17"/>
              </w:rPr>
              <w:t>1048576</w:t>
            </w:r>
          </w:p>
        </w:tc>
      </w:tr>
      <w:tr w14:paraId="615A5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A1D4103">
            <w:pPr>
              <w:spacing w:after="20"/>
            </w:pPr>
            <w:r>
              <w:rPr>
                <w:rFonts w:ascii="FangSong" w:hAnsi="FangSong" w:eastAsia="FangSong"/>
                <w:b w:val="0"/>
                <w:sz w:val="17"/>
              </w:rPr>
              <w:t>source</w:t>
            </w:r>
          </w:p>
        </w:tc>
        <w:tc>
          <w:tcPr>
            <w:tcW w:w="1888" w:type="dxa"/>
            <w:vAlign w:val="center"/>
          </w:tcPr>
          <w:p w14:paraId="43186B5D">
            <w:pPr>
              <w:spacing w:after="20"/>
            </w:pPr>
            <w:r>
              <w:rPr>
                <w:rFonts w:ascii="FangSong" w:hAnsi="FangSong" w:eastAsia="FangSong"/>
                <w:b w:val="0"/>
                <w:sz w:val="17"/>
              </w:rPr>
              <w:t>字符串</w:t>
            </w:r>
          </w:p>
        </w:tc>
        <w:tc>
          <w:tcPr>
            <w:tcW w:w="1888" w:type="dxa"/>
            <w:vAlign w:val="center"/>
          </w:tcPr>
          <w:p w14:paraId="3C6159EC">
            <w:pPr>
              <w:spacing w:after="20"/>
            </w:pPr>
            <w:r>
              <w:rPr>
                <w:rFonts w:ascii="FangSong" w:hAnsi="FangSong" w:eastAsia="FangSong"/>
                <w:b w:val="0"/>
                <w:sz w:val="17"/>
              </w:rPr>
              <w:t>是</w:t>
            </w:r>
          </w:p>
        </w:tc>
        <w:tc>
          <w:tcPr>
            <w:tcW w:w="1888" w:type="dxa"/>
            <w:vAlign w:val="center"/>
          </w:tcPr>
          <w:p w14:paraId="52F31532">
            <w:pPr>
              <w:spacing w:after="20"/>
            </w:pPr>
            <w:r>
              <w:rPr>
                <w:rFonts w:ascii="FangSong" w:hAnsi="FangSong" w:eastAsia="FangSong"/>
                <w:b w:val="0"/>
                <w:sz w:val="17"/>
              </w:rPr>
              <w:t>真实指标采样来源模块</w:t>
            </w:r>
          </w:p>
        </w:tc>
        <w:tc>
          <w:tcPr>
            <w:tcW w:w="1888" w:type="dxa"/>
            <w:vAlign w:val="center"/>
          </w:tcPr>
          <w:p w14:paraId="658B7320">
            <w:pPr>
              <w:spacing w:after="20"/>
            </w:pPr>
            <w:r>
              <w:rPr>
                <w:rFonts w:ascii="FangSong" w:hAnsi="FangSong" w:eastAsia="FangSong"/>
                <w:b w:val="0"/>
                <w:sz w:val="17"/>
              </w:rPr>
              <w:t>CENTOS_AGENT</w:t>
            </w:r>
          </w:p>
        </w:tc>
      </w:tr>
    </w:tbl>
    <w:p w14:paraId="65EE6921">
      <w:pPr>
        <w:spacing w:after="0"/>
      </w:pPr>
    </w:p>
    <w:p w14:paraId="5BEB7690">
      <w:pPr>
        <w:pStyle w:val="5"/>
      </w:pPr>
      <w:r>
        <w:t>四、请求与返回示例</w:t>
      </w:r>
    </w:p>
    <w:p w14:paraId="3CCF92A7">
      <w:pPr>
        <w:spacing w:after="120"/>
      </w:pPr>
      <w:r>
        <w:rPr>
          <w:rFonts w:ascii="FangSong" w:hAnsi="FangSong" w:eastAsia="FangSong"/>
          <w:b w:val="0"/>
        </w:rPr>
        <w:t>请求示例（演示数据）：</w:t>
      </w:r>
    </w:p>
    <w:p w14:paraId="2131A94C">
      <w:pPr>
        <w:shd w:val="clear" w:fill="F1F3F5"/>
        <w:spacing w:before="20" w:after="100"/>
        <w:ind w:left="113"/>
      </w:pPr>
      <w:r>
        <w:rPr>
          <w:rFonts w:ascii="FangSong" w:hAnsi="FangSong" w:eastAsia="FangSong"/>
          <w:b w:val="0"/>
          <w:sz w:val="17"/>
        </w:rPr>
        <w:t>GET /product/v1/telemetry?resourceId=RES-2088&amp;serviceId=S-20261015-001</w:t>
      </w:r>
    </w:p>
    <w:p w14:paraId="54CC5CC5">
      <w:pPr>
        <w:spacing w:after="120"/>
      </w:pPr>
      <w:r>
        <w:rPr>
          <w:rFonts w:ascii="FangSong" w:hAnsi="FangSong" w:eastAsia="FangSong"/>
          <w:b w:val="0"/>
        </w:rPr>
        <w:t>返回示例（演示数据）：</w:t>
      </w:r>
    </w:p>
    <w:p w14:paraId="000C6BB4">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"health": "ONLINE",</w:t>
      </w:r>
      <w:r>
        <w:rPr>
          <w:rFonts w:ascii="FangSong" w:hAnsi="FangSong" w:eastAsia="FangSong"/>
          <w:sz w:val="16"/>
        </w:rPr>
        <w:br w:type="textWrapping"/>
      </w:r>
      <w:r>
        <w:rPr>
          <w:rFonts w:ascii="FangSong" w:hAnsi="FangSong" w:eastAsia="FangSong"/>
          <w:sz w:val="16"/>
        </w:rPr>
        <w:t xml:space="preserve">    "activeUsers": 5,</w:t>
      </w:r>
      <w:r>
        <w:rPr>
          <w:rFonts w:ascii="FangSong" w:hAnsi="FangSong" w:eastAsia="FangSong"/>
          <w:sz w:val="16"/>
        </w:rPr>
        <w:br w:type="textWrapping"/>
      </w:r>
      <w:r>
        <w:rPr>
          <w:rFonts w:ascii="FangSong" w:hAnsi="FangSong" w:eastAsia="FangSong"/>
          <w:sz w:val="16"/>
        </w:rPr>
        <w:t xml:space="preserve">    "connections": 17,</w:t>
      </w:r>
      <w:r>
        <w:rPr>
          <w:rFonts w:ascii="FangSong" w:hAnsi="FangSong" w:eastAsia="FangSong"/>
          <w:sz w:val="16"/>
        </w:rPr>
        <w:br w:type="textWrapping"/>
      </w:r>
      <w:r>
        <w:rPr>
          <w:rFonts w:ascii="FangSong" w:hAnsi="FangSong" w:eastAsia="FangSong"/>
          <w:sz w:val="16"/>
        </w:rPr>
        <w:t xml:space="preserve">    "sampledAt": "2026-10-15T09:06:00+08:00",</w:t>
      </w:r>
      <w:r>
        <w:rPr>
          <w:rFonts w:ascii="FangSong" w:hAnsi="FangSong" w:eastAsia="FangSong"/>
          <w:sz w:val="16"/>
        </w:rPr>
        <w:br w:type="textWrapping"/>
      </w:r>
      <w:r>
        <w:rPr>
          <w:rFonts w:ascii="FangSong" w:hAnsi="FangSong" w:eastAsia="FangSong"/>
          <w:sz w:val="16"/>
        </w:rPr>
        <w:t xml:space="preserve">    "cpuUsage": 17.5,</w:t>
      </w:r>
      <w:r>
        <w:rPr>
          <w:rFonts w:ascii="FangSong" w:hAnsi="FangSong" w:eastAsia="FangSong"/>
          <w:sz w:val="16"/>
        </w:rPr>
        <w:br w:type="textWrapping"/>
      </w:r>
      <w:r>
        <w:rPr>
          <w:rFonts w:ascii="FangSong" w:hAnsi="FangSong" w:eastAsia="FangSong"/>
          <w:sz w:val="16"/>
        </w:rPr>
        <w:t xml:space="preserve">    "memoryUsage": 53.2,</w:t>
      </w:r>
      <w:r>
        <w:rPr>
          <w:rFonts w:ascii="FangSong" w:hAnsi="FangSong" w:eastAsia="FangSong"/>
          <w:sz w:val="16"/>
        </w:rPr>
        <w:br w:type="textWrapping"/>
      </w:r>
      <w:r>
        <w:rPr>
          <w:rFonts w:ascii="FangSong" w:hAnsi="FangSong" w:eastAsia="FangSong"/>
          <w:sz w:val="16"/>
        </w:rPr>
        <w:t xml:space="preserve">    "loadAverage": 0.67,</w:t>
      </w:r>
      <w:r>
        <w:rPr>
          <w:rFonts w:ascii="FangSong" w:hAnsi="FangSong" w:eastAsia="FangSong"/>
          <w:sz w:val="16"/>
        </w:rPr>
        <w:br w:type="textWrapping"/>
      </w:r>
      <w:r>
        <w:rPr>
          <w:rFonts w:ascii="FangSong" w:hAnsi="FangSong" w:eastAsia="FangSong"/>
          <w:sz w:val="16"/>
        </w:rPr>
        <w:t xml:space="preserve">    "diskUsage": 46.8,</w:t>
      </w:r>
      <w:r>
        <w:rPr>
          <w:rFonts w:ascii="FangSong" w:hAnsi="FangSong" w:eastAsia="FangSong"/>
          <w:sz w:val="16"/>
        </w:rPr>
        <w:br w:type="textWrapping"/>
      </w:r>
      <w:r>
        <w:rPr>
          <w:rFonts w:ascii="FangSong" w:hAnsi="FangSong" w:eastAsia="FangSong"/>
          <w:sz w:val="16"/>
        </w:rPr>
        <w:t xml:space="preserve">    "bSegmentCount": 4,</w:t>
      </w:r>
      <w:r>
        <w:rPr>
          <w:rFonts w:ascii="FangSong" w:hAnsi="FangSong" w:eastAsia="FangSong"/>
          <w:sz w:val="16"/>
        </w:rPr>
        <w:br w:type="textWrapping"/>
      </w:r>
      <w:r>
        <w:rPr>
          <w:rFonts w:ascii="FangSong" w:hAnsi="FangSong" w:eastAsia="FangSong"/>
          <w:sz w:val="16"/>
        </w:rPr>
        <w:t xml:space="preserve">    "cSegmentCount": 17,</w:t>
      </w:r>
      <w:r>
        <w:rPr>
          <w:rFonts w:ascii="FangSong" w:hAnsi="FangSong" w:eastAsia="FangSong"/>
          <w:sz w:val="16"/>
        </w:rPr>
        <w:br w:type="textWrapping"/>
      </w:r>
      <w:r>
        <w:rPr>
          <w:rFonts w:ascii="FangSong" w:hAnsi="FangSong" w:eastAsia="FangSong"/>
          <w:sz w:val="16"/>
        </w:rPr>
        <w:t xml:space="preserve">    "activeLineCount": 116</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02D132C7">
      <w:pPr>
        <w:pStyle w:val="5"/>
      </w:pPr>
      <w:r>
        <w:t>五、业务处理规则</w:t>
      </w:r>
    </w:p>
    <w:p w14:paraId="0A99C97C">
      <w:pPr>
        <w:spacing w:after="120"/>
      </w:pPr>
      <w:r>
        <w:rPr>
          <w:rFonts w:ascii="FangSong" w:hAnsi="FangSong" w:eastAsia="FangSong"/>
          <w:b w:val="0"/>
        </w:rPr>
        <w:t>状态过期显示UNKNOWN；资源使用人数、活跃连接数、已售长效共享客户数不是一个指标。</w:t>
      </w:r>
    </w:p>
    <w:p w14:paraId="156F14CC">
      <w:pPr>
        <w:pStyle w:val="5"/>
      </w:pPr>
      <w:r>
        <w:t>六、异常情况说明</w:t>
      </w:r>
    </w:p>
    <w:p w14:paraId="14D8C90F">
      <w:pPr>
        <w:spacing w:after="120"/>
      </w:pPr>
      <w:r>
        <w:rPr>
          <w:rFonts w:ascii="FangSong" w:hAnsi="FangSong" w:eastAsia="FangSong"/>
          <w:b w:val="0"/>
        </w:rPr>
        <w:t>产品未部署采集时返回UNSUPPORTED或未知，不可将缺失当0。</w:t>
      </w:r>
    </w:p>
    <w:p w14:paraId="7C1ED481">
      <w:pPr>
        <w:pStyle w:val="5"/>
      </w:pPr>
      <w:r>
        <w:t>七、验收重点</w:t>
      </w:r>
    </w:p>
    <w:p w14:paraId="56DE3598">
      <w:pPr>
        <w:spacing w:after="120"/>
      </w:pPr>
      <w:r>
        <w:rPr>
          <w:rFonts w:ascii="FangSong" w:hAnsi="FangSong" w:eastAsia="FangSong"/>
          <w:b w:val="0"/>
        </w:rPr>
        <w:t>业务平台与产品组应共同验证：该接口在“工作台、监控详情、长效/独享容量和故障预警”场景下返回的状态与实际结果相符；无权限、数据失效、并发冲突或外部失败时不发生错误开通、错误占用或越权。</w:t>
      </w:r>
    </w:p>
    <w:p w14:paraId="71DC1620">
      <w:pPr>
        <w:spacing w:after="120"/>
        <w:ind w:left="340" w:right="113"/>
      </w:pPr>
      <w:r>
        <w:rPr>
          <w:rFonts w:ascii="FangSong" w:hAnsi="FangSong" w:eastAsia="FangSong"/>
          <w:b w:val="0"/>
          <w:color w:val="505C6E"/>
          <w:sz w:val="19"/>
        </w:rPr>
        <w:t>说明｜本接口属于双方联合评审的建议契约，尚未代表线上已实现。</w:t>
      </w:r>
    </w:p>
    <w:p w14:paraId="449CED29">
      <w:pPr>
        <w:pStyle w:val="4"/>
      </w:pPr>
      <w:r>
        <w:t>E04  业务平台发起服务资源对账</w:t>
      </w:r>
    </w:p>
    <w:p w14:paraId="6CD0FA01">
      <w:pPr>
        <w:pStyle w:val="5"/>
      </w:pPr>
      <w:r>
        <w:t>一、接口功能说明</w:t>
      </w:r>
    </w:p>
    <w:p w14:paraId="2D86BEF7">
      <w:pPr>
        <w:spacing w:after="120"/>
      </w:pPr>
      <w:r>
        <w:rPr>
          <w:rFonts w:ascii="FangSong" w:hAnsi="FangSong" w:eastAsia="FangSong"/>
          <w:b w:val="0"/>
        </w:rPr>
        <w:t>查询指定服务在产品侧的真实模式、入口、出口、授权及操作阶段，与业务平台业务账本比对。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2870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7D85A3A7">
            <w:pPr>
              <w:spacing w:after="40" w:line="252" w:lineRule="auto"/>
            </w:pPr>
            <w:r>
              <w:rPr>
                <w:rFonts w:ascii="FangSong" w:hAnsi="FangSong" w:eastAsia="FangSong"/>
                <w:b/>
                <w:color w:val="FFFFFF"/>
                <w:sz w:val="18"/>
              </w:rPr>
              <w:t>项目</w:t>
            </w:r>
          </w:p>
        </w:tc>
        <w:tc>
          <w:tcPr>
            <w:tcW w:w="4720" w:type="dxa"/>
            <w:shd w:val="clear" w:color="auto" w:fill="2D3142"/>
          </w:tcPr>
          <w:p w14:paraId="2D84CCCF">
            <w:pPr>
              <w:spacing w:after="40" w:line="252" w:lineRule="auto"/>
            </w:pPr>
            <w:r>
              <w:rPr>
                <w:rFonts w:ascii="FangSong" w:hAnsi="FangSong" w:eastAsia="FangSong"/>
                <w:b/>
                <w:color w:val="FFFFFF"/>
                <w:sz w:val="18"/>
              </w:rPr>
              <w:t>内容</w:t>
            </w:r>
          </w:p>
        </w:tc>
      </w:tr>
      <w:tr w14:paraId="3A7B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28DAF71">
            <w:pPr>
              <w:spacing w:after="20" w:line="259" w:lineRule="auto"/>
            </w:pPr>
            <w:r>
              <w:rPr>
                <w:rFonts w:ascii="FangSong" w:hAnsi="FangSong" w:eastAsia="FangSong"/>
                <w:b w:val="0"/>
                <w:sz w:val="18"/>
              </w:rPr>
              <w:t>接口编号</w:t>
            </w:r>
          </w:p>
        </w:tc>
        <w:tc>
          <w:tcPr>
            <w:tcW w:w="4720" w:type="dxa"/>
            <w:vAlign w:val="center"/>
          </w:tcPr>
          <w:p w14:paraId="2639DB8E">
            <w:pPr>
              <w:spacing w:after="20" w:line="259" w:lineRule="auto"/>
            </w:pPr>
            <w:r>
              <w:rPr>
                <w:rFonts w:ascii="FangSong" w:hAnsi="FangSong" w:eastAsia="FangSong"/>
                <w:b w:val="0"/>
                <w:sz w:val="18"/>
              </w:rPr>
              <w:t>E04</w:t>
            </w:r>
          </w:p>
        </w:tc>
      </w:tr>
      <w:tr w14:paraId="6B1EB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22B1509">
            <w:pPr>
              <w:spacing w:after="20" w:line="259" w:lineRule="auto"/>
            </w:pPr>
            <w:r>
              <w:rPr>
                <w:rFonts w:ascii="FangSong" w:hAnsi="FangSong" w:eastAsia="FangSong"/>
                <w:b w:val="0"/>
                <w:sz w:val="18"/>
              </w:rPr>
              <w:t>调用方</w:t>
            </w:r>
          </w:p>
        </w:tc>
        <w:tc>
          <w:tcPr>
            <w:tcW w:w="4720" w:type="dxa"/>
            <w:shd w:val="clear" w:color="auto" w:fill="F7F8FA"/>
            <w:vAlign w:val="center"/>
          </w:tcPr>
          <w:p w14:paraId="0F692B5A">
            <w:pPr>
              <w:spacing w:after="20" w:line="259" w:lineRule="auto"/>
            </w:pPr>
            <w:r>
              <w:rPr>
                <w:rFonts w:ascii="FangSong" w:hAnsi="FangSong" w:eastAsia="FangSong"/>
                <w:b w:val="0"/>
                <w:sz w:val="18"/>
              </w:rPr>
              <w:t>业务平台</w:t>
            </w:r>
          </w:p>
        </w:tc>
      </w:tr>
      <w:tr w14:paraId="2BFC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65A2408">
            <w:pPr>
              <w:spacing w:after="20" w:line="259" w:lineRule="auto"/>
            </w:pPr>
            <w:r>
              <w:rPr>
                <w:rFonts w:ascii="FangSong" w:hAnsi="FangSong" w:eastAsia="FangSong"/>
                <w:b w:val="0"/>
                <w:sz w:val="18"/>
              </w:rPr>
              <w:t>接口提供方</w:t>
            </w:r>
          </w:p>
        </w:tc>
        <w:tc>
          <w:tcPr>
            <w:tcW w:w="4720" w:type="dxa"/>
            <w:vAlign w:val="center"/>
          </w:tcPr>
          <w:p w14:paraId="2BC35172">
            <w:pPr>
              <w:spacing w:after="20" w:line="259" w:lineRule="auto"/>
            </w:pPr>
            <w:r>
              <w:rPr>
                <w:rFonts w:ascii="FangSong" w:hAnsi="FangSong" w:eastAsia="FangSong"/>
                <w:b w:val="0"/>
                <w:sz w:val="18"/>
              </w:rPr>
              <w:t>产品组</w:t>
            </w:r>
          </w:p>
        </w:tc>
      </w:tr>
      <w:tr w14:paraId="6E7B0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15062C9">
            <w:pPr>
              <w:spacing w:after="20" w:line="259" w:lineRule="auto"/>
            </w:pPr>
            <w:r>
              <w:rPr>
                <w:rFonts w:ascii="FangSong" w:hAnsi="FangSong" w:eastAsia="FangSong"/>
                <w:b w:val="0"/>
                <w:sz w:val="18"/>
              </w:rPr>
              <w:t>什么时候调用</w:t>
            </w:r>
          </w:p>
        </w:tc>
        <w:tc>
          <w:tcPr>
            <w:tcW w:w="4720" w:type="dxa"/>
            <w:shd w:val="clear" w:color="auto" w:fill="F7F8FA"/>
            <w:vAlign w:val="center"/>
          </w:tcPr>
          <w:p w14:paraId="14686E94">
            <w:pPr>
              <w:spacing w:after="20" w:line="259" w:lineRule="auto"/>
            </w:pPr>
            <w:r>
              <w:rPr>
                <w:rFonts w:ascii="FangSong" w:hAnsi="FangSong" w:eastAsia="FangSong"/>
                <w:b w:val="0"/>
                <w:sz w:val="18"/>
              </w:rPr>
              <w:t>定期检查、发现平台记录与真实代理不一致、远端任务超时</w:t>
            </w:r>
          </w:p>
        </w:tc>
      </w:tr>
      <w:tr w14:paraId="6460C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CBD1A20">
            <w:pPr>
              <w:spacing w:after="20" w:line="259" w:lineRule="auto"/>
            </w:pPr>
            <w:r>
              <w:rPr>
                <w:rFonts w:ascii="FangSong" w:hAnsi="FangSong" w:eastAsia="FangSong"/>
                <w:b w:val="0"/>
                <w:sz w:val="18"/>
              </w:rPr>
              <w:t>接口地址（暂定）</w:t>
            </w:r>
          </w:p>
        </w:tc>
        <w:tc>
          <w:tcPr>
            <w:tcW w:w="4720" w:type="dxa"/>
            <w:vAlign w:val="center"/>
          </w:tcPr>
          <w:p w14:paraId="7A5F37DA">
            <w:pPr>
              <w:spacing w:after="20" w:line="259" w:lineRule="auto"/>
            </w:pPr>
            <w:r>
              <w:rPr>
                <w:rFonts w:ascii="FangSong" w:hAnsi="FangSong" w:eastAsia="FangSong"/>
                <w:b w:val="0"/>
                <w:sz w:val="18"/>
              </w:rPr>
              <w:t>/product/v1/reconcile</w:t>
            </w:r>
          </w:p>
        </w:tc>
      </w:tr>
      <w:tr w14:paraId="45A4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676FE181">
            <w:pPr>
              <w:spacing w:after="20" w:line="259" w:lineRule="auto"/>
            </w:pPr>
            <w:r>
              <w:rPr>
                <w:rFonts w:ascii="FangSong" w:hAnsi="FangSong" w:eastAsia="FangSong"/>
                <w:b w:val="0"/>
                <w:sz w:val="18"/>
              </w:rPr>
              <w:t>请求方式</w:t>
            </w:r>
          </w:p>
        </w:tc>
        <w:tc>
          <w:tcPr>
            <w:tcW w:w="4720" w:type="dxa"/>
            <w:shd w:val="clear" w:color="auto" w:fill="F7F8FA"/>
            <w:vAlign w:val="center"/>
          </w:tcPr>
          <w:p w14:paraId="50AFD4E1">
            <w:pPr>
              <w:spacing w:after="20" w:line="259" w:lineRule="auto"/>
            </w:pPr>
            <w:r>
              <w:rPr>
                <w:rFonts w:ascii="FangSong" w:hAnsi="FangSong" w:eastAsia="FangSong"/>
                <w:b w:val="0"/>
                <w:sz w:val="18"/>
              </w:rPr>
              <w:t>POST</w:t>
            </w:r>
          </w:p>
        </w:tc>
      </w:tr>
    </w:tbl>
    <w:p w14:paraId="6020DB6A">
      <w:pPr>
        <w:spacing w:after="0"/>
      </w:pPr>
    </w:p>
    <w:p w14:paraId="253D160E">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20B5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19ECE61F">
            <w:pPr>
              <w:spacing w:after="40" w:line="252" w:lineRule="auto"/>
            </w:pPr>
            <w:r>
              <w:rPr>
                <w:rFonts w:ascii="FangSong" w:hAnsi="FangSong" w:eastAsia="FangSong"/>
                <w:b/>
                <w:color w:val="FFFFFF"/>
                <w:sz w:val="17"/>
              </w:rPr>
              <w:t>参数名称</w:t>
            </w:r>
          </w:p>
        </w:tc>
        <w:tc>
          <w:tcPr>
            <w:tcW w:w="1888" w:type="dxa"/>
            <w:shd w:val="clear" w:color="auto" w:fill="2D3142"/>
          </w:tcPr>
          <w:p w14:paraId="6F4A9D54">
            <w:pPr>
              <w:spacing w:after="40" w:line="252" w:lineRule="auto"/>
            </w:pPr>
            <w:r>
              <w:rPr>
                <w:rFonts w:ascii="FangSong" w:hAnsi="FangSong" w:eastAsia="FangSong"/>
                <w:b/>
                <w:color w:val="FFFFFF"/>
                <w:sz w:val="17"/>
              </w:rPr>
              <w:t>类型</w:t>
            </w:r>
          </w:p>
        </w:tc>
        <w:tc>
          <w:tcPr>
            <w:tcW w:w="1888" w:type="dxa"/>
            <w:shd w:val="clear" w:color="auto" w:fill="2D3142"/>
          </w:tcPr>
          <w:p w14:paraId="6ACC9598">
            <w:pPr>
              <w:spacing w:after="40" w:line="252" w:lineRule="auto"/>
            </w:pPr>
            <w:r>
              <w:rPr>
                <w:rFonts w:ascii="FangSong" w:hAnsi="FangSong" w:eastAsia="FangSong"/>
                <w:b/>
                <w:color w:val="FFFFFF"/>
                <w:sz w:val="17"/>
              </w:rPr>
              <w:t>必填</w:t>
            </w:r>
          </w:p>
        </w:tc>
        <w:tc>
          <w:tcPr>
            <w:tcW w:w="1888" w:type="dxa"/>
            <w:shd w:val="clear" w:color="auto" w:fill="2D3142"/>
          </w:tcPr>
          <w:p w14:paraId="0F8D617E">
            <w:pPr>
              <w:spacing w:after="40" w:line="252" w:lineRule="auto"/>
            </w:pPr>
            <w:r>
              <w:rPr>
                <w:rFonts w:ascii="FangSong" w:hAnsi="FangSong" w:eastAsia="FangSong"/>
                <w:b/>
                <w:color w:val="FFFFFF"/>
                <w:sz w:val="17"/>
              </w:rPr>
              <w:t>作用及说明</w:t>
            </w:r>
          </w:p>
        </w:tc>
        <w:tc>
          <w:tcPr>
            <w:tcW w:w="1888" w:type="dxa"/>
            <w:shd w:val="clear" w:color="auto" w:fill="2D3142"/>
          </w:tcPr>
          <w:p w14:paraId="05D4FB29">
            <w:pPr>
              <w:spacing w:after="40" w:line="252" w:lineRule="auto"/>
            </w:pPr>
            <w:r>
              <w:rPr>
                <w:rFonts w:ascii="FangSong" w:hAnsi="FangSong" w:eastAsia="FangSong"/>
                <w:b/>
                <w:color w:val="FFFFFF"/>
                <w:sz w:val="17"/>
              </w:rPr>
              <w:t>示例</w:t>
            </w:r>
          </w:p>
        </w:tc>
      </w:tr>
      <w:tr w14:paraId="2A16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B95E245">
            <w:pPr>
              <w:spacing w:after="20" w:line="259" w:lineRule="auto"/>
            </w:pPr>
            <w:r>
              <w:rPr>
                <w:rFonts w:ascii="FangSong" w:hAnsi="FangSong" w:eastAsia="FangSong"/>
                <w:b w:val="0"/>
                <w:sz w:val="17"/>
              </w:rPr>
              <w:t>serviceIds</w:t>
            </w:r>
          </w:p>
        </w:tc>
        <w:tc>
          <w:tcPr>
            <w:tcW w:w="1888" w:type="dxa"/>
            <w:vAlign w:val="center"/>
          </w:tcPr>
          <w:p w14:paraId="7C6BDB98">
            <w:pPr>
              <w:spacing w:after="20" w:line="259" w:lineRule="auto"/>
            </w:pPr>
            <w:r>
              <w:rPr>
                <w:rFonts w:ascii="FangSong" w:hAnsi="FangSong" w:eastAsia="FangSong"/>
                <w:b w:val="0"/>
                <w:sz w:val="17"/>
              </w:rPr>
              <w:t>数组</w:t>
            </w:r>
          </w:p>
        </w:tc>
        <w:tc>
          <w:tcPr>
            <w:tcW w:w="1888" w:type="dxa"/>
            <w:vAlign w:val="center"/>
          </w:tcPr>
          <w:p w14:paraId="6DA2F4D1">
            <w:pPr>
              <w:spacing w:after="20" w:line="259" w:lineRule="auto"/>
            </w:pPr>
            <w:r>
              <w:rPr>
                <w:rFonts w:ascii="FangSong" w:hAnsi="FangSong" w:eastAsia="FangSong"/>
                <w:b w:val="0"/>
                <w:sz w:val="17"/>
              </w:rPr>
              <w:t>是</w:t>
            </w:r>
          </w:p>
        </w:tc>
        <w:tc>
          <w:tcPr>
            <w:tcW w:w="1888" w:type="dxa"/>
            <w:vAlign w:val="center"/>
          </w:tcPr>
          <w:p w14:paraId="46306B98">
            <w:pPr>
              <w:spacing w:after="20" w:line="259" w:lineRule="auto"/>
            </w:pPr>
            <w:r>
              <w:rPr>
                <w:rFonts w:ascii="FangSong" w:hAnsi="FangSong" w:eastAsia="FangSong"/>
                <w:b w:val="0"/>
                <w:sz w:val="17"/>
              </w:rPr>
              <w:t>要核对的业务服务编号</w:t>
            </w:r>
          </w:p>
        </w:tc>
        <w:tc>
          <w:tcPr>
            <w:tcW w:w="1888" w:type="dxa"/>
            <w:vAlign w:val="center"/>
          </w:tcPr>
          <w:p w14:paraId="0CE03734">
            <w:pPr>
              <w:spacing w:after="20" w:line="259" w:lineRule="auto"/>
            </w:pPr>
            <w:r>
              <w:rPr>
                <w:rFonts w:ascii="FangSong" w:hAnsi="FangSong" w:eastAsia="FangSong"/>
                <w:b w:val="0"/>
                <w:sz w:val="17"/>
              </w:rPr>
              <w:t>["S-20261015-001"]</w:t>
            </w:r>
          </w:p>
        </w:tc>
      </w:tr>
      <w:tr w14:paraId="44D2A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3F9CA2C">
            <w:pPr>
              <w:spacing w:after="20" w:line="259" w:lineRule="auto"/>
            </w:pPr>
            <w:r>
              <w:rPr>
                <w:rFonts w:ascii="FangSong" w:hAnsi="FangSong" w:eastAsia="FangSong"/>
                <w:b w:val="0"/>
                <w:sz w:val="17"/>
              </w:rPr>
              <w:t>reason</w:t>
            </w:r>
          </w:p>
        </w:tc>
        <w:tc>
          <w:tcPr>
            <w:tcW w:w="1888" w:type="dxa"/>
            <w:shd w:val="clear" w:color="auto" w:fill="F7F8FA"/>
            <w:vAlign w:val="center"/>
          </w:tcPr>
          <w:p w14:paraId="3F512760">
            <w:pPr>
              <w:spacing w:after="20" w:line="259" w:lineRule="auto"/>
            </w:pPr>
            <w:r>
              <w:rPr>
                <w:rFonts w:ascii="FangSong" w:hAnsi="FangSong" w:eastAsia="FangSong"/>
                <w:b w:val="0"/>
                <w:sz w:val="17"/>
              </w:rPr>
              <w:t>字符串</w:t>
            </w:r>
          </w:p>
        </w:tc>
        <w:tc>
          <w:tcPr>
            <w:tcW w:w="1888" w:type="dxa"/>
            <w:shd w:val="clear" w:color="auto" w:fill="F7F8FA"/>
            <w:vAlign w:val="center"/>
          </w:tcPr>
          <w:p w14:paraId="1DBE91E7">
            <w:pPr>
              <w:spacing w:after="20" w:line="259" w:lineRule="auto"/>
            </w:pPr>
            <w:r>
              <w:rPr>
                <w:rFonts w:ascii="FangSong" w:hAnsi="FangSong" w:eastAsia="FangSong"/>
                <w:b w:val="0"/>
                <w:sz w:val="17"/>
              </w:rPr>
              <w:t>是</w:t>
            </w:r>
          </w:p>
        </w:tc>
        <w:tc>
          <w:tcPr>
            <w:tcW w:w="1888" w:type="dxa"/>
            <w:shd w:val="clear" w:color="auto" w:fill="F7F8FA"/>
            <w:vAlign w:val="center"/>
          </w:tcPr>
          <w:p w14:paraId="30DA978C">
            <w:pPr>
              <w:spacing w:after="20" w:line="259" w:lineRule="auto"/>
            </w:pPr>
            <w:r>
              <w:rPr>
                <w:rFonts w:ascii="FangSong" w:hAnsi="FangSong" w:eastAsia="FangSong"/>
                <w:b w:val="0"/>
                <w:sz w:val="17"/>
              </w:rPr>
              <w:t>对账原因</w:t>
            </w:r>
          </w:p>
        </w:tc>
        <w:tc>
          <w:tcPr>
            <w:tcW w:w="1888" w:type="dxa"/>
            <w:shd w:val="clear" w:color="auto" w:fill="F7F8FA"/>
            <w:vAlign w:val="center"/>
          </w:tcPr>
          <w:p w14:paraId="12F3E263">
            <w:pPr>
              <w:spacing w:after="20" w:line="259" w:lineRule="auto"/>
            </w:pPr>
            <w:r>
              <w:rPr>
                <w:rFonts w:ascii="FangSong" w:hAnsi="FangSong" w:eastAsia="FangSong"/>
                <w:b w:val="0"/>
                <w:sz w:val="17"/>
              </w:rPr>
              <w:t>例行日间检查</w:t>
            </w:r>
          </w:p>
        </w:tc>
      </w:tr>
      <w:tr w14:paraId="6951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F7B9A98">
            <w:pPr>
              <w:spacing w:after="20" w:line="259" w:lineRule="auto"/>
            </w:pPr>
            <w:r>
              <w:rPr>
                <w:rFonts w:ascii="FangSong" w:hAnsi="FangSong" w:eastAsia="FangSong"/>
                <w:b w:val="0"/>
                <w:sz w:val="17"/>
              </w:rPr>
              <w:t>operationId</w:t>
            </w:r>
          </w:p>
        </w:tc>
        <w:tc>
          <w:tcPr>
            <w:tcW w:w="1888" w:type="dxa"/>
            <w:vAlign w:val="center"/>
          </w:tcPr>
          <w:p w14:paraId="6129153D">
            <w:pPr>
              <w:spacing w:after="20" w:line="259" w:lineRule="auto"/>
            </w:pPr>
            <w:r>
              <w:rPr>
                <w:rFonts w:ascii="FangSong" w:hAnsi="FangSong" w:eastAsia="FangSong"/>
                <w:b w:val="0"/>
                <w:sz w:val="17"/>
              </w:rPr>
              <w:t>字符串</w:t>
            </w:r>
          </w:p>
        </w:tc>
        <w:tc>
          <w:tcPr>
            <w:tcW w:w="1888" w:type="dxa"/>
            <w:vAlign w:val="center"/>
          </w:tcPr>
          <w:p w14:paraId="0B8E6E03">
            <w:pPr>
              <w:spacing w:after="20" w:line="259" w:lineRule="auto"/>
            </w:pPr>
            <w:r>
              <w:rPr>
                <w:rFonts w:ascii="FangSong" w:hAnsi="FangSong" w:eastAsia="FangSong"/>
                <w:b w:val="0"/>
                <w:sz w:val="17"/>
              </w:rPr>
              <w:t>是</w:t>
            </w:r>
          </w:p>
        </w:tc>
        <w:tc>
          <w:tcPr>
            <w:tcW w:w="1888" w:type="dxa"/>
            <w:vAlign w:val="center"/>
          </w:tcPr>
          <w:p w14:paraId="39C5C7B3">
            <w:pPr>
              <w:spacing w:after="20" w:line="259" w:lineRule="auto"/>
            </w:pPr>
            <w:r>
              <w:rPr>
                <w:rFonts w:ascii="FangSong" w:hAnsi="FangSong" w:eastAsia="FangSong"/>
                <w:b w:val="0"/>
                <w:sz w:val="17"/>
              </w:rPr>
              <w:t>本次对账编号</w:t>
            </w:r>
          </w:p>
        </w:tc>
        <w:tc>
          <w:tcPr>
            <w:tcW w:w="1888" w:type="dxa"/>
            <w:vAlign w:val="center"/>
          </w:tcPr>
          <w:p w14:paraId="7D3CBFA0">
            <w:pPr>
              <w:spacing w:after="20" w:line="259" w:lineRule="auto"/>
            </w:pPr>
            <w:r>
              <w:rPr>
                <w:rFonts w:ascii="FangSong" w:hAnsi="FangSong" w:eastAsia="FangSong"/>
                <w:b w:val="0"/>
                <w:sz w:val="17"/>
              </w:rPr>
              <w:t>OP-RECON-001</w:t>
            </w:r>
          </w:p>
        </w:tc>
      </w:tr>
      <w:tr w14:paraId="0FC14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0FA10CA">
            <w:pPr>
              <w:spacing w:after="20"/>
            </w:pPr>
            <w:r>
              <w:rPr>
                <w:rFonts w:ascii="FangSong" w:hAnsi="FangSong" w:eastAsia="FangSong"/>
                <w:b w:val="0"/>
                <w:sz w:val="17"/>
              </w:rPr>
              <w:t>since</w:t>
            </w:r>
          </w:p>
        </w:tc>
        <w:tc>
          <w:tcPr>
            <w:tcW w:w="1888" w:type="dxa"/>
            <w:vAlign w:val="center"/>
          </w:tcPr>
          <w:p w14:paraId="3568C13C">
            <w:pPr>
              <w:spacing w:after="20"/>
            </w:pPr>
            <w:r>
              <w:rPr>
                <w:rFonts w:ascii="FangSong" w:hAnsi="FangSong" w:eastAsia="FangSong"/>
                <w:b w:val="0"/>
                <w:sz w:val="17"/>
              </w:rPr>
              <w:t>时间</w:t>
            </w:r>
          </w:p>
        </w:tc>
        <w:tc>
          <w:tcPr>
            <w:tcW w:w="1888" w:type="dxa"/>
            <w:vAlign w:val="center"/>
          </w:tcPr>
          <w:p w14:paraId="53354EBC">
            <w:pPr>
              <w:spacing w:after="20"/>
            </w:pPr>
            <w:r>
              <w:rPr>
                <w:rFonts w:ascii="FangSong" w:hAnsi="FangSong" w:eastAsia="FangSong"/>
                <w:b w:val="0"/>
                <w:sz w:val="17"/>
              </w:rPr>
              <w:t>否</w:t>
            </w:r>
          </w:p>
        </w:tc>
        <w:tc>
          <w:tcPr>
            <w:tcW w:w="1888" w:type="dxa"/>
            <w:vAlign w:val="center"/>
          </w:tcPr>
          <w:p w14:paraId="05F9C08D">
            <w:pPr>
              <w:spacing w:after="20"/>
            </w:pPr>
            <w:r>
              <w:rPr>
                <w:rFonts w:ascii="FangSong" w:hAnsi="FangSong" w:eastAsia="FangSong"/>
                <w:b w:val="0"/>
                <w:sz w:val="17"/>
              </w:rPr>
              <w:t>从该时间开始对账最近发生的业务动作</w:t>
            </w:r>
          </w:p>
        </w:tc>
        <w:tc>
          <w:tcPr>
            <w:tcW w:w="1888" w:type="dxa"/>
            <w:vAlign w:val="center"/>
          </w:tcPr>
          <w:p w14:paraId="55909837">
            <w:pPr>
              <w:spacing w:after="20"/>
            </w:pPr>
            <w:r>
              <w:rPr>
                <w:rFonts w:ascii="FangSong" w:hAnsi="FangSong" w:eastAsia="FangSong"/>
                <w:b w:val="0"/>
                <w:sz w:val="17"/>
              </w:rPr>
              <w:t>2026-10-15T00:00:00+08:00</w:t>
            </w:r>
          </w:p>
        </w:tc>
      </w:tr>
    </w:tbl>
    <w:p w14:paraId="0882ED1E">
      <w:pPr>
        <w:spacing w:after="0"/>
      </w:pPr>
    </w:p>
    <w:p w14:paraId="3182EAA5">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1D4C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tcPr>
          <w:p w14:paraId="2F7644AF">
            <w:pPr>
              <w:spacing w:after="40" w:line="252" w:lineRule="auto"/>
            </w:pPr>
            <w:r>
              <w:rPr>
                <w:rFonts w:ascii="FangSong" w:hAnsi="FangSong" w:eastAsia="FangSong"/>
                <w:b/>
                <w:color w:val="FFFFFF"/>
                <w:sz w:val="17"/>
              </w:rPr>
              <w:t>参数名称</w:t>
            </w:r>
          </w:p>
        </w:tc>
        <w:tc>
          <w:tcPr>
            <w:tcW w:w="1888" w:type="dxa"/>
            <w:shd w:val="clear" w:color="auto" w:fill="2D3142"/>
          </w:tcPr>
          <w:p w14:paraId="7647C152">
            <w:pPr>
              <w:spacing w:after="40" w:line="252" w:lineRule="auto"/>
            </w:pPr>
            <w:r>
              <w:rPr>
                <w:rFonts w:ascii="FangSong" w:hAnsi="FangSong" w:eastAsia="FangSong"/>
                <w:b/>
                <w:color w:val="FFFFFF"/>
                <w:sz w:val="17"/>
              </w:rPr>
              <w:t>类型</w:t>
            </w:r>
          </w:p>
        </w:tc>
        <w:tc>
          <w:tcPr>
            <w:tcW w:w="1888" w:type="dxa"/>
            <w:shd w:val="clear" w:color="auto" w:fill="2D3142"/>
          </w:tcPr>
          <w:p w14:paraId="53D9F3B6">
            <w:pPr>
              <w:spacing w:after="40" w:line="252" w:lineRule="auto"/>
            </w:pPr>
            <w:r>
              <w:rPr>
                <w:rFonts w:ascii="FangSong" w:hAnsi="FangSong" w:eastAsia="FangSong"/>
                <w:b/>
                <w:color w:val="FFFFFF"/>
                <w:sz w:val="17"/>
              </w:rPr>
              <w:t>是否返回</w:t>
            </w:r>
          </w:p>
        </w:tc>
        <w:tc>
          <w:tcPr>
            <w:tcW w:w="1888" w:type="dxa"/>
            <w:shd w:val="clear" w:color="auto" w:fill="2D3142"/>
          </w:tcPr>
          <w:p w14:paraId="279D6DAF">
            <w:pPr>
              <w:spacing w:after="40" w:line="252" w:lineRule="auto"/>
            </w:pPr>
            <w:r>
              <w:rPr>
                <w:rFonts w:ascii="FangSong" w:hAnsi="FangSong" w:eastAsia="FangSong"/>
                <w:b/>
                <w:color w:val="FFFFFF"/>
                <w:sz w:val="17"/>
              </w:rPr>
              <w:t>业务含义</w:t>
            </w:r>
          </w:p>
        </w:tc>
        <w:tc>
          <w:tcPr>
            <w:tcW w:w="1888" w:type="dxa"/>
            <w:shd w:val="clear" w:color="auto" w:fill="2D3142"/>
          </w:tcPr>
          <w:p w14:paraId="26593DD8">
            <w:pPr>
              <w:spacing w:after="40" w:line="252" w:lineRule="auto"/>
            </w:pPr>
            <w:r>
              <w:rPr>
                <w:rFonts w:ascii="FangSong" w:hAnsi="FangSong" w:eastAsia="FangSong"/>
                <w:b/>
                <w:color w:val="FFFFFF"/>
                <w:sz w:val="17"/>
              </w:rPr>
              <w:t>示例</w:t>
            </w:r>
          </w:p>
        </w:tc>
      </w:tr>
      <w:tr w14:paraId="721C5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4C8477B">
            <w:pPr>
              <w:spacing w:after="20" w:line="259" w:lineRule="auto"/>
            </w:pPr>
            <w:r>
              <w:rPr>
                <w:rFonts w:ascii="FangSong" w:hAnsi="FangSong" w:eastAsia="FangSong"/>
                <w:b w:val="0"/>
                <w:sz w:val="17"/>
              </w:rPr>
              <w:t>mismatchCount</w:t>
            </w:r>
          </w:p>
        </w:tc>
        <w:tc>
          <w:tcPr>
            <w:tcW w:w="1888" w:type="dxa"/>
            <w:vAlign w:val="center"/>
          </w:tcPr>
          <w:p w14:paraId="16B833E7">
            <w:pPr>
              <w:spacing w:after="20" w:line="259" w:lineRule="auto"/>
            </w:pPr>
            <w:r>
              <w:rPr>
                <w:rFonts w:ascii="FangSong" w:hAnsi="FangSong" w:eastAsia="FangSong"/>
                <w:b w:val="0"/>
                <w:sz w:val="17"/>
              </w:rPr>
              <w:t>整数</w:t>
            </w:r>
          </w:p>
        </w:tc>
        <w:tc>
          <w:tcPr>
            <w:tcW w:w="1888" w:type="dxa"/>
            <w:vAlign w:val="center"/>
          </w:tcPr>
          <w:p w14:paraId="29D77643">
            <w:pPr>
              <w:spacing w:after="20" w:line="259" w:lineRule="auto"/>
            </w:pPr>
            <w:r>
              <w:rPr>
                <w:rFonts w:ascii="FangSong" w:hAnsi="FangSong" w:eastAsia="FangSong"/>
                <w:b w:val="0"/>
                <w:sz w:val="17"/>
              </w:rPr>
              <w:t>是</w:t>
            </w:r>
          </w:p>
        </w:tc>
        <w:tc>
          <w:tcPr>
            <w:tcW w:w="1888" w:type="dxa"/>
            <w:vAlign w:val="center"/>
          </w:tcPr>
          <w:p w14:paraId="06812DBC">
            <w:pPr>
              <w:spacing w:after="20" w:line="259" w:lineRule="auto"/>
            </w:pPr>
            <w:r>
              <w:rPr>
                <w:rFonts w:ascii="FangSong" w:hAnsi="FangSong" w:eastAsia="FangSong"/>
                <w:b w:val="0"/>
                <w:sz w:val="17"/>
              </w:rPr>
              <w:t>不一致条数</w:t>
            </w:r>
          </w:p>
        </w:tc>
        <w:tc>
          <w:tcPr>
            <w:tcW w:w="1888" w:type="dxa"/>
            <w:vAlign w:val="center"/>
          </w:tcPr>
          <w:p w14:paraId="27752EF6">
            <w:pPr>
              <w:spacing w:after="20" w:line="259" w:lineRule="auto"/>
            </w:pPr>
            <w:r>
              <w:rPr>
                <w:rFonts w:ascii="FangSong" w:hAnsi="FangSong" w:eastAsia="FangSong"/>
                <w:b w:val="0"/>
                <w:sz w:val="17"/>
              </w:rPr>
              <w:t>0</w:t>
            </w:r>
          </w:p>
        </w:tc>
      </w:tr>
      <w:tr w14:paraId="6647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shd w:val="clear" w:color="auto" w:fill="F7F8FA"/>
            <w:vAlign w:val="center"/>
          </w:tcPr>
          <w:p w14:paraId="4864A170">
            <w:pPr>
              <w:spacing w:after="20" w:line="259" w:lineRule="auto"/>
            </w:pPr>
            <w:r>
              <w:rPr>
                <w:rFonts w:ascii="FangSong" w:hAnsi="FangSong" w:eastAsia="FangSong"/>
                <w:b w:val="0"/>
                <w:sz w:val="17"/>
              </w:rPr>
              <w:t>checkedAt</w:t>
            </w:r>
          </w:p>
        </w:tc>
        <w:tc>
          <w:tcPr>
            <w:tcW w:w="1888" w:type="dxa"/>
            <w:shd w:val="clear" w:color="auto" w:fill="F7F8FA"/>
            <w:vAlign w:val="center"/>
          </w:tcPr>
          <w:p w14:paraId="647041EE">
            <w:pPr>
              <w:spacing w:after="20" w:line="259" w:lineRule="auto"/>
            </w:pPr>
            <w:r>
              <w:rPr>
                <w:rFonts w:ascii="FangSong" w:hAnsi="FangSong" w:eastAsia="FangSong"/>
                <w:b w:val="0"/>
                <w:sz w:val="17"/>
              </w:rPr>
              <w:t>时间</w:t>
            </w:r>
          </w:p>
        </w:tc>
        <w:tc>
          <w:tcPr>
            <w:tcW w:w="1888" w:type="dxa"/>
            <w:shd w:val="clear" w:color="auto" w:fill="F7F8FA"/>
            <w:vAlign w:val="center"/>
          </w:tcPr>
          <w:p w14:paraId="24B12A04">
            <w:pPr>
              <w:spacing w:after="20" w:line="259" w:lineRule="auto"/>
            </w:pPr>
            <w:r>
              <w:rPr>
                <w:rFonts w:ascii="FangSong" w:hAnsi="FangSong" w:eastAsia="FangSong"/>
                <w:b w:val="0"/>
                <w:sz w:val="17"/>
              </w:rPr>
              <w:t>是</w:t>
            </w:r>
          </w:p>
        </w:tc>
        <w:tc>
          <w:tcPr>
            <w:tcW w:w="1888" w:type="dxa"/>
            <w:shd w:val="clear" w:color="auto" w:fill="F7F8FA"/>
            <w:vAlign w:val="center"/>
          </w:tcPr>
          <w:p w14:paraId="5137B993">
            <w:pPr>
              <w:spacing w:after="20" w:line="259" w:lineRule="auto"/>
            </w:pPr>
            <w:r>
              <w:rPr>
                <w:rFonts w:ascii="FangSong" w:hAnsi="FangSong" w:eastAsia="FangSong"/>
                <w:b w:val="0"/>
                <w:sz w:val="17"/>
              </w:rPr>
              <w:t>对账时间</w:t>
            </w:r>
          </w:p>
        </w:tc>
        <w:tc>
          <w:tcPr>
            <w:tcW w:w="1888" w:type="dxa"/>
            <w:shd w:val="clear" w:color="auto" w:fill="F7F8FA"/>
            <w:vAlign w:val="center"/>
          </w:tcPr>
          <w:p w14:paraId="29C7AA5D">
            <w:pPr>
              <w:spacing w:after="20" w:line="259" w:lineRule="auto"/>
            </w:pPr>
            <w:r>
              <w:rPr>
                <w:rFonts w:ascii="FangSong" w:hAnsi="FangSong" w:eastAsia="FangSong"/>
                <w:b w:val="0"/>
                <w:sz w:val="17"/>
              </w:rPr>
              <w:t>2026-10-15T09:10:00+08:00</w:t>
            </w:r>
          </w:p>
        </w:tc>
      </w:tr>
      <w:tr w14:paraId="0EDA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2A5D9D3">
            <w:pPr>
              <w:spacing w:after="20" w:line="259" w:lineRule="auto"/>
            </w:pPr>
            <w:r>
              <w:rPr>
                <w:rFonts w:ascii="FangSong" w:hAnsi="FangSong" w:eastAsia="FangSong"/>
                <w:b w:val="0"/>
                <w:sz w:val="17"/>
              </w:rPr>
              <w:t>taskId</w:t>
            </w:r>
          </w:p>
        </w:tc>
        <w:tc>
          <w:tcPr>
            <w:tcW w:w="1888" w:type="dxa"/>
            <w:vAlign w:val="center"/>
          </w:tcPr>
          <w:p w14:paraId="742B948D">
            <w:pPr>
              <w:spacing w:after="20" w:line="259" w:lineRule="auto"/>
            </w:pPr>
            <w:r>
              <w:rPr>
                <w:rFonts w:ascii="FangSong" w:hAnsi="FangSong" w:eastAsia="FangSong"/>
                <w:b w:val="0"/>
                <w:sz w:val="17"/>
              </w:rPr>
              <w:t>字符串</w:t>
            </w:r>
          </w:p>
        </w:tc>
        <w:tc>
          <w:tcPr>
            <w:tcW w:w="1888" w:type="dxa"/>
            <w:vAlign w:val="center"/>
          </w:tcPr>
          <w:p w14:paraId="1A8D8557">
            <w:pPr>
              <w:spacing w:after="20" w:line="259" w:lineRule="auto"/>
            </w:pPr>
            <w:r>
              <w:rPr>
                <w:rFonts w:ascii="FangSong" w:hAnsi="FangSong" w:eastAsia="FangSong"/>
                <w:b w:val="0"/>
                <w:sz w:val="17"/>
              </w:rPr>
              <w:t>视情况</w:t>
            </w:r>
          </w:p>
        </w:tc>
        <w:tc>
          <w:tcPr>
            <w:tcW w:w="1888" w:type="dxa"/>
            <w:vAlign w:val="center"/>
          </w:tcPr>
          <w:p w14:paraId="2F088578">
            <w:pPr>
              <w:spacing w:after="20" w:line="259" w:lineRule="auto"/>
            </w:pPr>
            <w:r>
              <w:rPr>
                <w:rFonts w:ascii="FangSong" w:hAnsi="FangSong" w:eastAsia="FangSong"/>
                <w:b w:val="0"/>
                <w:sz w:val="17"/>
              </w:rPr>
              <w:t>异步对账任务号</w:t>
            </w:r>
          </w:p>
        </w:tc>
        <w:tc>
          <w:tcPr>
            <w:tcW w:w="1888" w:type="dxa"/>
            <w:vAlign w:val="center"/>
          </w:tcPr>
          <w:p w14:paraId="4FB5ECFE">
            <w:pPr>
              <w:spacing w:after="20" w:line="259" w:lineRule="auto"/>
            </w:pPr>
          </w:p>
        </w:tc>
      </w:tr>
      <w:tr w14:paraId="1635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D40204B">
            <w:pPr>
              <w:spacing w:after="20"/>
            </w:pPr>
            <w:r>
              <w:rPr>
                <w:rFonts w:ascii="FangSong" w:hAnsi="FangSong" w:eastAsia="FangSong"/>
                <w:b w:val="0"/>
                <w:sz w:val="17"/>
              </w:rPr>
              <w:t>mismatches</w:t>
            </w:r>
          </w:p>
        </w:tc>
        <w:tc>
          <w:tcPr>
            <w:tcW w:w="1888" w:type="dxa"/>
            <w:vAlign w:val="center"/>
          </w:tcPr>
          <w:p w14:paraId="5880B1F6">
            <w:pPr>
              <w:spacing w:after="20"/>
            </w:pPr>
            <w:r>
              <w:rPr>
                <w:rFonts w:ascii="FangSong" w:hAnsi="FangSong" w:eastAsia="FangSong"/>
                <w:b w:val="0"/>
                <w:sz w:val="17"/>
              </w:rPr>
              <w:t>数组</w:t>
            </w:r>
          </w:p>
        </w:tc>
        <w:tc>
          <w:tcPr>
            <w:tcW w:w="1888" w:type="dxa"/>
            <w:vAlign w:val="center"/>
          </w:tcPr>
          <w:p w14:paraId="5D9E37E5">
            <w:pPr>
              <w:spacing w:after="20"/>
            </w:pPr>
            <w:r>
              <w:rPr>
                <w:rFonts w:ascii="FangSong" w:hAnsi="FangSong" w:eastAsia="FangSong"/>
                <w:b w:val="0"/>
                <w:sz w:val="17"/>
              </w:rPr>
              <w:t>异常时</w:t>
            </w:r>
          </w:p>
        </w:tc>
        <w:tc>
          <w:tcPr>
            <w:tcW w:w="1888" w:type="dxa"/>
            <w:vAlign w:val="center"/>
          </w:tcPr>
          <w:p w14:paraId="16F92403">
            <w:pPr>
              <w:spacing w:after="20"/>
            </w:pPr>
            <w:r>
              <w:rPr>
                <w:rFonts w:ascii="FangSong" w:hAnsi="FangSong" w:eastAsia="FangSong"/>
                <w:b w:val="0"/>
                <w:sz w:val="17"/>
              </w:rPr>
              <w:t>不一致清单：服务号、业务状态与实际状态</w:t>
            </w:r>
          </w:p>
        </w:tc>
        <w:tc>
          <w:tcPr>
            <w:tcW w:w="1888" w:type="dxa"/>
            <w:vAlign w:val="center"/>
          </w:tcPr>
          <w:p w14:paraId="691F05E3">
            <w:pPr>
              <w:spacing w:after="20"/>
            </w:pPr>
            <w:r>
              <w:rPr>
                <w:rFonts w:ascii="FangSong" w:hAnsi="FangSong" w:eastAsia="FangSong"/>
                <w:b w:val="0"/>
                <w:sz w:val="17"/>
              </w:rPr>
              <w:t>[{"serviceId":"S-1"}]</w:t>
            </w:r>
          </w:p>
        </w:tc>
      </w:tr>
      <w:tr w14:paraId="7EEAD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1A57BA2">
            <w:pPr>
              <w:spacing w:after="20"/>
            </w:pPr>
            <w:r>
              <w:rPr>
                <w:rFonts w:ascii="FangSong" w:hAnsi="FangSong" w:eastAsia="FangSong"/>
                <w:b w:val="0"/>
                <w:sz w:val="17"/>
              </w:rPr>
              <w:t>resourceCount</w:t>
            </w:r>
          </w:p>
        </w:tc>
        <w:tc>
          <w:tcPr>
            <w:tcW w:w="1888" w:type="dxa"/>
            <w:vAlign w:val="center"/>
          </w:tcPr>
          <w:p w14:paraId="0F2DE508">
            <w:pPr>
              <w:spacing w:after="20"/>
            </w:pPr>
            <w:r>
              <w:rPr>
                <w:rFonts w:ascii="FangSong" w:hAnsi="FangSong" w:eastAsia="FangSong"/>
                <w:b w:val="0"/>
                <w:sz w:val="17"/>
              </w:rPr>
              <w:t>整数</w:t>
            </w:r>
          </w:p>
        </w:tc>
        <w:tc>
          <w:tcPr>
            <w:tcW w:w="1888" w:type="dxa"/>
            <w:vAlign w:val="center"/>
          </w:tcPr>
          <w:p w14:paraId="46EDBC3F">
            <w:pPr>
              <w:spacing w:after="20"/>
            </w:pPr>
            <w:r>
              <w:rPr>
                <w:rFonts w:ascii="FangSong" w:hAnsi="FangSong" w:eastAsia="FangSong"/>
                <w:b w:val="0"/>
                <w:sz w:val="17"/>
              </w:rPr>
              <w:t>有资源时</w:t>
            </w:r>
          </w:p>
        </w:tc>
        <w:tc>
          <w:tcPr>
            <w:tcW w:w="1888" w:type="dxa"/>
            <w:vAlign w:val="center"/>
          </w:tcPr>
          <w:p w14:paraId="043B2501">
            <w:pPr>
              <w:spacing w:after="20"/>
            </w:pPr>
            <w:r>
              <w:rPr>
                <w:rFonts w:ascii="FangSong" w:hAnsi="FangSong" w:eastAsia="FangSong"/>
                <w:b w:val="0"/>
                <w:sz w:val="17"/>
              </w:rPr>
              <w:t>此次实际核对的资源数</w:t>
            </w:r>
          </w:p>
        </w:tc>
        <w:tc>
          <w:tcPr>
            <w:tcW w:w="1888" w:type="dxa"/>
            <w:vAlign w:val="center"/>
          </w:tcPr>
          <w:p w14:paraId="6B428F34">
            <w:pPr>
              <w:spacing w:after="20"/>
            </w:pPr>
            <w:r>
              <w:rPr>
                <w:rFonts w:ascii="FangSong" w:hAnsi="FangSong" w:eastAsia="FangSong"/>
                <w:b w:val="0"/>
                <w:sz w:val="17"/>
              </w:rPr>
              <w:t>2</w:t>
            </w:r>
          </w:p>
        </w:tc>
      </w:tr>
      <w:tr w14:paraId="66031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779600A">
            <w:pPr>
              <w:spacing w:after="20"/>
            </w:pPr>
            <w:r>
              <w:rPr>
                <w:rFonts w:ascii="FangSong" w:hAnsi="FangSong" w:eastAsia="FangSong"/>
                <w:b w:val="0"/>
                <w:sz w:val="17"/>
              </w:rPr>
              <w:t>lastReconciledAt</w:t>
            </w:r>
          </w:p>
        </w:tc>
        <w:tc>
          <w:tcPr>
            <w:tcW w:w="1888" w:type="dxa"/>
            <w:vAlign w:val="center"/>
          </w:tcPr>
          <w:p w14:paraId="344B8667">
            <w:pPr>
              <w:spacing w:after="20"/>
            </w:pPr>
            <w:r>
              <w:rPr>
                <w:rFonts w:ascii="FangSong" w:hAnsi="FangSong" w:eastAsia="FangSong"/>
                <w:b w:val="0"/>
                <w:sz w:val="17"/>
              </w:rPr>
              <w:t>时间</w:t>
            </w:r>
          </w:p>
        </w:tc>
        <w:tc>
          <w:tcPr>
            <w:tcW w:w="1888" w:type="dxa"/>
            <w:vAlign w:val="center"/>
          </w:tcPr>
          <w:p w14:paraId="07A09D08">
            <w:pPr>
              <w:spacing w:after="20"/>
            </w:pPr>
            <w:r>
              <w:rPr>
                <w:rFonts w:ascii="FangSong" w:hAnsi="FangSong" w:eastAsia="FangSong"/>
                <w:b w:val="0"/>
                <w:sz w:val="17"/>
              </w:rPr>
              <w:t>是</w:t>
            </w:r>
          </w:p>
        </w:tc>
        <w:tc>
          <w:tcPr>
            <w:tcW w:w="1888" w:type="dxa"/>
            <w:vAlign w:val="center"/>
          </w:tcPr>
          <w:p w14:paraId="71270C00">
            <w:pPr>
              <w:spacing w:after="20"/>
            </w:pPr>
            <w:r>
              <w:rPr>
                <w:rFonts w:ascii="FangSong" w:hAnsi="FangSong" w:eastAsia="FangSong"/>
                <w:b w:val="0"/>
                <w:sz w:val="17"/>
              </w:rPr>
              <w:t>本次对账完成时间</w:t>
            </w:r>
          </w:p>
        </w:tc>
        <w:tc>
          <w:tcPr>
            <w:tcW w:w="1888" w:type="dxa"/>
            <w:vAlign w:val="center"/>
          </w:tcPr>
          <w:p w14:paraId="148FBA40">
            <w:pPr>
              <w:spacing w:after="20"/>
            </w:pPr>
            <w:r>
              <w:rPr>
                <w:rFonts w:ascii="FangSong" w:hAnsi="FangSong" w:eastAsia="FangSong"/>
                <w:b w:val="0"/>
                <w:sz w:val="17"/>
              </w:rPr>
              <w:t>2026-10-15T09:10:00+08:00</w:t>
            </w:r>
          </w:p>
        </w:tc>
      </w:tr>
    </w:tbl>
    <w:p w14:paraId="41B75C92">
      <w:pPr>
        <w:spacing w:after="0"/>
      </w:pPr>
    </w:p>
    <w:p w14:paraId="39A8E4D6">
      <w:pPr>
        <w:pStyle w:val="5"/>
      </w:pPr>
      <w:r>
        <w:t>四、请求与返回示例</w:t>
      </w:r>
    </w:p>
    <w:p w14:paraId="22ECA1AA">
      <w:pPr>
        <w:spacing w:after="120"/>
      </w:pPr>
      <w:r>
        <w:rPr>
          <w:rFonts w:ascii="FangSong" w:hAnsi="FangSong" w:eastAsia="FangSong"/>
          <w:b w:val="0"/>
        </w:rPr>
        <w:t>请求示例（演示数据）：</w:t>
      </w:r>
    </w:p>
    <w:p w14:paraId="4E5B0AB8">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"serviceIds": [</w:t>
      </w:r>
      <w:r>
        <w:rPr>
          <w:rFonts w:ascii="FangSong" w:hAnsi="FangSong" w:eastAsia="FangSong"/>
          <w:sz w:val="16"/>
        </w:rPr>
        <w:br w:type="textWrapping"/>
      </w:r>
      <w:r>
        <w:rPr>
          <w:rFonts w:ascii="FangSong" w:hAnsi="FangSong" w:eastAsia="FangSong"/>
          <w:sz w:val="16"/>
        </w:rPr>
        <w:t xml:space="preserve">    "S-20261015-001"</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"reason": "例行日间检查",</w:t>
      </w:r>
      <w:r>
        <w:rPr>
          <w:rFonts w:ascii="FangSong" w:hAnsi="FangSong" w:eastAsia="FangSong"/>
          <w:sz w:val="16"/>
        </w:rPr>
        <w:br w:type="textWrapping"/>
      </w:r>
      <w:r>
        <w:rPr>
          <w:rFonts w:ascii="FangSong" w:hAnsi="FangSong" w:eastAsia="FangSong"/>
          <w:sz w:val="16"/>
        </w:rPr>
        <w:t xml:space="preserve">  "operationId": "OP-RECON-001",</w:t>
      </w:r>
      <w:r>
        <w:rPr>
          <w:rFonts w:ascii="FangSong" w:hAnsi="FangSong" w:eastAsia="FangSong"/>
          <w:sz w:val="16"/>
        </w:rPr>
        <w:br w:type="textWrapping"/>
      </w:r>
      <w:r>
        <w:rPr>
          <w:rFonts w:ascii="FangSong" w:hAnsi="FangSong" w:eastAsia="FangSong"/>
          <w:sz w:val="16"/>
        </w:rPr>
        <w:t xml:space="preserve">  "since": "2026-10-15T00:00:00+08:00"</w:t>
      </w:r>
      <w:r>
        <w:rPr>
          <w:rFonts w:ascii="FangSong" w:hAnsi="FangSong" w:eastAsia="FangSong"/>
          <w:sz w:val="16"/>
        </w:rPr>
        <w:br w:type="textWrapping"/>
      </w:r>
      <w:r>
        <w:rPr>
          <w:rFonts w:ascii="FangSong" w:hAnsi="FangSong" w:eastAsia="FangSong"/>
          <w:sz w:val="16"/>
        </w:rPr>
        <w:t>}</w:t>
      </w:r>
    </w:p>
    <w:p w14:paraId="7D008C31">
      <w:pPr>
        <w:spacing w:after="120"/>
      </w:pPr>
      <w:r>
        <w:rPr>
          <w:rFonts w:ascii="FangSong" w:hAnsi="FangSong" w:eastAsia="FangSong"/>
          <w:b w:val="0"/>
        </w:rPr>
        <w:t>返回示例（演示数据）：</w:t>
      </w:r>
    </w:p>
    <w:p w14:paraId="2DA5A732">
      <w:pPr>
        <w:shd w:val="clear" w:fill="F1F3F5"/>
        <w:spacing w:before="20" w:after="100"/>
        <w:ind w:left="113"/>
      </w:pPr>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"mismatchCount": 0,</w:t>
      </w:r>
      <w:r>
        <w:rPr>
          <w:rFonts w:ascii="FangSong" w:hAnsi="FangSong" w:eastAsia="FangSong"/>
          <w:sz w:val="16"/>
        </w:rPr>
        <w:br w:type="textWrapping"/>
      </w:r>
      <w:r>
        <w:rPr>
          <w:rFonts w:ascii="FangSong" w:hAnsi="FangSong" w:eastAsia="FangSong"/>
          <w:sz w:val="16"/>
        </w:rPr>
        <w:t xml:space="preserve">    "checkedAt": "2026-10-15T09:10:00+08:00",</w:t>
      </w:r>
      <w:r>
        <w:rPr>
          <w:rFonts w:ascii="FangSong" w:hAnsi="FangSong" w:eastAsia="FangSong"/>
          <w:sz w:val="16"/>
        </w:rPr>
        <w:br w:type="textWrapping"/>
      </w:r>
      <w:r>
        <w:rPr>
          <w:rFonts w:ascii="FangSong" w:hAnsi="FangSong" w:eastAsia="FangSong"/>
          <w:sz w:val="16"/>
        </w:rPr>
        <w:t xml:space="preserve">    "mismatches": [</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"serviceId": "S-1"</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"resourceCount": 2,</w:t>
      </w:r>
      <w:r>
        <w:rPr>
          <w:rFonts w:ascii="FangSong" w:hAnsi="FangSong" w:eastAsia="FangSong"/>
          <w:sz w:val="16"/>
        </w:rPr>
        <w:br w:type="textWrapping"/>
      </w:r>
      <w:r>
        <w:rPr>
          <w:rFonts w:ascii="FangSong" w:hAnsi="FangSong" w:eastAsia="FangSong"/>
          <w:sz w:val="16"/>
        </w:rPr>
        <w:t xml:space="preserve">    "lastReconciledAt": "2026-10-15T09:10:00+08:00"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"REQ-001"</w:t>
      </w:r>
      <w:r>
        <w:rPr>
          <w:rFonts w:ascii="FangSong" w:hAnsi="FangSong" w:eastAsia="FangSong"/>
          <w:sz w:val="16"/>
        </w:rPr>
        <w:br w:type="textWrapping"/>
      </w:r>
      <w:r>
        <w:rPr>
          <w:rFonts w:ascii="FangSong" w:hAnsi="FangSong" w:eastAsia="FangSong"/>
          <w:sz w:val="16"/>
        </w:rPr>
        <w:t>}</w:t>
      </w:r>
    </w:p>
    <w:p w14:paraId="46BC84CD">
      <w:pPr>
        <w:pStyle w:val="5"/>
      </w:pPr>
      <w:r>
        <w:t>五、业务处理规则</w:t>
      </w:r>
    </w:p>
    <w:p w14:paraId="5A59F127">
      <w:pPr>
        <w:spacing w:after="120"/>
      </w:pPr>
      <w:r>
        <w:rPr>
          <w:rFonts w:ascii="FangSong" w:hAnsi="FangSong" w:eastAsia="FangSong"/>
          <w:b w:val="0"/>
        </w:rPr>
        <w:t>业务平台是服务、订单、授权的权威来源；产品组是实际线路/出口/运行状态的权威来源。对账不能不经补偿直接修改远端。</w:t>
      </w:r>
    </w:p>
    <w:p w14:paraId="2269451D">
      <w:pPr>
        <w:pStyle w:val="5"/>
      </w:pPr>
      <w:r>
        <w:t>六、异常情况说明</w:t>
      </w:r>
    </w:p>
    <w:p w14:paraId="214C18AD">
      <w:pPr>
        <w:spacing w:after="120"/>
      </w:pPr>
      <w:r>
        <w:rPr>
          <w:rFonts w:ascii="FangSong" w:hAnsi="FangSong" w:eastAsia="FangSong"/>
          <w:b w:val="0"/>
        </w:rPr>
        <w:t>差异进入待处理任务和审计；释放不确定时必须保留占用，禁止错误回池。</w:t>
      </w:r>
    </w:p>
    <w:p w14:paraId="4475835D">
      <w:pPr>
        <w:pStyle w:val="5"/>
      </w:pPr>
      <w:r>
        <w:t>七、验收重点</w:t>
      </w:r>
    </w:p>
    <w:p w14:paraId="58ED5DE6">
      <w:pPr>
        <w:spacing w:after="120"/>
      </w:pPr>
      <w:r>
        <w:rPr>
          <w:rFonts w:ascii="FangSong" w:hAnsi="FangSong" w:eastAsia="FangSong"/>
          <w:b w:val="0"/>
        </w:rPr>
        <w:t>业务平台与产品组应共同验证：该接口在“定期检查、发现平台记录与真实代理不一致、远端任务超时”场景下返回的状态与实际结果相符；无权限、数据失效、并发冲突或外部失败时不发生错误开通、错误占用或越权。</w:t>
      </w:r>
    </w:p>
    <w:p w14:paraId="45965226">
      <w:pPr>
        <w:spacing w:after="120"/>
        <w:ind w:left="340" w:right="113"/>
      </w:pPr>
      <w:r>
        <w:rPr>
          <w:rFonts w:ascii="FangSong" w:hAnsi="FangSong" w:eastAsia="FangSong"/>
          <w:b w:val="0"/>
          <w:color w:val="505C6E"/>
          <w:sz w:val="19"/>
        </w:rPr>
        <w:t>说明｜本接口属于双方联合评审的建议契约，尚未代表线上已实现。</w:t>
      </w:r>
    </w:p>
    <w:p w14:paraId="2998A991">
      <w:pPr>
        <w:pStyle w:val="3"/>
      </w:pPr>
      <w:r>
        <w:t>6. F 根据最新需求补充的专项接口</w:t>
      </w:r>
    </w:p>
    <w:p w14:paraId="78EA2ACB">
      <w:r>
        <w:rPr>
          <w:rFonts w:ascii="FangSong" w:hAnsi="FangSong" w:eastAsia="FangSong"/>
        </w:rPr>
        <w:t>以下专项接口仅用于补齐最新需求中必须跨两组传递、而原25项接口尚未覆盖的运行数据或控制能力；客户、订单、产品套餐、资源池业务分组、机器人等仍由业务平台自行管理。</w:t>
      </w:r>
    </w:p>
    <w:p w14:paraId="69219694">
      <w:pPr>
        <w:pStyle w:val="4"/>
      </w:pPr>
      <w:r>
        <w:t>F01  查询线路拨号与公网IP变化日志</w:t>
      </w:r>
    </w:p>
    <w:p w14:paraId="3CCC552B">
      <w:pPr>
        <w:pStyle w:val="5"/>
      </w:pPr>
      <w:r>
        <w:t>一、接口功能说明</w:t>
      </w:r>
    </w:p>
    <w:p w14:paraId="6273E752">
      <w:r>
        <w:rPr>
          <w:rFonts w:ascii="FangSong" w:hAnsi="FangSong" w:eastAsia="FangSong"/>
        </w:rPr>
        <w:t>获取实际拨号状态变化和公网IP变化明细，以支撑线路详情、拨号日志、IP变化日志与服务异常排查。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3CB70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vAlign w:val="center"/>
          </w:tcPr>
          <w:p w14:paraId="6F0181E6">
            <w:pPr>
              <w:spacing w:after="20"/>
            </w:pPr>
            <w:r>
              <w:rPr>
                <w:rFonts w:ascii="FangSong" w:hAnsi="FangSong" w:eastAsia="FangSong"/>
                <w:b/>
                <w:sz w:val="17"/>
              </w:rPr>
              <w:t>项目</w:t>
            </w:r>
          </w:p>
        </w:tc>
        <w:tc>
          <w:tcPr>
            <w:tcW w:w="4720" w:type="dxa"/>
            <w:shd w:val="clear" w:color="auto" w:fill="2D3142"/>
            <w:vAlign w:val="center"/>
          </w:tcPr>
          <w:p w14:paraId="724C2CEB">
            <w:pPr>
              <w:spacing w:after="20"/>
            </w:pPr>
            <w:r>
              <w:rPr>
                <w:rFonts w:ascii="FangSong" w:hAnsi="FangSong" w:eastAsia="FangSong"/>
                <w:b/>
                <w:sz w:val="17"/>
              </w:rPr>
              <w:t>内容</w:t>
            </w:r>
          </w:p>
        </w:tc>
      </w:tr>
      <w:tr w14:paraId="1CC62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DA7554C">
            <w:pPr>
              <w:spacing w:after="20"/>
            </w:pPr>
            <w:r>
              <w:rPr>
                <w:rFonts w:ascii="FangSong" w:hAnsi="FangSong" w:eastAsia="FangSong"/>
                <w:b w:val="0"/>
                <w:sz w:val="17"/>
              </w:rPr>
              <w:t>接口编号</w:t>
            </w:r>
          </w:p>
        </w:tc>
        <w:tc>
          <w:tcPr>
            <w:tcW w:w="4720" w:type="dxa"/>
            <w:vAlign w:val="center"/>
          </w:tcPr>
          <w:p w14:paraId="2C8B6121">
            <w:pPr>
              <w:spacing w:after="20"/>
            </w:pPr>
            <w:r>
              <w:rPr>
                <w:rFonts w:ascii="FangSong" w:hAnsi="FangSong" w:eastAsia="FangSong"/>
                <w:b w:val="0"/>
                <w:sz w:val="17"/>
              </w:rPr>
              <w:t>F01</w:t>
            </w:r>
          </w:p>
        </w:tc>
      </w:tr>
      <w:tr w14:paraId="240BD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7785A32">
            <w:pPr>
              <w:spacing w:after="20"/>
            </w:pPr>
            <w:r>
              <w:rPr>
                <w:rFonts w:ascii="FangSong" w:hAnsi="FangSong" w:eastAsia="FangSong"/>
                <w:b w:val="0"/>
                <w:sz w:val="17"/>
              </w:rPr>
              <w:t>调用方</w:t>
            </w:r>
          </w:p>
        </w:tc>
        <w:tc>
          <w:tcPr>
            <w:tcW w:w="4720" w:type="dxa"/>
            <w:vAlign w:val="center"/>
          </w:tcPr>
          <w:p w14:paraId="6DC47787">
            <w:pPr>
              <w:spacing w:after="20"/>
            </w:pPr>
            <w:r>
              <w:rPr>
                <w:rFonts w:ascii="FangSong" w:hAnsi="FangSong" w:eastAsia="FangSong"/>
                <w:b w:val="0"/>
                <w:sz w:val="17"/>
              </w:rPr>
              <w:t>业务平台</w:t>
            </w:r>
          </w:p>
        </w:tc>
      </w:tr>
      <w:tr w14:paraId="42B7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C7E8F8B">
            <w:pPr>
              <w:spacing w:after="20"/>
            </w:pPr>
            <w:r>
              <w:rPr>
                <w:rFonts w:ascii="FangSong" w:hAnsi="FangSong" w:eastAsia="FangSong"/>
                <w:b w:val="0"/>
                <w:sz w:val="17"/>
              </w:rPr>
              <w:t>接口提供方</w:t>
            </w:r>
          </w:p>
        </w:tc>
        <w:tc>
          <w:tcPr>
            <w:tcW w:w="4720" w:type="dxa"/>
            <w:vAlign w:val="center"/>
          </w:tcPr>
          <w:p w14:paraId="0710EEB8">
            <w:pPr>
              <w:spacing w:after="20"/>
            </w:pPr>
            <w:r>
              <w:rPr>
                <w:rFonts w:ascii="FangSong" w:hAnsi="FangSong" w:eastAsia="FangSong"/>
                <w:b w:val="0"/>
                <w:sz w:val="17"/>
              </w:rPr>
              <w:t>产品组</w:t>
            </w:r>
          </w:p>
        </w:tc>
      </w:tr>
      <w:tr w14:paraId="33188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95EE532">
            <w:pPr>
              <w:spacing w:after="20"/>
            </w:pPr>
            <w:r>
              <w:rPr>
                <w:rFonts w:ascii="FangSong" w:hAnsi="FangSong" w:eastAsia="FangSong"/>
                <w:b w:val="0"/>
                <w:sz w:val="17"/>
              </w:rPr>
              <w:t>什么时候调用</w:t>
            </w:r>
          </w:p>
        </w:tc>
        <w:tc>
          <w:tcPr>
            <w:tcW w:w="4720" w:type="dxa"/>
            <w:vAlign w:val="center"/>
          </w:tcPr>
          <w:p w14:paraId="6741BBCB">
            <w:pPr>
              <w:spacing w:after="20"/>
            </w:pPr>
            <w:r>
              <w:rPr>
                <w:rFonts w:ascii="FangSong" w:hAnsi="FangSong" w:eastAsia="FangSong"/>
                <w:b w:val="0"/>
                <w:sz w:val="17"/>
              </w:rPr>
              <w:t>业务平台查看线路拨号历史、IP变化及异常原因</w:t>
            </w:r>
          </w:p>
        </w:tc>
      </w:tr>
      <w:tr w14:paraId="7387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8A8CF1A">
            <w:pPr>
              <w:spacing w:after="20"/>
            </w:pPr>
            <w:r>
              <w:rPr>
                <w:rFonts w:ascii="FangSong" w:hAnsi="FangSong" w:eastAsia="FangSong"/>
                <w:b w:val="0"/>
                <w:sz w:val="17"/>
              </w:rPr>
              <w:t>接口地址（暂定）</w:t>
            </w:r>
          </w:p>
        </w:tc>
        <w:tc>
          <w:tcPr>
            <w:tcW w:w="4720" w:type="dxa"/>
            <w:vAlign w:val="center"/>
          </w:tcPr>
          <w:p w14:paraId="081A643B">
            <w:pPr>
              <w:spacing w:after="20"/>
            </w:pPr>
            <w:r>
              <w:rPr>
                <w:rFonts w:ascii="FangSong" w:hAnsi="FangSong" w:eastAsia="FangSong"/>
                <w:b w:val="0"/>
                <w:sz w:val="17"/>
              </w:rPr>
              <w:t>/product/v1/lines/{lineId}/events</w:t>
            </w:r>
          </w:p>
        </w:tc>
      </w:tr>
      <w:tr w14:paraId="490A0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D9356D3">
            <w:pPr>
              <w:spacing w:after="20"/>
            </w:pPr>
            <w:r>
              <w:rPr>
                <w:rFonts w:ascii="FangSong" w:hAnsi="FangSong" w:eastAsia="FangSong"/>
                <w:b w:val="0"/>
                <w:sz w:val="17"/>
              </w:rPr>
              <w:t>请求方式</w:t>
            </w:r>
          </w:p>
        </w:tc>
        <w:tc>
          <w:tcPr>
            <w:tcW w:w="4720" w:type="dxa"/>
            <w:vAlign w:val="center"/>
          </w:tcPr>
          <w:p w14:paraId="7C30DD31">
            <w:pPr>
              <w:spacing w:after="20"/>
            </w:pPr>
            <w:r>
              <w:rPr>
                <w:rFonts w:ascii="FangSong" w:hAnsi="FangSong" w:eastAsia="FangSong"/>
                <w:b w:val="0"/>
                <w:sz w:val="17"/>
              </w:rPr>
              <w:t>GET</w:t>
            </w:r>
          </w:p>
        </w:tc>
      </w:tr>
    </w:tbl>
    <w:p w14:paraId="286C4BDF">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gridCol w:w="1709"/>
        <w:gridCol w:w="1709"/>
        <w:gridCol w:w="2596"/>
        <w:gridCol w:w="1862"/>
      </w:tblGrid>
      <w:tr w14:paraId="309B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268575C7">
            <w:pPr>
              <w:spacing w:after="20"/>
            </w:pPr>
            <w:r>
              <w:rPr>
                <w:rFonts w:ascii="FangSong" w:hAnsi="FangSong" w:eastAsia="FangSong"/>
                <w:b/>
                <w:sz w:val="17"/>
              </w:rPr>
              <w:t>参数名称</w:t>
            </w:r>
          </w:p>
        </w:tc>
        <w:tc>
          <w:tcPr>
            <w:tcW w:w="1888" w:type="dxa"/>
            <w:shd w:val="clear" w:color="auto" w:fill="2D3142"/>
            <w:vAlign w:val="center"/>
          </w:tcPr>
          <w:p w14:paraId="6B091D35">
            <w:pPr>
              <w:spacing w:after="20"/>
            </w:pPr>
            <w:r>
              <w:rPr>
                <w:rFonts w:ascii="FangSong" w:hAnsi="FangSong" w:eastAsia="FangSong"/>
                <w:b/>
                <w:sz w:val="17"/>
              </w:rPr>
              <w:t>类型</w:t>
            </w:r>
          </w:p>
        </w:tc>
        <w:tc>
          <w:tcPr>
            <w:tcW w:w="1888" w:type="dxa"/>
            <w:shd w:val="clear" w:color="auto" w:fill="2D3142"/>
            <w:vAlign w:val="center"/>
          </w:tcPr>
          <w:p w14:paraId="78A0CE74">
            <w:pPr>
              <w:spacing w:after="20"/>
            </w:pPr>
            <w:r>
              <w:rPr>
                <w:rFonts w:ascii="FangSong" w:hAnsi="FangSong" w:eastAsia="FangSong"/>
                <w:b/>
                <w:sz w:val="17"/>
              </w:rPr>
              <w:t>必填</w:t>
            </w:r>
          </w:p>
        </w:tc>
        <w:tc>
          <w:tcPr>
            <w:tcW w:w="1888" w:type="dxa"/>
            <w:shd w:val="clear" w:color="auto" w:fill="2D3142"/>
            <w:vAlign w:val="center"/>
          </w:tcPr>
          <w:p w14:paraId="268B9337">
            <w:pPr>
              <w:spacing w:after="20"/>
            </w:pPr>
            <w:r>
              <w:rPr>
                <w:rFonts w:ascii="FangSong" w:hAnsi="FangSong" w:eastAsia="FangSong"/>
                <w:b/>
                <w:sz w:val="17"/>
              </w:rPr>
              <w:t>作用及说明</w:t>
            </w:r>
          </w:p>
        </w:tc>
        <w:tc>
          <w:tcPr>
            <w:tcW w:w="1888" w:type="dxa"/>
            <w:shd w:val="clear" w:color="auto" w:fill="2D3142"/>
            <w:vAlign w:val="center"/>
          </w:tcPr>
          <w:p w14:paraId="10D901EA">
            <w:pPr>
              <w:spacing w:after="20"/>
            </w:pPr>
            <w:r>
              <w:rPr>
                <w:rFonts w:ascii="FangSong" w:hAnsi="FangSong" w:eastAsia="FangSong"/>
                <w:b/>
                <w:sz w:val="17"/>
              </w:rPr>
              <w:t>示例</w:t>
            </w:r>
          </w:p>
        </w:tc>
      </w:tr>
      <w:tr w14:paraId="00273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D6D55A">
            <w:pPr>
              <w:spacing w:after="20"/>
            </w:pPr>
            <w:r>
              <w:rPr>
                <w:rFonts w:ascii="FangSong" w:hAnsi="FangSong" w:eastAsia="FangSong"/>
                <w:b w:val="0"/>
                <w:sz w:val="17"/>
              </w:rPr>
              <w:t>lineId</w:t>
            </w:r>
          </w:p>
        </w:tc>
        <w:tc>
          <w:tcPr>
            <w:tcW w:w="1888" w:type="dxa"/>
            <w:vAlign w:val="center"/>
          </w:tcPr>
          <w:p w14:paraId="1FE7F997">
            <w:pPr>
              <w:spacing w:after="20"/>
            </w:pPr>
            <w:r>
              <w:rPr>
                <w:rFonts w:ascii="FangSong" w:hAnsi="FangSong" w:eastAsia="FangSong"/>
                <w:b w:val="0"/>
                <w:sz w:val="17"/>
              </w:rPr>
              <w:t>字符串</w:t>
            </w:r>
          </w:p>
        </w:tc>
        <w:tc>
          <w:tcPr>
            <w:tcW w:w="1888" w:type="dxa"/>
            <w:vAlign w:val="center"/>
          </w:tcPr>
          <w:p w14:paraId="556FFCD7">
            <w:pPr>
              <w:spacing w:after="20"/>
            </w:pPr>
            <w:r>
              <w:rPr>
                <w:rFonts w:ascii="FangSong" w:hAnsi="FangSong" w:eastAsia="FangSong"/>
                <w:b w:val="0"/>
                <w:sz w:val="17"/>
              </w:rPr>
              <w:t>是</w:t>
            </w:r>
          </w:p>
        </w:tc>
        <w:tc>
          <w:tcPr>
            <w:tcW w:w="1888" w:type="dxa"/>
            <w:vAlign w:val="center"/>
          </w:tcPr>
          <w:p w14:paraId="0F57EB22">
            <w:pPr>
              <w:spacing w:after="20"/>
            </w:pPr>
            <w:r>
              <w:rPr>
                <w:rFonts w:ascii="FangSong" w:hAnsi="FangSong" w:eastAsia="FangSong"/>
                <w:b w:val="0"/>
                <w:sz w:val="17"/>
              </w:rPr>
              <w:t>稳定线路编号</w:t>
            </w:r>
          </w:p>
        </w:tc>
        <w:tc>
          <w:tcPr>
            <w:tcW w:w="1888" w:type="dxa"/>
            <w:vAlign w:val="center"/>
          </w:tcPr>
          <w:p w14:paraId="142C06AB">
            <w:pPr>
              <w:spacing w:after="20"/>
            </w:pPr>
            <w:r>
              <w:rPr>
                <w:rFonts w:ascii="FangSong" w:hAnsi="FangSong" w:eastAsia="FangSong"/>
                <w:b w:val="0"/>
                <w:sz w:val="17"/>
              </w:rPr>
              <w:t>LINE-1008</w:t>
            </w:r>
          </w:p>
        </w:tc>
      </w:tr>
      <w:tr w14:paraId="2667C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5221BA1">
            <w:pPr>
              <w:spacing w:after="20"/>
            </w:pPr>
            <w:r>
              <w:rPr>
                <w:rFonts w:ascii="FangSong" w:hAnsi="FangSong" w:eastAsia="FangSong"/>
                <w:b w:val="0"/>
                <w:sz w:val="17"/>
              </w:rPr>
              <w:t>eventType</w:t>
            </w:r>
          </w:p>
        </w:tc>
        <w:tc>
          <w:tcPr>
            <w:tcW w:w="1888" w:type="dxa"/>
            <w:vAlign w:val="center"/>
          </w:tcPr>
          <w:p w14:paraId="1B63079E">
            <w:pPr>
              <w:spacing w:after="20"/>
            </w:pPr>
            <w:r>
              <w:rPr>
                <w:rFonts w:ascii="FangSong" w:hAnsi="FangSong" w:eastAsia="FangSong"/>
                <w:b w:val="0"/>
                <w:sz w:val="17"/>
              </w:rPr>
              <w:t>枚举</w:t>
            </w:r>
          </w:p>
        </w:tc>
        <w:tc>
          <w:tcPr>
            <w:tcW w:w="1888" w:type="dxa"/>
            <w:vAlign w:val="center"/>
          </w:tcPr>
          <w:p w14:paraId="2ACE81A2">
            <w:pPr>
              <w:spacing w:after="20"/>
            </w:pPr>
            <w:r>
              <w:rPr>
                <w:rFonts w:ascii="FangSong" w:hAnsi="FangSong" w:eastAsia="FangSong"/>
                <w:b w:val="0"/>
                <w:sz w:val="17"/>
              </w:rPr>
              <w:t>否</w:t>
            </w:r>
          </w:p>
        </w:tc>
        <w:tc>
          <w:tcPr>
            <w:tcW w:w="1888" w:type="dxa"/>
            <w:vAlign w:val="center"/>
          </w:tcPr>
          <w:p w14:paraId="39DE8527">
            <w:pPr>
              <w:spacing w:after="20"/>
            </w:pPr>
            <w:r>
              <w:rPr>
                <w:rFonts w:ascii="FangSong" w:hAnsi="FangSong" w:eastAsia="FangSong"/>
                <w:b w:val="0"/>
                <w:sz w:val="17"/>
              </w:rPr>
              <w:t>DIAL/REDIAL/IP_CHANGED/ERROR</w:t>
            </w:r>
          </w:p>
        </w:tc>
        <w:tc>
          <w:tcPr>
            <w:tcW w:w="1888" w:type="dxa"/>
            <w:vAlign w:val="center"/>
          </w:tcPr>
          <w:p w14:paraId="345203E9">
            <w:pPr>
              <w:spacing w:after="20"/>
            </w:pPr>
            <w:r>
              <w:rPr>
                <w:rFonts w:ascii="FangSong" w:hAnsi="FangSong" w:eastAsia="FangSong"/>
                <w:b w:val="0"/>
                <w:sz w:val="17"/>
              </w:rPr>
              <w:t>IP_CHANGED</w:t>
            </w:r>
          </w:p>
        </w:tc>
      </w:tr>
      <w:tr w14:paraId="6E34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EA300AE">
            <w:pPr>
              <w:spacing w:after="20"/>
            </w:pPr>
            <w:r>
              <w:rPr>
                <w:rFonts w:ascii="FangSong" w:hAnsi="FangSong" w:eastAsia="FangSong"/>
                <w:b w:val="0"/>
                <w:sz w:val="17"/>
              </w:rPr>
              <w:t>fromTime</w:t>
            </w:r>
          </w:p>
        </w:tc>
        <w:tc>
          <w:tcPr>
            <w:tcW w:w="1888" w:type="dxa"/>
            <w:vAlign w:val="center"/>
          </w:tcPr>
          <w:p w14:paraId="79AC2F3B">
            <w:pPr>
              <w:spacing w:after="20"/>
            </w:pPr>
            <w:r>
              <w:rPr>
                <w:rFonts w:ascii="FangSong" w:hAnsi="FangSong" w:eastAsia="FangSong"/>
                <w:b w:val="0"/>
                <w:sz w:val="17"/>
              </w:rPr>
              <w:t>时间</w:t>
            </w:r>
          </w:p>
        </w:tc>
        <w:tc>
          <w:tcPr>
            <w:tcW w:w="1888" w:type="dxa"/>
            <w:vAlign w:val="center"/>
          </w:tcPr>
          <w:p w14:paraId="1E6D0261">
            <w:pPr>
              <w:spacing w:after="20"/>
            </w:pPr>
            <w:r>
              <w:rPr>
                <w:rFonts w:ascii="FangSong" w:hAnsi="FangSong" w:eastAsia="FangSong"/>
                <w:b w:val="0"/>
                <w:sz w:val="17"/>
              </w:rPr>
              <w:t>否</w:t>
            </w:r>
          </w:p>
        </w:tc>
        <w:tc>
          <w:tcPr>
            <w:tcW w:w="1888" w:type="dxa"/>
            <w:vAlign w:val="center"/>
          </w:tcPr>
          <w:p w14:paraId="061731F3">
            <w:pPr>
              <w:spacing w:after="20"/>
            </w:pPr>
            <w:r>
              <w:rPr>
                <w:rFonts w:ascii="FangSong" w:hAnsi="FangSong" w:eastAsia="FangSong"/>
                <w:b w:val="0"/>
                <w:sz w:val="17"/>
              </w:rPr>
              <w:t>起始时间</w:t>
            </w:r>
          </w:p>
        </w:tc>
        <w:tc>
          <w:tcPr>
            <w:tcW w:w="1888" w:type="dxa"/>
            <w:vAlign w:val="center"/>
          </w:tcPr>
          <w:p w14:paraId="7B493D6E">
            <w:pPr>
              <w:spacing w:after="20"/>
            </w:pPr>
            <w:r>
              <w:rPr>
                <w:rFonts w:ascii="FangSong" w:hAnsi="FangSong" w:eastAsia="FangSong"/>
                <w:b w:val="0"/>
                <w:sz w:val="17"/>
              </w:rPr>
              <w:t>2026-10-14T00:00:00+08:00</w:t>
            </w:r>
          </w:p>
        </w:tc>
      </w:tr>
      <w:tr w14:paraId="4BB8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173E8D6">
            <w:pPr>
              <w:spacing w:after="20"/>
            </w:pPr>
            <w:r>
              <w:rPr>
                <w:rFonts w:ascii="FangSong" w:hAnsi="FangSong" w:eastAsia="FangSong"/>
                <w:b w:val="0"/>
                <w:sz w:val="17"/>
              </w:rPr>
              <w:t>toTime</w:t>
            </w:r>
          </w:p>
        </w:tc>
        <w:tc>
          <w:tcPr>
            <w:tcW w:w="1888" w:type="dxa"/>
            <w:vAlign w:val="center"/>
          </w:tcPr>
          <w:p w14:paraId="6369240E">
            <w:pPr>
              <w:spacing w:after="20"/>
            </w:pPr>
            <w:r>
              <w:rPr>
                <w:rFonts w:ascii="FangSong" w:hAnsi="FangSong" w:eastAsia="FangSong"/>
                <w:b w:val="0"/>
                <w:sz w:val="17"/>
              </w:rPr>
              <w:t>时间</w:t>
            </w:r>
          </w:p>
        </w:tc>
        <w:tc>
          <w:tcPr>
            <w:tcW w:w="1888" w:type="dxa"/>
            <w:vAlign w:val="center"/>
          </w:tcPr>
          <w:p w14:paraId="0C0A8656">
            <w:pPr>
              <w:spacing w:after="20"/>
            </w:pPr>
            <w:r>
              <w:rPr>
                <w:rFonts w:ascii="FangSong" w:hAnsi="FangSong" w:eastAsia="FangSong"/>
                <w:b w:val="0"/>
                <w:sz w:val="17"/>
              </w:rPr>
              <w:t>否</w:t>
            </w:r>
          </w:p>
        </w:tc>
        <w:tc>
          <w:tcPr>
            <w:tcW w:w="1888" w:type="dxa"/>
            <w:vAlign w:val="center"/>
          </w:tcPr>
          <w:p w14:paraId="37B2F790">
            <w:pPr>
              <w:spacing w:after="20"/>
            </w:pPr>
            <w:r>
              <w:rPr>
                <w:rFonts w:ascii="FangSong" w:hAnsi="FangSong" w:eastAsia="FangSong"/>
                <w:b w:val="0"/>
                <w:sz w:val="17"/>
              </w:rPr>
              <w:t>截止时间</w:t>
            </w:r>
          </w:p>
        </w:tc>
        <w:tc>
          <w:tcPr>
            <w:tcW w:w="1888" w:type="dxa"/>
            <w:vAlign w:val="center"/>
          </w:tcPr>
          <w:p w14:paraId="6D22A205">
            <w:pPr>
              <w:spacing w:after="20"/>
            </w:pPr>
            <w:r>
              <w:rPr>
                <w:rFonts w:ascii="FangSong" w:hAnsi="FangSong" w:eastAsia="FangSong"/>
                <w:b w:val="0"/>
                <w:sz w:val="17"/>
              </w:rPr>
              <w:t>2026-10-15T00:00:00+08:00</w:t>
            </w:r>
          </w:p>
        </w:tc>
      </w:tr>
      <w:tr w14:paraId="0286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42452CB">
            <w:pPr>
              <w:spacing w:after="20"/>
            </w:pPr>
            <w:r>
              <w:rPr>
                <w:rFonts w:ascii="FangSong" w:hAnsi="FangSong" w:eastAsia="FangSong"/>
                <w:b w:val="0"/>
                <w:sz w:val="17"/>
              </w:rPr>
              <w:t>page</w:t>
            </w:r>
          </w:p>
        </w:tc>
        <w:tc>
          <w:tcPr>
            <w:tcW w:w="1888" w:type="dxa"/>
            <w:vAlign w:val="center"/>
          </w:tcPr>
          <w:p w14:paraId="0208B16B">
            <w:pPr>
              <w:spacing w:after="20"/>
            </w:pPr>
            <w:r>
              <w:rPr>
                <w:rFonts w:ascii="FangSong" w:hAnsi="FangSong" w:eastAsia="FangSong"/>
                <w:b w:val="0"/>
                <w:sz w:val="17"/>
              </w:rPr>
              <w:t>整数</w:t>
            </w:r>
          </w:p>
        </w:tc>
        <w:tc>
          <w:tcPr>
            <w:tcW w:w="1888" w:type="dxa"/>
            <w:vAlign w:val="center"/>
          </w:tcPr>
          <w:p w14:paraId="5201B1C9">
            <w:pPr>
              <w:spacing w:after="20"/>
            </w:pPr>
            <w:r>
              <w:rPr>
                <w:rFonts w:ascii="FangSong" w:hAnsi="FangSong" w:eastAsia="FangSong"/>
                <w:b w:val="0"/>
                <w:sz w:val="17"/>
              </w:rPr>
              <w:t>否</w:t>
            </w:r>
          </w:p>
        </w:tc>
        <w:tc>
          <w:tcPr>
            <w:tcW w:w="1888" w:type="dxa"/>
            <w:vAlign w:val="center"/>
          </w:tcPr>
          <w:p w14:paraId="639ACA38">
            <w:pPr>
              <w:spacing w:after="20"/>
            </w:pPr>
            <w:r>
              <w:rPr>
                <w:rFonts w:ascii="FangSong" w:hAnsi="FangSong" w:eastAsia="FangSong"/>
                <w:b w:val="0"/>
                <w:sz w:val="17"/>
              </w:rPr>
              <w:t>查询页码</w:t>
            </w:r>
          </w:p>
        </w:tc>
        <w:tc>
          <w:tcPr>
            <w:tcW w:w="1888" w:type="dxa"/>
            <w:vAlign w:val="center"/>
          </w:tcPr>
          <w:p w14:paraId="1A81D6E5">
            <w:pPr>
              <w:spacing w:after="20"/>
            </w:pPr>
            <w:r>
              <w:rPr>
                <w:rFonts w:ascii="FangSong" w:hAnsi="FangSong" w:eastAsia="FangSong"/>
                <w:b w:val="0"/>
                <w:sz w:val="17"/>
              </w:rPr>
              <w:t>1</w:t>
            </w:r>
          </w:p>
        </w:tc>
      </w:tr>
    </w:tbl>
    <w:p w14:paraId="5E7559A9">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0B93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511304EB">
            <w:pPr>
              <w:spacing w:after="20"/>
            </w:pPr>
            <w:r>
              <w:rPr>
                <w:rFonts w:ascii="FangSong" w:hAnsi="FangSong" w:eastAsia="FangSong"/>
                <w:b/>
                <w:sz w:val="17"/>
              </w:rPr>
              <w:t>参数名称</w:t>
            </w:r>
          </w:p>
        </w:tc>
        <w:tc>
          <w:tcPr>
            <w:tcW w:w="1888" w:type="dxa"/>
            <w:shd w:val="clear" w:color="auto" w:fill="2D3142"/>
            <w:vAlign w:val="center"/>
          </w:tcPr>
          <w:p w14:paraId="2D7101C0">
            <w:pPr>
              <w:spacing w:after="20"/>
            </w:pPr>
            <w:r>
              <w:rPr>
                <w:rFonts w:ascii="FangSong" w:hAnsi="FangSong" w:eastAsia="FangSong"/>
                <w:b/>
                <w:sz w:val="17"/>
              </w:rPr>
              <w:t>类型</w:t>
            </w:r>
          </w:p>
        </w:tc>
        <w:tc>
          <w:tcPr>
            <w:tcW w:w="1888" w:type="dxa"/>
            <w:shd w:val="clear" w:color="auto" w:fill="2D3142"/>
            <w:vAlign w:val="center"/>
          </w:tcPr>
          <w:p w14:paraId="76A0AB1F">
            <w:pPr>
              <w:spacing w:after="20"/>
            </w:pPr>
            <w:r>
              <w:rPr>
                <w:rFonts w:ascii="FangSong" w:hAnsi="FangSong" w:eastAsia="FangSong"/>
                <w:b/>
                <w:sz w:val="17"/>
              </w:rPr>
              <w:t>是否返回</w:t>
            </w:r>
          </w:p>
        </w:tc>
        <w:tc>
          <w:tcPr>
            <w:tcW w:w="1888" w:type="dxa"/>
            <w:shd w:val="clear" w:color="auto" w:fill="2D3142"/>
            <w:vAlign w:val="center"/>
          </w:tcPr>
          <w:p w14:paraId="7FA2AA4F">
            <w:pPr>
              <w:spacing w:after="20"/>
            </w:pPr>
            <w:r>
              <w:rPr>
                <w:rFonts w:ascii="FangSong" w:hAnsi="FangSong" w:eastAsia="FangSong"/>
                <w:b/>
                <w:sz w:val="17"/>
              </w:rPr>
              <w:t>业务含义</w:t>
            </w:r>
          </w:p>
        </w:tc>
        <w:tc>
          <w:tcPr>
            <w:tcW w:w="1888" w:type="dxa"/>
            <w:shd w:val="clear" w:color="auto" w:fill="2D3142"/>
            <w:vAlign w:val="center"/>
          </w:tcPr>
          <w:p w14:paraId="059E03FC">
            <w:pPr>
              <w:spacing w:after="20"/>
            </w:pPr>
            <w:r>
              <w:rPr>
                <w:rFonts w:ascii="FangSong" w:hAnsi="FangSong" w:eastAsia="FangSong"/>
                <w:b/>
                <w:sz w:val="17"/>
              </w:rPr>
              <w:t>示例</w:t>
            </w:r>
          </w:p>
        </w:tc>
      </w:tr>
      <w:tr w14:paraId="4902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C77F8DF">
            <w:pPr>
              <w:spacing w:after="20"/>
            </w:pPr>
            <w:r>
              <w:rPr>
                <w:rFonts w:ascii="FangSong" w:hAnsi="FangSong" w:eastAsia="FangSong"/>
                <w:b w:val="0"/>
                <w:sz w:val="17"/>
              </w:rPr>
              <w:t>eventId</w:t>
            </w:r>
          </w:p>
        </w:tc>
        <w:tc>
          <w:tcPr>
            <w:tcW w:w="1888" w:type="dxa"/>
            <w:vAlign w:val="center"/>
          </w:tcPr>
          <w:p w14:paraId="41511379">
            <w:pPr>
              <w:spacing w:after="20"/>
            </w:pPr>
            <w:r>
              <w:rPr>
                <w:rFonts w:ascii="FangSong" w:hAnsi="FangSong" w:eastAsia="FangSong"/>
                <w:b w:val="0"/>
                <w:sz w:val="17"/>
              </w:rPr>
              <w:t>字符串</w:t>
            </w:r>
          </w:p>
        </w:tc>
        <w:tc>
          <w:tcPr>
            <w:tcW w:w="1888" w:type="dxa"/>
            <w:vAlign w:val="center"/>
          </w:tcPr>
          <w:p w14:paraId="5729EEFD">
            <w:pPr>
              <w:spacing w:after="20"/>
            </w:pPr>
            <w:r>
              <w:rPr>
                <w:rFonts w:ascii="FangSong" w:hAnsi="FangSong" w:eastAsia="FangSong"/>
                <w:b w:val="0"/>
                <w:sz w:val="17"/>
              </w:rPr>
              <w:t>是</w:t>
            </w:r>
          </w:p>
        </w:tc>
        <w:tc>
          <w:tcPr>
            <w:tcW w:w="1888" w:type="dxa"/>
            <w:vAlign w:val="center"/>
          </w:tcPr>
          <w:p w14:paraId="725EF09E">
            <w:pPr>
              <w:spacing w:after="20"/>
            </w:pPr>
            <w:r>
              <w:rPr>
                <w:rFonts w:ascii="FangSong" w:hAnsi="FangSong" w:eastAsia="FangSong"/>
                <w:b w:val="0"/>
                <w:sz w:val="17"/>
              </w:rPr>
              <w:t>日志事件唯一编号</w:t>
            </w:r>
          </w:p>
        </w:tc>
        <w:tc>
          <w:tcPr>
            <w:tcW w:w="1888" w:type="dxa"/>
            <w:vAlign w:val="center"/>
          </w:tcPr>
          <w:p w14:paraId="1D3AD505">
            <w:pPr>
              <w:spacing w:after="20"/>
            </w:pPr>
            <w:r>
              <w:rPr>
                <w:rFonts w:ascii="FangSong" w:hAnsi="FangSong" w:eastAsia="FangSong"/>
                <w:b w:val="0"/>
                <w:sz w:val="17"/>
              </w:rPr>
              <w:t>EV-IP-1001</w:t>
            </w:r>
          </w:p>
        </w:tc>
      </w:tr>
      <w:tr w14:paraId="7B2B4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E08A31">
            <w:pPr>
              <w:spacing w:after="20"/>
            </w:pPr>
            <w:r>
              <w:rPr>
                <w:rFonts w:ascii="FangSong" w:hAnsi="FangSong" w:eastAsia="FangSong"/>
                <w:b w:val="0"/>
                <w:sz w:val="17"/>
              </w:rPr>
              <w:t>lineId</w:t>
            </w:r>
          </w:p>
        </w:tc>
        <w:tc>
          <w:tcPr>
            <w:tcW w:w="1888" w:type="dxa"/>
            <w:vAlign w:val="center"/>
          </w:tcPr>
          <w:p w14:paraId="7B2DFA56">
            <w:pPr>
              <w:spacing w:after="20"/>
            </w:pPr>
            <w:r>
              <w:rPr>
                <w:rFonts w:ascii="FangSong" w:hAnsi="FangSong" w:eastAsia="FangSong"/>
                <w:b w:val="0"/>
                <w:sz w:val="17"/>
              </w:rPr>
              <w:t>字符串</w:t>
            </w:r>
          </w:p>
        </w:tc>
        <w:tc>
          <w:tcPr>
            <w:tcW w:w="1888" w:type="dxa"/>
            <w:vAlign w:val="center"/>
          </w:tcPr>
          <w:p w14:paraId="3C307961">
            <w:pPr>
              <w:spacing w:after="20"/>
            </w:pPr>
            <w:r>
              <w:rPr>
                <w:rFonts w:ascii="FangSong" w:hAnsi="FangSong" w:eastAsia="FangSong"/>
                <w:b w:val="0"/>
                <w:sz w:val="17"/>
              </w:rPr>
              <w:t>是</w:t>
            </w:r>
          </w:p>
        </w:tc>
        <w:tc>
          <w:tcPr>
            <w:tcW w:w="1888" w:type="dxa"/>
            <w:vAlign w:val="center"/>
          </w:tcPr>
          <w:p w14:paraId="4C59FBCB">
            <w:pPr>
              <w:spacing w:after="20"/>
            </w:pPr>
            <w:r>
              <w:rPr>
                <w:rFonts w:ascii="FangSong" w:hAnsi="FangSong" w:eastAsia="FangSong"/>
                <w:b w:val="0"/>
                <w:sz w:val="17"/>
              </w:rPr>
              <w:t>来源线路ID</w:t>
            </w:r>
          </w:p>
        </w:tc>
        <w:tc>
          <w:tcPr>
            <w:tcW w:w="1888" w:type="dxa"/>
            <w:vAlign w:val="center"/>
          </w:tcPr>
          <w:p w14:paraId="0C2DF118">
            <w:pPr>
              <w:spacing w:after="20"/>
            </w:pPr>
            <w:r>
              <w:rPr>
                <w:rFonts w:ascii="FangSong" w:hAnsi="FangSong" w:eastAsia="FangSong"/>
                <w:b w:val="0"/>
                <w:sz w:val="17"/>
              </w:rPr>
              <w:t>LINE-1008</w:t>
            </w:r>
          </w:p>
        </w:tc>
      </w:tr>
      <w:tr w14:paraId="6B724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7B37957">
            <w:pPr>
              <w:spacing w:after="20"/>
            </w:pPr>
            <w:r>
              <w:rPr>
                <w:rFonts w:ascii="FangSong" w:hAnsi="FangSong" w:eastAsia="FangSong"/>
                <w:b w:val="0"/>
                <w:sz w:val="17"/>
              </w:rPr>
              <w:t>rosId</w:t>
            </w:r>
          </w:p>
        </w:tc>
        <w:tc>
          <w:tcPr>
            <w:tcW w:w="1888" w:type="dxa"/>
            <w:vAlign w:val="center"/>
          </w:tcPr>
          <w:p w14:paraId="3BC24DCE">
            <w:pPr>
              <w:spacing w:after="20"/>
            </w:pPr>
            <w:r>
              <w:rPr>
                <w:rFonts w:ascii="FangSong" w:hAnsi="FangSong" w:eastAsia="FangSong"/>
                <w:b w:val="0"/>
                <w:sz w:val="17"/>
              </w:rPr>
              <w:t>字符串</w:t>
            </w:r>
          </w:p>
        </w:tc>
        <w:tc>
          <w:tcPr>
            <w:tcW w:w="1888" w:type="dxa"/>
            <w:vAlign w:val="center"/>
          </w:tcPr>
          <w:p w14:paraId="20148BE4">
            <w:pPr>
              <w:spacing w:after="20"/>
            </w:pPr>
            <w:r>
              <w:rPr>
                <w:rFonts w:ascii="FangSong" w:hAnsi="FangSong" w:eastAsia="FangSong"/>
                <w:b w:val="0"/>
                <w:sz w:val="17"/>
              </w:rPr>
              <w:t>是</w:t>
            </w:r>
          </w:p>
        </w:tc>
        <w:tc>
          <w:tcPr>
            <w:tcW w:w="1888" w:type="dxa"/>
            <w:vAlign w:val="center"/>
          </w:tcPr>
          <w:p w14:paraId="4F0D66F5">
            <w:pPr>
              <w:spacing w:after="20"/>
            </w:pPr>
            <w:r>
              <w:rPr>
                <w:rFonts w:ascii="FangSong" w:hAnsi="FangSong" w:eastAsia="FangSong"/>
                <w:b w:val="0"/>
                <w:sz w:val="17"/>
              </w:rPr>
              <w:t>所属ROS设备</w:t>
            </w:r>
          </w:p>
        </w:tc>
        <w:tc>
          <w:tcPr>
            <w:tcW w:w="1888" w:type="dxa"/>
            <w:vAlign w:val="center"/>
          </w:tcPr>
          <w:p w14:paraId="3241BBF2">
            <w:pPr>
              <w:spacing w:after="20"/>
            </w:pPr>
            <w:r>
              <w:rPr>
                <w:rFonts w:ascii="FangSong" w:hAnsi="FangSong" w:eastAsia="FangSong"/>
                <w:b w:val="0"/>
                <w:sz w:val="17"/>
              </w:rPr>
              <w:t>ROS-102</w:t>
            </w:r>
          </w:p>
        </w:tc>
      </w:tr>
      <w:tr w14:paraId="5DCE1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0702F8B">
            <w:pPr>
              <w:spacing w:after="20"/>
            </w:pPr>
            <w:r>
              <w:rPr>
                <w:rFonts w:ascii="FangSong" w:hAnsi="FangSong" w:eastAsia="FangSong"/>
                <w:b w:val="0"/>
                <w:sz w:val="17"/>
              </w:rPr>
              <w:t>eventType</w:t>
            </w:r>
          </w:p>
        </w:tc>
        <w:tc>
          <w:tcPr>
            <w:tcW w:w="1888" w:type="dxa"/>
            <w:vAlign w:val="center"/>
          </w:tcPr>
          <w:p w14:paraId="79956A90">
            <w:pPr>
              <w:spacing w:after="20"/>
            </w:pPr>
            <w:r>
              <w:rPr>
                <w:rFonts w:ascii="FangSong" w:hAnsi="FangSong" w:eastAsia="FangSong"/>
                <w:b w:val="0"/>
                <w:sz w:val="17"/>
              </w:rPr>
              <w:t>枚举</w:t>
            </w:r>
          </w:p>
        </w:tc>
        <w:tc>
          <w:tcPr>
            <w:tcW w:w="1888" w:type="dxa"/>
            <w:vAlign w:val="center"/>
          </w:tcPr>
          <w:p w14:paraId="21544124">
            <w:pPr>
              <w:spacing w:after="20"/>
            </w:pPr>
            <w:r>
              <w:rPr>
                <w:rFonts w:ascii="FangSong" w:hAnsi="FangSong" w:eastAsia="FangSong"/>
                <w:b w:val="0"/>
                <w:sz w:val="17"/>
              </w:rPr>
              <w:t>是</w:t>
            </w:r>
          </w:p>
        </w:tc>
        <w:tc>
          <w:tcPr>
            <w:tcW w:w="1888" w:type="dxa"/>
            <w:vAlign w:val="center"/>
          </w:tcPr>
          <w:p w14:paraId="625C92E1">
            <w:pPr>
              <w:spacing w:after="20"/>
            </w:pPr>
            <w:r>
              <w:rPr>
                <w:rFonts w:ascii="FangSong" w:hAnsi="FangSong" w:eastAsia="FangSong"/>
                <w:b w:val="0"/>
                <w:sz w:val="17"/>
              </w:rPr>
              <w:t>拨号或IP变化事件类型</w:t>
            </w:r>
          </w:p>
        </w:tc>
        <w:tc>
          <w:tcPr>
            <w:tcW w:w="1888" w:type="dxa"/>
            <w:vAlign w:val="center"/>
          </w:tcPr>
          <w:p w14:paraId="6B11F677">
            <w:pPr>
              <w:spacing w:after="20"/>
            </w:pPr>
            <w:r>
              <w:rPr>
                <w:rFonts w:ascii="FangSong" w:hAnsi="FangSong" w:eastAsia="FangSong"/>
                <w:b w:val="0"/>
                <w:sz w:val="17"/>
              </w:rPr>
              <w:t>IP_CHANGED</w:t>
            </w:r>
          </w:p>
        </w:tc>
      </w:tr>
      <w:tr w14:paraId="45DA0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C5E3E7">
            <w:pPr>
              <w:spacing w:after="20"/>
            </w:pPr>
            <w:r>
              <w:rPr>
                <w:rFonts w:ascii="FangSong" w:hAnsi="FangSong" w:eastAsia="FangSong"/>
                <w:b w:val="0"/>
                <w:sz w:val="17"/>
              </w:rPr>
              <w:t>oldIp</w:t>
            </w:r>
          </w:p>
        </w:tc>
        <w:tc>
          <w:tcPr>
            <w:tcW w:w="1888" w:type="dxa"/>
            <w:vAlign w:val="center"/>
          </w:tcPr>
          <w:p w14:paraId="4B258ABF">
            <w:pPr>
              <w:spacing w:after="20"/>
            </w:pPr>
            <w:r>
              <w:rPr>
                <w:rFonts w:ascii="FangSong" w:hAnsi="FangSong" w:eastAsia="FangSong"/>
                <w:b w:val="0"/>
                <w:sz w:val="17"/>
              </w:rPr>
              <w:t>IPv4</w:t>
            </w:r>
          </w:p>
        </w:tc>
        <w:tc>
          <w:tcPr>
            <w:tcW w:w="1888" w:type="dxa"/>
            <w:vAlign w:val="center"/>
          </w:tcPr>
          <w:p w14:paraId="025F0838">
            <w:pPr>
              <w:spacing w:after="20"/>
            </w:pPr>
            <w:r>
              <w:rPr>
                <w:rFonts w:ascii="FangSong" w:hAnsi="FangSong" w:eastAsia="FangSong"/>
                <w:b w:val="0"/>
                <w:sz w:val="17"/>
              </w:rPr>
              <w:t>有旧IP时</w:t>
            </w:r>
          </w:p>
        </w:tc>
        <w:tc>
          <w:tcPr>
            <w:tcW w:w="1888" w:type="dxa"/>
            <w:vAlign w:val="center"/>
          </w:tcPr>
          <w:p w14:paraId="0D85C991">
            <w:pPr>
              <w:spacing w:after="20"/>
            </w:pPr>
            <w:r>
              <w:rPr>
                <w:rFonts w:ascii="FangSong" w:hAnsi="FangSong" w:eastAsia="FangSong"/>
                <w:b w:val="0"/>
                <w:sz w:val="17"/>
              </w:rPr>
              <w:t>变更前公网IPv4</w:t>
            </w:r>
          </w:p>
        </w:tc>
        <w:tc>
          <w:tcPr>
            <w:tcW w:w="1888" w:type="dxa"/>
            <w:vAlign w:val="center"/>
          </w:tcPr>
          <w:p w14:paraId="7080DD7E">
            <w:pPr>
              <w:spacing w:after="20"/>
            </w:pPr>
            <w:r>
              <w:rPr>
                <w:rFonts w:ascii="FangSong" w:hAnsi="FangSong" w:eastAsia="FangSong"/>
                <w:b w:val="0"/>
                <w:sz w:val="17"/>
              </w:rPr>
              <w:t>203.0.113.25</w:t>
            </w:r>
          </w:p>
        </w:tc>
      </w:tr>
      <w:tr w14:paraId="43BB4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56DE1F">
            <w:pPr>
              <w:spacing w:after="20"/>
            </w:pPr>
            <w:r>
              <w:rPr>
                <w:rFonts w:ascii="FangSong" w:hAnsi="FangSong" w:eastAsia="FangSong"/>
                <w:b w:val="0"/>
                <w:sz w:val="17"/>
              </w:rPr>
              <w:t>newIp</w:t>
            </w:r>
          </w:p>
        </w:tc>
        <w:tc>
          <w:tcPr>
            <w:tcW w:w="1888" w:type="dxa"/>
            <w:vAlign w:val="center"/>
          </w:tcPr>
          <w:p w14:paraId="1B35F25A">
            <w:pPr>
              <w:spacing w:after="20"/>
            </w:pPr>
            <w:r>
              <w:rPr>
                <w:rFonts w:ascii="FangSong" w:hAnsi="FangSong" w:eastAsia="FangSong"/>
                <w:b w:val="0"/>
                <w:sz w:val="17"/>
              </w:rPr>
              <w:t>IPv4</w:t>
            </w:r>
          </w:p>
        </w:tc>
        <w:tc>
          <w:tcPr>
            <w:tcW w:w="1888" w:type="dxa"/>
            <w:vAlign w:val="center"/>
          </w:tcPr>
          <w:p w14:paraId="4575C348">
            <w:pPr>
              <w:spacing w:after="20"/>
            </w:pPr>
            <w:r>
              <w:rPr>
                <w:rFonts w:ascii="FangSong" w:hAnsi="FangSong" w:eastAsia="FangSong"/>
                <w:b w:val="0"/>
                <w:sz w:val="17"/>
              </w:rPr>
              <w:t>变更后</w:t>
            </w:r>
          </w:p>
        </w:tc>
        <w:tc>
          <w:tcPr>
            <w:tcW w:w="1888" w:type="dxa"/>
            <w:vAlign w:val="center"/>
          </w:tcPr>
          <w:p w14:paraId="45BB8FBD">
            <w:pPr>
              <w:spacing w:after="20"/>
            </w:pPr>
            <w:r>
              <w:rPr>
                <w:rFonts w:ascii="FangSong" w:hAnsi="FangSong" w:eastAsia="FangSong"/>
                <w:b w:val="0"/>
                <w:sz w:val="17"/>
              </w:rPr>
              <w:t>变更后公网IPv4</w:t>
            </w:r>
          </w:p>
        </w:tc>
        <w:tc>
          <w:tcPr>
            <w:tcW w:w="1888" w:type="dxa"/>
            <w:vAlign w:val="center"/>
          </w:tcPr>
          <w:p w14:paraId="522B42C3">
            <w:pPr>
              <w:spacing w:after="20"/>
            </w:pPr>
            <w:r>
              <w:rPr>
                <w:rFonts w:ascii="FangSong" w:hAnsi="FangSong" w:eastAsia="FangSong"/>
                <w:b w:val="0"/>
                <w:sz w:val="17"/>
              </w:rPr>
              <w:t>203.0.113.67</w:t>
            </w:r>
          </w:p>
        </w:tc>
      </w:tr>
      <w:tr w14:paraId="6581C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CFD322B">
            <w:pPr>
              <w:spacing w:after="20"/>
            </w:pPr>
            <w:r>
              <w:rPr>
                <w:rFonts w:ascii="FangSong" w:hAnsi="FangSong" w:eastAsia="FangSong"/>
                <w:b w:val="0"/>
                <w:sz w:val="17"/>
              </w:rPr>
              <w:t>basName</w:t>
            </w:r>
          </w:p>
        </w:tc>
        <w:tc>
          <w:tcPr>
            <w:tcW w:w="1888" w:type="dxa"/>
            <w:vAlign w:val="center"/>
          </w:tcPr>
          <w:p w14:paraId="5EA72F9F">
            <w:pPr>
              <w:spacing w:after="20"/>
            </w:pPr>
            <w:r>
              <w:rPr>
                <w:rFonts w:ascii="FangSong" w:hAnsi="FangSong" w:eastAsia="FangSong"/>
                <w:b w:val="0"/>
                <w:sz w:val="17"/>
              </w:rPr>
              <w:t>字符串</w:t>
            </w:r>
          </w:p>
        </w:tc>
        <w:tc>
          <w:tcPr>
            <w:tcW w:w="1888" w:type="dxa"/>
            <w:vAlign w:val="center"/>
          </w:tcPr>
          <w:p w14:paraId="66FC8665">
            <w:pPr>
              <w:spacing w:after="20"/>
            </w:pPr>
            <w:r>
              <w:rPr>
                <w:rFonts w:ascii="FangSong" w:hAnsi="FangSong" w:eastAsia="FangSong"/>
                <w:b w:val="0"/>
                <w:sz w:val="17"/>
              </w:rPr>
              <w:t>有来源时</w:t>
            </w:r>
          </w:p>
        </w:tc>
        <w:tc>
          <w:tcPr>
            <w:tcW w:w="1888" w:type="dxa"/>
            <w:vAlign w:val="center"/>
          </w:tcPr>
          <w:p w14:paraId="1F06E849">
            <w:pPr>
              <w:spacing w:after="20"/>
            </w:pPr>
            <w:r>
              <w:rPr>
                <w:rFonts w:ascii="FangSong" w:hAnsi="FangSong" w:eastAsia="FangSong"/>
                <w:b w:val="0"/>
                <w:sz w:val="17"/>
              </w:rPr>
              <w:t>拨号对应BAS</w:t>
            </w:r>
          </w:p>
        </w:tc>
        <w:tc>
          <w:tcPr>
            <w:tcW w:w="1888" w:type="dxa"/>
            <w:vAlign w:val="center"/>
          </w:tcPr>
          <w:p w14:paraId="24EABA0C">
            <w:pPr>
              <w:spacing w:after="20"/>
            </w:pPr>
            <w:r>
              <w:rPr>
                <w:rFonts w:ascii="FangSong" w:hAnsi="FangSong" w:eastAsia="FangSong"/>
                <w:b w:val="0"/>
                <w:sz w:val="17"/>
              </w:rPr>
              <w:t>BAS-GZ-01</w:t>
            </w:r>
          </w:p>
        </w:tc>
      </w:tr>
      <w:tr w14:paraId="46AEE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45A0056">
            <w:pPr>
              <w:spacing w:after="20"/>
            </w:pPr>
            <w:r>
              <w:rPr>
                <w:rFonts w:ascii="FangSong" w:hAnsi="FangSong" w:eastAsia="FangSong"/>
                <w:b w:val="0"/>
                <w:sz w:val="17"/>
              </w:rPr>
              <w:t>dialStatus</w:t>
            </w:r>
          </w:p>
        </w:tc>
        <w:tc>
          <w:tcPr>
            <w:tcW w:w="1888" w:type="dxa"/>
            <w:vAlign w:val="center"/>
          </w:tcPr>
          <w:p w14:paraId="5C0CF4D5">
            <w:pPr>
              <w:spacing w:after="20"/>
            </w:pPr>
            <w:r>
              <w:rPr>
                <w:rFonts w:ascii="FangSong" w:hAnsi="FangSong" w:eastAsia="FangSong"/>
                <w:b w:val="0"/>
                <w:sz w:val="17"/>
              </w:rPr>
              <w:t>枚举</w:t>
            </w:r>
          </w:p>
        </w:tc>
        <w:tc>
          <w:tcPr>
            <w:tcW w:w="1888" w:type="dxa"/>
            <w:vAlign w:val="center"/>
          </w:tcPr>
          <w:p w14:paraId="68445E92">
            <w:pPr>
              <w:spacing w:after="20"/>
            </w:pPr>
            <w:r>
              <w:rPr>
                <w:rFonts w:ascii="FangSong" w:hAnsi="FangSong" w:eastAsia="FangSong"/>
                <w:b w:val="0"/>
                <w:sz w:val="17"/>
              </w:rPr>
              <w:t>有拨号时</w:t>
            </w:r>
          </w:p>
        </w:tc>
        <w:tc>
          <w:tcPr>
            <w:tcW w:w="1888" w:type="dxa"/>
            <w:vAlign w:val="center"/>
          </w:tcPr>
          <w:p w14:paraId="42888FD3">
            <w:pPr>
              <w:spacing w:after="20"/>
            </w:pPr>
            <w:r>
              <w:rPr>
                <w:rFonts w:ascii="FangSong" w:hAnsi="FangSong" w:eastAsia="FangSong"/>
                <w:b w:val="0"/>
                <w:sz w:val="17"/>
              </w:rPr>
              <w:t>拨号操作状态</w:t>
            </w:r>
          </w:p>
        </w:tc>
        <w:tc>
          <w:tcPr>
            <w:tcW w:w="1888" w:type="dxa"/>
            <w:vAlign w:val="center"/>
          </w:tcPr>
          <w:p w14:paraId="7CF3E77E">
            <w:pPr>
              <w:spacing w:after="20"/>
            </w:pPr>
            <w:r>
              <w:rPr>
                <w:rFonts w:ascii="FangSong" w:hAnsi="FangSong" w:eastAsia="FangSong"/>
                <w:b w:val="0"/>
                <w:sz w:val="17"/>
              </w:rPr>
              <w:t>CONNECTED</w:t>
            </w:r>
          </w:p>
        </w:tc>
      </w:tr>
      <w:tr w14:paraId="0C016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2C39386">
            <w:pPr>
              <w:spacing w:after="20"/>
            </w:pPr>
            <w:r>
              <w:rPr>
                <w:rFonts w:ascii="FangSong" w:hAnsi="FangSong" w:eastAsia="FangSong"/>
                <w:b w:val="0"/>
                <w:sz w:val="17"/>
              </w:rPr>
              <w:t>occurredAt</w:t>
            </w:r>
          </w:p>
        </w:tc>
        <w:tc>
          <w:tcPr>
            <w:tcW w:w="1888" w:type="dxa"/>
            <w:vAlign w:val="center"/>
          </w:tcPr>
          <w:p w14:paraId="5C185278">
            <w:pPr>
              <w:spacing w:after="20"/>
            </w:pPr>
            <w:r>
              <w:rPr>
                <w:rFonts w:ascii="FangSong" w:hAnsi="FangSong" w:eastAsia="FangSong"/>
                <w:b w:val="0"/>
                <w:sz w:val="17"/>
              </w:rPr>
              <w:t>时间</w:t>
            </w:r>
          </w:p>
        </w:tc>
        <w:tc>
          <w:tcPr>
            <w:tcW w:w="1888" w:type="dxa"/>
            <w:vAlign w:val="center"/>
          </w:tcPr>
          <w:p w14:paraId="4F6DC36D">
            <w:pPr>
              <w:spacing w:after="20"/>
            </w:pPr>
            <w:r>
              <w:rPr>
                <w:rFonts w:ascii="FangSong" w:hAnsi="FangSong" w:eastAsia="FangSong"/>
                <w:b w:val="0"/>
                <w:sz w:val="17"/>
              </w:rPr>
              <w:t>是</w:t>
            </w:r>
          </w:p>
        </w:tc>
        <w:tc>
          <w:tcPr>
            <w:tcW w:w="1888" w:type="dxa"/>
            <w:vAlign w:val="center"/>
          </w:tcPr>
          <w:p w14:paraId="0E202ADE">
            <w:pPr>
              <w:spacing w:after="20"/>
            </w:pPr>
            <w:r>
              <w:rPr>
                <w:rFonts w:ascii="FangSong" w:hAnsi="FangSong" w:eastAsia="FangSong"/>
                <w:b w:val="0"/>
                <w:sz w:val="17"/>
              </w:rPr>
              <w:t>事件真实发生时间</w:t>
            </w:r>
          </w:p>
        </w:tc>
        <w:tc>
          <w:tcPr>
            <w:tcW w:w="1888" w:type="dxa"/>
            <w:vAlign w:val="center"/>
          </w:tcPr>
          <w:p w14:paraId="42AB8A17">
            <w:pPr>
              <w:spacing w:after="20"/>
            </w:pPr>
            <w:r>
              <w:rPr>
                <w:rFonts w:ascii="FangSong" w:hAnsi="FangSong" w:eastAsia="FangSong"/>
                <w:b w:val="0"/>
                <w:sz w:val="17"/>
              </w:rPr>
              <w:t>2026-10-15T09:00:00+08:00</w:t>
            </w:r>
          </w:p>
        </w:tc>
      </w:tr>
      <w:tr w14:paraId="3D579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9D401C3">
            <w:pPr>
              <w:spacing w:after="20"/>
            </w:pPr>
            <w:r>
              <w:rPr>
                <w:rFonts w:ascii="FangSong" w:hAnsi="FangSong" w:eastAsia="FangSong"/>
                <w:b w:val="0"/>
                <w:sz w:val="17"/>
              </w:rPr>
              <w:t>errorCode</w:t>
            </w:r>
          </w:p>
        </w:tc>
        <w:tc>
          <w:tcPr>
            <w:tcW w:w="1888" w:type="dxa"/>
            <w:vAlign w:val="center"/>
          </w:tcPr>
          <w:p w14:paraId="0F03BA6C">
            <w:pPr>
              <w:spacing w:after="20"/>
            </w:pPr>
            <w:r>
              <w:rPr>
                <w:rFonts w:ascii="FangSong" w:hAnsi="FangSong" w:eastAsia="FangSong"/>
                <w:b w:val="0"/>
                <w:sz w:val="17"/>
              </w:rPr>
              <w:t>字符串</w:t>
            </w:r>
          </w:p>
        </w:tc>
        <w:tc>
          <w:tcPr>
            <w:tcW w:w="1888" w:type="dxa"/>
            <w:vAlign w:val="center"/>
          </w:tcPr>
          <w:p w14:paraId="3FB52B46">
            <w:pPr>
              <w:spacing w:after="20"/>
            </w:pPr>
            <w:r>
              <w:rPr>
                <w:rFonts w:ascii="FangSong" w:hAnsi="FangSong" w:eastAsia="FangSong"/>
                <w:b w:val="0"/>
                <w:sz w:val="17"/>
              </w:rPr>
              <w:t>失败时</w:t>
            </w:r>
          </w:p>
        </w:tc>
        <w:tc>
          <w:tcPr>
            <w:tcW w:w="1888" w:type="dxa"/>
            <w:vAlign w:val="center"/>
          </w:tcPr>
          <w:p w14:paraId="54DC2190">
            <w:pPr>
              <w:spacing w:after="20"/>
            </w:pPr>
            <w:r>
              <w:rPr>
                <w:rFonts w:ascii="FangSong" w:hAnsi="FangSong" w:eastAsia="FangSong"/>
                <w:b w:val="0"/>
                <w:sz w:val="17"/>
              </w:rPr>
              <w:t>错误原因码</w:t>
            </w:r>
          </w:p>
        </w:tc>
        <w:tc>
          <w:tcPr>
            <w:tcW w:w="1888" w:type="dxa"/>
            <w:vAlign w:val="center"/>
          </w:tcPr>
          <w:p w14:paraId="3AF404C2">
            <w:pPr>
              <w:spacing w:after="20"/>
            </w:pPr>
          </w:p>
        </w:tc>
      </w:tr>
    </w:tbl>
    <w:p w14:paraId="1F8FA0C1">
      <w:pPr>
        <w:pStyle w:val="5"/>
      </w:pPr>
      <w:r>
        <w:t>四、请求与返回示例</w:t>
      </w:r>
    </w:p>
    <w:p w14:paraId="043D0D91">
      <w:r>
        <w:rPr>
          <w:rFonts w:ascii="FangSong" w:hAnsi="FangSong" w:eastAsia="FangSong"/>
        </w:rPr>
        <w:t>请求示例（演示数据）：</w:t>
      </w:r>
    </w:p>
    <w:p w14:paraId="38E1A15B">
      <w:r>
        <w:rPr>
          <w:rFonts w:ascii="FangSong" w:hAnsi="FangSong" w:eastAsia="FangSong"/>
          <w:sz w:val="16"/>
        </w:rPr>
        <w:t>GET /product/v1/lines/LINE-1008/events?eventType=IP_CHANGED</w:t>
      </w:r>
    </w:p>
    <w:p w14:paraId="5767CF34">
      <w:r>
        <w:rPr>
          <w:rFonts w:ascii="FangSong" w:hAnsi="FangSong" w:eastAsia="FangSong"/>
        </w:rPr>
        <w:t>GET筛选参数见上表；例如按lineId或serviceId查询。</w:t>
      </w:r>
    </w:p>
    <w:p w14:paraId="2C9485B9">
      <w:r>
        <w:rPr>
          <w:rFonts w:ascii="FangSong" w:hAnsi="FangSong" w:eastAsia="FangSong"/>
        </w:rPr>
        <w:t>返回示例（演示数据）：</w:t>
      </w:r>
    </w:p>
    <w:p w14:paraId="4D4B2B88">
      <w:r>
        <w:rPr>
          <w:rFonts w:ascii="FangSong" w:hAnsi="FangSong" w:eastAsia="FangSong"/>
        </w:rPr>
        <w:t>{</w:t>
      </w:r>
      <w:r>
        <w:rPr>
          <w:rFonts w:ascii="FangSong" w:hAnsi="FangSong" w:eastAsia="FangSong"/>
        </w:rPr>
        <w:br w:type="textWrapping"/>
      </w:r>
      <w:r>
        <w:rPr>
          <w:rFonts w:ascii="FangSong" w:hAnsi="FangSong" w:eastAsia="FangSong"/>
        </w:rPr>
        <w:t xml:space="preserve">  "code": "OK",</w:t>
      </w:r>
      <w:r>
        <w:rPr>
          <w:rFonts w:ascii="FangSong" w:hAnsi="FangSong" w:eastAsia="FangSong"/>
        </w:rPr>
        <w:br w:type="textWrapping"/>
      </w:r>
      <w:r>
        <w:rPr>
          <w:rFonts w:ascii="FangSong" w:hAnsi="FangSong" w:eastAsia="FangSong"/>
        </w:rPr>
        <w:t xml:space="preserve">  "data": {</w:t>
      </w:r>
      <w:r>
        <w:rPr>
          <w:rFonts w:ascii="FangSong" w:hAnsi="FangSong" w:eastAsia="FangSong"/>
        </w:rPr>
        <w:br w:type="textWrapping"/>
      </w:r>
      <w:r>
        <w:rPr>
          <w:rFonts w:ascii="FangSong" w:hAnsi="FangSong" w:eastAsia="FangSong"/>
        </w:rPr>
        <w:t xml:space="preserve">    "eventId": "EV-IP-1001",</w:t>
      </w:r>
      <w:r>
        <w:rPr>
          <w:rFonts w:ascii="FangSong" w:hAnsi="FangSong" w:eastAsia="FangSong"/>
        </w:rPr>
        <w:br w:type="textWrapping"/>
      </w:r>
      <w:r>
        <w:rPr>
          <w:rFonts w:ascii="FangSong" w:hAnsi="FangSong" w:eastAsia="FangSong"/>
        </w:rPr>
        <w:t xml:space="preserve">    "lineId": "LINE-1008",</w:t>
      </w:r>
      <w:r>
        <w:rPr>
          <w:rFonts w:ascii="FangSong" w:hAnsi="FangSong" w:eastAsia="FangSong"/>
        </w:rPr>
        <w:br w:type="textWrapping"/>
      </w:r>
      <w:r>
        <w:rPr>
          <w:rFonts w:ascii="FangSong" w:hAnsi="FangSong" w:eastAsia="FangSong"/>
        </w:rPr>
        <w:t xml:space="preserve">    "rosId": "ROS-102",</w:t>
      </w:r>
      <w:r>
        <w:rPr>
          <w:rFonts w:ascii="FangSong" w:hAnsi="FangSong" w:eastAsia="FangSong"/>
        </w:rPr>
        <w:br w:type="textWrapping"/>
      </w:r>
      <w:r>
        <w:rPr>
          <w:rFonts w:ascii="FangSong" w:hAnsi="FangSong" w:eastAsia="FangSong"/>
        </w:rPr>
        <w:t xml:space="preserve">    "eventType": "IP_CHANGED",</w:t>
      </w:r>
      <w:r>
        <w:rPr>
          <w:rFonts w:ascii="FangSong" w:hAnsi="FangSong" w:eastAsia="FangSong"/>
        </w:rPr>
        <w:br w:type="textWrapping"/>
      </w:r>
      <w:r>
        <w:rPr>
          <w:rFonts w:ascii="FangSong" w:hAnsi="FangSong" w:eastAsia="FangSong"/>
        </w:rPr>
        <w:t xml:space="preserve">    "oldIp": "203.0.113.25",</w:t>
      </w:r>
      <w:r>
        <w:rPr>
          <w:rFonts w:ascii="FangSong" w:hAnsi="FangSong" w:eastAsia="FangSong"/>
        </w:rPr>
        <w:br w:type="textWrapping"/>
      </w:r>
      <w:r>
        <w:rPr>
          <w:rFonts w:ascii="FangSong" w:hAnsi="FangSong" w:eastAsia="FangSong"/>
        </w:rPr>
        <w:t xml:space="preserve">    "newIp": "203.0.113.67",</w:t>
      </w:r>
      <w:r>
        <w:rPr>
          <w:rFonts w:ascii="FangSong" w:hAnsi="FangSong" w:eastAsia="FangSong"/>
        </w:rPr>
        <w:br w:type="textWrapping"/>
      </w:r>
      <w:r>
        <w:rPr>
          <w:rFonts w:ascii="FangSong" w:hAnsi="FangSong" w:eastAsia="FangSong"/>
        </w:rPr>
        <w:t xml:space="preserve">    "basName": "BAS-GZ-01",</w:t>
      </w:r>
      <w:r>
        <w:rPr>
          <w:rFonts w:ascii="FangSong" w:hAnsi="FangSong" w:eastAsia="FangSong"/>
        </w:rPr>
        <w:br w:type="textWrapping"/>
      </w:r>
      <w:r>
        <w:rPr>
          <w:rFonts w:ascii="FangSong" w:hAnsi="FangSong" w:eastAsia="FangSong"/>
        </w:rPr>
        <w:t xml:space="preserve">    "dialStatus": "CONNECTED",</w:t>
      </w:r>
      <w:r>
        <w:rPr>
          <w:rFonts w:ascii="FangSong" w:hAnsi="FangSong" w:eastAsia="FangSong"/>
        </w:rPr>
        <w:br w:type="textWrapping"/>
      </w:r>
      <w:r>
        <w:rPr>
          <w:rFonts w:ascii="FangSong" w:hAnsi="FangSong" w:eastAsia="FangSong"/>
        </w:rPr>
        <w:t xml:space="preserve">    "occurredAt": "2026-10-15T09:00:00+08:00"</w:t>
      </w:r>
      <w:r>
        <w:rPr>
          <w:rFonts w:ascii="FangSong" w:hAnsi="FangSong" w:eastAsia="FangSong"/>
        </w:rPr>
        <w:br w:type="textWrapping"/>
      </w:r>
      <w:r>
        <w:rPr>
          <w:rFonts w:ascii="FangSong" w:hAnsi="FangSong" w:eastAsia="FangSong"/>
        </w:rPr>
        <w:t xml:space="preserve">  },</w:t>
      </w:r>
      <w:r>
        <w:rPr>
          <w:rFonts w:ascii="FangSong" w:hAnsi="FangSong" w:eastAsia="FangSong"/>
        </w:rPr>
        <w:br w:type="textWrapping"/>
      </w:r>
      <w:r>
        <w:rPr>
          <w:rFonts w:ascii="FangSong" w:hAnsi="FangSong" w:eastAsia="FangSong"/>
        </w:rPr>
        <w:t xml:space="preserve">  "requestId": "REQ-1001"</w:t>
      </w:r>
      <w:r>
        <w:rPr>
          <w:rFonts w:ascii="FangSong" w:hAnsi="FangSong" w:eastAsia="FangSong"/>
        </w:rPr>
        <w:br w:type="textWrapping"/>
      </w:r>
      <w:r>
        <w:rPr>
          <w:rFonts w:ascii="FangSong" w:hAnsi="FangSong" w:eastAsia="FangSong"/>
        </w:rPr>
        <w:t>}</w:t>
      </w:r>
    </w:p>
    <w:p w14:paraId="2B9222E9">
      <w:pPr>
        <w:pStyle w:val="5"/>
      </w:pPr>
      <w:r>
        <w:t>五、业务处理规则</w:t>
      </w:r>
    </w:p>
    <w:p w14:paraId="17E78112">
      <w:r>
        <w:rPr>
          <w:rFonts w:ascii="FangSong" w:hAnsi="FangSong" w:eastAsia="FangSong"/>
        </w:rPr>
        <w:t>稳定lineId是查询主键；返回历史事件不直接修改客户固定IP承诺。客户相关记录和影响服务在业务平台结合绑定计算。</w:t>
      </w:r>
    </w:p>
    <w:p w14:paraId="1ADF95EF">
      <w:pPr>
        <w:pStyle w:val="5"/>
      </w:pPr>
      <w:r>
        <w:t>六、异常情况说明</w:t>
      </w:r>
    </w:p>
    <w:p w14:paraId="3CFAE89F">
      <w:r>
        <w:rPr>
          <w:rFonts w:ascii="FangSong" w:hAnsi="FangSong" w:eastAsia="FangSong"/>
        </w:rPr>
        <w:t>若产品组没有实际事件数据，返回明确未接入或无数据；不能用模拟拨号历史充作业务日志。</w:t>
      </w:r>
    </w:p>
    <w:p w14:paraId="46ABBA0F">
      <w:pPr>
        <w:pStyle w:val="5"/>
      </w:pPr>
      <w:r>
        <w:t>七、验收重点</w:t>
      </w:r>
    </w:p>
    <w:p w14:paraId="35F67F67">
      <w:r>
        <w:rPr>
          <w:rFonts w:ascii="FangSong" w:hAnsi="FangSong" w:eastAsia="FangSong"/>
        </w:rPr>
        <w:t>真实重拨与IP变化应产生日志，并可由业务平台关联到线路和固定出口风险。</w:t>
      </w:r>
    </w:p>
    <w:p w14:paraId="3E4AAFDC">
      <w:r>
        <w:rPr>
          <w:rFonts w:ascii="FangSong" w:hAnsi="FangSong" w:eastAsia="FangSong"/>
        </w:rPr>
        <w:t>说明｜本接口属于根据最新需求补充的建议契约，需由两组联合评审后确认是否已有等效实现。</w:t>
      </w:r>
    </w:p>
    <w:p w14:paraId="3726B960">
      <w:pPr>
        <w:pStyle w:val="4"/>
      </w:pPr>
      <w:r>
        <w:t>F02  查询与执行域名解析变更</w:t>
      </w:r>
    </w:p>
    <w:p w14:paraId="3022E594">
      <w:pPr>
        <w:pStyle w:val="5"/>
      </w:pPr>
      <w:r>
        <w:t>一、接口功能说明</w:t>
      </w:r>
    </w:p>
    <w:p w14:paraId="4ED92E39">
      <w:r>
        <w:rPr>
          <w:rFonts w:ascii="FangSong" w:hAnsi="FangSong" w:eastAsia="FangSong"/>
        </w:rPr>
        <w:t>在设备或产品组实际支持域名能力的前提下，执行DNS检测、修改或同步，并返回真实验证任务。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7795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vAlign w:val="center"/>
          </w:tcPr>
          <w:p w14:paraId="1D32D9EE">
            <w:pPr>
              <w:spacing w:after="20"/>
            </w:pPr>
            <w:r>
              <w:rPr>
                <w:rFonts w:ascii="FangSong" w:hAnsi="FangSong" w:eastAsia="FangSong"/>
                <w:b/>
                <w:sz w:val="17"/>
              </w:rPr>
              <w:t>项目</w:t>
            </w:r>
          </w:p>
        </w:tc>
        <w:tc>
          <w:tcPr>
            <w:tcW w:w="4720" w:type="dxa"/>
            <w:shd w:val="clear" w:color="auto" w:fill="2D3142"/>
            <w:vAlign w:val="center"/>
          </w:tcPr>
          <w:p w14:paraId="3A710F1D">
            <w:pPr>
              <w:spacing w:after="20"/>
            </w:pPr>
            <w:r>
              <w:rPr>
                <w:rFonts w:ascii="FangSong" w:hAnsi="FangSong" w:eastAsia="FangSong"/>
                <w:b/>
                <w:sz w:val="17"/>
              </w:rPr>
              <w:t>内容</w:t>
            </w:r>
          </w:p>
        </w:tc>
      </w:tr>
      <w:tr w14:paraId="4B21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5C5636F">
            <w:pPr>
              <w:spacing w:after="20"/>
            </w:pPr>
            <w:r>
              <w:rPr>
                <w:rFonts w:ascii="FangSong" w:hAnsi="FangSong" w:eastAsia="FangSong"/>
                <w:b w:val="0"/>
                <w:sz w:val="17"/>
              </w:rPr>
              <w:t>接口编号</w:t>
            </w:r>
          </w:p>
        </w:tc>
        <w:tc>
          <w:tcPr>
            <w:tcW w:w="4720" w:type="dxa"/>
            <w:vAlign w:val="center"/>
          </w:tcPr>
          <w:p w14:paraId="5DBD5F0C">
            <w:pPr>
              <w:spacing w:after="20"/>
            </w:pPr>
            <w:r>
              <w:rPr>
                <w:rFonts w:ascii="FangSong" w:hAnsi="FangSong" w:eastAsia="FangSong"/>
                <w:b w:val="0"/>
                <w:sz w:val="17"/>
              </w:rPr>
              <w:t>F02</w:t>
            </w:r>
          </w:p>
        </w:tc>
      </w:tr>
      <w:tr w14:paraId="4C618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9C18D8C">
            <w:pPr>
              <w:spacing w:after="20"/>
            </w:pPr>
            <w:r>
              <w:rPr>
                <w:rFonts w:ascii="FangSong" w:hAnsi="FangSong" w:eastAsia="FangSong"/>
                <w:b w:val="0"/>
                <w:sz w:val="17"/>
              </w:rPr>
              <w:t>调用方</w:t>
            </w:r>
          </w:p>
        </w:tc>
        <w:tc>
          <w:tcPr>
            <w:tcW w:w="4720" w:type="dxa"/>
            <w:vAlign w:val="center"/>
          </w:tcPr>
          <w:p w14:paraId="6267FDCC">
            <w:pPr>
              <w:spacing w:after="20"/>
            </w:pPr>
            <w:r>
              <w:rPr>
                <w:rFonts w:ascii="FangSong" w:hAnsi="FangSong" w:eastAsia="FangSong"/>
                <w:b w:val="0"/>
                <w:sz w:val="17"/>
              </w:rPr>
              <w:t>业务平台</w:t>
            </w:r>
          </w:p>
        </w:tc>
      </w:tr>
      <w:tr w14:paraId="48E6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05ACFA1">
            <w:pPr>
              <w:spacing w:after="20"/>
            </w:pPr>
            <w:r>
              <w:rPr>
                <w:rFonts w:ascii="FangSong" w:hAnsi="FangSong" w:eastAsia="FangSong"/>
                <w:b w:val="0"/>
                <w:sz w:val="17"/>
              </w:rPr>
              <w:t>接口提供方</w:t>
            </w:r>
          </w:p>
        </w:tc>
        <w:tc>
          <w:tcPr>
            <w:tcW w:w="4720" w:type="dxa"/>
            <w:vAlign w:val="center"/>
          </w:tcPr>
          <w:p w14:paraId="69466905">
            <w:pPr>
              <w:spacing w:after="20"/>
            </w:pPr>
            <w:r>
              <w:rPr>
                <w:rFonts w:ascii="FangSong" w:hAnsi="FangSong" w:eastAsia="FangSong"/>
                <w:b w:val="0"/>
                <w:sz w:val="17"/>
              </w:rPr>
              <w:t>产品组</w:t>
            </w:r>
          </w:p>
        </w:tc>
      </w:tr>
      <w:tr w14:paraId="7CB0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B1D2E0A">
            <w:pPr>
              <w:spacing w:after="20"/>
            </w:pPr>
            <w:r>
              <w:rPr>
                <w:rFonts w:ascii="FangSong" w:hAnsi="FangSong" w:eastAsia="FangSong"/>
                <w:b w:val="0"/>
                <w:sz w:val="17"/>
              </w:rPr>
              <w:t>什么时候调用</w:t>
            </w:r>
          </w:p>
        </w:tc>
        <w:tc>
          <w:tcPr>
            <w:tcW w:w="4720" w:type="dxa"/>
            <w:vAlign w:val="center"/>
          </w:tcPr>
          <w:p w14:paraId="634CC7D1">
            <w:pPr>
              <w:spacing w:after="20"/>
            </w:pPr>
            <w:r>
              <w:rPr>
                <w:rFonts w:ascii="FangSong" w:hAnsi="FangSong" w:eastAsia="FangSong"/>
                <w:b w:val="0"/>
                <w:sz w:val="17"/>
              </w:rPr>
              <w:t>域名管理需要验证实际解析或执行有权限的DNS变更</w:t>
            </w:r>
          </w:p>
        </w:tc>
      </w:tr>
      <w:tr w14:paraId="65362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41867CD">
            <w:pPr>
              <w:spacing w:after="20"/>
            </w:pPr>
            <w:r>
              <w:rPr>
                <w:rFonts w:ascii="FangSong" w:hAnsi="FangSong" w:eastAsia="FangSong"/>
                <w:b w:val="0"/>
                <w:sz w:val="17"/>
              </w:rPr>
              <w:t>接口地址（暂定）</w:t>
            </w:r>
          </w:p>
        </w:tc>
        <w:tc>
          <w:tcPr>
            <w:tcW w:w="4720" w:type="dxa"/>
            <w:vAlign w:val="center"/>
          </w:tcPr>
          <w:p w14:paraId="116A8C75">
            <w:pPr>
              <w:spacing w:after="20"/>
            </w:pPr>
            <w:r>
              <w:rPr>
                <w:rFonts w:ascii="FangSong" w:hAnsi="FangSong" w:eastAsia="FangSong"/>
                <w:b w:val="0"/>
                <w:sz w:val="17"/>
              </w:rPr>
              <w:t>/product/v1/dns/actions</w:t>
            </w:r>
          </w:p>
        </w:tc>
      </w:tr>
      <w:tr w14:paraId="53D02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44DA5CA">
            <w:pPr>
              <w:spacing w:after="20"/>
            </w:pPr>
            <w:r>
              <w:rPr>
                <w:rFonts w:ascii="FangSong" w:hAnsi="FangSong" w:eastAsia="FangSong"/>
                <w:b w:val="0"/>
                <w:sz w:val="17"/>
              </w:rPr>
              <w:t>请求方式</w:t>
            </w:r>
          </w:p>
        </w:tc>
        <w:tc>
          <w:tcPr>
            <w:tcW w:w="4720" w:type="dxa"/>
            <w:vAlign w:val="center"/>
          </w:tcPr>
          <w:p w14:paraId="4D45148F">
            <w:pPr>
              <w:spacing w:after="20"/>
            </w:pPr>
            <w:r>
              <w:rPr>
                <w:rFonts w:ascii="FangSong" w:hAnsi="FangSong" w:eastAsia="FangSong"/>
                <w:b w:val="0"/>
                <w:sz w:val="17"/>
              </w:rPr>
              <w:t>POST</w:t>
            </w:r>
          </w:p>
        </w:tc>
      </w:tr>
    </w:tbl>
    <w:p w14:paraId="65C8266C">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2001"/>
      </w:tblGrid>
      <w:tr w14:paraId="139E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7A1DA73B">
            <w:pPr>
              <w:spacing w:after="20"/>
            </w:pPr>
            <w:r>
              <w:rPr>
                <w:rFonts w:ascii="FangSong" w:hAnsi="FangSong" w:eastAsia="FangSong"/>
                <w:b/>
                <w:sz w:val="17"/>
              </w:rPr>
              <w:t>参数名称</w:t>
            </w:r>
          </w:p>
        </w:tc>
        <w:tc>
          <w:tcPr>
            <w:tcW w:w="1888" w:type="dxa"/>
            <w:shd w:val="clear" w:color="auto" w:fill="2D3142"/>
            <w:vAlign w:val="center"/>
          </w:tcPr>
          <w:p w14:paraId="4CC2E1CB">
            <w:pPr>
              <w:spacing w:after="20"/>
            </w:pPr>
            <w:r>
              <w:rPr>
                <w:rFonts w:ascii="FangSong" w:hAnsi="FangSong" w:eastAsia="FangSong"/>
                <w:b/>
                <w:sz w:val="17"/>
              </w:rPr>
              <w:t>类型</w:t>
            </w:r>
          </w:p>
        </w:tc>
        <w:tc>
          <w:tcPr>
            <w:tcW w:w="1888" w:type="dxa"/>
            <w:shd w:val="clear" w:color="auto" w:fill="2D3142"/>
            <w:vAlign w:val="center"/>
          </w:tcPr>
          <w:p w14:paraId="56D74CBD">
            <w:pPr>
              <w:spacing w:after="20"/>
            </w:pPr>
            <w:r>
              <w:rPr>
                <w:rFonts w:ascii="FangSong" w:hAnsi="FangSong" w:eastAsia="FangSong"/>
                <w:b/>
                <w:sz w:val="17"/>
              </w:rPr>
              <w:t>必填</w:t>
            </w:r>
          </w:p>
        </w:tc>
        <w:tc>
          <w:tcPr>
            <w:tcW w:w="1888" w:type="dxa"/>
            <w:shd w:val="clear" w:color="auto" w:fill="2D3142"/>
            <w:vAlign w:val="center"/>
          </w:tcPr>
          <w:p w14:paraId="07731DBE">
            <w:pPr>
              <w:spacing w:after="20"/>
            </w:pPr>
            <w:r>
              <w:rPr>
                <w:rFonts w:ascii="FangSong" w:hAnsi="FangSong" w:eastAsia="FangSong"/>
                <w:b/>
                <w:sz w:val="17"/>
              </w:rPr>
              <w:t>作用及说明</w:t>
            </w:r>
          </w:p>
        </w:tc>
        <w:tc>
          <w:tcPr>
            <w:tcW w:w="1888" w:type="dxa"/>
            <w:shd w:val="clear" w:color="auto" w:fill="2D3142"/>
            <w:vAlign w:val="center"/>
          </w:tcPr>
          <w:p w14:paraId="27265378">
            <w:pPr>
              <w:spacing w:after="20"/>
            </w:pPr>
            <w:r>
              <w:rPr>
                <w:rFonts w:ascii="FangSong" w:hAnsi="FangSong" w:eastAsia="FangSong"/>
                <w:b/>
                <w:sz w:val="17"/>
              </w:rPr>
              <w:t>示例</w:t>
            </w:r>
          </w:p>
        </w:tc>
      </w:tr>
      <w:tr w14:paraId="58342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51D50C7">
            <w:pPr>
              <w:spacing w:after="20"/>
            </w:pPr>
            <w:r>
              <w:rPr>
                <w:rFonts w:ascii="FangSong" w:hAnsi="FangSong" w:eastAsia="FangSong"/>
                <w:b w:val="0"/>
                <w:sz w:val="17"/>
              </w:rPr>
              <w:t>action</w:t>
            </w:r>
          </w:p>
        </w:tc>
        <w:tc>
          <w:tcPr>
            <w:tcW w:w="1888" w:type="dxa"/>
            <w:vAlign w:val="center"/>
          </w:tcPr>
          <w:p w14:paraId="5C89B104">
            <w:pPr>
              <w:spacing w:after="20"/>
            </w:pPr>
            <w:r>
              <w:rPr>
                <w:rFonts w:ascii="FangSong" w:hAnsi="FangSong" w:eastAsia="FangSong"/>
                <w:b w:val="0"/>
                <w:sz w:val="17"/>
              </w:rPr>
              <w:t>枚举</w:t>
            </w:r>
          </w:p>
        </w:tc>
        <w:tc>
          <w:tcPr>
            <w:tcW w:w="1888" w:type="dxa"/>
            <w:vAlign w:val="center"/>
          </w:tcPr>
          <w:p w14:paraId="256921C3">
            <w:pPr>
              <w:spacing w:after="20"/>
            </w:pPr>
            <w:r>
              <w:rPr>
                <w:rFonts w:ascii="FangSong" w:hAnsi="FangSong" w:eastAsia="FangSong"/>
                <w:b w:val="0"/>
                <w:sz w:val="17"/>
              </w:rPr>
              <w:t>是</w:t>
            </w:r>
          </w:p>
        </w:tc>
        <w:tc>
          <w:tcPr>
            <w:tcW w:w="1888" w:type="dxa"/>
            <w:vAlign w:val="center"/>
          </w:tcPr>
          <w:p w14:paraId="5952EDDD">
            <w:pPr>
              <w:spacing w:after="20"/>
            </w:pPr>
            <w:r>
              <w:rPr>
                <w:rFonts w:ascii="FangSong" w:hAnsi="FangSong" w:eastAsia="FangSong"/>
                <w:b w:val="0"/>
                <w:sz w:val="17"/>
              </w:rPr>
              <w:t>VERIFY/UPDATE/SYNC</w:t>
            </w:r>
          </w:p>
        </w:tc>
        <w:tc>
          <w:tcPr>
            <w:tcW w:w="1888" w:type="dxa"/>
            <w:vAlign w:val="center"/>
          </w:tcPr>
          <w:p w14:paraId="30C2E106">
            <w:pPr>
              <w:spacing w:after="20"/>
            </w:pPr>
            <w:r>
              <w:rPr>
                <w:rFonts w:ascii="FangSong" w:hAnsi="FangSong" w:eastAsia="FangSong"/>
                <w:b w:val="0"/>
                <w:sz w:val="17"/>
              </w:rPr>
              <w:t>VERIFY</w:t>
            </w:r>
          </w:p>
        </w:tc>
      </w:tr>
      <w:tr w14:paraId="69D69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4373621">
            <w:pPr>
              <w:spacing w:after="20"/>
            </w:pPr>
            <w:r>
              <w:rPr>
                <w:rFonts w:ascii="FangSong" w:hAnsi="FangSong" w:eastAsia="FangSong"/>
                <w:b w:val="0"/>
                <w:sz w:val="17"/>
              </w:rPr>
              <w:t>domain</w:t>
            </w:r>
          </w:p>
        </w:tc>
        <w:tc>
          <w:tcPr>
            <w:tcW w:w="1888" w:type="dxa"/>
            <w:vAlign w:val="center"/>
          </w:tcPr>
          <w:p w14:paraId="409C8D94">
            <w:pPr>
              <w:spacing w:after="20"/>
            </w:pPr>
            <w:r>
              <w:rPr>
                <w:rFonts w:ascii="FangSong" w:hAnsi="FangSong" w:eastAsia="FangSong"/>
                <w:b w:val="0"/>
                <w:sz w:val="17"/>
              </w:rPr>
              <w:t>字符串</w:t>
            </w:r>
          </w:p>
        </w:tc>
        <w:tc>
          <w:tcPr>
            <w:tcW w:w="1888" w:type="dxa"/>
            <w:vAlign w:val="center"/>
          </w:tcPr>
          <w:p w14:paraId="5ADEBA3F">
            <w:pPr>
              <w:spacing w:after="20"/>
            </w:pPr>
            <w:r>
              <w:rPr>
                <w:rFonts w:ascii="FangSong" w:hAnsi="FangSong" w:eastAsia="FangSong"/>
                <w:b w:val="0"/>
                <w:sz w:val="17"/>
              </w:rPr>
              <w:t>是</w:t>
            </w:r>
          </w:p>
        </w:tc>
        <w:tc>
          <w:tcPr>
            <w:tcW w:w="1888" w:type="dxa"/>
            <w:vAlign w:val="center"/>
          </w:tcPr>
          <w:p w14:paraId="1327077C">
            <w:pPr>
              <w:spacing w:after="20"/>
            </w:pPr>
            <w:r>
              <w:rPr>
                <w:rFonts w:ascii="FangSong" w:hAnsi="FangSong" w:eastAsia="FangSong"/>
                <w:b w:val="0"/>
                <w:sz w:val="17"/>
              </w:rPr>
              <w:t>要操作的代理域名</w:t>
            </w:r>
          </w:p>
        </w:tc>
        <w:tc>
          <w:tcPr>
            <w:tcW w:w="1888" w:type="dxa"/>
            <w:vAlign w:val="center"/>
          </w:tcPr>
          <w:p w14:paraId="4AF14C7C">
            <w:pPr>
              <w:spacing w:after="20"/>
            </w:pPr>
            <w:r>
              <w:rPr>
                <w:rFonts w:ascii="FangSong" w:hAnsi="FangSong" w:eastAsia="FangSong"/>
                <w:b w:val="0"/>
                <w:sz w:val="17"/>
              </w:rPr>
              <w:t>gz-proxy.example.invalid</w:t>
            </w:r>
          </w:p>
        </w:tc>
      </w:tr>
      <w:tr w14:paraId="712D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B645F23">
            <w:pPr>
              <w:spacing w:after="20"/>
            </w:pPr>
            <w:r>
              <w:rPr>
                <w:rFonts w:ascii="FangSong" w:hAnsi="FangSong" w:eastAsia="FangSong"/>
                <w:b w:val="0"/>
                <w:sz w:val="17"/>
              </w:rPr>
              <w:t>lineId</w:t>
            </w:r>
          </w:p>
        </w:tc>
        <w:tc>
          <w:tcPr>
            <w:tcW w:w="1888" w:type="dxa"/>
            <w:vAlign w:val="center"/>
          </w:tcPr>
          <w:p w14:paraId="0211D07E">
            <w:pPr>
              <w:spacing w:after="20"/>
            </w:pPr>
            <w:r>
              <w:rPr>
                <w:rFonts w:ascii="FangSong" w:hAnsi="FangSong" w:eastAsia="FangSong"/>
                <w:b w:val="0"/>
                <w:sz w:val="17"/>
              </w:rPr>
              <w:t>字符串</w:t>
            </w:r>
          </w:p>
        </w:tc>
        <w:tc>
          <w:tcPr>
            <w:tcW w:w="1888" w:type="dxa"/>
            <w:vAlign w:val="center"/>
          </w:tcPr>
          <w:p w14:paraId="6FDE86F5">
            <w:pPr>
              <w:spacing w:after="20"/>
            </w:pPr>
            <w:r>
              <w:rPr>
                <w:rFonts w:ascii="FangSong" w:hAnsi="FangSong" w:eastAsia="FangSong"/>
                <w:b w:val="0"/>
                <w:sz w:val="17"/>
              </w:rPr>
              <w:t>否</w:t>
            </w:r>
          </w:p>
        </w:tc>
        <w:tc>
          <w:tcPr>
            <w:tcW w:w="1888" w:type="dxa"/>
            <w:vAlign w:val="center"/>
          </w:tcPr>
          <w:p w14:paraId="3B24C439">
            <w:pPr>
              <w:spacing w:after="20"/>
            </w:pPr>
            <w:r>
              <w:rPr>
                <w:rFonts w:ascii="FangSong" w:hAnsi="FangSong" w:eastAsia="FangSong"/>
                <w:b w:val="0"/>
                <w:sz w:val="17"/>
              </w:rPr>
              <w:t>相关稳定线路</w:t>
            </w:r>
          </w:p>
        </w:tc>
        <w:tc>
          <w:tcPr>
            <w:tcW w:w="1888" w:type="dxa"/>
            <w:vAlign w:val="center"/>
          </w:tcPr>
          <w:p w14:paraId="6EC534F2">
            <w:pPr>
              <w:spacing w:after="20"/>
            </w:pPr>
            <w:r>
              <w:rPr>
                <w:rFonts w:ascii="FangSong" w:hAnsi="FangSong" w:eastAsia="FangSong"/>
                <w:b w:val="0"/>
                <w:sz w:val="17"/>
              </w:rPr>
              <w:t>LINE-1008</w:t>
            </w:r>
          </w:p>
        </w:tc>
      </w:tr>
      <w:tr w14:paraId="47A3F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07D4DEF">
            <w:pPr>
              <w:spacing w:after="20"/>
            </w:pPr>
            <w:r>
              <w:rPr>
                <w:rFonts w:ascii="FangSong" w:hAnsi="FangSong" w:eastAsia="FangSong"/>
                <w:b w:val="0"/>
                <w:sz w:val="17"/>
              </w:rPr>
              <w:t>recordType</w:t>
            </w:r>
          </w:p>
        </w:tc>
        <w:tc>
          <w:tcPr>
            <w:tcW w:w="1888" w:type="dxa"/>
            <w:vAlign w:val="center"/>
          </w:tcPr>
          <w:p w14:paraId="0E439B89">
            <w:pPr>
              <w:spacing w:after="20"/>
            </w:pPr>
            <w:r>
              <w:rPr>
                <w:rFonts w:ascii="FangSong" w:hAnsi="FangSong" w:eastAsia="FangSong"/>
                <w:b w:val="0"/>
                <w:sz w:val="17"/>
              </w:rPr>
              <w:t>枚举</w:t>
            </w:r>
          </w:p>
        </w:tc>
        <w:tc>
          <w:tcPr>
            <w:tcW w:w="1888" w:type="dxa"/>
            <w:vAlign w:val="center"/>
          </w:tcPr>
          <w:p w14:paraId="34637C7C">
            <w:pPr>
              <w:spacing w:after="20"/>
            </w:pPr>
            <w:r>
              <w:rPr>
                <w:rFonts w:ascii="FangSong" w:hAnsi="FangSong" w:eastAsia="FangSong"/>
                <w:b w:val="0"/>
                <w:sz w:val="17"/>
              </w:rPr>
              <w:t>条件必填</w:t>
            </w:r>
          </w:p>
        </w:tc>
        <w:tc>
          <w:tcPr>
            <w:tcW w:w="1888" w:type="dxa"/>
            <w:vAlign w:val="center"/>
          </w:tcPr>
          <w:p w14:paraId="519436F0">
            <w:pPr>
              <w:spacing w:after="20"/>
            </w:pPr>
            <w:r>
              <w:rPr>
                <w:rFonts w:ascii="FangSong" w:hAnsi="FangSong" w:eastAsia="FangSong"/>
                <w:b w:val="0"/>
                <w:sz w:val="17"/>
              </w:rPr>
              <w:t>修改时的DNS记录类型</w:t>
            </w:r>
          </w:p>
        </w:tc>
        <w:tc>
          <w:tcPr>
            <w:tcW w:w="1888" w:type="dxa"/>
            <w:vAlign w:val="center"/>
          </w:tcPr>
          <w:p w14:paraId="1FFCAEC4">
            <w:pPr>
              <w:spacing w:after="20"/>
            </w:pPr>
            <w:r>
              <w:rPr>
                <w:rFonts w:ascii="FangSong" w:hAnsi="FangSong" w:eastAsia="FangSong"/>
                <w:b w:val="0"/>
                <w:sz w:val="17"/>
              </w:rPr>
              <w:t>A</w:t>
            </w:r>
          </w:p>
        </w:tc>
      </w:tr>
      <w:tr w14:paraId="1080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5ACE1B8">
            <w:pPr>
              <w:spacing w:after="20"/>
            </w:pPr>
            <w:r>
              <w:rPr>
                <w:rFonts w:ascii="FangSong" w:hAnsi="FangSong" w:eastAsia="FangSong"/>
                <w:b w:val="0"/>
                <w:sz w:val="17"/>
              </w:rPr>
              <w:t>targetValue</w:t>
            </w:r>
          </w:p>
        </w:tc>
        <w:tc>
          <w:tcPr>
            <w:tcW w:w="1888" w:type="dxa"/>
            <w:vAlign w:val="center"/>
          </w:tcPr>
          <w:p w14:paraId="11409480">
            <w:pPr>
              <w:spacing w:after="20"/>
            </w:pPr>
            <w:r>
              <w:rPr>
                <w:rFonts w:ascii="FangSong" w:hAnsi="FangSong" w:eastAsia="FangSong"/>
                <w:b w:val="0"/>
                <w:sz w:val="17"/>
              </w:rPr>
              <w:t>字符串</w:t>
            </w:r>
          </w:p>
        </w:tc>
        <w:tc>
          <w:tcPr>
            <w:tcW w:w="1888" w:type="dxa"/>
            <w:vAlign w:val="center"/>
          </w:tcPr>
          <w:p w14:paraId="08C69065">
            <w:pPr>
              <w:spacing w:after="20"/>
            </w:pPr>
            <w:r>
              <w:rPr>
                <w:rFonts w:ascii="FangSong" w:hAnsi="FangSong" w:eastAsia="FangSong"/>
                <w:b w:val="0"/>
                <w:sz w:val="17"/>
              </w:rPr>
              <w:t>条件必填</w:t>
            </w:r>
          </w:p>
        </w:tc>
        <w:tc>
          <w:tcPr>
            <w:tcW w:w="1888" w:type="dxa"/>
            <w:vAlign w:val="center"/>
          </w:tcPr>
          <w:p w14:paraId="3193FF0E">
            <w:pPr>
              <w:spacing w:after="20"/>
            </w:pPr>
            <w:r>
              <w:rPr>
                <w:rFonts w:ascii="FangSong" w:hAnsi="FangSong" w:eastAsia="FangSong"/>
                <w:b w:val="0"/>
                <w:sz w:val="17"/>
              </w:rPr>
              <w:t>修改时的目标IPv4或域名</w:t>
            </w:r>
          </w:p>
        </w:tc>
        <w:tc>
          <w:tcPr>
            <w:tcW w:w="1888" w:type="dxa"/>
            <w:vAlign w:val="center"/>
          </w:tcPr>
          <w:p w14:paraId="4E3DFC36">
            <w:pPr>
              <w:spacing w:after="20"/>
            </w:pPr>
            <w:r>
              <w:rPr>
                <w:rFonts w:ascii="FangSong" w:hAnsi="FangSong" w:eastAsia="FangSong"/>
                <w:b w:val="0"/>
                <w:sz w:val="17"/>
              </w:rPr>
              <w:t>203.0.113.67</w:t>
            </w:r>
          </w:p>
        </w:tc>
      </w:tr>
      <w:tr w14:paraId="0E66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A114517">
            <w:pPr>
              <w:spacing w:after="20"/>
            </w:pPr>
            <w:r>
              <w:rPr>
                <w:rFonts w:ascii="FangSong" w:hAnsi="FangSong" w:eastAsia="FangSong"/>
                <w:b w:val="0"/>
                <w:sz w:val="17"/>
              </w:rPr>
              <w:t>ttlSeconds</w:t>
            </w:r>
          </w:p>
        </w:tc>
        <w:tc>
          <w:tcPr>
            <w:tcW w:w="1888" w:type="dxa"/>
            <w:vAlign w:val="center"/>
          </w:tcPr>
          <w:p w14:paraId="6D6EC1DA">
            <w:pPr>
              <w:spacing w:after="20"/>
            </w:pPr>
            <w:r>
              <w:rPr>
                <w:rFonts w:ascii="FangSong" w:hAnsi="FangSong" w:eastAsia="FangSong"/>
                <w:b w:val="0"/>
                <w:sz w:val="17"/>
              </w:rPr>
              <w:t>整数</w:t>
            </w:r>
          </w:p>
        </w:tc>
        <w:tc>
          <w:tcPr>
            <w:tcW w:w="1888" w:type="dxa"/>
            <w:vAlign w:val="center"/>
          </w:tcPr>
          <w:p w14:paraId="72B21C86">
            <w:pPr>
              <w:spacing w:after="20"/>
            </w:pPr>
            <w:r>
              <w:rPr>
                <w:rFonts w:ascii="FangSong" w:hAnsi="FangSong" w:eastAsia="FangSong"/>
                <w:b w:val="0"/>
                <w:sz w:val="17"/>
              </w:rPr>
              <w:t>否</w:t>
            </w:r>
          </w:p>
        </w:tc>
        <w:tc>
          <w:tcPr>
            <w:tcW w:w="1888" w:type="dxa"/>
            <w:vAlign w:val="center"/>
          </w:tcPr>
          <w:p w14:paraId="45F1C1A3">
            <w:pPr>
              <w:spacing w:after="20"/>
            </w:pPr>
            <w:r>
              <w:rPr>
                <w:rFonts w:ascii="FangSong" w:hAnsi="FangSong" w:eastAsia="FangSong"/>
                <w:b w:val="0"/>
                <w:sz w:val="17"/>
              </w:rPr>
              <w:t>DNS TTL（秒）</w:t>
            </w:r>
          </w:p>
        </w:tc>
        <w:tc>
          <w:tcPr>
            <w:tcW w:w="1888" w:type="dxa"/>
            <w:vAlign w:val="center"/>
          </w:tcPr>
          <w:p w14:paraId="105F05A9">
            <w:pPr>
              <w:spacing w:after="20"/>
            </w:pPr>
            <w:r>
              <w:rPr>
                <w:rFonts w:ascii="FangSong" w:hAnsi="FangSong" w:eastAsia="FangSong"/>
                <w:b w:val="0"/>
                <w:sz w:val="17"/>
              </w:rPr>
              <w:t>300</w:t>
            </w:r>
          </w:p>
        </w:tc>
      </w:tr>
      <w:tr w14:paraId="1585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9D7563A">
            <w:pPr>
              <w:spacing w:after="20"/>
            </w:pPr>
            <w:r>
              <w:rPr>
                <w:rFonts w:ascii="FangSong" w:hAnsi="FangSong" w:eastAsia="FangSong"/>
                <w:b w:val="0"/>
                <w:sz w:val="17"/>
              </w:rPr>
              <w:t>operationId</w:t>
            </w:r>
          </w:p>
        </w:tc>
        <w:tc>
          <w:tcPr>
            <w:tcW w:w="1888" w:type="dxa"/>
            <w:vAlign w:val="center"/>
          </w:tcPr>
          <w:p w14:paraId="27A27616">
            <w:pPr>
              <w:spacing w:after="20"/>
            </w:pPr>
            <w:r>
              <w:rPr>
                <w:rFonts w:ascii="FangSong" w:hAnsi="FangSong" w:eastAsia="FangSong"/>
                <w:b w:val="0"/>
                <w:sz w:val="17"/>
              </w:rPr>
              <w:t>字符串</w:t>
            </w:r>
          </w:p>
        </w:tc>
        <w:tc>
          <w:tcPr>
            <w:tcW w:w="1888" w:type="dxa"/>
            <w:vAlign w:val="center"/>
          </w:tcPr>
          <w:p w14:paraId="5CAC0E15">
            <w:pPr>
              <w:spacing w:after="20"/>
            </w:pPr>
            <w:r>
              <w:rPr>
                <w:rFonts w:ascii="FangSong" w:hAnsi="FangSong" w:eastAsia="FangSong"/>
                <w:b w:val="0"/>
                <w:sz w:val="17"/>
              </w:rPr>
              <w:t>是</w:t>
            </w:r>
          </w:p>
        </w:tc>
        <w:tc>
          <w:tcPr>
            <w:tcW w:w="1888" w:type="dxa"/>
            <w:vAlign w:val="center"/>
          </w:tcPr>
          <w:p w14:paraId="47671737">
            <w:pPr>
              <w:spacing w:after="20"/>
            </w:pPr>
            <w:r>
              <w:rPr>
                <w:rFonts w:ascii="FangSong" w:hAnsi="FangSong" w:eastAsia="FangSong"/>
                <w:b w:val="0"/>
                <w:sz w:val="17"/>
              </w:rPr>
              <w:t>幂等操作编号</w:t>
            </w:r>
          </w:p>
        </w:tc>
        <w:tc>
          <w:tcPr>
            <w:tcW w:w="1888" w:type="dxa"/>
            <w:vAlign w:val="center"/>
          </w:tcPr>
          <w:p w14:paraId="530186F9">
            <w:pPr>
              <w:spacing w:after="20"/>
            </w:pPr>
            <w:r>
              <w:rPr>
                <w:rFonts w:ascii="FangSong" w:hAnsi="FangSong" w:eastAsia="FangSong"/>
                <w:b w:val="0"/>
                <w:sz w:val="17"/>
              </w:rPr>
              <w:t>OP-DNS-101</w:t>
            </w:r>
          </w:p>
        </w:tc>
      </w:tr>
    </w:tbl>
    <w:p w14:paraId="60E8830F">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728DEE1A">
        <w:tblPrEx>
          <w:tblCellMar>
            <w:top w:w="0" w:type="dxa"/>
            <w:left w:w="108" w:type="dxa"/>
            <w:bottom w:w="0" w:type="dxa"/>
            <w:right w:w="108" w:type="dxa"/>
          </w:tblCellMar>
        </w:tblPrEx>
        <w:trPr>
          <w:tblHeader/>
          <w:jc w:val="center"/>
        </w:trPr>
        <w:tc>
          <w:tcPr>
            <w:tcW w:w="1888" w:type="dxa"/>
            <w:shd w:val="clear" w:color="auto" w:fill="2D3142"/>
            <w:vAlign w:val="center"/>
          </w:tcPr>
          <w:p w14:paraId="4472C944">
            <w:pPr>
              <w:spacing w:after="20"/>
            </w:pPr>
            <w:r>
              <w:rPr>
                <w:rFonts w:ascii="FangSong" w:hAnsi="FangSong" w:eastAsia="FangSong"/>
                <w:b/>
                <w:sz w:val="17"/>
              </w:rPr>
              <w:t>参数名称</w:t>
            </w:r>
          </w:p>
        </w:tc>
        <w:tc>
          <w:tcPr>
            <w:tcW w:w="1888" w:type="dxa"/>
            <w:shd w:val="clear" w:color="auto" w:fill="2D3142"/>
            <w:vAlign w:val="center"/>
          </w:tcPr>
          <w:p w14:paraId="7FDA0B48">
            <w:pPr>
              <w:spacing w:after="20"/>
            </w:pPr>
            <w:r>
              <w:rPr>
                <w:rFonts w:ascii="FangSong" w:hAnsi="FangSong" w:eastAsia="FangSong"/>
                <w:b/>
                <w:sz w:val="17"/>
              </w:rPr>
              <w:t>类型</w:t>
            </w:r>
          </w:p>
        </w:tc>
        <w:tc>
          <w:tcPr>
            <w:tcW w:w="1888" w:type="dxa"/>
            <w:shd w:val="clear" w:color="auto" w:fill="2D3142"/>
            <w:vAlign w:val="center"/>
          </w:tcPr>
          <w:p w14:paraId="32A15886">
            <w:pPr>
              <w:spacing w:after="20"/>
            </w:pPr>
            <w:r>
              <w:rPr>
                <w:rFonts w:ascii="FangSong" w:hAnsi="FangSong" w:eastAsia="FangSong"/>
                <w:b/>
                <w:sz w:val="17"/>
              </w:rPr>
              <w:t>是否返回</w:t>
            </w:r>
          </w:p>
        </w:tc>
        <w:tc>
          <w:tcPr>
            <w:tcW w:w="1888" w:type="dxa"/>
            <w:shd w:val="clear" w:color="auto" w:fill="2D3142"/>
            <w:vAlign w:val="center"/>
          </w:tcPr>
          <w:p w14:paraId="1E4901AC">
            <w:pPr>
              <w:spacing w:after="20"/>
            </w:pPr>
            <w:r>
              <w:rPr>
                <w:rFonts w:ascii="FangSong" w:hAnsi="FangSong" w:eastAsia="FangSong"/>
                <w:b/>
                <w:sz w:val="17"/>
              </w:rPr>
              <w:t>业务含义</w:t>
            </w:r>
          </w:p>
        </w:tc>
        <w:tc>
          <w:tcPr>
            <w:tcW w:w="1888" w:type="dxa"/>
            <w:shd w:val="clear" w:color="auto" w:fill="2D3142"/>
            <w:vAlign w:val="center"/>
          </w:tcPr>
          <w:p w14:paraId="12069284">
            <w:pPr>
              <w:spacing w:after="20"/>
            </w:pPr>
            <w:r>
              <w:rPr>
                <w:rFonts w:ascii="FangSong" w:hAnsi="FangSong" w:eastAsia="FangSong"/>
                <w:b/>
                <w:sz w:val="17"/>
              </w:rPr>
              <w:t>示例</w:t>
            </w:r>
          </w:p>
        </w:tc>
      </w:tr>
      <w:tr w14:paraId="02B61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7730242">
            <w:pPr>
              <w:spacing w:after="20"/>
            </w:pPr>
            <w:r>
              <w:rPr>
                <w:rFonts w:ascii="FangSong" w:hAnsi="FangSong" w:eastAsia="FangSong"/>
                <w:b w:val="0"/>
                <w:sz w:val="17"/>
              </w:rPr>
              <w:t>taskId</w:t>
            </w:r>
          </w:p>
        </w:tc>
        <w:tc>
          <w:tcPr>
            <w:tcW w:w="1888" w:type="dxa"/>
            <w:vAlign w:val="center"/>
          </w:tcPr>
          <w:p w14:paraId="3E20F730">
            <w:pPr>
              <w:spacing w:after="20"/>
            </w:pPr>
            <w:r>
              <w:rPr>
                <w:rFonts w:ascii="FangSong" w:hAnsi="FangSong" w:eastAsia="FangSong"/>
                <w:b w:val="0"/>
                <w:sz w:val="17"/>
              </w:rPr>
              <w:t>字符串</w:t>
            </w:r>
          </w:p>
        </w:tc>
        <w:tc>
          <w:tcPr>
            <w:tcW w:w="1888" w:type="dxa"/>
            <w:vAlign w:val="center"/>
          </w:tcPr>
          <w:p w14:paraId="5AEE6443">
            <w:pPr>
              <w:spacing w:after="20"/>
            </w:pPr>
            <w:r>
              <w:rPr>
                <w:rFonts w:ascii="FangSong" w:hAnsi="FangSong" w:eastAsia="FangSong"/>
                <w:b w:val="0"/>
                <w:sz w:val="17"/>
              </w:rPr>
              <w:t>是</w:t>
            </w:r>
          </w:p>
        </w:tc>
        <w:tc>
          <w:tcPr>
            <w:tcW w:w="1888" w:type="dxa"/>
            <w:vAlign w:val="center"/>
          </w:tcPr>
          <w:p w14:paraId="6BB8C186">
            <w:pPr>
              <w:spacing w:after="20"/>
            </w:pPr>
            <w:r>
              <w:rPr>
                <w:rFonts w:ascii="FangSong" w:hAnsi="FangSong" w:eastAsia="FangSong"/>
                <w:b w:val="0"/>
                <w:sz w:val="17"/>
              </w:rPr>
              <w:t>DNS操作任务号</w:t>
            </w:r>
          </w:p>
        </w:tc>
        <w:tc>
          <w:tcPr>
            <w:tcW w:w="1888" w:type="dxa"/>
            <w:vAlign w:val="center"/>
          </w:tcPr>
          <w:p w14:paraId="4B7F7E13">
            <w:pPr>
              <w:spacing w:after="20"/>
            </w:pPr>
            <w:r>
              <w:rPr>
                <w:rFonts w:ascii="FangSong" w:hAnsi="FangSong" w:eastAsia="FangSong"/>
                <w:b w:val="0"/>
                <w:sz w:val="17"/>
              </w:rPr>
              <w:t>TASK-DNS-101</w:t>
            </w:r>
          </w:p>
        </w:tc>
      </w:tr>
      <w:tr w14:paraId="18AEC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9874FD4">
            <w:pPr>
              <w:spacing w:after="20"/>
            </w:pPr>
            <w:r>
              <w:rPr>
                <w:rFonts w:ascii="FangSong" w:hAnsi="FangSong" w:eastAsia="FangSong"/>
                <w:b w:val="0"/>
                <w:sz w:val="17"/>
              </w:rPr>
              <w:t>accepted</w:t>
            </w:r>
          </w:p>
        </w:tc>
        <w:tc>
          <w:tcPr>
            <w:tcW w:w="1888" w:type="dxa"/>
            <w:vAlign w:val="center"/>
          </w:tcPr>
          <w:p w14:paraId="0A4E6E33">
            <w:pPr>
              <w:spacing w:after="20"/>
            </w:pPr>
            <w:r>
              <w:rPr>
                <w:rFonts w:ascii="FangSong" w:hAnsi="FangSong" w:eastAsia="FangSong"/>
                <w:b w:val="0"/>
                <w:sz w:val="17"/>
              </w:rPr>
              <w:t>布尔</w:t>
            </w:r>
          </w:p>
        </w:tc>
        <w:tc>
          <w:tcPr>
            <w:tcW w:w="1888" w:type="dxa"/>
            <w:vAlign w:val="center"/>
          </w:tcPr>
          <w:p w14:paraId="04611A72">
            <w:pPr>
              <w:spacing w:after="20"/>
            </w:pPr>
            <w:r>
              <w:rPr>
                <w:rFonts w:ascii="FangSong" w:hAnsi="FangSong" w:eastAsia="FangSong"/>
                <w:b w:val="0"/>
                <w:sz w:val="17"/>
              </w:rPr>
              <w:t>是</w:t>
            </w:r>
          </w:p>
        </w:tc>
        <w:tc>
          <w:tcPr>
            <w:tcW w:w="1888" w:type="dxa"/>
            <w:vAlign w:val="center"/>
          </w:tcPr>
          <w:p w14:paraId="67598A07">
            <w:pPr>
              <w:spacing w:after="20"/>
            </w:pPr>
            <w:r>
              <w:rPr>
                <w:rFonts w:ascii="FangSong" w:hAnsi="FangSong" w:eastAsia="FangSong"/>
                <w:b w:val="0"/>
                <w:sz w:val="17"/>
              </w:rPr>
              <w:t>是否受理</w:t>
            </w:r>
          </w:p>
        </w:tc>
        <w:tc>
          <w:tcPr>
            <w:tcW w:w="1888" w:type="dxa"/>
            <w:vAlign w:val="center"/>
          </w:tcPr>
          <w:p w14:paraId="07476346">
            <w:pPr>
              <w:spacing w:after="20"/>
            </w:pPr>
            <w:r>
              <w:rPr>
                <w:rFonts w:ascii="FangSong" w:hAnsi="FangSong" w:eastAsia="FangSong"/>
                <w:b w:val="0"/>
                <w:sz w:val="17"/>
              </w:rPr>
              <w:t>true</w:t>
            </w:r>
          </w:p>
        </w:tc>
      </w:tr>
      <w:tr w14:paraId="727D0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BEFC163">
            <w:pPr>
              <w:spacing w:after="20"/>
            </w:pPr>
            <w:r>
              <w:rPr>
                <w:rFonts w:ascii="FangSong" w:hAnsi="FangSong" w:eastAsia="FangSong"/>
                <w:b w:val="0"/>
                <w:sz w:val="17"/>
              </w:rPr>
              <w:t>stage</w:t>
            </w:r>
          </w:p>
        </w:tc>
        <w:tc>
          <w:tcPr>
            <w:tcW w:w="1888" w:type="dxa"/>
            <w:vAlign w:val="center"/>
          </w:tcPr>
          <w:p w14:paraId="755DA915">
            <w:pPr>
              <w:spacing w:after="20"/>
            </w:pPr>
            <w:r>
              <w:rPr>
                <w:rFonts w:ascii="FangSong" w:hAnsi="FangSong" w:eastAsia="FangSong"/>
                <w:b w:val="0"/>
                <w:sz w:val="17"/>
              </w:rPr>
              <w:t>枚举</w:t>
            </w:r>
          </w:p>
        </w:tc>
        <w:tc>
          <w:tcPr>
            <w:tcW w:w="1888" w:type="dxa"/>
            <w:vAlign w:val="center"/>
          </w:tcPr>
          <w:p w14:paraId="76F1ABEA">
            <w:pPr>
              <w:spacing w:after="20"/>
            </w:pPr>
            <w:r>
              <w:rPr>
                <w:rFonts w:ascii="FangSong" w:hAnsi="FangSong" w:eastAsia="FangSong"/>
                <w:b w:val="0"/>
                <w:sz w:val="17"/>
              </w:rPr>
              <w:t>是</w:t>
            </w:r>
          </w:p>
        </w:tc>
        <w:tc>
          <w:tcPr>
            <w:tcW w:w="1888" w:type="dxa"/>
            <w:vAlign w:val="center"/>
          </w:tcPr>
          <w:p w14:paraId="59667559">
            <w:pPr>
              <w:spacing w:after="20"/>
            </w:pPr>
            <w:r>
              <w:rPr>
                <w:rFonts w:ascii="FangSong" w:hAnsi="FangSong" w:eastAsia="FangSong"/>
                <w:b w:val="0"/>
                <w:sz w:val="17"/>
              </w:rPr>
              <w:t>执行/核验阶段</w:t>
            </w:r>
          </w:p>
        </w:tc>
        <w:tc>
          <w:tcPr>
            <w:tcW w:w="1888" w:type="dxa"/>
            <w:vAlign w:val="center"/>
          </w:tcPr>
          <w:p w14:paraId="29B5EE1D">
            <w:pPr>
              <w:spacing w:after="20"/>
            </w:pPr>
            <w:r>
              <w:rPr>
                <w:rFonts w:ascii="FangSong" w:hAnsi="FangSong" w:eastAsia="FangSong"/>
                <w:b w:val="0"/>
                <w:sz w:val="17"/>
              </w:rPr>
              <w:t>VERIFYING</w:t>
            </w:r>
          </w:p>
        </w:tc>
      </w:tr>
      <w:tr w14:paraId="228D1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B27B970">
            <w:pPr>
              <w:spacing w:after="20"/>
            </w:pPr>
            <w:r>
              <w:rPr>
                <w:rFonts w:ascii="FangSong" w:hAnsi="FangSong" w:eastAsia="FangSong"/>
                <w:b w:val="0"/>
                <w:sz w:val="17"/>
              </w:rPr>
              <w:t>resolvedValue</w:t>
            </w:r>
          </w:p>
        </w:tc>
        <w:tc>
          <w:tcPr>
            <w:tcW w:w="1888" w:type="dxa"/>
            <w:vAlign w:val="center"/>
          </w:tcPr>
          <w:p w14:paraId="2BD63872">
            <w:pPr>
              <w:spacing w:after="20"/>
            </w:pPr>
            <w:r>
              <w:rPr>
                <w:rFonts w:ascii="FangSong" w:hAnsi="FangSong" w:eastAsia="FangSong"/>
                <w:b w:val="0"/>
                <w:sz w:val="17"/>
              </w:rPr>
              <w:t>字符串</w:t>
            </w:r>
          </w:p>
        </w:tc>
        <w:tc>
          <w:tcPr>
            <w:tcW w:w="1888" w:type="dxa"/>
            <w:vAlign w:val="center"/>
          </w:tcPr>
          <w:p w14:paraId="4B290955">
            <w:pPr>
              <w:spacing w:after="20"/>
            </w:pPr>
            <w:r>
              <w:rPr>
                <w:rFonts w:ascii="FangSong" w:hAnsi="FangSong" w:eastAsia="FangSong"/>
                <w:b w:val="0"/>
                <w:sz w:val="17"/>
              </w:rPr>
              <w:t>有核验时</w:t>
            </w:r>
          </w:p>
        </w:tc>
        <w:tc>
          <w:tcPr>
            <w:tcW w:w="1888" w:type="dxa"/>
            <w:vAlign w:val="center"/>
          </w:tcPr>
          <w:p w14:paraId="5EB3A14D">
            <w:pPr>
              <w:spacing w:after="20"/>
            </w:pPr>
            <w:r>
              <w:rPr>
                <w:rFonts w:ascii="FangSong" w:hAnsi="FangSong" w:eastAsia="FangSong"/>
                <w:b w:val="0"/>
                <w:sz w:val="17"/>
              </w:rPr>
              <w:t>实际解析出的结果</w:t>
            </w:r>
          </w:p>
        </w:tc>
        <w:tc>
          <w:tcPr>
            <w:tcW w:w="1888" w:type="dxa"/>
            <w:vAlign w:val="center"/>
          </w:tcPr>
          <w:p w14:paraId="436076A4">
            <w:pPr>
              <w:spacing w:after="20"/>
            </w:pPr>
            <w:r>
              <w:rPr>
                <w:rFonts w:ascii="FangSong" w:hAnsi="FangSong" w:eastAsia="FangSong"/>
                <w:b w:val="0"/>
                <w:sz w:val="17"/>
              </w:rPr>
              <w:t>203.0.113.67</w:t>
            </w:r>
          </w:p>
        </w:tc>
      </w:tr>
      <w:tr w14:paraId="199C8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341C944">
            <w:pPr>
              <w:spacing w:after="20"/>
            </w:pPr>
            <w:r>
              <w:rPr>
                <w:rFonts w:ascii="FangSong" w:hAnsi="FangSong" w:eastAsia="FangSong"/>
                <w:b w:val="0"/>
                <w:sz w:val="17"/>
              </w:rPr>
              <w:t>verifiedAt</w:t>
            </w:r>
          </w:p>
        </w:tc>
        <w:tc>
          <w:tcPr>
            <w:tcW w:w="1888" w:type="dxa"/>
            <w:vAlign w:val="center"/>
          </w:tcPr>
          <w:p w14:paraId="048AF1BD">
            <w:pPr>
              <w:spacing w:after="20"/>
            </w:pPr>
            <w:r>
              <w:rPr>
                <w:rFonts w:ascii="FangSong" w:hAnsi="FangSong" w:eastAsia="FangSong"/>
                <w:b w:val="0"/>
                <w:sz w:val="17"/>
              </w:rPr>
              <w:t>时间</w:t>
            </w:r>
          </w:p>
        </w:tc>
        <w:tc>
          <w:tcPr>
            <w:tcW w:w="1888" w:type="dxa"/>
            <w:vAlign w:val="center"/>
          </w:tcPr>
          <w:p w14:paraId="4B3E61F5">
            <w:pPr>
              <w:spacing w:after="20"/>
            </w:pPr>
            <w:r>
              <w:rPr>
                <w:rFonts w:ascii="FangSong" w:hAnsi="FangSong" w:eastAsia="FangSong"/>
                <w:b w:val="0"/>
                <w:sz w:val="17"/>
              </w:rPr>
              <w:t>真实核验后</w:t>
            </w:r>
          </w:p>
        </w:tc>
        <w:tc>
          <w:tcPr>
            <w:tcW w:w="1888" w:type="dxa"/>
            <w:vAlign w:val="center"/>
          </w:tcPr>
          <w:p w14:paraId="5E2E584B">
            <w:pPr>
              <w:spacing w:after="20"/>
            </w:pPr>
            <w:r>
              <w:rPr>
                <w:rFonts w:ascii="FangSong" w:hAnsi="FangSong" w:eastAsia="FangSong"/>
                <w:b w:val="0"/>
                <w:sz w:val="17"/>
              </w:rPr>
              <w:t>解析核验时刻</w:t>
            </w:r>
          </w:p>
        </w:tc>
        <w:tc>
          <w:tcPr>
            <w:tcW w:w="1888" w:type="dxa"/>
            <w:vAlign w:val="center"/>
          </w:tcPr>
          <w:p w14:paraId="343111E5">
            <w:pPr>
              <w:spacing w:after="20"/>
            </w:pPr>
            <w:r>
              <w:rPr>
                <w:rFonts w:ascii="FangSong" w:hAnsi="FangSong" w:eastAsia="FangSong"/>
                <w:b w:val="0"/>
                <w:sz w:val="17"/>
              </w:rPr>
              <w:t>2026-10-15T09:00:00+08:00</w:t>
            </w:r>
          </w:p>
        </w:tc>
      </w:tr>
      <w:tr w14:paraId="1FF2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DF85419">
            <w:pPr>
              <w:spacing w:after="20"/>
            </w:pPr>
            <w:r>
              <w:rPr>
                <w:rFonts w:ascii="FangSong" w:hAnsi="FangSong" w:eastAsia="FangSong"/>
                <w:b w:val="0"/>
                <w:sz w:val="17"/>
              </w:rPr>
              <w:t>errorCode</w:t>
            </w:r>
          </w:p>
        </w:tc>
        <w:tc>
          <w:tcPr>
            <w:tcW w:w="1888" w:type="dxa"/>
            <w:vAlign w:val="center"/>
          </w:tcPr>
          <w:p w14:paraId="264A65CE">
            <w:pPr>
              <w:spacing w:after="20"/>
            </w:pPr>
            <w:r>
              <w:rPr>
                <w:rFonts w:ascii="FangSong" w:hAnsi="FangSong" w:eastAsia="FangSong"/>
                <w:b w:val="0"/>
                <w:sz w:val="17"/>
              </w:rPr>
              <w:t>字符串</w:t>
            </w:r>
          </w:p>
        </w:tc>
        <w:tc>
          <w:tcPr>
            <w:tcW w:w="1888" w:type="dxa"/>
            <w:vAlign w:val="center"/>
          </w:tcPr>
          <w:p w14:paraId="26BFAD1C">
            <w:pPr>
              <w:spacing w:after="20"/>
            </w:pPr>
            <w:r>
              <w:rPr>
                <w:rFonts w:ascii="FangSong" w:hAnsi="FangSong" w:eastAsia="FangSong"/>
                <w:b w:val="0"/>
                <w:sz w:val="17"/>
              </w:rPr>
              <w:t>失败时</w:t>
            </w:r>
          </w:p>
        </w:tc>
        <w:tc>
          <w:tcPr>
            <w:tcW w:w="1888" w:type="dxa"/>
            <w:vAlign w:val="center"/>
          </w:tcPr>
          <w:p w14:paraId="5E870AAF">
            <w:pPr>
              <w:spacing w:after="20"/>
            </w:pPr>
            <w:r>
              <w:rPr>
                <w:rFonts w:ascii="FangSong" w:hAnsi="FangSong" w:eastAsia="FangSong"/>
                <w:b w:val="0"/>
                <w:sz w:val="17"/>
              </w:rPr>
              <w:t>失败代码</w:t>
            </w:r>
          </w:p>
        </w:tc>
        <w:tc>
          <w:tcPr>
            <w:tcW w:w="1888" w:type="dxa"/>
            <w:vAlign w:val="center"/>
          </w:tcPr>
          <w:p w14:paraId="41699129">
            <w:pPr>
              <w:spacing w:after="20"/>
            </w:pPr>
          </w:p>
        </w:tc>
      </w:tr>
    </w:tbl>
    <w:p w14:paraId="5060FA3F">
      <w:pPr>
        <w:pStyle w:val="5"/>
      </w:pPr>
      <w:r>
        <w:t>四、请求与返回示例</w:t>
      </w:r>
    </w:p>
    <w:p w14:paraId="543851E8">
      <w:r>
        <w:rPr>
          <w:rFonts w:ascii="FangSong" w:hAnsi="FangSong" w:eastAsia="FangSong"/>
        </w:rPr>
        <w:t>请求示例（演示数据）：</w:t>
      </w:r>
    </w:p>
    <w:p w14:paraId="54E04150">
      <w:r>
        <w:rPr>
          <w:rFonts w:ascii="FangSong" w:hAnsi="FangSong" w:eastAsia="FangSong"/>
        </w:rPr>
        <w:t>POST /product/v1/dns/actions</w:t>
      </w:r>
    </w:p>
    <w:p w14:paraId="63F4B547">
      <w:r>
        <w:rPr>
          <w:rFonts w:ascii="FangSong" w:hAnsi="FangSong" w:eastAsia="FangSong"/>
        </w:rPr>
        <w:t>{</w:t>
      </w:r>
      <w:r>
        <w:rPr>
          <w:rFonts w:ascii="FangSong" w:hAnsi="FangSong" w:eastAsia="FangSong"/>
        </w:rPr>
        <w:br w:type="textWrapping"/>
      </w:r>
      <w:r>
        <w:rPr>
          <w:rFonts w:ascii="FangSong" w:hAnsi="FangSong" w:eastAsia="FangSong"/>
        </w:rPr>
        <w:t xml:space="preserve">  "action": "VERIFY",</w:t>
      </w:r>
      <w:r>
        <w:rPr>
          <w:rFonts w:ascii="FangSong" w:hAnsi="FangSong" w:eastAsia="FangSong"/>
        </w:rPr>
        <w:br w:type="textWrapping"/>
      </w:r>
      <w:r>
        <w:rPr>
          <w:rFonts w:ascii="FangSong" w:hAnsi="FangSong" w:eastAsia="FangSong"/>
        </w:rPr>
        <w:t xml:space="preserve">  "domain": "gz-proxy.example.invalid",</w:t>
      </w:r>
      <w:r>
        <w:rPr>
          <w:rFonts w:ascii="FangSong" w:hAnsi="FangSong" w:eastAsia="FangSong"/>
        </w:rPr>
        <w:br w:type="textWrapping"/>
      </w:r>
      <w:r>
        <w:rPr>
          <w:rFonts w:ascii="FangSong" w:hAnsi="FangSong" w:eastAsia="FangSong"/>
        </w:rPr>
        <w:t xml:space="preserve">  "operationId": "OP-DNS-101",</w:t>
      </w:r>
      <w:r>
        <w:rPr>
          <w:rFonts w:ascii="FangSong" w:hAnsi="FangSong" w:eastAsia="FangSong"/>
        </w:rPr>
        <w:br w:type="textWrapping"/>
      </w:r>
      <w:r>
        <w:rPr>
          <w:rFonts w:ascii="FangSong" w:hAnsi="FangSong" w:eastAsia="FangSong"/>
        </w:rPr>
        <w:t xml:space="preserve">  "lineId": "LINE-1008"</w:t>
      </w:r>
      <w:r>
        <w:rPr>
          <w:rFonts w:ascii="FangSong" w:hAnsi="FangSong" w:eastAsia="FangSong"/>
        </w:rPr>
        <w:br w:type="textWrapping"/>
      </w:r>
      <w:r>
        <w:rPr>
          <w:rFonts w:ascii="FangSong" w:hAnsi="FangSong" w:eastAsia="FangSong"/>
        </w:rPr>
        <w:t>}</w:t>
      </w:r>
    </w:p>
    <w:p w14:paraId="2922C07E">
      <w:r>
        <w:rPr>
          <w:rFonts w:ascii="FangSong" w:hAnsi="FangSong" w:eastAsia="FangSong"/>
        </w:rPr>
        <w:t>返回示例（演示数据）：</w:t>
      </w:r>
    </w:p>
    <w:p w14:paraId="6FF2EB75">
      <w:r>
        <w:rPr>
          <w:rFonts w:ascii="FangSong" w:hAnsi="FangSong" w:eastAsia="FangSong"/>
        </w:rPr>
        <w:t>{</w:t>
      </w:r>
      <w:r>
        <w:rPr>
          <w:rFonts w:ascii="FangSong" w:hAnsi="FangSong" w:eastAsia="FangSong"/>
        </w:rPr>
        <w:br w:type="textWrapping"/>
      </w:r>
      <w:r>
        <w:rPr>
          <w:rFonts w:ascii="FangSong" w:hAnsi="FangSong" w:eastAsia="FangSong"/>
        </w:rPr>
        <w:t xml:space="preserve">  "code": "OK",</w:t>
      </w:r>
      <w:r>
        <w:rPr>
          <w:rFonts w:ascii="FangSong" w:hAnsi="FangSong" w:eastAsia="FangSong"/>
        </w:rPr>
        <w:br w:type="textWrapping"/>
      </w:r>
      <w:r>
        <w:rPr>
          <w:rFonts w:ascii="FangSong" w:hAnsi="FangSong" w:eastAsia="FangSong"/>
        </w:rPr>
        <w:t xml:space="preserve">  "data": {</w:t>
      </w:r>
      <w:r>
        <w:rPr>
          <w:rFonts w:ascii="FangSong" w:hAnsi="FangSong" w:eastAsia="FangSong"/>
        </w:rPr>
        <w:br w:type="textWrapping"/>
      </w:r>
      <w:r>
        <w:rPr>
          <w:rFonts w:ascii="FangSong" w:hAnsi="FangSong" w:eastAsia="FangSong"/>
        </w:rPr>
        <w:t xml:space="preserve">    "taskId": "TASK-DNS-101",</w:t>
      </w:r>
      <w:r>
        <w:rPr>
          <w:rFonts w:ascii="FangSong" w:hAnsi="FangSong" w:eastAsia="FangSong"/>
        </w:rPr>
        <w:br w:type="textWrapping"/>
      </w:r>
      <w:r>
        <w:rPr>
          <w:rFonts w:ascii="FangSong" w:hAnsi="FangSong" w:eastAsia="FangSong"/>
        </w:rPr>
        <w:t xml:space="preserve">    "accepted": true,</w:t>
      </w:r>
      <w:r>
        <w:rPr>
          <w:rFonts w:ascii="FangSong" w:hAnsi="FangSong" w:eastAsia="FangSong"/>
        </w:rPr>
        <w:br w:type="textWrapping"/>
      </w:r>
      <w:r>
        <w:rPr>
          <w:rFonts w:ascii="FangSong" w:hAnsi="FangSong" w:eastAsia="FangSong"/>
        </w:rPr>
        <w:t xml:space="preserve">    "stage": "VERIFYING",</w:t>
      </w:r>
      <w:r>
        <w:rPr>
          <w:rFonts w:ascii="FangSong" w:hAnsi="FangSong" w:eastAsia="FangSong"/>
        </w:rPr>
        <w:br w:type="textWrapping"/>
      </w:r>
      <w:r>
        <w:rPr>
          <w:rFonts w:ascii="FangSong" w:hAnsi="FangSong" w:eastAsia="FangSong"/>
        </w:rPr>
        <w:t xml:space="preserve">    "resolvedValue": "203.0.113.67",</w:t>
      </w:r>
      <w:r>
        <w:rPr>
          <w:rFonts w:ascii="FangSong" w:hAnsi="FangSong" w:eastAsia="FangSong"/>
        </w:rPr>
        <w:br w:type="textWrapping"/>
      </w:r>
      <w:r>
        <w:rPr>
          <w:rFonts w:ascii="FangSong" w:hAnsi="FangSong" w:eastAsia="FangSong"/>
        </w:rPr>
        <w:t xml:space="preserve">    "verifiedAt": "2026-10-15T09:00:00+08:00"</w:t>
      </w:r>
      <w:r>
        <w:rPr>
          <w:rFonts w:ascii="FangSong" w:hAnsi="FangSong" w:eastAsia="FangSong"/>
        </w:rPr>
        <w:br w:type="textWrapping"/>
      </w:r>
      <w:r>
        <w:rPr>
          <w:rFonts w:ascii="FangSong" w:hAnsi="FangSong" w:eastAsia="FangSong"/>
        </w:rPr>
        <w:t xml:space="preserve">  },</w:t>
      </w:r>
      <w:r>
        <w:rPr>
          <w:rFonts w:ascii="FangSong" w:hAnsi="FangSong" w:eastAsia="FangSong"/>
        </w:rPr>
        <w:br w:type="textWrapping"/>
      </w:r>
      <w:r>
        <w:rPr>
          <w:rFonts w:ascii="FangSong" w:hAnsi="FangSong" w:eastAsia="FangSong"/>
        </w:rPr>
        <w:t xml:space="preserve">  "requestId": "REQ-1001"</w:t>
      </w:r>
      <w:r>
        <w:rPr>
          <w:rFonts w:ascii="FangSong" w:hAnsi="FangSong" w:eastAsia="FangSong"/>
        </w:rPr>
        <w:br w:type="textWrapping"/>
      </w:r>
      <w:r>
        <w:rPr>
          <w:rFonts w:ascii="FangSong" w:hAnsi="FangSong" w:eastAsia="FangSong"/>
        </w:rPr>
        <w:t>}</w:t>
      </w:r>
    </w:p>
    <w:p w14:paraId="72419312">
      <w:pPr>
        <w:pStyle w:val="5"/>
      </w:pPr>
      <w:r>
        <w:t>五、业务处理规则</w:t>
      </w:r>
    </w:p>
    <w:p w14:paraId="7DA5B66D">
      <w:r>
        <w:rPr>
          <w:rFonts w:ascii="FangSong" w:hAnsi="FangSong" w:eastAsia="FangSong"/>
        </w:rPr>
        <w:t>由业务平台审核修改权限及影响服务；产品组只能在能力已支持时执行。任务受理不等于DNS已真实生效。</w:t>
      </w:r>
    </w:p>
    <w:p w14:paraId="381CBF0C">
      <w:pPr>
        <w:pStyle w:val="5"/>
      </w:pPr>
      <w:r>
        <w:t>六、异常情况说明</w:t>
      </w:r>
    </w:p>
    <w:p w14:paraId="0AC904F0">
      <w:r>
        <w:rPr>
          <w:rFonts w:ascii="FangSong" w:hAnsi="FangSong" w:eastAsia="FangSong"/>
        </w:rPr>
        <w:t>不支持、超时、解析未传播到目标网络时分别返回错误，保留旧解析及可查任务。</w:t>
      </w:r>
    </w:p>
    <w:p w14:paraId="3EBEA01A">
      <w:pPr>
        <w:pStyle w:val="5"/>
      </w:pPr>
      <w:r>
        <w:t>七、验收重点</w:t>
      </w:r>
    </w:p>
    <w:p w14:paraId="32A5D873">
      <w:r>
        <w:rPr>
          <w:rFonts w:ascii="FangSong" w:hAnsi="FangSong" w:eastAsia="FangSong"/>
        </w:rPr>
        <w:t>修改真实DNS并在实际解析端验证生效，失败可查单。</w:t>
      </w:r>
    </w:p>
    <w:p w14:paraId="25FF91A2">
      <w:r>
        <w:rPr>
          <w:rFonts w:ascii="FangSong" w:hAnsi="FangSong" w:eastAsia="FangSong"/>
        </w:rPr>
        <w:t>说明｜本接口属于根据最新需求补充的建议契约，需由两组联合评审后确认是否已有等效实现。</w:t>
      </w:r>
    </w:p>
    <w:p w14:paraId="5B0328C0">
      <w:pPr>
        <w:pStyle w:val="4"/>
      </w:pPr>
      <w:r>
        <w:t>F03  配置和检测外部反向代理</w:t>
      </w:r>
    </w:p>
    <w:p w14:paraId="02492B36">
      <w:pPr>
        <w:pStyle w:val="5"/>
      </w:pPr>
      <w:r>
        <w:t>一、接口功能说明</w:t>
      </w:r>
    </w:p>
    <w:p w14:paraId="392FED99">
      <w:r>
        <w:rPr>
          <w:rFonts w:ascii="FangSong" w:hAnsi="FangSong" w:eastAsia="FangSong"/>
        </w:rPr>
        <w:t>业务平台在登记人工采购并核实付款后，由产品组实际部署、测试、停用或解绑代理。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58569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vAlign w:val="center"/>
          </w:tcPr>
          <w:p w14:paraId="5EB18CB5">
            <w:pPr>
              <w:spacing w:after="20"/>
            </w:pPr>
            <w:r>
              <w:rPr>
                <w:rFonts w:ascii="FangSong" w:hAnsi="FangSong" w:eastAsia="FangSong"/>
                <w:b/>
                <w:sz w:val="17"/>
              </w:rPr>
              <w:t>项目</w:t>
            </w:r>
          </w:p>
        </w:tc>
        <w:tc>
          <w:tcPr>
            <w:tcW w:w="4720" w:type="dxa"/>
            <w:shd w:val="clear" w:color="auto" w:fill="2D3142"/>
            <w:vAlign w:val="center"/>
          </w:tcPr>
          <w:p w14:paraId="116030ED">
            <w:pPr>
              <w:spacing w:after="20"/>
            </w:pPr>
            <w:r>
              <w:rPr>
                <w:rFonts w:ascii="FangSong" w:hAnsi="FangSong" w:eastAsia="FangSong"/>
                <w:b/>
                <w:sz w:val="17"/>
              </w:rPr>
              <w:t>内容</w:t>
            </w:r>
          </w:p>
        </w:tc>
      </w:tr>
      <w:tr w14:paraId="73B5A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37EAE77">
            <w:pPr>
              <w:spacing w:after="20"/>
            </w:pPr>
            <w:r>
              <w:rPr>
                <w:rFonts w:ascii="FangSong" w:hAnsi="FangSong" w:eastAsia="FangSong"/>
                <w:b w:val="0"/>
                <w:sz w:val="17"/>
              </w:rPr>
              <w:t>接口编号</w:t>
            </w:r>
          </w:p>
        </w:tc>
        <w:tc>
          <w:tcPr>
            <w:tcW w:w="4720" w:type="dxa"/>
            <w:vAlign w:val="center"/>
          </w:tcPr>
          <w:p w14:paraId="47E51581">
            <w:pPr>
              <w:spacing w:after="20"/>
            </w:pPr>
            <w:r>
              <w:rPr>
                <w:rFonts w:ascii="FangSong" w:hAnsi="FangSong" w:eastAsia="FangSong"/>
                <w:b w:val="0"/>
                <w:sz w:val="17"/>
              </w:rPr>
              <w:t>F03</w:t>
            </w:r>
          </w:p>
        </w:tc>
      </w:tr>
      <w:tr w14:paraId="640F2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BE8BBDB">
            <w:pPr>
              <w:spacing w:after="20"/>
            </w:pPr>
            <w:r>
              <w:rPr>
                <w:rFonts w:ascii="FangSong" w:hAnsi="FangSong" w:eastAsia="FangSong"/>
                <w:b w:val="0"/>
                <w:sz w:val="17"/>
              </w:rPr>
              <w:t>调用方</w:t>
            </w:r>
          </w:p>
        </w:tc>
        <w:tc>
          <w:tcPr>
            <w:tcW w:w="4720" w:type="dxa"/>
            <w:vAlign w:val="center"/>
          </w:tcPr>
          <w:p w14:paraId="083B4961">
            <w:pPr>
              <w:spacing w:after="20"/>
            </w:pPr>
            <w:r>
              <w:rPr>
                <w:rFonts w:ascii="FangSong" w:hAnsi="FangSong" w:eastAsia="FangSong"/>
                <w:b w:val="0"/>
                <w:sz w:val="17"/>
              </w:rPr>
              <w:t>业务平台</w:t>
            </w:r>
          </w:p>
        </w:tc>
      </w:tr>
      <w:tr w14:paraId="428EA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1057D0C">
            <w:pPr>
              <w:spacing w:after="20"/>
            </w:pPr>
            <w:r>
              <w:rPr>
                <w:rFonts w:ascii="FangSong" w:hAnsi="FangSong" w:eastAsia="FangSong"/>
                <w:b w:val="0"/>
                <w:sz w:val="17"/>
              </w:rPr>
              <w:t>接口提供方</w:t>
            </w:r>
          </w:p>
        </w:tc>
        <w:tc>
          <w:tcPr>
            <w:tcW w:w="4720" w:type="dxa"/>
            <w:vAlign w:val="center"/>
          </w:tcPr>
          <w:p w14:paraId="6100960D">
            <w:pPr>
              <w:spacing w:after="20"/>
            </w:pPr>
            <w:r>
              <w:rPr>
                <w:rFonts w:ascii="FangSong" w:hAnsi="FangSong" w:eastAsia="FangSong"/>
                <w:b w:val="0"/>
                <w:sz w:val="17"/>
              </w:rPr>
              <w:t>产品组</w:t>
            </w:r>
          </w:p>
        </w:tc>
      </w:tr>
      <w:tr w14:paraId="7B4A5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A3A7344">
            <w:pPr>
              <w:spacing w:after="20"/>
            </w:pPr>
            <w:r>
              <w:rPr>
                <w:rFonts w:ascii="FangSong" w:hAnsi="FangSong" w:eastAsia="FangSong"/>
                <w:b w:val="0"/>
                <w:sz w:val="17"/>
              </w:rPr>
              <w:t>什么时候调用</w:t>
            </w:r>
          </w:p>
        </w:tc>
        <w:tc>
          <w:tcPr>
            <w:tcW w:w="4720" w:type="dxa"/>
            <w:vAlign w:val="center"/>
          </w:tcPr>
          <w:p w14:paraId="010932DF">
            <w:pPr>
              <w:spacing w:after="20"/>
            </w:pPr>
            <w:r>
              <w:rPr>
                <w:rFonts w:ascii="FangSong" w:hAnsi="FangSong" w:eastAsia="FangSong"/>
                <w:b w:val="0"/>
                <w:sz w:val="17"/>
              </w:rPr>
              <w:t>人工采购成功后创建平台代理、测试可用性或停用解绑</w:t>
            </w:r>
          </w:p>
        </w:tc>
      </w:tr>
      <w:tr w14:paraId="55C1D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1A23884">
            <w:pPr>
              <w:spacing w:after="20"/>
            </w:pPr>
            <w:r>
              <w:rPr>
                <w:rFonts w:ascii="FangSong" w:hAnsi="FangSong" w:eastAsia="FangSong"/>
                <w:b w:val="0"/>
                <w:sz w:val="17"/>
              </w:rPr>
              <w:t>接口地址（暂定）</w:t>
            </w:r>
          </w:p>
        </w:tc>
        <w:tc>
          <w:tcPr>
            <w:tcW w:w="4720" w:type="dxa"/>
            <w:vAlign w:val="center"/>
          </w:tcPr>
          <w:p w14:paraId="12FDA819">
            <w:pPr>
              <w:spacing w:after="20"/>
            </w:pPr>
            <w:r>
              <w:rPr>
                <w:rFonts w:ascii="FangSong" w:hAnsi="FangSong" w:eastAsia="FangSong"/>
                <w:b w:val="0"/>
                <w:sz w:val="17"/>
              </w:rPr>
              <w:t>/product/v1/reverse-proxies/actions</w:t>
            </w:r>
          </w:p>
        </w:tc>
      </w:tr>
      <w:tr w14:paraId="267F4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20BA999">
            <w:pPr>
              <w:spacing w:after="20"/>
            </w:pPr>
            <w:r>
              <w:rPr>
                <w:rFonts w:ascii="FangSong" w:hAnsi="FangSong" w:eastAsia="FangSong"/>
                <w:b w:val="0"/>
                <w:sz w:val="17"/>
              </w:rPr>
              <w:t>请求方式</w:t>
            </w:r>
          </w:p>
        </w:tc>
        <w:tc>
          <w:tcPr>
            <w:tcW w:w="4720" w:type="dxa"/>
            <w:vAlign w:val="center"/>
          </w:tcPr>
          <w:p w14:paraId="73184116">
            <w:pPr>
              <w:spacing w:after="20"/>
            </w:pPr>
            <w:r>
              <w:rPr>
                <w:rFonts w:ascii="FangSong" w:hAnsi="FangSong" w:eastAsia="FangSong"/>
                <w:b w:val="0"/>
                <w:sz w:val="17"/>
              </w:rPr>
              <w:t>POST</w:t>
            </w:r>
          </w:p>
        </w:tc>
      </w:tr>
    </w:tbl>
    <w:p w14:paraId="4850E0AB">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8"/>
        <w:gridCol w:w="1170"/>
        <w:gridCol w:w="1170"/>
        <w:gridCol w:w="3021"/>
        <w:gridCol w:w="2597"/>
      </w:tblGrid>
      <w:tr w14:paraId="203FE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4AB51123">
            <w:pPr>
              <w:spacing w:after="20"/>
            </w:pPr>
            <w:r>
              <w:rPr>
                <w:rFonts w:ascii="FangSong" w:hAnsi="FangSong" w:eastAsia="FangSong"/>
                <w:b/>
                <w:sz w:val="17"/>
              </w:rPr>
              <w:t>参数名称</w:t>
            </w:r>
          </w:p>
        </w:tc>
        <w:tc>
          <w:tcPr>
            <w:tcW w:w="1888" w:type="dxa"/>
            <w:shd w:val="clear" w:color="auto" w:fill="2D3142"/>
            <w:vAlign w:val="center"/>
          </w:tcPr>
          <w:p w14:paraId="6EC302D2">
            <w:pPr>
              <w:spacing w:after="20"/>
            </w:pPr>
            <w:r>
              <w:rPr>
                <w:rFonts w:ascii="FangSong" w:hAnsi="FangSong" w:eastAsia="FangSong"/>
                <w:b/>
                <w:sz w:val="17"/>
              </w:rPr>
              <w:t>类型</w:t>
            </w:r>
          </w:p>
        </w:tc>
        <w:tc>
          <w:tcPr>
            <w:tcW w:w="1888" w:type="dxa"/>
            <w:shd w:val="clear" w:color="auto" w:fill="2D3142"/>
            <w:vAlign w:val="center"/>
          </w:tcPr>
          <w:p w14:paraId="37DE8622">
            <w:pPr>
              <w:spacing w:after="20"/>
            </w:pPr>
            <w:r>
              <w:rPr>
                <w:rFonts w:ascii="FangSong" w:hAnsi="FangSong" w:eastAsia="FangSong"/>
                <w:b/>
                <w:sz w:val="17"/>
              </w:rPr>
              <w:t>必填</w:t>
            </w:r>
          </w:p>
        </w:tc>
        <w:tc>
          <w:tcPr>
            <w:tcW w:w="1888" w:type="dxa"/>
            <w:shd w:val="clear" w:color="auto" w:fill="2D3142"/>
            <w:vAlign w:val="center"/>
          </w:tcPr>
          <w:p w14:paraId="370572B9">
            <w:pPr>
              <w:spacing w:after="20"/>
            </w:pPr>
            <w:r>
              <w:rPr>
                <w:rFonts w:ascii="FangSong" w:hAnsi="FangSong" w:eastAsia="FangSong"/>
                <w:b/>
                <w:sz w:val="17"/>
              </w:rPr>
              <w:t>作用及说明</w:t>
            </w:r>
          </w:p>
        </w:tc>
        <w:tc>
          <w:tcPr>
            <w:tcW w:w="1888" w:type="dxa"/>
            <w:shd w:val="clear" w:color="auto" w:fill="2D3142"/>
            <w:vAlign w:val="center"/>
          </w:tcPr>
          <w:p w14:paraId="22303888">
            <w:pPr>
              <w:spacing w:after="20"/>
            </w:pPr>
            <w:r>
              <w:rPr>
                <w:rFonts w:ascii="FangSong" w:hAnsi="FangSong" w:eastAsia="FangSong"/>
                <w:b/>
                <w:sz w:val="17"/>
              </w:rPr>
              <w:t>示例</w:t>
            </w:r>
          </w:p>
        </w:tc>
      </w:tr>
      <w:tr w14:paraId="1A75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C368CF9">
            <w:pPr>
              <w:spacing w:after="20"/>
            </w:pPr>
            <w:r>
              <w:rPr>
                <w:rFonts w:ascii="FangSong" w:hAnsi="FangSong" w:eastAsia="FangSong"/>
                <w:b w:val="0"/>
                <w:sz w:val="17"/>
              </w:rPr>
              <w:t>action</w:t>
            </w:r>
          </w:p>
        </w:tc>
        <w:tc>
          <w:tcPr>
            <w:tcW w:w="1888" w:type="dxa"/>
            <w:vAlign w:val="center"/>
          </w:tcPr>
          <w:p w14:paraId="2160E96E">
            <w:pPr>
              <w:spacing w:after="20"/>
            </w:pPr>
            <w:r>
              <w:rPr>
                <w:rFonts w:ascii="FangSong" w:hAnsi="FangSong" w:eastAsia="FangSong"/>
                <w:b w:val="0"/>
                <w:sz w:val="17"/>
              </w:rPr>
              <w:t>枚举</w:t>
            </w:r>
          </w:p>
        </w:tc>
        <w:tc>
          <w:tcPr>
            <w:tcW w:w="1888" w:type="dxa"/>
            <w:vAlign w:val="center"/>
          </w:tcPr>
          <w:p w14:paraId="551579C7">
            <w:pPr>
              <w:spacing w:after="20"/>
            </w:pPr>
            <w:r>
              <w:rPr>
                <w:rFonts w:ascii="FangSong" w:hAnsi="FangSong" w:eastAsia="FangSong"/>
                <w:b w:val="0"/>
                <w:sz w:val="17"/>
              </w:rPr>
              <w:t>是</w:t>
            </w:r>
          </w:p>
        </w:tc>
        <w:tc>
          <w:tcPr>
            <w:tcW w:w="1888" w:type="dxa"/>
            <w:vAlign w:val="center"/>
          </w:tcPr>
          <w:p w14:paraId="04EF85C5">
            <w:pPr>
              <w:spacing w:after="20"/>
            </w:pPr>
            <w:r>
              <w:rPr>
                <w:rFonts w:ascii="FangSong" w:hAnsi="FangSong" w:eastAsia="FangSong"/>
                <w:b w:val="0"/>
                <w:sz w:val="17"/>
              </w:rPr>
              <w:t>CREATE/UPDATE/TEST/DISABLE/UNBIND</w:t>
            </w:r>
          </w:p>
        </w:tc>
        <w:tc>
          <w:tcPr>
            <w:tcW w:w="1888" w:type="dxa"/>
            <w:vAlign w:val="center"/>
          </w:tcPr>
          <w:p w14:paraId="372DE6DD">
            <w:pPr>
              <w:spacing w:after="20"/>
            </w:pPr>
            <w:r>
              <w:rPr>
                <w:rFonts w:ascii="FangSong" w:hAnsi="FangSong" w:eastAsia="FangSong"/>
                <w:b w:val="0"/>
                <w:sz w:val="17"/>
              </w:rPr>
              <w:t>TEST</w:t>
            </w:r>
          </w:p>
        </w:tc>
      </w:tr>
      <w:tr w14:paraId="13E9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405A816">
            <w:pPr>
              <w:spacing w:after="20"/>
            </w:pPr>
            <w:r>
              <w:rPr>
                <w:rFonts w:ascii="FangSong" w:hAnsi="FangSong" w:eastAsia="FangSong"/>
                <w:b w:val="0"/>
                <w:sz w:val="17"/>
              </w:rPr>
              <w:t>proxyId</w:t>
            </w:r>
          </w:p>
        </w:tc>
        <w:tc>
          <w:tcPr>
            <w:tcW w:w="1888" w:type="dxa"/>
            <w:vAlign w:val="center"/>
          </w:tcPr>
          <w:p w14:paraId="5E186A84">
            <w:pPr>
              <w:spacing w:after="20"/>
            </w:pPr>
            <w:r>
              <w:rPr>
                <w:rFonts w:ascii="FangSong" w:hAnsi="FangSong" w:eastAsia="FangSong"/>
                <w:b w:val="0"/>
                <w:sz w:val="17"/>
              </w:rPr>
              <w:t>字符串</w:t>
            </w:r>
          </w:p>
        </w:tc>
        <w:tc>
          <w:tcPr>
            <w:tcW w:w="1888" w:type="dxa"/>
            <w:vAlign w:val="center"/>
          </w:tcPr>
          <w:p w14:paraId="2CD4CD17">
            <w:pPr>
              <w:spacing w:after="20"/>
            </w:pPr>
            <w:r>
              <w:rPr>
                <w:rFonts w:ascii="FangSong" w:hAnsi="FangSong" w:eastAsia="FangSong"/>
                <w:b w:val="0"/>
                <w:sz w:val="17"/>
              </w:rPr>
              <w:t>否</w:t>
            </w:r>
          </w:p>
        </w:tc>
        <w:tc>
          <w:tcPr>
            <w:tcW w:w="1888" w:type="dxa"/>
            <w:vAlign w:val="center"/>
          </w:tcPr>
          <w:p w14:paraId="38BFB9F4">
            <w:pPr>
              <w:spacing w:after="20"/>
            </w:pPr>
            <w:r>
              <w:rPr>
                <w:rFonts w:ascii="FangSong" w:hAnsi="FangSong" w:eastAsia="FangSong"/>
                <w:b w:val="0"/>
                <w:sz w:val="17"/>
              </w:rPr>
              <w:t>平台代理配置编号</w:t>
            </w:r>
          </w:p>
        </w:tc>
        <w:tc>
          <w:tcPr>
            <w:tcW w:w="1888" w:type="dxa"/>
            <w:vAlign w:val="center"/>
          </w:tcPr>
          <w:p w14:paraId="064A8DD5">
            <w:pPr>
              <w:spacing w:after="20"/>
            </w:pPr>
            <w:r>
              <w:rPr>
                <w:rFonts w:ascii="FangSong" w:hAnsi="FangSong" w:eastAsia="FangSong"/>
                <w:b w:val="0"/>
                <w:sz w:val="17"/>
              </w:rPr>
              <w:t>PROXY-1001</w:t>
            </w:r>
          </w:p>
        </w:tc>
      </w:tr>
      <w:tr w14:paraId="4813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D789EFD">
            <w:pPr>
              <w:spacing w:after="20"/>
            </w:pPr>
            <w:r>
              <w:rPr>
                <w:rFonts w:ascii="FangSong" w:hAnsi="FangSong" w:eastAsia="FangSong"/>
                <w:b w:val="0"/>
                <w:sz w:val="17"/>
              </w:rPr>
              <w:t>purchaseId</w:t>
            </w:r>
          </w:p>
        </w:tc>
        <w:tc>
          <w:tcPr>
            <w:tcW w:w="1888" w:type="dxa"/>
            <w:vAlign w:val="center"/>
          </w:tcPr>
          <w:p w14:paraId="3BF55A97">
            <w:pPr>
              <w:spacing w:after="20"/>
            </w:pPr>
            <w:r>
              <w:rPr>
                <w:rFonts w:ascii="FangSong" w:hAnsi="FangSong" w:eastAsia="FangSong"/>
                <w:b w:val="0"/>
                <w:sz w:val="17"/>
              </w:rPr>
              <w:t>字符串</w:t>
            </w:r>
          </w:p>
        </w:tc>
        <w:tc>
          <w:tcPr>
            <w:tcW w:w="1888" w:type="dxa"/>
            <w:vAlign w:val="center"/>
          </w:tcPr>
          <w:p w14:paraId="7E6F3146">
            <w:pPr>
              <w:spacing w:after="20"/>
            </w:pPr>
            <w:r>
              <w:rPr>
                <w:rFonts w:ascii="FangSong" w:hAnsi="FangSong" w:eastAsia="FangSong"/>
                <w:b w:val="0"/>
                <w:sz w:val="17"/>
              </w:rPr>
              <w:t>是</w:t>
            </w:r>
          </w:p>
        </w:tc>
        <w:tc>
          <w:tcPr>
            <w:tcW w:w="1888" w:type="dxa"/>
            <w:vAlign w:val="center"/>
          </w:tcPr>
          <w:p w14:paraId="639B5BB2">
            <w:pPr>
              <w:spacing w:after="20"/>
            </w:pPr>
            <w:r>
              <w:rPr>
                <w:rFonts w:ascii="FangSong" w:hAnsi="FangSong" w:eastAsia="FangSong"/>
                <w:b w:val="0"/>
                <w:sz w:val="17"/>
              </w:rPr>
              <w:t>业务平台上游采购引用</w:t>
            </w:r>
          </w:p>
        </w:tc>
        <w:tc>
          <w:tcPr>
            <w:tcW w:w="1888" w:type="dxa"/>
            <w:vAlign w:val="center"/>
          </w:tcPr>
          <w:p w14:paraId="3991BBB2">
            <w:pPr>
              <w:spacing w:after="20"/>
            </w:pPr>
            <w:r>
              <w:rPr>
                <w:rFonts w:ascii="FangSong" w:hAnsi="FangSong" w:eastAsia="FangSong"/>
                <w:b w:val="0"/>
                <w:sz w:val="17"/>
              </w:rPr>
              <w:t>PUR-1001</w:t>
            </w:r>
          </w:p>
        </w:tc>
      </w:tr>
      <w:tr w14:paraId="145C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E551060">
            <w:pPr>
              <w:spacing w:after="20"/>
            </w:pPr>
            <w:r>
              <w:rPr>
                <w:rFonts w:ascii="FangSong" w:hAnsi="FangSong" w:eastAsia="FangSong"/>
                <w:b w:val="0"/>
                <w:sz w:val="17"/>
              </w:rPr>
              <w:t>customerId</w:t>
            </w:r>
          </w:p>
        </w:tc>
        <w:tc>
          <w:tcPr>
            <w:tcW w:w="1888" w:type="dxa"/>
            <w:vAlign w:val="center"/>
          </w:tcPr>
          <w:p w14:paraId="35F1690F">
            <w:pPr>
              <w:spacing w:after="20"/>
            </w:pPr>
            <w:r>
              <w:rPr>
                <w:rFonts w:ascii="FangSong" w:hAnsi="FangSong" w:eastAsia="FangSong"/>
                <w:b w:val="0"/>
                <w:sz w:val="17"/>
              </w:rPr>
              <w:t>字符串</w:t>
            </w:r>
          </w:p>
        </w:tc>
        <w:tc>
          <w:tcPr>
            <w:tcW w:w="1888" w:type="dxa"/>
            <w:vAlign w:val="center"/>
          </w:tcPr>
          <w:p w14:paraId="49AC54E3">
            <w:pPr>
              <w:spacing w:after="20"/>
            </w:pPr>
            <w:r>
              <w:rPr>
                <w:rFonts w:ascii="FangSong" w:hAnsi="FangSong" w:eastAsia="FangSong"/>
                <w:b w:val="0"/>
                <w:sz w:val="17"/>
              </w:rPr>
              <w:t>是</w:t>
            </w:r>
          </w:p>
        </w:tc>
        <w:tc>
          <w:tcPr>
            <w:tcW w:w="1888" w:type="dxa"/>
            <w:vAlign w:val="center"/>
          </w:tcPr>
          <w:p w14:paraId="700AECB5">
            <w:pPr>
              <w:spacing w:after="20"/>
            </w:pPr>
            <w:r>
              <w:rPr>
                <w:rFonts w:ascii="FangSong" w:hAnsi="FangSong" w:eastAsia="FangSong"/>
                <w:b w:val="0"/>
                <w:sz w:val="17"/>
              </w:rPr>
              <w:t>上游已授权的所属客户</w:t>
            </w:r>
          </w:p>
        </w:tc>
        <w:tc>
          <w:tcPr>
            <w:tcW w:w="1888" w:type="dxa"/>
            <w:vAlign w:val="center"/>
          </w:tcPr>
          <w:p w14:paraId="4EA00D60">
            <w:pPr>
              <w:spacing w:after="20"/>
            </w:pPr>
            <w:r>
              <w:rPr>
                <w:rFonts w:ascii="FangSong" w:hAnsi="FangSong" w:eastAsia="FangSong"/>
                <w:b w:val="0"/>
                <w:sz w:val="17"/>
              </w:rPr>
              <w:t>CUS-1001</w:t>
            </w:r>
          </w:p>
        </w:tc>
      </w:tr>
      <w:tr w14:paraId="159FA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834FBC0">
            <w:pPr>
              <w:spacing w:after="20"/>
            </w:pPr>
            <w:r>
              <w:rPr>
                <w:rFonts w:ascii="FangSong" w:hAnsi="FangSong" w:eastAsia="FangSong"/>
                <w:b w:val="0"/>
                <w:sz w:val="17"/>
              </w:rPr>
              <w:t>upstreamAddress</w:t>
            </w:r>
          </w:p>
        </w:tc>
        <w:tc>
          <w:tcPr>
            <w:tcW w:w="1888" w:type="dxa"/>
            <w:vAlign w:val="center"/>
          </w:tcPr>
          <w:p w14:paraId="2C0B6E97">
            <w:pPr>
              <w:spacing w:after="20"/>
            </w:pPr>
            <w:r>
              <w:rPr>
                <w:rFonts w:ascii="FangSong" w:hAnsi="FangSong" w:eastAsia="FangSong"/>
                <w:b w:val="0"/>
                <w:sz w:val="17"/>
              </w:rPr>
              <w:t>字符串</w:t>
            </w:r>
          </w:p>
        </w:tc>
        <w:tc>
          <w:tcPr>
            <w:tcW w:w="1888" w:type="dxa"/>
            <w:vAlign w:val="center"/>
          </w:tcPr>
          <w:p w14:paraId="616C7674">
            <w:pPr>
              <w:spacing w:after="20"/>
            </w:pPr>
            <w:r>
              <w:rPr>
                <w:rFonts w:ascii="FangSong" w:hAnsi="FangSong" w:eastAsia="FangSong"/>
                <w:b w:val="0"/>
                <w:sz w:val="17"/>
              </w:rPr>
              <w:t>配置时</w:t>
            </w:r>
          </w:p>
        </w:tc>
        <w:tc>
          <w:tcPr>
            <w:tcW w:w="1888" w:type="dxa"/>
            <w:vAlign w:val="center"/>
          </w:tcPr>
          <w:p w14:paraId="6C82070F">
            <w:pPr>
              <w:spacing w:after="20"/>
            </w:pPr>
            <w:r>
              <w:rPr>
                <w:rFonts w:ascii="FangSong" w:hAnsi="FangSong" w:eastAsia="FangSong"/>
                <w:b w:val="0"/>
                <w:sz w:val="17"/>
              </w:rPr>
              <w:t>脱敏传输/授权上游地址</w:t>
            </w:r>
          </w:p>
        </w:tc>
        <w:tc>
          <w:tcPr>
            <w:tcW w:w="1888" w:type="dxa"/>
            <w:vAlign w:val="center"/>
          </w:tcPr>
          <w:p w14:paraId="65FC0D81">
            <w:pPr>
              <w:spacing w:after="20"/>
            </w:pPr>
            <w:r>
              <w:rPr>
                <w:rFonts w:ascii="FangSong" w:hAnsi="FangSong" w:eastAsia="FangSong"/>
                <w:b w:val="0"/>
                <w:sz w:val="17"/>
              </w:rPr>
              <w:t>upstream.example.invalid:443</w:t>
            </w:r>
          </w:p>
        </w:tc>
      </w:tr>
      <w:tr w14:paraId="79BA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C3BF6D8">
            <w:pPr>
              <w:spacing w:after="20"/>
            </w:pPr>
            <w:r>
              <w:rPr>
                <w:rFonts w:ascii="FangSong" w:hAnsi="FangSong" w:eastAsia="FangSong"/>
                <w:b w:val="0"/>
                <w:sz w:val="17"/>
              </w:rPr>
              <w:t>entrypoint</w:t>
            </w:r>
          </w:p>
        </w:tc>
        <w:tc>
          <w:tcPr>
            <w:tcW w:w="1888" w:type="dxa"/>
            <w:vAlign w:val="center"/>
          </w:tcPr>
          <w:p w14:paraId="6E2432CE">
            <w:pPr>
              <w:spacing w:after="20"/>
            </w:pPr>
            <w:r>
              <w:rPr>
                <w:rFonts w:ascii="FangSong" w:hAnsi="FangSong" w:eastAsia="FangSong"/>
                <w:b w:val="0"/>
                <w:sz w:val="17"/>
              </w:rPr>
              <w:t>字符串</w:t>
            </w:r>
          </w:p>
        </w:tc>
        <w:tc>
          <w:tcPr>
            <w:tcW w:w="1888" w:type="dxa"/>
            <w:vAlign w:val="center"/>
          </w:tcPr>
          <w:p w14:paraId="4922E765">
            <w:pPr>
              <w:spacing w:after="20"/>
            </w:pPr>
            <w:r>
              <w:rPr>
                <w:rFonts w:ascii="FangSong" w:hAnsi="FangSong" w:eastAsia="FangSong"/>
                <w:b w:val="0"/>
                <w:sz w:val="17"/>
              </w:rPr>
              <w:t>配置时</w:t>
            </w:r>
          </w:p>
        </w:tc>
        <w:tc>
          <w:tcPr>
            <w:tcW w:w="1888" w:type="dxa"/>
            <w:vAlign w:val="center"/>
          </w:tcPr>
          <w:p w14:paraId="6A465941">
            <w:pPr>
              <w:spacing w:after="20"/>
            </w:pPr>
            <w:r>
              <w:rPr>
                <w:rFonts w:ascii="FangSong" w:hAnsi="FangSong" w:eastAsia="FangSong"/>
                <w:b w:val="0"/>
                <w:sz w:val="17"/>
              </w:rPr>
              <w:t>计划对客户开放的入口</w:t>
            </w:r>
          </w:p>
        </w:tc>
        <w:tc>
          <w:tcPr>
            <w:tcW w:w="1888" w:type="dxa"/>
            <w:vAlign w:val="center"/>
          </w:tcPr>
          <w:p w14:paraId="19AC574C">
            <w:pPr>
              <w:spacing w:after="20"/>
            </w:pPr>
            <w:r>
              <w:rPr>
                <w:rFonts w:ascii="FangSong" w:hAnsi="FangSong" w:eastAsia="FangSong"/>
                <w:b w:val="0"/>
                <w:sz w:val="17"/>
              </w:rPr>
              <w:t>proxy.example.invalid:1080</w:t>
            </w:r>
          </w:p>
        </w:tc>
      </w:tr>
      <w:tr w14:paraId="205EE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AECEC12">
            <w:pPr>
              <w:spacing w:after="20"/>
            </w:pPr>
            <w:r>
              <w:rPr>
                <w:rFonts w:ascii="FangSong" w:hAnsi="FangSong" w:eastAsia="FangSong"/>
                <w:b w:val="0"/>
                <w:sz w:val="17"/>
              </w:rPr>
              <w:t>operationId</w:t>
            </w:r>
          </w:p>
        </w:tc>
        <w:tc>
          <w:tcPr>
            <w:tcW w:w="1888" w:type="dxa"/>
            <w:vAlign w:val="center"/>
          </w:tcPr>
          <w:p w14:paraId="290ACD2E">
            <w:pPr>
              <w:spacing w:after="20"/>
            </w:pPr>
            <w:r>
              <w:rPr>
                <w:rFonts w:ascii="FangSong" w:hAnsi="FangSong" w:eastAsia="FangSong"/>
                <w:b w:val="0"/>
                <w:sz w:val="17"/>
              </w:rPr>
              <w:t>字符串</w:t>
            </w:r>
          </w:p>
        </w:tc>
        <w:tc>
          <w:tcPr>
            <w:tcW w:w="1888" w:type="dxa"/>
            <w:vAlign w:val="center"/>
          </w:tcPr>
          <w:p w14:paraId="59C0408C">
            <w:pPr>
              <w:spacing w:after="20"/>
            </w:pPr>
            <w:r>
              <w:rPr>
                <w:rFonts w:ascii="FangSong" w:hAnsi="FangSong" w:eastAsia="FangSong"/>
                <w:b w:val="0"/>
                <w:sz w:val="17"/>
              </w:rPr>
              <w:t>是</w:t>
            </w:r>
          </w:p>
        </w:tc>
        <w:tc>
          <w:tcPr>
            <w:tcW w:w="1888" w:type="dxa"/>
            <w:vAlign w:val="center"/>
          </w:tcPr>
          <w:p w14:paraId="237385DE">
            <w:pPr>
              <w:spacing w:after="20"/>
            </w:pPr>
            <w:r>
              <w:rPr>
                <w:rFonts w:ascii="FangSong" w:hAnsi="FangSong" w:eastAsia="FangSong"/>
                <w:b w:val="0"/>
                <w:sz w:val="17"/>
              </w:rPr>
              <w:t>远端幂等任务ID</w:t>
            </w:r>
          </w:p>
        </w:tc>
        <w:tc>
          <w:tcPr>
            <w:tcW w:w="1888" w:type="dxa"/>
            <w:vAlign w:val="center"/>
          </w:tcPr>
          <w:p w14:paraId="321399B2">
            <w:pPr>
              <w:spacing w:after="20"/>
            </w:pPr>
            <w:r>
              <w:rPr>
                <w:rFonts w:ascii="FangSong" w:hAnsi="FangSong" w:eastAsia="FangSong"/>
                <w:b w:val="0"/>
                <w:sz w:val="17"/>
              </w:rPr>
              <w:t>OP-PROXY-001</w:t>
            </w:r>
          </w:p>
        </w:tc>
      </w:tr>
    </w:tbl>
    <w:p w14:paraId="50342397">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8"/>
        <w:gridCol w:w="1784"/>
        <w:gridCol w:w="1784"/>
        <w:gridCol w:w="1784"/>
        <w:gridCol w:w="2426"/>
      </w:tblGrid>
      <w:tr w14:paraId="19AC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0FE990B0">
            <w:pPr>
              <w:spacing w:after="20"/>
            </w:pPr>
            <w:r>
              <w:rPr>
                <w:rFonts w:ascii="FangSong" w:hAnsi="FangSong" w:eastAsia="FangSong"/>
                <w:b/>
                <w:sz w:val="17"/>
              </w:rPr>
              <w:t>参数名称</w:t>
            </w:r>
          </w:p>
        </w:tc>
        <w:tc>
          <w:tcPr>
            <w:tcW w:w="1888" w:type="dxa"/>
            <w:shd w:val="clear" w:color="auto" w:fill="2D3142"/>
            <w:vAlign w:val="center"/>
          </w:tcPr>
          <w:p w14:paraId="7518714F">
            <w:pPr>
              <w:spacing w:after="20"/>
            </w:pPr>
            <w:r>
              <w:rPr>
                <w:rFonts w:ascii="FangSong" w:hAnsi="FangSong" w:eastAsia="FangSong"/>
                <w:b/>
                <w:sz w:val="17"/>
              </w:rPr>
              <w:t>类型</w:t>
            </w:r>
          </w:p>
        </w:tc>
        <w:tc>
          <w:tcPr>
            <w:tcW w:w="1888" w:type="dxa"/>
            <w:shd w:val="clear" w:color="auto" w:fill="2D3142"/>
            <w:vAlign w:val="center"/>
          </w:tcPr>
          <w:p w14:paraId="0EBF65B9">
            <w:pPr>
              <w:spacing w:after="20"/>
            </w:pPr>
            <w:r>
              <w:rPr>
                <w:rFonts w:ascii="FangSong" w:hAnsi="FangSong" w:eastAsia="FangSong"/>
                <w:b/>
                <w:sz w:val="17"/>
              </w:rPr>
              <w:t>是否返回</w:t>
            </w:r>
          </w:p>
        </w:tc>
        <w:tc>
          <w:tcPr>
            <w:tcW w:w="1888" w:type="dxa"/>
            <w:shd w:val="clear" w:color="auto" w:fill="2D3142"/>
            <w:vAlign w:val="center"/>
          </w:tcPr>
          <w:p w14:paraId="4F2970FF">
            <w:pPr>
              <w:spacing w:after="20"/>
            </w:pPr>
            <w:r>
              <w:rPr>
                <w:rFonts w:ascii="FangSong" w:hAnsi="FangSong" w:eastAsia="FangSong"/>
                <w:b/>
                <w:sz w:val="17"/>
              </w:rPr>
              <w:t>业务含义</w:t>
            </w:r>
          </w:p>
        </w:tc>
        <w:tc>
          <w:tcPr>
            <w:tcW w:w="1888" w:type="dxa"/>
            <w:shd w:val="clear" w:color="auto" w:fill="2D3142"/>
            <w:vAlign w:val="center"/>
          </w:tcPr>
          <w:p w14:paraId="36302594">
            <w:pPr>
              <w:spacing w:after="20"/>
            </w:pPr>
            <w:r>
              <w:rPr>
                <w:rFonts w:ascii="FangSong" w:hAnsi="FangSong" w:eastAsia="FangSong"/>
                <w:b/>
                <w:sz w:val="17"/>
              </w:rPr>
              <w:t>示例</w:t>
            </w:r>
          </w:p>
        </w:tc>
      </w:tr>
      <w:tr w14:paraId="2895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32921F1">
            <w:pPr>
              <w:spacing w:after="20"/>
            </w:pPr>
            <w:r>
              <w:rPr>
                <w:rFonts w:ascii="FangSong" w:hAnsi="FangSong" w:eastAsia="FangSong"/>
                <w:b w:val="0"/>
                <w:sz w:val="17"/>
              </w:rPr>
              <w:t>taskId</w:t>
            </w:r>
          </w:p>
        </w:tc>
        <w:tc>
          <w:tcPr>
            <w:tcW w:w="1888" w:type="dxa"/>
            <w:vAlign w:val="center"/>
          </w:tcPr>
          <w:p w14:paraId="73D4DD93">
            <w:pPr>
              <w:spacing w:after="20"/>
            </w:pPr>
            <w:r>
              <w:rPr>
                <w:rFonts w:ascii="FangSong" w:hAnsi="FangSong" w:eastAsia="FangSong"/>
                <w:b w:val="0"/>
                <w:sz w:val="17"/>
              </w:rPr>
              <w:t>字符串</w:t>
            </w:r>
          </w:p>
        </w:tc>
        <w:tc>
          <w:tcPr>
            <w:tcW w:w="1888" w:type="dxa"/>
            <w:vAlign w:val="center"/>
          </w:tcPr>
          <w:p w14:paraId="11E4766A">
            <w:pPr>
              <w:spacing w:after="20"/>
            </w:pPr>
            <w:r>
              <w:rPr>
                <w:rFonts w:ascii="FangSong" w:hAnsi="FangSong" w:eastAsia="FangSong"/>
                <w:b w:val="0"/>
                <w:sz w:val="17"/>
              </w:rPr>
              <w:t>是</w:t>
            </w:r>
          </w:p>
        </w:tc>
        <w:tc>
          <w:tcPr>
            <w:tcW w:w="1888" w:type="dxa"/>
            <w:vAlign w:val="center"/>
          </w:tcPr>
          <w:p w14:paraId="5582950E">
            <w:pPr>
              <w:spacing w:after="20"/>
            </w:pPr>
            <w:r>
              <w:rPr>
                <w:rFonts w:ascii="FangSong" w:hAnsi="FangSong" w:eastAsia="FangSong"/>
                <w:b w:val="0"/>
                <w:sz w:val="17"/>
              </w:rPr>
              <w:t>产品侧真实配置任务</w:t>
            </w:r>
          </w:p>
        </w:tc>
        <w:tc>
          <w:tcPr>
            <w:tcW w:w="1888" w:type="dxa"/>
            <w:vAlign w:val="center"/>
          </w:tcPr>
          <w:p w14:paraId="3447F08F">
            <w:pPr>
              <w:spacing w:after="20"/>
            </w:pPr>
            <w:r>
              <w:rPr>
                <w:rFonts w:ascii="FangSong" w:hAnsi="FangSong" w:eastAsia="FangSong"/>
                <w:b w:val="0"/>
                <w:sz w:val="17"/>
              </w:rPr>
              <w:t>TASK-PROXY-1001</w:t>
            </w:r>
          </w:p>
        </w:tc>
      </w:tr>
      <w:tr w14:paraId="3D568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C1DE652">
            <w:pPr>
              <w:spacing w:after="20"/>
            </w:pPr>
            <w:r>
              <w:rPr>
                <w:rFonts w:ascii="FangSong" w:hAnsi="FangSong" w:eastAsia="FangSong"/>
                <w:b w:val="0"/>
                <w:sz w:val="17"/>
              </w:rPr>
              <w:t>accepted</w:t>
            </w:r>
          </w:p>
        </w:tc>
        <w:tc>
          <w:tcPr>
            <w:tcW w:w="1888" w:type="dxa"/>
            <w:vAlign w:val="center"/>
          </w:tcPr>
          <w:p w14:paraId="17CB228B">
            <w:pPr>
              <w:spacing w:after="20"/>
            </w:pPr>
            <w:r>
              <w:rPr>
                <w:rFonts w:ascii="FangSong" w:hAnsi="FangSong" w:eastAsia="FangSong"/>
                <w:b w:val="0"/>
                <w:sz w:val="17"/>
              </w:rPr>
              <w:t>布尔</w:t>
            </w:r>
          </w:p>
        </w:tc>
        <w:tc>
          <w:tcPr>
            <w:tcW w:w="1888" w:type="dxa"/>
            <w:vAlign w:val="center"/>
          </w:tcPr>
          <w:p w14:paraId="08ADB584">
            <w:pPr>
              <w:spacing w:after="20"/>
            </w:pPr>
            <w:r>
              <w:rPr>
                <w:rFonts w:ascii="FangSong" w:hAnsi="FangSong" w:eastAsia="FangSong"/>
                <w:b w:val="0"/>
                <w:sz w:val="17"/>
              </w:rPr>
              <w:t>是</w:t>
            </w:r>
          </w:p>
        </w:tc>
        <w:tc>
          <w:tcPr>
            <w:tcW w:w="1888" w:type="dxa"/>
            <w:vAlign w:val="center"/>
          </w:tcPr>
          <w:p w14:paraId="7B812AE1">
            <w:pPr>
              <w:spacing w:after="20"/>
            </w:pPr>
            <w:r>
              <w:rPr>
                <w:rFonts w:ascii="FangSong" w:hAnsi="FangSong" w:eastAsia="FangSong"/>
                <w:b w:val="0"/>
                <w:sz w:val="17"/>
              </w:rPr>
              <w:t>是否受理动作</w:t>
            </w:r>
          </w:p>
        </w:tc>
        <w:tc>
          <w:tcPr>
            <w:tcW w:w="1888" w:type="dxa"/>
            <w:vAlign w:val="center"/>
          </w:tcPr>
          <w:p w14:paraId="5F238D67">
            <w:pPr>
              <w:spacing w:after="20"/>
            </w:pPr>
            <w:r>
              <w:rPr>
                <w:rFonts w:ascii="FangSong" w:hAnsi="FangSong" w:eastAsia="FangSong"/>
                <w:b w:val="0"/>
                <w:sz w:val="17"/>
              </w:rPr>
              <w:t>true</w:t>
            </w:r>
          </w:p>
        </w:tc>
      </w:tr>
      <w:tr w14:paraId="1E3BC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287AE6F">
            <w:pPr>
              <w:spacing w:after="20"/>
            </w:pPr>
            <w:r>
              <w:rPr>
                <w:rFonts w:ascii="FangSong" w:hAnsi="FangSong" w:eastAsia="FangSong"/>
                <w:b w:val="0"/>
                <w:sz w:val="17"/>
              </w:rPr>
              <w:t>stage</w:t>
            </w:r>
          </w:p>
        </w:tc>
        <w:tc>
          <w:tcPr>
            <w:tcW w:w="1888" w:type="dxa"/>
            <w:vAlign w:val="center"/>
          </w:tcPr>
          <w:p w14:paraId="1092BAFD">
            <w:pPr>
              <w:spacing w:after="20"/>
            </w:pPr>
            <w:r>
              <w:rPr>
                <w:rFonts w:ascii="FangSong" w:hAnsi="FangSong" w:eastAsia="FangSong"/>
                <w:b w:val="0"/>
                <w:sz w:val="17"/>
              </w:rPr>
              <w:t>枚举</w:t>
            </w:r>
          </w:p>
        </w:tc>
        <w:tc>
          <w:tcPr>
            <w:tcW w:w="1888" w:type="dxa"/>
            <w:vAlign w:val="center"/>
          </w:tcPr>
          <w:p w14:paraId="66BCEDA9">
            <w:pPr>
              <w:spacing w:after="20"/>
            </w:pPr>
            <w:r>
              <w:rPr>
                <w:rFonts w:ascii="FangSong" w:hAnsi="FangSong" w:eastAsia="FangSong"/>
                <w:b w:val="0"/>
                <w:sz w:val="17"/>
              </w:rPr>
              <w:t>是</w:t>
            </w:r>
          </w:p>
        </w:tc>
        <w:tc>
          <w:tcPr>
            <w:tcW w:w="1888" w:type="dxa"/>
            <w:vAlign w:val="center"/>
          </w:tcPr>
          <w:p w14:paraId="06688DA5">
            <w:pPr>
              <w:spacing w:after="20"/>
            </w:pPr>
            <w:r>
              <w:rPr>
                <w:rFonts w:ascii="FangSong" w:hAnsi="FangSong" w:eastAsia="FangSong"/>
                <w:b w:val="0"/>
                <w:sz w:val="17"/>
              </w:rPr>
              <w:t>任务当前阶段</w:t>
            </w:r>
          </w:p>
        </w:tc>
        <w:tc>
          <w:tcPr>
            <w:tcW w:w="1888" w:type="dxa"/>
            <w:vAlign w:val="center"/>
          </w:tcPr>
          <w:p w14:paraId="2007D3B0">
            <w:pPr>
              <w:spacing w:after="20"/>
            </w:pPr>
            <w:r>
              <w:rPr>
                <w:rFonts w:ascii="FangSong" w:hAnsi="FangSong" w:eastAsia="FangSong"/>
                <w:b w:val="0"/>
                <w:sz w:val="17"/>
              </w:rPr>
              <w:t>VERIFYING</w:t>
            </w:r>
          </w:p>
        </w:tc>
      </w:tr>
      <w:tr w14:paraId="1ED5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3758F90">
            <w:pPr>
              <w:spacing w:after="20"/>
            </w:pPr>
            <w:r>
              <w:rPr>
                <w:rFonts w:ascii="FangSong" w:hAnsi="FangSong" w:eastAsia="FangSong"/>
                <w:b w:val="0"/>
                <w:sz w:val="17"/>
              </w:rPr>
              <w:t>actualEntrypoint</w:t>
            </w:r>
          </w:p>
        </w:tc>
        <w:tc>
          <w:tcPr>
            <w:tcW w:w="1888" w:type="dxa"/>
            <w:vAlign w:val="center"/>
          </w:tcPr>
          <w:p w14:paraId="45011477">
            <w:pPr>
              <w:spacing w:after="20"/>
            </w:pPr>
            <w:r>
              <w:rPr>
                <w:rFonts w:ascii="FangSong" w:hAnsi="FangSong" w:eastAsia="FangSong"/>
                <w:b w:val="0"/>
                <w:sz w:val="17"/>
              </w:rPr>
              <w:t>字符串</w:t>
            </w:r>
          </w:p>
        </w:tc>
        <w:tc>
          <w:tcPr>
            <w:tcW w:w="1888" w:type="dxa"/>
            <w:vAlign w:val="center"/>
          </w:tcPr>
          <w:p w14:paraId="51A29E73">
            <w:pPr>
              <w:spacing w:after="20"/>
            </w:pPr>
            <w:r>
              <w:rPr>
                <w:rFonts w:ascii="FangSong" w:hAnsi="FangSong" w:eastAsia="FangSong"/>
                <w:b w:val="0"/>
                <w:sz w:val="17"/>
              </w:rPr>
              <w:t>真实下发后</w:t>
            </w:r>
          </w:p>
        </w:tc>
        <w:tc>
          <w:tcPr>
            <w:tcW w:w="1888" w:type="dxa"/>
            <w:vAlign w:val="center"/>
          </w:tcPr>
          <w:p w14:paraId="36A18CCF">
            <w:pPr>
              <w:spacing w:after="20"/>
            </w:pPr>
            <w:r>
              <w:rPr>
                <w:rFonts w:ascii="FangSong" w:hAnsi="FangSong" w:eastAsia="FangSong"/>
                <w:b w:val="0"/>
                <w:sz w:val="17"/>
              </w:rPr>
              <w:t>平台代理实际入口</w:t>
            </w:r>
          </w:p>
        </w:tc>
        <w:tc>
          <w:tcPr>
            <w:tcW w:w="1888" w:type="dxa"/>
            <w:vAlign w:val="center"/>
          </w:tcPr>
          <w:p w14:paraId="4D8A7B74">
            <w:pPr>
              <w:spacing w:after="20"/>
            </w:pPr>
            <w:r>
              <w:rPr>
                <w:rFonts w:ascii="FangSong" w:hAnsi="FangSong" w:eastAsia="FangSong"/>
                <w:b w:val="0"/>
                <w:sz w:val="17"/>
              </w:rPr>
              <w:t>proxy.example.invalid:1080</w:t>
            </w:r>
          </w:p>
        </w:tc>
      </w:tr>
      <w:tr w14:paraId="21B80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C79BA08">
            <w:pPr>
              <w:spacing w:after="20"/>
            </w:pPr>
            <w:r>
              <w:rPr>
                <w:rFonts w:ascii="FangSong" w:hAnsi="FangSong" w:eastAsia="FangSong"/>
                <w:b w:val="0"/>
                <w:sz w:val="17"/>
              </w:rPr>
              <w:t>verificationStatus</w:t>
            </w:r>
          </w:p>
        </w:tc>
        <w:tc>
          <w:tcPr>
            <w:tcW w:w="1888" w:type="dxa"/>
            <w:vAlign w:val="center"/>
          </w:tcPr>
          <w:p w14:paraId="5A6631E4">
            <w:pPr>
              <w:spacing w:after="20"/>
            </w:pPr>
            <w:r>
              <w:rPr>
                <w:rFonts w:ascii="FangSong" w:hAnsi="FangSong" w:eastAsia="FangSong"/>
                <w:b w:val="0"/>
                <w:sz w:val="17"/>
              </w:rPr>
              <w:t>枚举</w:t>
            </w:r>
          </w:p>
        </w:tc>
        <w:tc>
          <w:tcPr>
            <w:tcW w:w="1888" w:type="dxa"/>
            <w:vAlign w:val="center"/>
          </w:tcPr>
          <w:p w14:paraId="4672E9BD">
            <w:pPr>
              <w:spacing w:after="20"/>
            </w:pPr>
            <w:r>
              <w:rPr>
                <w:rFonts w:ascii="FangSong" w:hAnsi="FangSong" w:eastAsia="FangSong"/>
                <w:b w:val="0"/>
                <w:sz w:val="17"/>
              </w:rPr>
              <w:t>是</w:t>
            </w:r>
          </w:p>
        </w:tc>
        <w:tc>
          <w:tcPr>
            <w:tcW w:w="1888" w:type="dxa"/>
            <w:vAlign w:val="center"/>
          </w:tcPr>
          <w:p w14:paraId="3254B035">
            <w:pPr>
              <w:spacing w:after="20"/>
            </w:pPr>
            <w:r>
              <w:rPr>
                <w:rFonts w:ascii="FangSong" w:hAnsi="FangSong" w:eastAsia="FangSong"/>
                <w:b w:val="0"/>
                <w:sz w:val="17"/>
              </w:rPr>
              <w:t>实际代理连通性验证状态</w:t>
            </w:r>
          </w:p>
        </w:tc>
        <w:tc>
          <w:tcPr>
            <w:tcW w:w="1888" w:type="dxa"/>
            <w:vAlign w:val="center"/>
          </w:tcPr>
          <w:p w14:paraId="542F9056">
            <w:pPr>
              <w:spacing w:after="20"/>
            </w:pPr>
            <w:r>
              <w:rPr>
                <w:rFonts w:ascii="FangSong" w:hAnsi="FangSong" w:eastAsia="FangSong"/>
                <w:b w:val="0"/>
                <w:sz w:val="17"/>
              </w:rPr>
              <w:t>VERIFIED</w:t>
            </w:r>
          </w:p>
        </w:tc>
      </w:tr>
      <w:tr w14:paraId="36363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2B6FF64">
            <w:pPr>
              <w:spacing w:after="20"/>
            </w:pPr>
            <w:r>
              <w:rPr>
                <w:rFonts w:ascii="FangSong" w:hAnsi="FangSong" w:eastAsia="FangSong"/>
                <w:b w:val="0"/>
                <w:sz w:val="17"/>
              </w:rPr>
              <w:t>checkedAt</w:t>
            </w:r>
          </w:p>
        </w:tc>
        <w:tc>
          <w:tcPr>
            <w:tcW w:w="1888" w:type="dxa"/>
            <w:vAlign w:val="center"/>
          </w:tcPr>
          <w:p w14:paraId="5D54BD15">
            <w:pPr>
              <w:spacing w:after="20"/>
            </w:pPr>
            <w:r>
              <w:rPr>
                <w:rFonts w:ascii="FangSong" w:hAnsi="FangSong" w:eastAsia="FangSong"/>
                <w:b w:val="0"/>
                <w:sz w:val="17"/>
              </w:rPr>
              <w:t>时间</w:t>
            </w:r>
          </w:p>
        </w:tc>
        <w:tc>
          <w:tcPr>
            <w:tcW w:w="1888" w:type="dxa"/>
            <w:vAlign w:val="center"/>
          </w:tcPr>
          <w:p w14:paraId="3B3E4273">
            <w:pPr>
              <w:spacing w:after="20"/>
            </w:pPr>
            <w:r>
              <w:rPr>
                <w:rFonts w:ascii="FangSong" w:hAnsi="FangSong" w:eastAsia="FangSong"/>
                <w:b w:val="0"/>
                <w:sz w:val="17"/>
              </w:rPr>
              <w:t>有检查时</w:t>
            </w:r>
          </w:p>
        </w:tc>
        <w:tc>
          <w:tcPr>
            <w:tcW w:w="1888" w:type="dxa"/>
            <w:vAlign w:val="center"/>
          </w:tcPr>
          <w:p w14:paraId="51F9A14C">
            <w:pPr>
              <w:spacing w:after="20"/>
            </w:pPr>
            <w:r>
              <w:rPr>
                <w:rFonts w:ascii="FangSong" w:hAnsi="FangSong" w:eastAsia="FangSong"/>
                <w:b w:val="0"/>
                <w:sz w:val="17"/>
              </w:rPr>
              <w:t>最近验证时间</w:t>
            </w:r>
          </w:p>
        </w:tc>
        <w:tc>
          <w:tcPr>
            <w:tcW w:w="1888" w:type="dxa"/>
            <w:vAlign w:val="center"/>
          </w:tcPr>
          <w:p w14:paraId="71ADA024">
            <w:pPr>
              <w:spacing w:after="20"/>
            </w:pPr>
            <w:r>
              <w:rPr>
                <w:rFonts w:ascii="FangSong" w:hAnsi="FangSong" w:eastAsia="FangSong"/>
                <w:b w:val="0"/>
                <w:sz w:val="17"/>
              </w:rPr>
              <w:t>2026-10-15T09:00:00+08:00</w:t>
            </w:r>
          </w:p>
        </w:tc>
      </w:tr>
      <w:tr w14:paraId="2CBA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C4A0BAA">
            <w:pPr>
              <w:spacing w:after="20"/>
            </w:pPr>
            <w:r>
              <w:rPr>
                <w:rFonts w:ascii="FangSong" w:hAnsi="FangSong" w:eastAsia="FangSong"/>
                <w:b w:val="0"/>
                <w:sz w:val="17"/>
              </w:rPr>
              <w:t>errorCode</w:t>
            </w:r>
          </w:p>
        </w:tc>
        <w:tc>
          <w:tcPr>
            <w:tcW w:w="1888" w:type="dxa"/>
            <w:vAlign w:val="center"/>
          </w:tcPr>
          <w:p w14:paraId="71A9A4CD">
            <w:pPr>
              <w:spacing w:after="20"/>
            </w:pPr>
            <w:r>
              <w:rPr>
                <w:rFonts w:ascii="FangSong" w:hAnsi="FangSong" w:eastAsia="FangSong"/>
                <w:b w:val="0"/>
                <w:sz w:val="17"/>
              </w:rPr>
              <w:t>字符串</w:t>
            </w:r>
          </w:p>
        </w:tc>
        <w:tc>
          <w:tcPr>
            <w:tcW w:w="1888" w:type="dxa"/>
            <w:vAlign w:val="center"/>
          </w:tcPr>
          <w:p w14:paraId="0D6EF9D4">
            <w:pPr>
              <w:spacing w:after="20"/>
            </w:pPr>
            <w:r>
              <w:rPr>
                <w:rFonts w:ascii="FangSong" w:hAnsi="FangSong" w:eastAsia="FangSong"/>
                <w:b w:val="0"/>
                <w:sz w:val="17"/>
              </w:rPr>
              <w:t>失败时</w:t>
            </w:r>
          </w:p>
        </w:tc>
        <w:tc>
          <w:tcPr>
            <w:tcW w:w="1888" w:type="dxa"/>
            <w:vAlign w:val="center"/>
          </w:tcPr>
          <w:p w14:paraId="60C6681E">
            <w:pPr>
              <w:spacing w:after="20"/>
            </w:pPr>
            <w:r>
              <w:rPr>
                <w:rFonts w:ascii="FangSong" w:hAnsi="FangSong" w:eastAsia="FangSong"/>
                <w:b w:val="0"/>
                <w:sz w:val="17"/>
              </w:rPr>
              <w:t>具体执行失败原因</w:t>
            </w:r>
          </w:p>
        </w:tc>
        <w:tc>
          <w:tcPr>
            <w:tcW w:w="1888" w:type="dxa"/>
            <w:vAlign w:val="center"/>
          </w:tcPr>
          <w:p w14:paraId="20EDD5DC">
            <w:pPr>
              <w:spacing w:after="20"/>
            </w:pPr>
          </w:p>
        </w:tc>
      </w:tr>
    </w:tbl>
    <w:p w14:paraId="08BBFB6B">
      <w:pPr>
        <w:pStyle w:val="5"/>
      </w:pPr>
      <w:r>
        <w:t>四、请求与返回示例</w:t>
      </w:r>
    </w:p>
    <w:p w14:paraId="61D3831A">
      <w:r>
        <w:rPr>
          <w:rFonts w:ascii="FangSong" w:hAnsi="FangSong" w:eastAsia="FangSong"/>
        </w:rPr>
        <w:t>请求示例（演示数据）：</w:t>
      </w:r>
    </w:p>
    <w:p w14:paraId="20721564">
      <w:r>
        <w:rPr>
          <w:rFonts w:ascii="FangSong" w:hAnsi="FangSong" w:eastAsia="FangSong"/>
        </w:rPr>
        <w:t>POST /product/v1/reverse-proxies/actions</w:t>
      </w:r>
    </w:p>
    <w:p w14:paraId="429A77A0">
      <w:r>
        <w:rPr>
          <w:rFonts w:ascii="FangSong" w:hAnsi="FangSong" w:eastAsia="FangSong"/>
        </w:rPr>
        <w:t>{</w:t>
      </w:r>
      <w:r>
        <w:rPr>
          <w:rFonts w:ascii="FangSong" w:hAnsi="FangSong" w:eastAsia="FangSong"/>
        </w:rPr>
        <w:br w:type="textWrapping"/>
      </w:r>
      <w:r>
        <w:rPr>
          <w:rFonts w:ascii="FangSong" w:hAnsi="FangSong" w:eastAsia="FangSong"/>
        </w:rPr>
        <w:t xml:space="preserve">  "action": "TEST",</w:t>
      </w:r>
      <w:r>
        <w:rPr>
          <w:rFonts w:ascii="FangSong" w:hAnsi="FangSong" w:eastAsia="FangSong"/>
        </w:rPr>
        <w:br w:type="textWrapping"/>
      </w:r>
      <w:r>
        <w:rPr>
          <w:rFonts w:ascii="FangSong" w:hAnsi="FangSong" w:eastAsia="FangSong"/>
        </w:rPr>
        <w:t xml:space="preserve">  "purchaseId": "PUR-1001",</w:t>
      </w:r>
      <w:r>
        <w:rPr>
          <w:rFonts w:ascii="FangSong" w:hAnsi="FangSong" w:eastAsia="FangSong"/>
        </w:rPr>
        <w:br w:type="textWrapping"/>
      </w:r>
      <w:r>
        <w:rPr>
          <w:rFonts w:ascii="FangSong" w:hAnsi="FangSong" w:eastAsia="FangSong"/>
        </w:rPr>
        <w:t xml:space="preserve">  "customerId": "CUS-1001",</w:t>
      </w:r>
      <w:r>
        <w:rPr>
          <w:rFonts w:ascii="FangSong" w:hAnsi="FangSong" w:eastAsia="FangSong"/>
        </w:rPr>
        <w:br w:type="textWrapping"/>
      </w:r>
      <w:r>
        <w:rPr>
          <w:rFonts w:ascii="FangSong" w:hAnsi="FangSong" w:eastAsia="FangSong"/>
        </w:rPr>
        <w:t xml:space="preserve">  "operationId": "OP-PROXY-001"</w:t>
      </w:r>
      <w:r>
        <w:rPr>
          <w:rFonts w:ascii="FangSong" w:hAnsi="FangSong" w:eastAsia="FangSong"/>
        </w:rPr>
        <w:br w:type="textWrapping"/>
      </w:r>
      <w:r>
        <w:rPr>
          <w:rFonts w:ascii="FangSong" w:hAnsi="FangSong" w:eastAsia="FangSong"/>
        </w:rPr>
        <w:t>}</w:t>
      </w:r>
    </w:p>
    <w:p w14:paraId="2A8156C7">
      <w:r>
        <w:rPr>
          <w:rFonts w:ascii="FangSong" w:hAnsi="FangSong" w:eastAsia="FangSong"/>
        </w:rPr>
        <w:t>返回示例（演示数据）：</w:t>
      </w:r>
    </w:p>
    <w:p w14:paraId="58D7F109">
      <w:r>
        <w:rPr>
          <w:rFonts w:ascii="FangSong" w:hAnsi="FangSong" w:eastAsia="FangSong"/>
          <w:sz w:val="16"/>
        </w:rPr>
        <w:t>{</w:t>
      </w:r>
      <w:r>
        <w:rPr>
          <w:rFonts w:ascii="FangSong" w:hAnsi="FangSong" w:eastAsia="FangSong"/>
          <w:sz w:val="16"/>
        </w:rPr>
        <w:br w:type="textWrapping"/>
      </w:r>
      <w:r>
        <w:rPr>
          <w:rFonts w:ascii="FangSong" w:hAnsi="FangSong" w:eastAsia="FangSong"/>
          <w:sz w:val="16"/>
        </w:rPr>
        <w:t xml:space="preserve">  "code": "OK",</w:t>
      </w:r>
      <w:r>
        <w:rPr>
          <w:rFonts w:ascii="FangSong" w:hAnsi="FangSong" w:eastAsia="FangSong"/>
          <w:sz w:val="16"/>
        </w:rPr>
        <w:br w:type="textWrapping"/>
      </w:r>
      <w:r>
        <w:rPr>
          <w:rFonts w:ascii="FangSong" w:hAnsi="FangSong" w:eastAsia="FangSong"/>
          <w:sz w:val="16"/>
        </w:rPr>
        <w:t xml:space="preserve">  "data": {</w:t>
      </w:r>
      <w:r>
        <w:rPr>
          <w:rFonts w:ascii="FangSong" w:hAnsi="FangSong" w:eastAsia="FangSong"/>
          <w:sz w:val="16"/>
        </w:rPr>
        <w:br w:type="textWrapping"/>
      </w:r>
      <w:r>
        <w:rPr>
          <w:rFonts w:ascii="FangSong" w:hAnsi="FangSong" w:eastAsia="FangSong"/>
          <w:sz w:val="16"/>
        </w:rPr>
        <w:t xml:space="preserve">    "taskId": "TASK-PROXY-1001",</w:t>
      </w:r>
      <w:r>
        <w:rPr>
          <w:rFonts w:ascii="FangSong" w:hAnsi="FangSong" w:eastAsia="FangSong"/>
          <w:sz w:val="16"/>
        </w:rPr>
        <w:br w:type="textWrapping"/>
      </w:r>
      <w:r>
        <w:rPr>
          <w:rFonts w:ascii="FangSong" w:hAnsi="FangSong" w:eastAsia="FangSong"/>
          <w:sz w:val="16"/>
        </w:rPr>
        <w:t xml:space="preserve">    "accepted": true,</w:t>
      </w:r>
      <w:r>
        <w:rPr>
          <w:rFonts w:ascii="FangSong" w:hAnsi="FangSong" w:eastAsia="FangSong"/>
          <w:sz w:val="16"/>
        </w:rPr>
        <w:br w:type="textWrapping"/>
      </w:r>
      <w:r>
        <w:rPr>
          <w:rFonts w:ascii="FangSong" w:hAnsi="FangSong" w:eastAsia="FangSong"/>
          <w:sz w:val="16"/>
        </w:rPr>
        <w:t xml:space="preserve">    "stage": "VERIFYING",</w:t>
      </w:r>
      <w:r>
        <w:rPr>
          <w:rFonts w:ascii="FangSong" w:hAnsi="FangSong" w:eastAsia="FangSong"/>
          <w:sz w:val="16"/>
        </w:rPr>
        <w:br w:type="textWrapping"/>
      </w:r>
      <w:r>
        <w:rPr>
          <w:rFonts w:ascii="FangSong" w:hAnsi="FangSong" w:eastAsia="FangSong"/>
          <w:sz w:val="16"/>
        </w:rPr>
        <w:t xml:space="preserve">    "verificationStatus": "NOT_VERIFIED",</w:t>
      </w:r>
      <w:r>
        <w:rPr>
          <w:rFonts w:ascii="FangSong" w:hAnsi="FangSong" w:eastAsia="FangSong"/>
          <w:sz w:val="16"/>
        </w:rPr>
        <w:br w:type="textWrapping"/>
      </w:r>
      <w:r>
        <w:rPr>
          <w:rFonts w:ascii="FangSong" w:hAnsi="FangSong" w:eastAsia="FangSong"/>
          <w:sz w:val="16"/>
        </w:rPr>
        <w:t xml:space="preserve">    "checkedAt": "2026-10-15T09:00:00+08:00"</w:t>
      </w:r>
      <w:r>
        <w:rPr>
          <w:rFonts w:ascii="FangSong" w:hAnsi="FangSong" w:eastAsia="FangSong"/>
          <w:sz w:val="16"/>
        </w:rPr>
        <w:br w:type="textWrapping"/>
      </w:r>
      <w:r>
        <w:rPr>
          <w:rFonts w:ascii="FangSong" w:hAnsi="FangSong" w:eastAsia="FangSong"/>
          <w:sz w:val="16"/>
        </w:rPr>
        <w:t xml:space="preserve">  },</w:t>
      </w:r>
      <w:r>
        <w:rPr>
          <w:rFonts w:ascii="FangSong" w:hAnsi="FangSong" w:eastAsia="FangSong"/>
          <w:sz w:val="16"/>
        </w:rPr>
        <w:br w:type="textWrapping"/>
      </w:r>
      <w:r>
        <w:rPr>
          <w:rFonts w:ascii="FangSong" w:hAnsi="FangSong" w:eastAsia="FangSong"/>
          <w:sz w:val="16"/>
        </w:rPr>
        <w:t xml:space="preserve">  "requestId": "REQ-1001"</w:t>
      </w:r>
      <w:r>
        <w:rPr>
          <w:rFonts w:ascii="FangSong" w:hAnsi="FangSong" w:eastAsia="FangSong"/>
          <w:sz w:val="16"/>
        </w:rPr>
        <w:br w:type="textWrapping"/>
      </w:r>
      <w:r>
        <w:rPr>
          <w:rFonts w:ascii="FangSong" w:hAnsi="FangSong" w:eastAsia="FangSong"/>
          <w:sz w:val="16"/>
        </w:rPr>
        <w:t>}</w:t>
      </w:r>
    </w:p>
    <w:p w14:paraId="57759B2A">
      <w:pPr>
        <w:pStyle w:val="5"/>
      </w:pPr>
      <w:r>
        <w:t>五、业务处理规则</w:t>
      </w:r>
    </w:p>
    <w:p w14:paraId="6DEB3187">
      <w:r>
        <w:rPr>
          <w:rFonts w:ascii="FangSong" w:hAnsi="FangSong" w:eastAsia="FangSong"/>
        </w:rPr>
        <w:t>客户付款和上游有效期由业务平台审核，产品服务负责真实反向代理配置与网络检验；供应商密钥只能加密传输，日志脱敏。</w:t>
      </w:r>
    </w:p>
    <w:p w14:paraId="07BD4D84">
      <w:pPr>
        <w:pStyle w:val="5"/>
      </w:pPr>
      <w:r>
        <w:t>六、异常情况说明</w:t>
      </w:r>
    </w:p>
    <w:p w14:paraId="3D12911C">
      <w:r>
        <w:rPr>
          <w:rFonts w:ascii="FangSong" w:hAnsi="FangSong" w:eastAsia="FangSong"/>
        </w:rPr>
        <w:t>上游采购授权不足、到期、容量不足或真实连通失败均不得宣称已交付。</w:t>
      </w:r>
    </w:p>
    <w:p w14:paraId="2B01E959">
      <w:pPr>
        <w:pStyle w:val="5"/>
      </w:pPr>
      <w:r>
        <w:t>七、验收重点</w:t>
      </w:r>
    </w:p>
    <w:p w14:paraId="1A372888">
      <w:r>
        <w:rPr>
          <w:rFonts w:ascii="FangSong" w:hAnsi="FangSong" w:eastAsia="FangSong"/>
        </w:rPr>
        <w:t>能实测平台代理的入口和出口，真实禁用之后客户端无法使用。</w:t>
      </w:r>
    </w:p>
    <w:p w14:paraId="40B6B89D">
      <w:r>
        <w:rPr>
          <w:rFonts w:ascii="FangSong" w:hAnsi="FangSong" w:eastAsia="FangSong"/>
        </w:rPr>
        <w:t>说明｜本接口属于根据最新需求补充的建议契约，需由两组联合评审后确认是否已有等效实现。</w:t>
      </w:r>
    </w:p>
    <w:p w14:paraId="2D8F825F">
      <w:pPr>
        <w:pStyle w:val="4"/>
      </w:pPr>
      <w:r>
        <w:t>F04  执行已授权短效IP提取</w:t>
      </w:r>
    </w:p>
    <w:p w14:paraId="570ACEF1">
      <w:pPr>
        <w:pStyle w:val="5"/>
      </w:pPr>
      <w:r>
        <w:t>一、接口功能说明</w:t>
      </w:r>
    </w:p>
    <w:p w14:paraId="356C2C60">
      <w:r>
        <w:rPr>
          <w:rFonts w:ascii="FangSong" w:hAnsi="FangSong" w:eastAsia="FangSong"/>
        </w:rPr>
        <w:t>按业务平台权限审核结果获取或调度短效代理地址，返回实际的短效代理接入信息与有效期。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1AF9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vAlign w:val="center"/>
          </w:tcPr>
          <w:p w14:paraId="17D8A8B1">
            <w:pPr>
              <w:spacing w:after="20"/>
            </w:pPr>
            <w:r>
              <w:rPr>
                <w:rFonts w:ascii="FangSong" w:hAnsi="FangSong" w:eastAsia="FangSong"/>
                <w:b/>
                <w:sz w:val="17"/>
              </w:rPr>
              <w:t>项目</w:t>
            </w:r>
          </w:p>
        </w:tc>
        <w:tc>
          <w:tcPr>
            <w:tcW w:w="4720" w:type="dxa"/>
            <w:shd w:val="clear" w:color="auto" w:fill="2D3142"/>
            <w:vAlign w:val="center"/>
          </w:tcPr>
          <w:p w14:paraId="3CF3DAA8">
            <w:pPr>
              <w:spacing w:after="20"/>
            </w:pPr>
            <w:r>
              <w:rPr>
                <w:rFonts w:ascii="FangSong" w:hAnsi="FangSong" w:eastAsia="FangSong"/>
                <w:b/>
                <w:sz w:val="17"/>
              </w:rPr>
              <w:t>内容</w:t>
            </w:r>
          </w:p>
        </w:tc>
      </w:tr>
      <w:tr w14:paraId="3B0EF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9FA3FCA">
            <w:pPr>
              <w:spacing w:after="20"/>
            </w:pPr>
            <w:r>
              <w:rPr>
                <w:rFonts w:ascii="FangSong" w:hAnsi="FangSong" w:eastAsia="FangSong"/>
                <w:b w:val="0"/>
                <w:sz w:val="17"/>
              </w:rPr>
              <w:t>接口编号</w:t>
            </w:r>
          </w:p>
        </w:tc>
        <w:tc>
          <w:tcPr>
            <w:tcW w:w="4720" w:type="dxa"/>
            <w:vAlign w:val="center"/>
          </w:tcPr>
          <w:p w14:paraId="2F4E6819">
            <w:pPr>
              <w:spacing w:after="20"/>
            </w:pPr>
            <w:r>
              <w:rPr>
                <w:rFonts w:ascii="FangSong" w:hAnsi="FangSong" w:eastAsia="FangSong"/>
                <w:b w:val="0"/>
                <w:sz w:val="17"/>
              </w:rPr>
              <w:t>F04</w:t>
            </w:r>
          </w:p>
        </w:tc>
      </w:tr>
      <w:tr w14:paraId="6F74B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90641E9">
            <w:pPr>
              <w:spacing w:after="20"/>
            </w:pPr>
            <w:r>
              <w:rPr>
                <w:rFonts w:ascii="FangSong" w:hAnsi="FangSong" w:eastAsia="FangSong"/>
                <w:b w:val="0"/>
                <w:sz w:val="17"/>
              </w:rPr>
              <w:t>调用方</w:t>
            </w:r>
          </w:p>
        </w:tc>
        <w:tc>
          <w:tcPr>
            <w:tcW w:w="4720" w:type="dxa"/>
            <w:vAlign w:val="center"/>
          </w:tcPr>
          <w:p w14:paraId="747C84AA">
            <w:pPr>
              <w:spacing w:after="20"/>
            </w:pPr>
            <w:r>
              <w:rPr>
                <w:rFonts w:ascii="FangSong" w:hAnsi="FangSong" w:eastAsia="FangSong"/>
                <w:b w:val="0"/>
                <w:sz w:val="17"/>
              </w:rPr>
              <w:t>业务平台</w:t>
            </w:r>
          </w:p>
        </w:tc>
      </w:tr>
      <w:tr w14:paraId="152D0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A8640B3">
            <w:pPr>
              <w:spacing w:after="20"/>
            </w:pPr>
            <w:r>
              <w:rPr>
                <w:rFonts w:ascii="FangSong" w:hAnsi="FangSong" w:eastAsia="FangSong"/>
                <w:b w:val="0"/>
                <w:sz w:val="17"/>
              </w:rPr>
              <w:t>接口提供方</w:t>
            </w:r>
          </w:p>
        </w:tc>
        <w:tc>
          <w:tcPr>
            <w:tcW w:w="4720" w:type="dxa"/>
            <w:vAlign w:val="center"/>
          </w:tcPr>
          <w:p w14:paraId="33B384CD">
            <w:pPr>
              <w:spacing w:after="20"/>
            </w:pPr>
            <w:r>
              <w:rPr>
                <w:rFonts w:ascii="FangSong" w:hAnsi="FangSong" w:eastAsia="FangSong"/>
                <w:b w:val="0"/>
                <w:sz w:val="17"/>
              </w:rPr>
              <w:t>产品组</w:t>
            </w:r>
          </w:p>
        </w:tc>
      </w:tr>
      <w:tr w14:paraId="1013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3C01F16">
            <w:pPr>
              <w:spacing w:after="20"/>
            </w:pPr>
            <w:r>
              <w:rPr>
                <w:rFonts w:ascii="FangSong" w:hAnsi="FangSong" w:eastAsia="FangSong"/>
                <w:b w:val="0"/>
                <w:sz w:val="17"/>
              </w:rPr>
              <w:t>什么时候调用</w:t>
            </w:r>
          </w:p>
        </w:tc>
        <w:tc>
          <w:tcPr>
            <w:tcW w:w="4720" w:type="dxa"/>
            <w:vAlign w:val="center"/>
          </w:tcPr>
          <w:p w14:paraId="68E00DA7">
            <w:pPr>
              <w:spacing w:after="20"/>
            </w:pPr>
            <w:r>
              <w:rPr>
                <w:rFonts w:ascii="FangSong" w:hAnsi="FangSong" w:eastAsia="FangSong"/>
                <w:b w:val="0"/>
                <w:sz w:val="17"/>
              </w:rPr>
              <w:t>业务平台确认用户订单权益后执行短效资源提取/调度</w:t>
            </w:r>
          </w:p>
        </w:tc>
      </w:tr>
      <w:tr w14:paraId="6FF6B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3EF6404">
            <w:pPr>
              <w:spacing w:after="20"/>
            </w:pPr>
            <w:r>
              <w:rPr>
                <w:rFonts w:ascii="FangSong" w:hAnsi="FangSong" w:eastAsia="FangSong"/>
                <w:b w:val="0"/>
                <w:sz w:val="17"/>
              </w:rPr>
              <w:t>接口地址（暂定）</w:t>
            </w:r>
          </w:p>
        </w:tc>
        <w:tc>
          <w:tcPr>
            <w:tcW w:w="4720" w:type="dxa"/>
            <w:vAlign w:val="center"/>
          </w:tcPr>
          <w:p w14:paraId="446AFBE4">
            <w:pPr>
              <w:spacing w:after="20"/>
            </w:pPr>
            <w:r>
              <w:rPr>
                <w:rFonts w:ascii="FangSong" w:hAnsi="FangSong" w:eastAsia="FangSong"/>
                <w:b w:val="0"/>
                <w:sz w:val="17"/>
              </w:rPr>
              <w:t>/product/v1/short-ip/extract</w:t>
            </w:r>
          </w:p>
        </w:tc>
      </w:tr>
      <w:tr w14:paraId="2421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32010E9E">
            <w:pPr>
              <w:spacing w:after="20"/>
            </w:pPr>
            <w:r>
              <w:rPr>
                <w:rFonts w:ascii="FangSong" w:hAnsi="FangSong" w:eastAsia="FangSong"/>
                <w:b w:val="0"/>
                <w:sz w:val="17"/>
              </w:rPr>
              <w:t>请求方式</w:t>
            </w:r>
          </w:p>
        </w:tc>
        <w:tc>
          <w:tcPr>
            <w:tcW w:w="4720" w:type="dxa"/>
            <w:vAlign w:val="center"/>
          </w:tcPr>
          <w:p w14:paraId="2A5960C6">
            <w:pPr>
              <w:spacing w:after="20"/>
            </w:pPr>
            <w:r>
              <w:rPr>
                <w:rFonts w:ascii="FangSong" w:hAnsi="FangSong" w:eastAsia="FangSong"/>
                <w:b w:val="0"/>
                <w:sz w:val="17"/>
              </w:rPr>
              <w:t>POST</w:t>
            </w:r>
          </w:p>
        </w:tc>
      </w:tr>
    </w:tbl>
    <w:p w14:paraId="4420684B">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2B65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5FA064D5">
            <w:pPr>
              <w:spacing w:after="20"/>
            </w:pPr>
            <w:r>
              <w:rPr>
                <w:rFonts w:ascii="FangSong" w:hAnsi="FangSong" w:eastAsia="FangSong"/>
                <w:b/>
                <w:sz w:val="17"/>
              </w:rPr>
              <w:t>参数名称</w:t>
            </w:r>
          </w:p>
        </w:tc>
        <w:tc>
          <w:tcPr>
            <w:tcW w:w="1888" w:type="dxa"/>
            <w:shd w:val="clear" w:color="auto" w:fill="2D3142"/>
            <w:vAlign w:val="center"/>
          </w:tcPr>
          <w:p w14:paraId="5913618A">
            <w:pPr>
              <w:spacing w:after="20"/>
            </w:pPr>
            <w:r>
              <w:rPr>
                <w:rFonts w:ascii="FangSong" w:hAnsi="FangSong" w:eastAsia="FangSong"/>
                <w:b/>
                <w:sz w:val="17"/>
              </w:rPr>
              <w:t>类型</w:t>
            </w:r>
          </w:p>
        </w:tc>
        <w:tc>
          <w:tcPr>
            <w:tcW w:w="1888" w:type="dxa"/>
            <w:shd w:val="clear" w:color="auto" w:fill="2D3142"/>
            <w:vAlign w:val="center"/>
          </w:tcPr>
          <w:p w14:paraId="4C8E3724">
            <w:pPr>
              <w:spacing w:after="20"/>
            </w:pPr>
            <w:r>
              <w:rPr>
                <w:rFonts w:ascii="FangSong" w:hAnsi="FangSong" w:eastAsia="FangSong"/>
                <w:b/>
                <w:sz w:val="17"/>
              </w:rPr>
              <w:t>必填</w:t>
            </w:r>
          </w:p>
        </w:tc>
        <w:tc>
          <w:tcPr>
            <w:tcW w:w="1888" w:type="dxa"/>
            <w:shd w:val="clear" w:color="auto" w:fill="2D3142"/>
            <w:vAlign w:val="center"/>
          </w:tcPr>
          <w:p w14:paraId="5C616218">
            <w:pPr>
              <w:spacing w:after="20"/>
            </w:pPr>
            <w:r>
              <w:rPr>
                <w:rFonts w:ascii="FangSong" w:hAnsi="FangSong" w:eastAsia="FangSong"/>
                <w:b/>
                <w:sz w:val="17"/>
              </w:rPr>
              <w:t>作用及说明</w:t>
            </w:r>
          </w:p>
        </w:tc>
        <w:tc>
          <w:tcPr>
            <w:tcW w:w="1888" w:type="dxa"/>
            <w:shd w:val="clear" w:color="auto" w:fill="2D3142"/>
            <w:vAlign w:val="center"/>
          </w:tcPr>
          <w:p w14:paraId="34A8248C">
            <w:pPr>
              <w:spacing w:after="20"/>
            </w:pPr>
            <w:r>
              <w:rPr>
                <w:rFonts w:ascii="FangSong" w:hAnsi="FangSong" w:eastAsia="FangSong"/>
                <w:b/>
                <w:sz w:val="17"/>
              </w:rPr>
              <w:t>示例</w:t>
            </w:r>
          </w:p>
        </w:tc>
      </w:tr>
      <w:tr w14:paraId="67BA8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D7FE000">
            <w:pPr>
              <w:spacing w:after="20"/>
            </w:pPr>
            <w:r>
              <w:rPr>
                <w:rFonts w:ascii="FangSong" w:hAnsi="FangSong" w:eastAsia="FangSong"/>
                <w:b w:val="0"/>
                <w:sz w:val="17"/>
              </w:rPr>
              <w:t>userId</w:t>
            </w:r>
          </w:p>
        </w:tc>
        <w:tc>
          <w:tcPr>
            <w:tcW w:w="1888" w:type="dxa"/>
            <w:vAlign w:val="center"/>
          </w:tcPr>
          <w:p w14:paraId="6709C874">
            <w:pPr>
              <w:spacing w:after="20"/>
            </w:pPr>
            <w:r>
              <w:rPr>
                <w:rFonts w:ascii="FangSong" w:hAnsi="FangSong" w:eastAsia="FangSong"/>
                <w:b w:val="0"/>
                <w:sz w:val="17"/>
              </w:rPr>
              <w:t>字符串</w:t>
            </w:r>
          </w:p>
        </w:tc>
        <w:tc>
          <w:tcPr>
            <w:tcW w:w="1888" w:type="dxa"/>
            <w:vAlign w:val="center"/>
          </w:tcPr>
          <w:p w14:paraId="6B110C5B">
            <w:pPr>
              <w:spacing w:after="20"/>
            </w:pPr>
            <w:r>
              <w:rPr>
                <w:rFonts w:ascii="FangSong" w:hAnsi="FangSong" w:eastAsia="FangSong"/>
                <w:b w:val="0"/>
                <w:sz w:val="17"/>
              </w:rPr>
              <w:t>是</w:t>
            </w:r>
          </w:p>
        </w:tc>
        <w:tc>
          <w:tcPr>
            <w:tcW w:w="1888" w:type="dxa"/>
            <w:vAlign w:val="center"/>
          </w:tcPr>
          <w:p w14:paraId="31E190A0">
            <w:pPr>
              <w:spacing w:after="20"/>
            </w:pPr>
            <w:r>
              <w:rPr>
                <w:rFonts w:ascii="FangSong" w:hAnsi="FangSong" w:eastAsia="FangSong"/>
                <w:b w:val="0"/>
                <w:sz w:val="17"/>
              </w:rPr>
              <w:t>已审核用户ID</w:t>
            </w:r>
          </w:p>
        </w:tc>
        <w:tc>
          <w:tcPr>
            <w:tcW w:w="1888" w:type="dxa"/>
            <w:vAlign w:val="center"/>
          </w:tcPr>
          <w:p w14:paraId="7A5FBB14">
            <w:pPr>
              <w:spacing w:after="20"/>
            </w:pPr>
            <w:r>
              <w:rPr>
                <w:rFonts w:ascii="FangSong" w:hAnsi="FangSong" w:eastAsia="FangSong"/>
                <w:b w:val="0"/>
                <w:sz w:val="17"/>
              </w:rPr>
              <w:t>U-9001</w:t>
            </w:r>
          </w:p>
        </w:tc>
      </w:tr>
      <w:tr w14:paraId="6A00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EE5CB38">
            <w:pPr>
              <w:spacing w:after="20"/>
            </w:pPr>
            <w:r>
              <w:rPr>
                <w:rFonts w:ascii="FangSong" w:hAnsi="FangSong" w:eastAsia="FangSong"/>
                <w:b w:val="0"/>
                <w:sz w:val="17"/>
              </w:rPr>
              <w:t>serviceId</w:t>
            </w:r>
          </w:p>
        </w:tc>
        <w:tc>
          <w:tcPr>
            <w:tcW w:w="1888" w:type="dxa"/>
            <w:vAlign w:val="center"/>
          </w:tcPr>
          <w:p w14:paraId="4232E436">
            <w:pPr>
              <w:spacing w:after="20"/>
            </w:pPr>
            <w:r>
              <w:rPr>
                <w:rFonts w:ascii="FangSong" w:hAnsi="FangSong" w:eastAsia="FangSong"/>
                <w:b w:val="0"/>
                <w:sz w:val="17"/>
              </w:rPr>
              <w:t>字符串</w:t>
            </w:r>
          </w:p>
        </w:tc>
        <w:tc>
          <w:tcPr>
            <w:tcW w:w="1888" w:type="dxa"/>
            <w:vAlign w:val="center"/>
          </w:tcPr>
          <w:p w14:paraId="5B85D935">
            <w:pPr>
              <w:spacing w:after="20"/>
            </w:pPr>
            <w:r>
              <w:rPr>
                <w:rFonts w:ascii="FangSong" w:hAnsi="FangSong" w:eastAsia="FangSong"/>
                <w:b w:val="0"/>
                <w:sz w:val="17"/>
              </w:rPr>
              <w:t>是</w:t>
            </w:r>
          </w:p>
        </w:tc>
        <w:tc>
          <w:tcPr>
            <w:tcW w:w="1888" w:type="dxa"/>
            <w:vAlign w:val="center"/>
          </w:tcPr>
          <w:p w14:paraId="311EAAD2">
            <w:pPr>
              <w:spacing w:after="20"/>
            </w:pPr>
            <w:r>
              <w:rPr>
                <w:rFonts w:ascii="FangSong" w:hAnsi="FangSong" w:eastAsia="FangSong"/>
                <w:b w:val="0"/>
                <w:sz w:val="17"/>
              </w:rPr>
              <w:t>客户短效服务号</w:t>
            </w:r>
          </w:p>
        </w:tc>
        <w:tc>
          <w:tcPr>
            <w:tcW w:w="1888" w:type="dxa"/>
            <w:vAlign w:val="center"/>
          </w:tcPr>
          <w:p w14:paraId="77C48D44">
            <w:pPr>
              <w:spacing w:after="20"/>
            </w:pPr>
            <w:r>
              <w:rPr>
                <w:rFonts w:ascii="FangSong" w:hAnsi="FangSong" w:eastAsia="FangSong"/>
                <w:b w:val="0"/>
                <w:sz w:val="17"/>
              </w:rPr>
              <w:t>S-SHORT-1001</w:t>
            </w:r>
          </w:p>
        </w:tc>
      </w:tr>
      <w:tr w14:paraId="1DF37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ED9ABD">
            <w:pPr>
              <w:spacing w:after="20"/>
            </w:pPr>
            <w:r>
              <w:rPr>
                <w:rFonts w:ascii="FangSong" w:hAnsi="FangSong" w:eastAsia="FangSong"/>
                <w:b w:val="0"/>
                <w:sz w:val="17"/>
              </w:rPr>
              <w:t>authorizationId</w:t>
            </w:r>
          </w:p>
        </w:tc>
        <w:tc>
          <w:tcPr>
            <w:tcW w:w="1888" w:type="dxa"/>
            <w:vAlign w:val="center"/>
          </w:tcPr>
          <w:p w14:paraId="07ED468F">
            <w:pPr>
              <w:spacing w:after="20"/>
            </w:pPr>
            <w:r>
              <w:rPr>
                <w:rFonts w:ascii="FangSong" w:hAnsi="FangSong" w:eastAsia="FangSong"/>
                <w:b w:val="0"/>
                <w:sz w:val="17"/>
              </w:rPr>
              <w:t>字符串</w:t>
            </w:r>
          </w:p>
        </w:tc>
        <w:tc>
          <w:tcPr>
            <w:tcW w:w="1888" w:type="dxa"/>
            <w:vAlign w:val="center"/>
          </w:tcPr>
          <w:p w14:paraId="6D513457">
            <w:pPr>
              <w:spacing w:after="20"/>
            </w:pPr>
            <w:r>
              <w:rPr>
                <w:rFonts w:ascii="FangSong" w:hAnsi="FangSong" w:eastAsia="FangSong"/>
                <w:b w:val="0"/>
                <w:sz w:val="17"/>
              </w:rPr>
              <w:t>是</w:t>
            </w:r>
          </w:p>
        </w:tc>
        <w:tc>
          <w:tcPr>
            <w:tcW w:w="1888" w:type="dxa"/>
            <w:vAlign w:val="center"/>
          </w:tcPr>
          <w:p w14:paraId="1F496021">
            <w:pPr>
              <w:spacing w:after="20"/>
            </w:pPr>
            <w:r>
              <w:rPr>
                <w:rFonts w:ascii="FangSong" w:hAnsi="FangSong" w:eastAsia="FangSong"/>
                <w:b w:val="0"/>
                <w:sz w:val="17"/>
              </w:rPr>
              <w:t>业务平台发出的提取授权</w:t>
            </w:r>
          </w:p>
        </w:tc>
        <w:tc>
          <w:tcPr>
            <w:tcW w:w="1888" w:type="dxa"/>
            <w:vAlign w:val="center"/>
          </w:tcPr>
          <w:p w14:paraId="682627ED">
            <w:pPr>
              <w:spacing w:after="20"/>
            </w:pPr>
            <w:r>
              <w:rPr>
                <w:rFonts w:ascii="FangSong" w:hAnsi="FangSong" w:eastAsia="FangSong"/>
                <w:b w:val="0"/>
                <w:sz w:val="17"/>
              </w:rPr>
              <w:t>AUTH-1001</w:t>
            </w:r>
          </w:p>
        </w:tc>
      </w:tr>
      <w:tr w14:paraId="3370C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1545832">
            <w:pPr>
              <w:spacing w:after="20"/>
            </w:pPr>
            <w:r>
              <w:rPr>
                <w:rFonts w:ascii="FangSong" w:hAnsi="FangSong" w:eastAsia="FangSong"/>
                <w:b w:val="0"/>
                <w:sz w:val="17"/>
              </w:rPr>
              <w:t>province</w:t>
            </w:r>
          </w:p>
        </w:tc>
        <w:tc>
          <w:tcPr>
            <w:tcW w:w="1888" w:type="dxa"/>
            <w:vAlign w:val="center"/>
          </w:tcPr>
          <w:p w14:paraId="618656E6">
            <w:pPr>
              <w:spacing w:after="20"/>
            </w:pPr>
            <w:r>
              <w:rPr>
                <w:rFonts w:ascii="FangSong" w:hAnsi="FangSong" w:eastAsia="FangSong"/>
                <w:b w:val="0"/>
                <w:sz w:val="17"/>
              </w:rPr>
              <w:t>字符串</w:t>
            </w:r>
          </w:p>
        </w:tc>
        <w:tc>
          <w:tcPr>
            <w:tcW w:w="1888" w:type="dxa"/>
            <w:vAlign w:val="center"/>
          </w:tcPr>
          <w:p w14:paraId="2E621205">
            <w:pPr>
              <w:spacing w:after="20"/>
            </w:pPr>
            <w:r>
              <w:rPr>
                <w:rFonts w:ascii="FangSong" w:hAnsi="FangSong" w:eastAsia="FangSong"/>
                <w:b w:val="0"/>
                <w:sz w:val="17"/>
              </w:rPr>
              <w:t>否</w:t>
            </w:r>
          </w:p>
        </w:tc>
        <w:tc>
          <w:tcPr>
            <w:tcW w:w="1888" w:type="dxa"/>
            <w:vAlign w:val="center"/>
          </w:tcPr>
          <w:p w14:paraId="62708765">
            <w:pPr>
              <w:spacing w:after="20"/>
            </w:pPr>
            <w:r>
              <w:rPr>
                <w:rFonts w:ascii="FangSong" w:hAnsi="FangSong" w:eastAsia="FangSong"/>
                <w:b w:val="0"/>
                <w:sz w:val="17"/>
              </w:rPr>
              <w:t>要求的省份</w:t>
            </w:r>
          </w:p>
        </w:tc>
        <w:tc>
          <w:tcPr>
            <w:tcW w:w="1888" w:type="dxa"/>
            <w:vAlign w:val="center"/>
          </w:tcPr>
          <w:p w14:paraId="02E5DF32">
            <w:pPr>
              <w:spacing w:after="20"/>
            </w:pPr>
            <w:r>
              <w:rPr>
                <w:rFonts w:ascii="FangSong" w:hAnsi="FangSong" w:eastAsia="FangSong"/>
                <w:b w:val="0"/>
                <w:sz w:val="17"/>
              </w:rPr>
              <w:t>广东</w:t>
            </w:r>
          </w:p>
        </w:tc>
      </w:tr>
      <w:tr w14:paraId="262C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8D08274">
            <w:pPr>
              <w:spacing w:after="20"/>
            </w:pPr>
            <w:r>
              <w:rPr>
                <w:rFonts w:ascii="FangSong" w:hAnsi="FangSong" w:eastAsia="FangSong"/>
                <w:b w:val="0"/>
                <w:sz w:val="17"/>
              </w:rPr>
              <w:t>city</w:t>
            </w:r>
          </w:p>
        </w:tc>
        <w:tc>
          <w:tcPr>
            <w:tcW w:w="1888" w:type="dxa"/>
            <w:vAlign w:val="center"/>
          </w:tcPr>
          <w:p w14:paraId="58EED5AC">
            <w:pPr>
              <w:spacing w:after="20"/>
            </w:pPr>
            <w:r>
              <w:rPr>
                <w:rFonts w:ascii="FangSong" w:hAnsi="FangSong" w:eastAsia="FangSong"/>
                <w:b w:val="0"/>
                <w:sz w:val="17"/>
              </w:rPr>
              <w:t>字符串</w:t>
            </w:r>
          </w:p>
        </w:tc>
        <w:tc>
          <w:tcPr>
            <w:tcW w:w="1888" w:type="dxa"/>
            <w:vAlign w:val="center"/>
          </w:tcPr>
          <w:p w14:paraId="29400469">
            <w:pPr>
              <w:spacing w:after="20"/>
            </w:pPr>
            <w:r>
              <w:rPr>
                <w:rFonts w:ascii="FangSong" w:hAnsi="FangSong" w:eastAsia="FangSong"/>
                <w:b w:val="0"/>
                <w:sz w:val="17"/>
              </w:rPr>
              <w:t>否</w:t>
            </w:r>
          </w:p>
        </w:tc>
        <w:tc>
          <w:tcPr>
            <w:tcW w:w="1888" w:type="dxa"/>
            <w:vAlign w:val="center"/>
          </w:tcPr>
          <w:p w14:paraId="0005E3EF">
            <w:pPr>
              <w:spacing w:after="20"/>
            </w:pPr>
            <w:r>
              <w:rPr>
                <w:rFonts w:ascii="FangSong" w:hAnsi="FangSong" w:eastAsia="FangSong"/>
                <w:b w:val="0"/>
                <w:sz w:val="17"/>
              </w:rPr>
              <w:t>要求的城市</w:t>
            </w:r>
          </w:p>
        </w:tc>
        <w:tc>
          <w:tcPr>
            <w:tcW w:w="1888" w:type="dxa"/>
            <w:vAlign w:val="center"/>
          </w:tcPr>
          <w:p w14:paraId="001B175A">
            <w:pPr>
              <w:spacing w:after="20"/>
            </w:pPr>
            <w:r>
              <w:rPr>
                <w:rFonts w:ascii="FangSong" w:hAnsi="FangSong" w:eastAsia="FangSong"/>
                <w:b w:val="0"/>
                <w:sz w:val="17"/>
              </w:rPr>
              <w:t>广州</w:t>
            </w:r>
          </w:p>
        </w:tc>
      </w:tr>
      <w:tr w14:paraId="158B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27BAF90">
            <w:pPr>
              <w:spacing w:after="20"/>
            </w:pPr>
            <w:r>
              <w:rPr>
                <w:rFonts w:ascii="FangSong" w:hAnsi="FangSong" w:eastAsia="FangSong"/>
                <w:b w:val="0"/>
                <w:sz w:val="17"/>
              </w:rPr>
              <w:t>operator</w:t>
            </w:r>
          </w:p>
        </w:tc>
        <w:tc>
          <w:tcPr>
            <w:tcW w:w="1888" w:type="dxa"/>
            <w:vAlign w:val="center"/>
          </w:tcPr>
          <w:p w14:paraId="178D37F8">
            <w:pPr>
              <w:spacing w:after="20"/>
            </w:pPr>
            <w:r>
              <w:rPr>
                <w:rFonts w:ascii="FangSong" w:hAnsi="FangSong" w:eastAsia="FangSong"/>
                <w:b w:val="0"/>
                <w:sz w:val="17"/>
              </w:rPr>
              <w:t>字符串</w:t>
            </w:r>
          </w:p>
        </w:tc>
        <w:tc>
          <w:tcPr>
            <w:tcW w:w="1888" w:type="dxa"/>
            <w:vAlign w:val="center"/>
          </w:tcPr>
          <w:p w14:paraId="3CC447B9">
            <w:pPr>
              <w:spacing w:after="20"/>
            </w:pPr>
            <w:r>
              <w:rPr>
                <w:rFonts w:ascii="FangSong" w:hAnsi="FangSong" w:eastAsia="FangSong"/>
                <w:b w:val="0"/>
                <w:sz w:val="17"/>
              </w:rPr>
              <w:t>否</w:t>
            </w:r>
          </w:p>
        </w:tc>
        <w:tc>
          <w:tcPr>
            <w:tcW w:w="1888" w:type="dxa"/>
            <w:vAlign w:val="center"/>
          </w:tcPr>
          <w:p w14:paraId="50BE254F">
            <w:pPr>
              <w:spacing w:after="20"/>
            </w:pPr>
            <w:r>
              <w:rPr>
                <w:rFonts w:ascii="FangSong" w:hAnsi="FangSong" w:eastAsia="FangSong"/>
                <w:b w:val="0"/>
                <w:sz w:val="17"/>
              </w:rPr>
              <w:t>要求的运营商</w:t>
            </w:r>
          </w:p>
        </w:tc>
        <w:tc>
          <w:tcPr>
            <w:tcW w:w="1888" w:type="dxa"/>
            <w:vAlign w:val="center"/>
          </w:tcPr>
          <w:p w14:paraId="04DD1156">
            <w:pPr>
              <w:spacing w:after="20"/>
            </w:pPr>
            <w:r>
              <w:rPr>
                <w:rFonts w:ascii="FangSong" w:hAnsi="FangSong" w:eastAsia="FangSong"/>
                <w:b w:val="0"/>
                <w:sz w:val="17"/>
              </w:rPr>
              <w:t>电信</w:t>
            </w:r>
          </w:p>
        </w:tc>
      </w:tr>
      <w:tr w14:paraId="6339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A2E7ECA">
            <w:pPr>
              <w:spacing w:after="20"/>
            </w:pPr>
            <w:r>
              <w:rPr>
                <w:rFonts w:ascii="FangSong" w:hAnsi="FangSong" w:eastAsia="FangSong"/>
                <w:b w:val="0"/>
                <w:sz w:val="17"/>
              </w:rPr>
              <w:t>quantity</w:t>
            </w:r>
          </w:p>
        </w:tc>
        <w:tc>
          <w:tcPr>
            <w:tcW w:w="1888" w:type="dxa"/>
            <w:vAlign w:val="center"/>
          </w:tcPr>
          <w:p w14:paraId="45B64965">
            <w:pPr>
              <w:spacing w:after="20"/>
            </w:pPr>
            <w:r>
              <w:rPr>
                <w:rFonts w:ascii="FangSong" w:hAnsi="FangSong" w:eastAsia="FangSong"/>
                <w:b w:val="0"/>
                <w:sz w:val="17"/>
              </w:rPr>
              <w:t>整数</w:t>
            </w:r>
          </w:p>
        </w:tc>
        <w:tc>
          <w:tcPr>
            <w:tcW w:w="1888" w:type="dxa"/>
            <w:vAlign w:val="center"/>
          </w:tcPr>
          <w:p w14:paraId="62F295E4">
            <w:pPr>
              <w:spacing w:after="20"/>
            </w:pPr>
            <w:r>
              <w:rPr>
                <w:rFonts w:ascii="FangSong" w:hAnsi="FangSong" w:eastAsia="FangSong"/>
                <w:b w:val="0"/>
                <w:sz w:val="17"/>
              </w:rPr>
              <w:t>是</w:t>
            </w:r>
          </w:p>
        </w:tc>
        <w:tc>
          <w:tcPr>
            <w:tcW w:w="1888" w:type="dxa"/>
            <w:vAlign w:val="center"/>
          </w:tcPr>
          <w:p w14:paraId="6A5BE1A6">
            <w:pPr>
              <w:spacing w:after="20"/>
            </w:pPr>
            <w:r>
              <w:rPr>
                <w:rFonts w:ascii="FangSong" w:hAnsi="FangSong" w:eastAsia="FangSong"/>
                <w:b w:val="0"/>
                <w:sz w:val="17"/>
              </w:rPr>
              <w:t>本次提取IP数量</w:t>
            </w:r>
          </w:p>
        </w:tc>
        <w:tc>
          <w:tcPr>
            <w:tcW w:w="1888" w:type="dxa"/>
            <w:vAlign w:val="center"/>
          </w:tcPr>
          <w:p w14:paraId="247937BF">
            <w:pPr>
              <w:spacing w:after="20"/>
            </w:pPr>
            <w:r>
              <w:rPr>
                <w:rFonts w:ascii="FangSong" w:hAnsi="FangSong" w:eastAsia="FangSong"/>
                <w:b w:val="0"/>
                <w:sz w:val="17"/>
              </w:rPr>
              <w:t>1</w:t>
            </w:r>
          </w:p>
        </w:tc>
      </w:tr>
      <w:tr w14:paraId="1802E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89CBD15">
            <w:pPr>
              <w:spacing w:after="20"/>
            </w:pPr>
            <w:r>
              <w:rPr>
                <w:rFonts w:ascii="FangSong" w:hAnsi="FangSong" w:eastAsia="FangSong"/>
                <w:b w:val="0"/>
                <w:sz w:val="17"/>
              </w:rPr>
              <w:t>requestId</w:t>
            </w:r>
          </w:p>
        </w:tc>
        <w:tc>
          <w:tcPr>
            <w:tcW w:w="1888" w:type="dxa"/>
            <w:vAlign w:val="center"/>
          </w:tcPr>
          <w:p w14:paraId="61D58FC6">
            <w:pPr>
              <w:spacing w:after="20"/>
            </w:pPr>
            <w:r>
              <w:rPr>
                <w:rFonts w:ascii="FangSong" w:hAnsi="FangSong" w:eastAsia="FangSong"/>
                <w:b w:val="0"/>
                <w:sz w:val="17"/>
              </w:rPr>
              <w:t>字符串</w:t>
            </w:r>
          </w:p>
        </w:tc>
        <w:tc>
          <w:tcPr>
            <w:tcW w:w="1888" w:type="dxa"/>
            <w:vAlign w:val="center"/>
          </w:tcPr>
          <w:p w14:paraId="204C327D">
            <w:pPr>
              <w:spacing w:after="20"/>
            </w:pPr>
            <w:r>
              <w:rPr>
                <w:rFonts w:ascii="FangSong" w:hAnsi="FangSong" w:eastAsia="FangSong"/>
                <w:b w:val="0"/>
                <w:sz w:val="17"/>
              </w:rPr>
              <w:t>是</w:t>
            </w:r>
          </w:p>
        </w:tc>
        <w:tc>
          <w:tcPr>
            <w:tcW w:w="1888" w:type="dxa"/>
            <w:vAlign w:val="center"/>
          </w:tcPr>
          <w:p w14:paraId="685A8D4B">
            <w:pPr>
              <w:spacing w:after="20"/>
            </w:pPr>
            <w:r>
              <w:rPr>
                <w:rFonts w:ascii="FangSong" w:hAnsi="FangSong" w:eastAsia="FangSong"/>
                <w:b w:val="0"/>
                <w:sz w:val="17"/>
              </w:rPr>
              <w:t>请求唯一标识，防止重复提取计数</w:t>
            </w:r>
          </w:p>
        </w:tc>
        <w:tc>
          <w:tcPr>
            <w:tcW w:w="1888" w:type="dxa"/>
            <w:vAlign w:val="center"/>
          </w:tcPr>
          <w:p w14:paraId="53BA7472">
            <w:pPr>
              <w:spacing w:after="20"/>
            </w:pPr>
            <w:r>
              <w:rPr>
                <w:rFonts w:ascii="FangSong" w:hAnsi="FangSong" w:eastAsia="FangSong"/>
                <w:b w:val="0"/>
                <w:sz w:val="17"/>
              </w:rPr>
              <w:t>REQ-EXTRACT-1001</w:t>
            </w:r>
          </w:p>
        </w:tc>
      </w:tr>
    </w:tbl>
    <w:p w14:paraId="28940507">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1"/>
        <w:gridCol w:w="1775"/>
        <w:gridCol w:w="1761"/>
        <w:gridCol w:w="1833"/>
        <w:gridCol w:w="2426"/>
      </w:tblGrid>
      <w:tr w14:paraId="517E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54DD871E">
            <w:pPr>
              <w:spacing w:after="20"/>
            </w:pPr>
            <w:r>
              <w:rPr>
                <w:rFonts w:ascii="FangSong" w:hAnsi="FangSong" w:eastAsia="FangSong"/>
                <w:b/>
                <w:sz w:val="17"/>
              </w:rPr>
              <w:t>参数名称</w:t>
            </w:r>
          </w:p>
        </w:tc>
        <w:tc>
          <w:tcPr>
            <w:tcW w:w="1888" w:type="dxa"/>
            <w:shd w:val="clear" w:color="auto" w:fill="2D3142"/>
            <w:vAlign w:val="center"/>
          </w:tcPr>
          <w:p w14:paraId="1F93A70B">
            <w:pPr>
              <w:spacing w:after="20"/>
            </w:pPr>
            <w:r>
              <w:rPr>
                <w:rFonts w:ascii="FangSong" w:hAnsi="FangSong" w:eastAsia="FangSong"/>
                <w:b/>
                <w:sz w:val="17"/>
              </w:rPr>
              <w:t>类型</w:t>
            </w:r>
          </w:p>
        </w:tc>
        <w:tc>
          <w:tcPr>
            <w:tcW w:w="1888" w:type="dxa"/>
            <w:shd w:val="clear" w:color="auto" w:fill="2D3142"/>
            <w:vAlign w:val="center"/>
          </w:tcPr>
          <w:p w14:paraId="4429845F">
            <w:pPr>
              <w:spacing w:after="20"/>
            </w:pPr>
            <w:r>
              <w:rPr>
                <w:rFonts w:ascii="FangSong" w:hAnsi="FangSong" w:eastAsia="FangSong"/>
                <w:b/>
                <w:sz w:val="17"/>
              </w:rPr>
              <w:t>是否返回</w:t>
            </w:r>
          </w:p>
        </w:tc>
        <w:tc>
          <w:tcPr>
            <w:tcW w:w="1888" w:type="dxa"/>
            <w:shd w:val="clear" w:color="auto" w:fill="2D3142"/>
            <w:vAlign w:val="center"/>
          </w:tcPr>
          <w:p w14:paraId="1B4A9F3C">
            <w:pPr>
              <w:spacing w:after="20"/>
            </w:pPr>
            <w:r>
              <w:rPr>
                <w:rFonts w:ascii="FangSong" w:hAnsi="FangSong" w:eastAsia="FangSong"/>
                <w:b/>
                <w:sz w:val="17"/>
              </w:rPr>
              <w:t>业务含义</w:t>
            </w:r>
          </w:p>
        </w:tc>
        <w:tc>
          <w:tcPr>
            <w:tcW w:w="1888" w:type="dxa"/>
            <w:shd w:val="clear" w:color="auto" w:fill="2D3142"/>
            <w:vAlign w:val="center"/>
          </w:tcPr>
          <w:p w14:paraId="1C9257CE">
            <w:pPr>
              <w:spacing w:after="20"/>
            </w:pPr>
            <w:r>
              <w:rPr>
                <w:rFonts w:ascii="FangSong" w:hAnsi="FangSong" w:eastAsia="FangSong"/>
                <w:b/>
                <w:sz w:val="17"/>
              </w:rPr>
              <w:t>示例</w:t>
            </w:r>
          </w:p>
        </w:tc>
      </w:tr>
      <w:tr w14:paraId="7E80A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E490DFE">
            <w:pPr>
              <w:spacing w:after="20"/>
            </w:pPr>
            <w:r>
              <w:rPr>
                <w:rFonts w:ascii="FangSong" w:hAnsi="FangSong" w:eastAsia="FangSong"/>
                <w:b w:val="0"/>
                <w:sz w:val="17"/>
              </w:rPr>
              <w:t>requestId</w:t>
            </w:r>
          </w:p>
        </w:tc>
        <w:tc>
          <w:tcPr>
            <w:tcW w:w="1888" w:type="dxa"/>
            <w:vAlign w:val="center"/>
          </w:tcPr>
          <w:p w14:paraId="13579849">
            <w:pPr>
              <w:spacing w:after="20"/>
            </w:pPr>
            <w:r>
              <w:rPr>
                <w:rFonts w:ascii="FangSong" w:hAnsi="FangSong" w:eastAsia="FangSong"/>
                <w:b w:val="0"/>
                <w:sz w:val="17"/>
              </w:rPr>
              <w:t>字符串</w:t>
            </w:r>
          </w:p>
        </w:tc>
        <w:tc>
          <w:tcPr>
            <w:tcW w:w="1888" w:type="dxa"/>
            <w:vAlign w:val="center"/>
          </w:tcPr>
          <w:p w14:paraId="29800CE1">
            <w:pPr>
              <w:spacing w:after="20"/>
            </w:pPr>
            <w:r>
              <w:rPr>
                <w:rFonts w:ascii="FangSong" w:hAnsi="FangSong" w:eastAsia="FangSong"/>
                <w:b w:val="0"/>
                <w:sz w:val="17"/>
              </w:rPr>
              <w:t>是</w:t>
            </w:r>
          </w:p>
        </w:tc>
        <w:tc>
          <w:tcPr>
            <w:tcW w:w="1888" w:type="dxa"/>
            <w:vAlign w:val="center"/>
          </w:tcPr>
          <w:p w14:paraId="6A8697CB">
            <w:pPr>
              <w:spacing w:after="20"/>
            </w:pPr>
            <w:r>
              <w:rPr>
                <w:rFonts w:ascii="FangSong" w:hAnsi="FangSong" w:eastAsia="FangSong"/>
                <w:b w:val="0"/>
                <w:sz w:val="17"/>
              </w:rPr>
              <w:t>提取请求唯一编号</w:t>
            </w:r>
          </w:p>
        </w:tc>
        <w:tc>
          <w:tcPr>
            <w:tcW w:w="1888" w:type="dxa"/>
            <w:vAlign w:val="center"/>
          </w:tcPr>
          <w:p w14:paraId="244AE356">
            <w:pPr>
              <w:spacing w:after="20"/>
            </w:pPr>
            <w:r>
              <w:rPr>
                <w:rFonts w:ascii="FangSong" w:hAnsi="FangSong" w:eastAsia="FangSong"/>
                <w:b w:val="0"/>
                <w:sz w:val="17"/>
              </w:rPr>
              <w:t>REQ-EXTRACT-1001</w:t>
            </w:r>
          </w:p>
        </w:tc>
      </w:tr>
      <w:tr w14:paraId="5C81F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01621AB3">
            <w:pPr>
              <w:spacing w:after="20"/>
            </w:pPr>
            <w:r>
              <w:rPr>
                <w:rFonts w:ascii="FangSong" w:hAnsi="FangSong" w:eastAsia="FangSong"/>
                <w:b w:val="0"/>
                <w:sz w:val="17"/>
              </w:rPr>
              <w:t>resourceId</w:t>
            </w:r>
          </w:p>
        </w:tc>
        <w:tc>
          <w:tcPr>
            <w:tcW w:w="1888" w:type="dxa"/>
            <w:vAlign w:val="center"/>
          </w:tcPr>
          <w:p w14:paraId="4D3307F8">
            <w:pPr>
              <w:spacing w:after="20"/>
            </w:pPr>
            <w:r>
              <w:rPr>
                <w:rFonts w:ascii="FangSong" w:hAnsi="FangSong" w:eastAsia="FangSong"/>
                <w:b w:val="0"/>
                <w:sz w:val="17"/>
              </w:rPr>
              <w:t>字符串</w:t>
            </w:r>
          </w:p>
        </w:tc>
        <w:tc>
          <w:tcPr>
            <w:tcW w:w="1888" w:type="dxa"/>
            <w:vAlign w:val="center"/>
          </w:tcPr>
          <w:p w14:paraId="72618118">
            <w:pPr>
              <w:spacing w:after="20"/>
            </w:pPr>
            <w:r>
              <w:rPr>
                <w:rFonts w:ascii="FangSong" w:hAnsi="FangSong" w:eastAsia="FangSong"/>
                <w:b w:val="0"/>
                <w:sz w:val="17"/>
              </w:rPr>
              <w:t>是</w:t>
            </w:r>
          </w:p>
        </w:tc>
        <w:tc>
          <w:tcPr>
            <w:tcW w:w="1888" w:type="dxa"/>
            <w:vAlign w:val="center"/>
          </w:tcPr>
          <w:p w14:paraId="7891B1F4">
            <w:pPr>
              <w:spacing w:after="20"/>
            </w:pPr>
            <w:r>
              <w:rPr>
                <w:rFonts w:ascii="FangSong" w:hAnsi="FangSong" w:eastAsia="FangSong"/>
                <w:b w:val="0"/>
                <w:sz w:val="17"/>
              </w:rPr>
              <w:t>被动态调度到的短效资源ID</w:t>
            </w:r>
          </w:p>
        </w:tc>
        <w:tc>
          <w:tcPr>
            <w:tcW w:w="1888" w:type="dxa"/>
            <w:vAlign w:val="center"/>
          </w:tcPr>
          <w:p w14:paraId="46B373E1">
            <w:pPr>
              <w:spacing w:after="20"/>
            </w:pPr>
            <w:r>
              <w:rPr>
                <w:rFonts w:ascii="FangSong" w:hAnsi="FangSong" w:eastAsia="FangSong"/>
                <w:b w:val="0"/>
                <w:sz w:val="17"/>
              </w:rPr>
              <w:t>RES-2088</w:t>
            </w:r>
          </w:p>
        </w:tc>
      </w:tr>
      <w:tr w14:paraId="525FB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57E7936">
            <w:pPr>
              <w:spacing w:after="20"/>
            </w:pPr>
            <w:r>
              <w:rPr>
                <w:rFonts w:ascii="FangSong" w:hAnsi="FangSong" w:eastAsia="FangSong"/>
                <w:b w:val="0"/>
                <w:sz w:val="17"/>
              </w:rPr>
              <w:t>publicIp</w:t>
            </w:r>
          </w:p>
        </w:tc>
        <w:tc>
          <w:tcPr>
            <w:tcW w:w="1888" w:type="dxa"/>
            <w:vAlign w:val="center"/>
          </w:tcPr>
          <w:p w14:paraId="257F4B53">
            <w:pPr>
              <w:spacing w:after="20"/>
            </w:pPr>
            <w:r>
              <w:rPr>
                <w:rFonts w:ascii="FangSong" w:hAnsi="FangSong" w:eastAsia="FangSong"/>
                <w:b w:val="0"/>
                <w:sz w:val="17"/>
              </w:rPr>
              <w:t>IPv4</w:t>
            </w:r>
          </w:p>
        </w:tc>
        <w:tc>
          <w:tcPr>
            <w:tcW w:w="1888" w:type="dxa"/>
            <w:vAlign w:val="center"/>
          </w:tcPr>
          <w:p w14:paraId="330B0185">
            <w:pPr>
              <w:spacing w:after="20"/>
            </w:pPr>
            <w:r>
              <w:rPr>
                <w:rFonts w:ascii="FangSong" w:hAnsi="FangSong" w:eastAsia="FangSong"/>
                <w:b w:val="0"/>
                <w:sz w:val="17"/>
              </w:rPr>
              <w:t>是</w:t>
            </w:r>
          </w:p>
        </w:tc>
        <w:tc>
          <w:tcPr>
            <w:tcW w:w="1888" w:type="dxa"/>
            <w:vAlign w:val="center"/>
          </w:tcPr>
          <w:p w14:paraId="0CC5FE67">
            <w:pPr>
              <w:spacing w:after="20"/>
            </w:pPr>
            <w:r>
              <w:rPr>
                <w:rFonts w:ascii="FangSong" w:hAnsi="FangSong" w:eastAsia="FangSong"/>
                <w:b w:val="0"/>
                <w:sz w:val="17"/>
              </w:rPr>
              <w:t>实际本次分配公网出口</w:t>
            </w:r>
          </w:p>
        </w:tc>
        <w:tc>
          <w:tcPr>
            <w:tcW w:w="1888" w:type="dxa"/>
            <w:vAlign w:val="center"/>
          </w:tcPr>
          <w:p w14:paraId="664F0E03">
            <w:pPr>
              <w:spacing w:after="20"/>
            </w:pPr>
            <w:r>
              <w:rPr>
                <w:rFonts w:ascii="FangSong" w:hAnsi="FangSong" w:eastAsia="FangSong"/>
                <w:b w:val="0"/>
                <w:sz w:val="17"/>
              </w:rPr>
              <w:t>203.0.113.25</w:t>
            </w:r>
          </w:p>
        </w:tc>
      </w:tr>
      <w:tr w14:paraId="47A31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249362E">
            <w:pPr>
              <w:spacing w:after="20"/>
            </w:pPr>
            <w:r>
              <w:rPr>
                <w:rFonts w:ascii="FangSong" w:hAnsi="FangSong" w:eastAsia="FangSong"/>
                <w:b w:val="0"/>
                <w:sz w:val="17"/>
              </w:rPr>
              <w:t>entrypoint</w:t>
            </w:r>
          </w:p>
        </w:tc>
        <w:tc>
          <w:tcPr>
            <w:tcW w:w="1888" w:type="dxa"/>
            <w:vAlign w:val="center"/>
          </w:tcPr>
          <w:p w14:paraId="42D41F56">
            <w:pPr>
              <w:spacing w:after="20"/>
            </w:pPr>
            <w:r>
              <w:rPr>
                <w:rFonts w:ascii="FangSong" w:hAnsi="FangSong" w:eastAsia="FangSong"/>
                <w:b w:val="0"/>
                <w:sz w:val="17"/>
              </w:rPr>
              <w:t>字符串</w:t>
            </w:r>
          </w:p>
        </w:tc>
        <w:tc>
          <w:tcPr>
            <w:tcW w:w="1888" w:type="dxa"/>
            <w:vAlign w:val="center"/>
          </w:tcPr>
          <w:p w14:paraId="10037A91">
            <w:pPr>
              <w:spacing w:after="20"/>
            </w:pPr>
            <w:r>
              <w:rPr>
                <w:rFonts w:ascii="FangSong" w:hAnsi="FangSong" w:eastAsia="FangSong"/>
                <w:b w:val="0"/>
                <w:sz w:val="17"/>
              </w:rPr>
              <w:t>是</w:t>
            </w:r>
          </w:p>
        </w:tc>
        <w:tc>
          <w:tcPr>
            <w:tcW w:w="1888" w:type="dxa"/>
            <w:vAlign w:val="center"/>
          </w:tcPr>
          <w:p w14:paraId="0E5F3F33">
            <w:pPr>
              <w:spacing w:after="20"/>
            </w:pPr>
            <w:r>
              <w:rPr>
                <w:rFonts w:ascii="FangSong" w:hAnsi="FangSong" w:eastAsia="FangSong"/>
                <w:b w:val="0"/>
                <w:sz w:val="17"/>
              </w:rPr>
              <w:t>可用代理入口地址</w:t>
            </w:r>
          </w:p>
        </w:tc>
        <w:tc>
          <w:tcPr>
            <w:tcW w:w="1888" w:type="dxa"/>
            <w:vAlign w:val="center"/>
          </w:tcPr>
          <w:p w14:paraId="1448E1C3">
            <w:pPr>
              <w:spacing w:after="20"/>
            </w:pPr>
            <w:r>
              <w:rPr>
                <w:rFonts w:ascii="FangSong" w:hAnsi="FangSong" w:eastAsia="FangSong"/>
                <w:b w:val="0"/>
                <w:sz w:val="17"/>
              </w:rPr>
              <w:t>gz-proxy.example.invalid:1080</w:t>
            </w:r>
          </w:p>
        </w:tc>
      </w:tr>
      <w:tr w14:paraId="2BB5F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371C076">
            <w:pPr>
              <w:spacing w:after="20"/>
            </w:pPr>
            <w:r>
              <w:rPr>
                <w:rFonts w:ascii="FangSong" w:hAnsi="FangSong" w:eastAsia="FangSong"/>
                <w:b w:val="0"/>
                <w:sz w:val="17"/>
              </w:rPr>
              <w:t>protocol</w:t>
            </w:r>
          </w:p>
        </w:tc>
        <w:tc>
          <w:tcPr>
            <w:tcW w:w="1888" w:type="dxa"/>
            <w:vAlign w:val="center"/>
          </w:tcPr>
          <w:p w14:paraId="29928D42">
            <w:pPr>
              <w:spacing w:after="20"/>
            </w:pPr>
            <w:r>
              <w:rPr>
                <w:rFonts w:ascii="FangSong" w:hAnsi="FangSong" w:eastAsia="FangSong"/>
                <w:b w:val="0"/>
                <w:sz w:val="17"/>
              </w:rPr>
              <w:t>枚举</w:t>
            </w:r>
          </w:p>
        </w:tc>
        <w:tc>
          <w:tcPr>
            <w:tcW w:w="1888" w:type="dxa"/>
            <w:vAlign w:val="center"/>
          </w:tcPr>
          <w:p w14:paraId="160444A7">
            <w:pPr>
              <w:spacing w:after="20"/>
            </w:pPr>
            <w:r>
              <w:rPr>
                <w:rFonts w:ascii="FangSong" w:hAnsi="FangSong" w:eastAsia="FangSong"/>
                <w:b w:val="0"/>
                <w:sz w:val="17"/>
              </w:rPr>
              <w:t>是</w:t>
            </w:r>
          </w:p>
        </w:tc>
        <w:tc>
          <w:tcPr>
            <w:tcW w:w="1888" w:type="dxa"/>
            <w:vAlign w:val="center"/>
          </w:tcPr>
          <w:p w14:paraId="424CDF3C">
            <w:pPr>
              <w:spacing w:after="20"/>
            </w:pPr>
            <w:r>
              <w:rPr>
                <w:rFonts w:ascii="FangSong" w:hAnsi="FangSong" w:eastAsia="FangSong"/>
                <w:b w:val="0"/>
                <w:sz w:val="17"/>
              </w:rPr>
              <w:t>代理使用协议</w:t>
            </w:r>
          </w:p>
        </w:tc>
        <w:tc>
          <w:tcPr>
            <w:tcW w:w="1888" w:type="dxa"/>
            <w:vAlign w:val="center"/>
          </w:tcPr>
          <w:p w14:paraId="69864801">
            <w:pPr>
              <w:spacing w:after="20"/>
            </w:pPr>
            <w:r>
              <w:rPr>
                <w:rFonts w:ascii="FangSong" w:hAnsi="FangSong" w:eastAsia="FangSong"/>
                <w:b w:val="0"/>
                <w:sz w:val="17"/>
              </w:rPr>
              <w:t>SOCKS5</w:t>
            </w:r>
          </w:p>
        </w:tc>
      </w:tr>
      <w:tr w14:paraId="79C3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5B8656D">
            <w:pPr>
              <w:spacing w:after="20"/>
            </w:pPr>
            <w:r>
              <w:rPr>
                <w:rFonts w:ascii="FangSong" w:hAnsi="FangSong" w:eastAsia="FangSong"/>
                <w:b w:val="0"/>
                <w:sz w:val="17"/>
              </w:rPr>
              <w:t>validUntil</w:t>
            </w:r>
          </w:p>
        </w:tc>
        <w:tc>
          <w:tcPr>
            <w:tcW w:w="1888" w:type="dxa"/>
            <w:vAlign w:val="center"/>
          </w:tcPr>
          <w:p w14:paraId="44F00765">
            <w:pPr>
              <w:spacing w:after="20"/>
            </w:pPr>
            <w:r>
              <w:rPr>
                <w:rFonts w:ascii="FangSong" w:hAnsi="FangSong" w:eastAsia="FangSong"/>
                <w:b w:val="0"/>
                <w:sz w:val="17"/>
              </w:rPr>
              <w:t>时间</w:t>
            </w:r>
          </w:p>
        </w:tc>
        <w:tc>
          <w:tcPr>
            <w:tcW w:w="1888" w:type="dxa"/>
            <w:vAlign w:val="center"/>
          </w:tcPr>
          <w:p w14:paraId="7D7B69DA">
            <w:pPr>
              <w:spacing w:after="20"/>
            </w:pPr>
            <w:r>
              <w:rPr>
                <w:rFonts w:ascii="FangSong" w:hAnsi="FangSong" w:eastAsia="FangSong"/>
                <w:b w:val="0"/>
                <w:sz w:val="17"/>
              </w:rPr>
              <w:t>有提取有效期时</w:t>
            </w:r>
          </w:p>
        </w:tc>
        <w:tc>
          <w:tcPr>
            <w:tcW w:w="1888" w:type="dxa"/>
            <w:vAlign w:val="center"/>
          </w:tcPr>
          <w:p w14:paraId="193EE451">
            <w:pPr>
              <w:spacing w:after="20"/>
            </w:pPr>
            <w:r>
              <w:rPr>
                <w:rFonts w:ascii="FangSong" w:hAnsi="FangSong" w:eastAsia="FangSong"/>
                <w:b w:val="0"/>
                <w:sz w:val="17"/>
              </w:rPr>
              <w:t>本次短效接入有效期</w:t>
            </w:r>
          </w:p>
        </w:tc>
        <w:tc>
          <w:tcPr>
            <w:tcW w:w="1888" w:type="dxa"/>
            <w:vAlign w:val="center"/>
          </w:tcPr>
          <w:p w14:paraId="2CF1A145">
            <w:pPr>
              <w:spacing w:after="20"/>
            </w:pPr>
            <w:r>
              <w:rPr>
                <w:rFonts w:ascii="FangSong" w:hAnsi="FangSong" w:eastAsia="FangSong"/>
                <w:b w:val="0"/>
                <w:sz w:val="17"/>
              </w:rPr>
              <w:t>2026-10-15T09:10:00+08:00</w:t>
            </w:r>
          </w:p>
        </w:tc>
      </w:tr>
      <w:tr w14:paraId="13419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2AF5292">
            <w:pPr>
              <w:spacing w:after="20"/>
            </w:pPr>
            <w:r>
              <w:rPr>
                <w:rFonts w:ascii="FangSong" w:hAnsi="FangSong" w:eastAsia="FangSong"/>
                <w:b w:val="0"/>
                <w:sz w:val="17"/>
              </w:rPr>
              <w:t>currentUserCount</w:t>
            </w:r>
          </w:p>
        </w:tc>
        <w:tc>
          <w:tcPr>
            <w:tcW w:w="1888" w:type="dxa"/>
            <w:vAlign w:val="center"/>
          </w:tcPr>
          <w:p w14:paraId="43BA36CB">
            <w:pPr>
              <w:spacing w:after="20"/>
            </w:pPr>
            <w:r>
              <w:rPr>
                <w:rFonts w:ascii="FangSong" w:hAnsi="FangSong" w:eastAsia="FangSong"/>
                <w:b w:val="0"/>
                <w:sz w:val="17"/>
              </w:rPr>
              <w:t>整数</w:t>
            </w:r>
          </w:p>
        </w:tc>
        <w:tc>
          <w:tcPr>
            <w:tcW w:w="1888" w:type="dxa"/>
            <w:vAlign w:val="center"/>
          </w:tcPr>
          <w:p w14:paraId="1BB22596">
            <w:pPr>
              <w:spacing w:after="20"/>
            </w:pPr>
            <w:r>
              <w:rPr>
                <w:rFonts w:ascii="FangSong" w:hAnsi="FangSong" w:eastAsia="FangSong"/>
                <w:b w:val="0"/>
                <w:sz w:val="17"/>
              </w:rPr>
              <w:t>有统计时</w:t>
            </w:r>
          </w:p>
        </w:tc>
        <w:tc>
          <w:tcPr>
            <w:tcW w:w="1888" w:type="dxa"/>
            <w:vAlign w:val="center"/>
          </w:tcPr>
          <w:p w14:paraId="25A7B396">
            <w:pPr>
              <w:spacing w:after="20"/>
            </w:pPr>
            <w:r>
              <w:rPr>
                <w:rFonts w:ascii="FangSong" w:hAnsi="FangSong" w:eastAsia="FangSong"/>
                <w:b w:val="0"/>
                <w:sz w:val="17"/>
              </w:rPr>
              <w:t>当前资源被多少授权短效用户使用</w:t>
            </w:r>
          </w:p>
        </w:tc>
        <w:tc>
          <w:tcPr>
            <w:tcW w:w="1888" w:type="dxa"/>
            <w:vAlign w:val="center"/>
          </w:tcPr>
          <w:p w14:paraId="07EACD68">
            <w:pPr>
              <w:spacing w:after="20"/>
            </w:pPr>
            <w:r>
              <w:rPr>
                <w:rFonts w:ascii="FangSong" w:hAnsi="FangSong" w:eastAsia="FangSong"/>
                <w:b w:val="0"/>
                <w:sz w:val="17"/>
              </w:rPr>
              <w:t>5</w:t>
            </w:r>
          </w:p>
        </w:tc>
      </w:tr>
      <w:tr w14:paraId="33A5A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CC96B8D">
            <w:pPr>
              <w:spacing w:after="20"/>
            </w:pPr>
            <w:r>
              <w:rPr>
                <w:rFonts w:ascii="FangSong" w:hAnsi="FangSong" w:eastAsia="FangSong"/>
                <w:b w:val="0"/>
                <w:sz w:val="17"/>
              </w:rPr>
              <w:t>sampledAt</w:t>
            </w:r>
          </w:p>
        </w:tc>
        <w:tc>
          <w:tcPr>
            <w:tcW w:w="1888" w:type="dxa"/>
            <w:vAlign w:val="center"/>
          </w:tcPr>
          <w:p w14:paraId="5D1908CB">
            <w:pPr>
              <w:spacing w:after="20"/>
            </w:pPr>
            <w:r>
              <w:rPr>
                <w:rFonts w:ascii="FangSong" w:hAnsi="FangSong" w:eastAsia="FangSong"/>
                <w:b w:val="0"/>
                <w:sz w:val="17"/>
              </w:rPr>
              <w:t>时间</w:t>
            </w:r>
          </w:p>
        </w:tc>
        <w:tc>
          <w:tcPr>
            <w:tcW w:w="1888" w:type="dxa"/>
            <w:vAlign w:val="center"/>
          </w:tcPr>
          <w:p w14:paraId="3F977F0E">
            <w:pPr>
              <w:spacing w:after="20"/>
            </w:pPr>
            <w:r>
              <w:rPr>
                <w:rFonts w:ascii="FangSong" w:hAnsi="FangSong" w:eastAsia="FangSong"/>
                <w:b w:val="0"/>
                <w:sz w:val="17"/>
              </w:rPr>
              <w:t>是</w:t>
            </w:r>
          </w:p>
        </w:tc>
        <w:tc>
          <w:tcPr>
            <w:tcW w:w="1888" w:type="dxa"/>
            <w:vAlign w:val="center"/>
          </w:tcPr>
          <w:p w14:paraId="02CAEB78">
            <w:pPr>
              <w:spacing w:after="20"/>
            </w:pPr>
            <w:r>
              <w:rPr>
                <w:rFonts w:ascii="FangSong" w:hAnsi="FangSong" w:eastAsia="FangSong"/>
                <w:b w:val="0"/>
                <w:sz w:val="17"/>
              </w:rPr>
              <w:t>资源状态采样时间</w:t>
            </w:r>
          </w:p>
        </w:tc>
        <w:tc>
          <w:tcPr>
            <w:tcW w:w="1888" w:type="dxa"/>
            <w:vAlign w:val="center"/>
          </w:tcPr>
          <w:p w14:paraId="6E82115A">
            <w:pPr>
              <w:spacing w:after="20"/>
            </w:pPr>
            <w:r>
              <w:rPr>
                <w:rFonts w:ascii="FangSong" w:hAnsi="FangSong" w:eastAsia="FangSong"/>
                <w:b w:val="0"/>
                <w:sz w:val="17"/>
              </w:rPr>
              <w:t>2026-10-15T09:00:00+08:00</w:t>
            </w:r>
          </w:p>
        </w:tc>
      </w:tr>
      <w:tr w14:paraId="2B72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88" w:type="dxa"/>
          </w:tcPr>
          <w:p w14:paraId="5AB18E63">
            <w:r>
              <w:rPr>
                <w:rFonts w:ascii="FangSong" w:hAnsi="FangSong" w:eastAsia="FangSong"/>
                <w:sz w:val="17"/>
              </w:rPr>
              <w:t>items</w:t>
            </w:r>
          </w:p>
        </w:tc>
        <w:tc>
          <w:tcPr>
            <w:tcW w:w="1888" w:type="dxa"/>
          </w:tcPr>
          <w:p w14:paraId="48F45EC4">
            <w:r>
              <w:rPr>
                <w:rFonts w:ascii="FangSong" w:hAnsi="FangSong" w:eastAsia="FangSong"/>
                <w:sz w:val="17"/>
              </w:rPr>
              <w:t>数组</w:t>
            </w:r>
          </w:p>
        </w:tc>
        <w:tc>
          <w:tcPr>
            <w:tcW w:w="1888" w:type="dxa"/>
          </w:tcPr>
          <w:p w14:paraId="46A1CE7D">
            <w:r>
              <w:rPr>
                <w:rFonts w:ascii="FangSong" w:hAnsi="FangSong" w:eastAsia="FangSong"/>
                <w:sz w:val="17"/>
              </w:rPr>
              <w:t>数量大于1时</w:t>
            </w:r>
          </w:p>
        </w:tc>
        <w:tc>
          <w:tcPr>
            <w:tcW w:w="1888" w:type="dxa"/>
          </w:tcPr>
          <w:p w14:paraId="342DEE5A">
            <w:r>
              <w:rPr>
                <w:rFonts w:ascii="FangSong" w:hAnsi="FangSong" w:eastAsia="FangSong"/>
                <w:sz w:val="17"/>
              </w:rPr>
              <w:t>多项提取结果，每项包含resourceId、publicIp、entrypoint、protocol和validUntil</w:t>
            </w:r>
          </w:p>
        </w:tc>
        <w:tc>
          <w:tcPr>
            <w:tcW w:w="1888" w:type="dxa"/>
          </w:tcPr>
          <w:p w14:paraId="74D8D16F">
            <w:r>
              <w:rPr>
                <w:rFonts w:ascii="FangSong" w:hAnsi="FangSong" w:eastAsia="FangSong"/>
                <w:sz w:val="17"/>
              </w:rPr>
              <w:t>[{"resourceId":"RES-2088"}]</w:t>
            </w:r>
          </w:p>
        </w:tc>
      </w:tr>
    </w:tbl>
    <w:p w14:paraId="4A6A4655">
      <w:pPr>
        <w:pStyle w:val="5"/>
      </w:pPr>
      <w:r>
        <w:t>四、请求与返回示例</w:t>
      </w:r>
    </w:p>
    <w:p w14:paraId="64DE59BD">
      <w:r>
        <w:rPr>
          <w:rFonts w:ascii="FangSong" w:hAnsi="FangSong" w:eastAsia="FangSong"/>
        </w:rPr>
        <w:t>请求示例（演示数据）：</w:t>
      </w:r>
    </w:p>
    <w:p w14:paraId="4C618234">
      <w:r>
        <w:rPr>
          <w:rFonts w:ascii="FangSong" w:hAnsi="FangSong" w:eastAsia="FangSong"/>
        </w:rPr>
        <w:t>POST /product/v1/short-ip/extract</w:t>
      </w:r>
    </w:p>
    <w:p w14:paraId="33433A4A">
      <w:r>
        <w:rPr>
          <w:rFonts w:ascii="FangSong" w:hAnsi="FangSong" w:eastAsia="FangSong"/>
        </w:rPr>
        <w:t>{</w:t>
      </w:r>
      <w:r>
        <w:rPr>
          <w:rFonts w:ascii="FangSong" w:hAnsi="FangSong" w:eastAsia="FangSong"/>
        </w:rPr>
        <w:br w:type="textWrapping"/>
      </w:r>
      <w:r>
        <w:rPr>
          <w:rFonts w:ascii="FangSong" w:hAnsi="FangSong" w:eastAsia="FangSong"/>
        </w:rPr>
        <w:t xml:space="preserve">  "userId": "U-9001",</w:t>
      </w:r>
      <w:r>
        <w:rPr>
          <w:rFonts w:ascii="FangSong" w:hAnsi="FangSong" w:eastAsia="FangSong"/>
        </w:rPr>
        <w:br w:type="textWrapping"/>
      </w:r>
      <w:r>
        <w:rPr>
          <w:rFonts w:ascii="FangSong" w:hAnsi="FangSong" w:eastAsia="FangSong"/>
        </w:rPr>
        <w:t xml:space="preserve">  "serviceId": "S-SHORT-1001",</w:t>
      </w:r>
      <w:r>
        <w:rPr>
          <w:rFonts w:ascii="FangSong" w:hAnsi="FangSong" w:eastAsia="FangSong"/>
        </w:rPr>
        <w:br w:type="textWrapping"/>
      </w:r>
      <w:r>
        <w:rPr>
          <w:rFonts w:ascii="FangSong" w:hAnsi="FangSong" w:eastAsia="FangSong"/>
        </w:rPr>
        <w:t xml:space="preserve">  "authorizationId": "AUTH-1001",</w:t>
      </w:r>
      <w:r>
        <w:rPr>
          <w:rFonts w:ascii="FangSong" w:hAnsi="FangSong" w:eastAsia="FangSong"/>
        </w:rPr>
        <w:br w:type="textWrapping"/>
      </w:r>
      <w:r>
        <w:rPr>
          <w:rFonts w:ascii="FangSong" w:hAnsi="FangSong" w:eastAsia="FangSong"/>
        </w:rPr>
        <w:t xml:space="preserve">  "quantity": 1,</w:t>
      </w:r>
      <w:r>
        <w:rPr>
          <w:rFonts w:ascii="FangSong" w:hAnsi="FangSong" w:eastAsia="FangSong"/>
        </w:rPr>
        <w:br w:type="textWrapping"/>
      </w:r>
      <w:r>
        <w:rPr>
          <w:rFonts w:ascii="FangSong" w:hAnsi="FangSong" w:eastAsia="FangSong"/>
        </w:rPr>
        <w:t xml:space="preserve">  "requestId": "REQ-EXTRACT-1001",</w:t>
      </w:r>
      <w:r>
        <w:rPr>
          <w:rFonts w:ascii="FangSong" w:hAnsi="FangSong" w:eastAsia="FangSong"/>
        </w:rPr>
        <w:br w:type="textWrapping"/>
      </w:r>
      <w:r>
        <w:rPr>
          <w:rFonts w:ascii="FangSong" w:hAnsi="FangSong" w:eastAsia="FangSong"/>
        </w:rPr>
        <w:t xml:space="preserve">  "province": "广东",</w:t>
      </w:r>
      <w:r>
        <w:rPr>
          <w:rFonts w:ascii="FangSong" w:hAnsi="FangSong" w:eastAsia="FangSong"/>
        </w:rPr>
        <w:br w:type="textWrapping"/>
      </w:r>
      <w:r>
        <w:rPr>
          <w:rFonts w:ascii="FangSong" w:hAnsi="FangSong" w:eastAsia="FangSong"/>
        </w:rPr>
        <w:t xml:space="preserve">  "operator": "电信"</w:t>
      </w:r>
      <w:r>
        <w:rPr>
          <w:rFonts w:ascii="FangSong" w:hAnsi="FangSong" w:eastAsia="FangSong"/>
        </w:rPr>
        <w:br w:type="textWrapping"/>
      </w:r>
      <w:r>
        <w:rPr>
          <w:rFonts w:ascii="FangSong" w:hAnsi="FangSong" w:eastAsia="FangSong"/>
        </w:rPr>
        <w:t>}</w:t>
      </w:r>
    </w:p>
    <w:p w14:paraId="6B07D736">
      <w:r>
        <w:rPr>
          <w:rFonts w:ascii="FangSong" w:hAnsi="FangSong" w:eastAsia="FangSong"/>
        </w:rPr>
        <w:t>返回示例（演示数据）：</w:t>
      </w:r>
    </w:p>
    <w:p w14:paraId="11727E06">
      <w:r>
        <w:rPr>
          <w:rFonts w:ascii="FangSong" w:hAnsi="FangSong" w:eastAsia="FangSong"/>
        </w:rPr>
        <w:t>{</w:t>
      </w:r>
      <w:r>
        <w:rPr>
          <w:rFonts w:ascii="FangSong" w:hAnsi="FangSong" w:eastAsia="FangSong"/>
        </w:rPr>
        <w:br w:type="textWrapping"/>
      </w:r>
      <w:r>
        <w:rPr>
          <w:rFonts w:ascii="FangSong" w:hAnsi="FangSong" w:eastAsia="FangSong"/>
        </w:rPr>
        <w:t xml:space="preserve">  "code": "OK",</w:t>
      </w:r>
      <w:r>
        <w:rPr>
          <w:rFonts w:ascii="FangSong" w:hAnsi="FangSong" w:eastAsia="FangSong"/>
        </w:rPr>
        <w:br w:type="textWrapping"/>
      </w:r>
      <w:r>
        <w:rPr>
          <w:rFonts w:ascii="FangSong" w:hAnsi="FangSong" w:eastAsia="FangSong"/>
        </w:rPr>
        <w:t xml:space="preserve">  "data": {</w:t>
      </w:r>
      <w:r>
        <w:rPr>
          <w:rFonts w:ascii="FangSong" w:hAnsi="FangSong" w:eastAsia="FangSong"/>
        </w:rPr>
        <w:br w:type="textWrapping"/>
      </w:r>
      <w:r>
        <w:rPr>
          <w:rFonts w:ascii="FangSong" w:hAnsi="FangSong" w:eastAsia="FangSong"/>
        </w:rPr>
        <w:t xml:space="preserve">    "requestId": "REQ-EXTRACT-1001",</w:t>
      </w:r>
      <w:r>
        <w:rPr>
          <w:rFonts w:ascii="FangSong" w:hAnsi="FangSong" w:eastAsia="FangSong"/>
        </w:rPr>
        <w:br w:type="textWrapping"/>
      </w:r>
      <w:r>
        <w:rPr>
          <w:rFonts w:ascii="FangSong" w:hAnsi="FangSong" w:eastAsia="FangSong"/>
        </w:rPr>
        <w:t xml:space="preserve">    "resourceId": "RES-2088",</w:t>
      </w:r>
      <w:r>
        <w:rPr>
          <w:rFonts w:ascii="FangSong" w:hAnsi="FangSong" w:eastAsia="FangSong"/>
        </w:rPr>
        <w:br w:type="textWrapping"/>
      </w:r>
      <w:r>
        <w:rPr>
          <w:rFonts w:ascii="FangSong" w:hAnsi="FangSong" w:eastAsia="FangSong"/>
        </w:rPr>
        <w:t xml:space="preserve">    "publicIp": "203.0.113.25",</w:t>
      </w:r>
      <w:r>
        <w:rPr>
          <w:rFonts w:ascii="FangSong" w:hAnsi="FangSong" w:eastAsia="FangSong"/>
        </w:rPr>
        <w:br w:type="textWrapping"/>
      </w:r>
      <w:r>
        <w:rPr>
          <w:rFonts w:ascii="FangSong" w:hAnsi="FangSong" w:eastAsia="FangSong"/>
        </w:rPr>
        <w:t xml:space="preserve">    "entrypoint": "gz-proxy.example.invalid:1080",</w:t>
      </w:r>
      <w:r>
        <w:rPr>
          <w:rFonts w:ascii="FangSong" w:hAnsi="FangSong" w:eastAsia="FangSong"/>
        </w:rPr>
        <w:br w:type="textWrapping"/>
      </w:r>
      <w:r>
        <w:rPr>
          <w:rFonts w:ascii="FangSong" w:hAnsi="FangSong" w:eastAsia="FangSong"/>
        </w:rPr>
        <w:t xml:space="preserve">    "protocol": "SOCKS5",</w:t>
      </w:r>
      <w:r>
        <w:rPr>
          <w:rFonts w:ascii="FangSong" w:hAnsi="FangSong" w:eastAsia="FangSong"/>
        </w:rPr>
        <w:br w:type="textWrapping"/>
      </w:r>
      <w:r>
        <w:rPr>
          <w:rFonts w:ascii="FangSong" w:hAnsi="FangSong" w:eastAsia="FangSong"/>
        </w:rPr>
        <w:t xml:space="preserve">    "validUntil": "2026-10-15T09:10:00+08:00",</w:t>
      </w:r>
      <w:r>
        <w:rPr>
          <w:rFonts w:ascii="FangSong" w:hAnsi="FangSong" w:eastAsia="FangSong"/>
        </w:rPr>
        <w:br w:type="textWrapping"/>
      </w:r>
      <w:r>
        <w:rPr>
          <w:rFonts w:ascii="FangSong" w:hAnsi="FangSong" w:eastAsia="FangSong"/>
        </w:rPr>
        <w:t xml:space="preserve">    "currentUserCount": 5,</w:t>
      </w:r>
      <w:r>
        <w:rPr>
          <w:rFonts w:ascii="FangSong" w:hAnsi="FangSong" w:eastAsia="FangSong"/>
        </w:rPr>
        <w:br w:type="textWrapping"/>
      </w:r>
      <w:r>
        <w:rPr>
          <w:rFonts w:ascii="FangSong" w:hAnsi="FangSong" w:eastAsia="FangSong"/>
        </w:rPr>
        <w:t xml:space="preserve">    "sampledAt": "2026-10-15T09:00:00+08:00"</w:t>
      </w:r>
      <w:r>
        <w:rPr>
          <w:rFonts w:ascii="FangSong" w:hAnsi="FangSong" w:eastAsia="FangSong"/>
        </w:rPr>
        <w:br w:type="textWrapping"/>
      </w:r>
      <w:r>
        <w:rPr>
          <w:rFonts w:ascii="FangSong" w:hAnsi="FangSong" w:eastAsia="FangSong"/>
        </w:rPr>
        <w:t xml:space="preserve">  },</w:t>
      </w:r>
      <w:r>
        <w:rPr>
          <w:rFonts w:ascii="FangSong" w:hAnsi="FangSong" w:eastAsia="FangSong"/>
        </w:rPr>
        <w:br w:type="textWrapping"/>
      </w:r>
      <w:r>
        <w:rPr>
          <w:rFonts w:ascii="FangSong" w:hAnsi="FangSong" w:eastAsia="FangSong"/>
        </w:rPr>
        <w:t xml:space="preserve">  "requestId": "REQ-1001"</w:t>
      </w:r>
      <w:r>
        <w:rPr>
          <w:rFonts w:ascii="FangSong" w:hAnsi="FangSong" w:eastAsia="FangSong"/>
        </w:rPr>
        <w:br w:type="textWrapping"/>
      </w:r>
      <w:r>
        <w:rPr>
          <w:rFonts w:ascii="FangSong" w:hAnsi="FangSong" w:eastAsia="FangSong"/>
        </w:rPr>
        <w:t>}</w:t>
      </w:r>
    </w:p>
    <w:p w14:paraId="7AA30049">
      <w:pPr>
        <w:pStyle w:val="5"/>
      </w:pPr>
      <w:r>
        <w:t>五、业务处理规则</w:t>
      </w:r>
    </w:p>
    <w:p w14:paraId="2CE2FFB6">
      <w:r>
        <w:rPr>
          <w:rFonts w:ascii="FangSong" w:hAnsi="FangSong" w:eastAsia="FangSong"/>
        </w:rPr>
        <w:t>所有订单/用户/提取数量权限只由业务平台判断；短效代理被提取后仍留池并可被其他授权客户使用，客户不承诺固定IP。迁移优先低使用量健康候选。</w:t>
      </w:r>
    </w:p>
    <w:p w14:paraId="2B16BAC2">
      <w:pPr>
        <w:pStyle w:val="5"/>
      </w:pPr>
      <w:r>
        <w:t>六、异常情况说明</w:t>
      </w:r>
    </w:p>
    <w:p w14:paraId="4AE2352B">
      <w:r>
        <w:rPr>
          <w:rFonts w:ascii="FangSong" w:hAnsi="FangSong" w:eastAsia="FangSong"/>
        </w:rPr>
        <w:t>授权失效、地域无资源、容量异常时拒绝，不能绕过平台做自定义业务授权。</w:t>
      </w:r>
    </w:p>
    <w:p w14:paraId="298FA97E">
      <w:pPr>
        <w:pStyle w:val="5"/>
      </w:pPr>
      <w:r>
        <w:t>七、验收重点</w:t>
      </w:r>
    </w:p>
    <w:p w14:paraId="709511DA">
      <w:r>
        <w:rPr>
          <w:rFonts w:ascii="FangSong" w:hAnsi="FangSong" w:eastAsia="FangSong"/>
        </w:rPr>
        <w:t>同一短效IP可显示多个在用用户，转换摘流后用户下次提取可在其他可用出口获取代理。</w:t>
      </w:r>
    </w:p>
    <w:p w14:paraId="5A1FA3A9">
      <w:r>
        <w:rPr>
          <w:rFonts w:ascii="FangSong" w:hAnsi="FangSong" w:eastAsia="FangSong"/>
        </w:rPr>
        <w:t>说明｜本接口属于根据最新需求补充的建议契约，需由两组联合评审后确认是否已有等效实现。</w:t>
      </w:r>
    </w:p>
    <w:p w14:paraId="0DEED122">
      <w:pPr>
        <w:pStyle w:val="4"/>
      </w:pPr>
      <w:r>
        <w:t>F05  执行设备及线路受控操作</w:t>
      </w:r>
    </w:p>
    <w:p w14:paraId="35F86267">
      <w:pPr>
        <w:pStyle w:val="5"/>
      </w:pPr>
      <w:r>
        <w:t>一、接口功能说明</w:t>
      </w:r>
    </w:p>
    <w:p w14:paraId="47651E7A">
      <w:r>
        <w:rPr>
          <w:rFonts w:ascii="FangSong" w:hAnsi="FangSong" w:eastAsia="FangSong"/>
        </w:rPr>
        <w:t>用于受权的线路重拨、检测、设备诊断等产品组实际支持的操作，避免业务平台直连ROS/CentOS。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25506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vAlign w:val="center"/>
          </w:tcPr>
          <w:p w14:paraId="687631B4">
            <w:pPr>
              <w:spacing w:after="20"/>
            </w:pPr>
            <w:r>
              <w:rPr>
                <w:rFonts w:ascii="FangSong" w:hAnsi="FangSong" w:eastAsia="FangSong"/>
                <w:b/>
                <w:sz w:val="17"/>
              </w:rPr>
              <w:t>项目</w:t>
            </w:r>
          </w:p>
        </w:tc>
        <w:tc>
          <w:tcPr>
            <w:tcW w:w="4720" w:type="dxa"/>
            <w:shd w:val="clear" w:color="auto" w:fill="2D3142"/>
            <w:vAlign w:val="center"/>
          </w:tcPr>
          <w:p w14:paraId="22F5FFD9">
            <w:pPr>
              <w:spacing w:after="20"/>
            </w:pPr>
            <w:r>
              <w:rPr>
                <w:rFonts w:ascii="FangSong" w:hAnsi="FangSong" w:eastAsia="FangSong"/>
                <w:b/>
                <w:sz w:val="17"/>
              </w:rPr>
              <w:t>内容</w:t>
            </w:r>
          </w:p>
        </w:tc>
      </w:tr>
      <w:tr w14:paraId="2696B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629A52F">
            <w:pPr>
              <w:spacing w:after="20"/>
            </w:pPr>
            <w:r>
              <w:rPr>
                <w:rFonts w:ascii="FangSong" w:hAnsi="FangSong" w:eastAsia="FangSong"/>
                <w:b w:val="0"/>
                <w:sz w:val="17"/>
              </w:rPr>
              <w:t>接口编号</w:t>
            </w:r>
          </w:p>
        </w:tc>
        <w:tc>
          <w:tcPr>
            <w:tcW w:w="4720" w:type="dxa"/>
            <w:vAlign w:val="center"/>
          </w:tcPr>
          <w:p w14:paraId="1C84309B">
            <w:pPr>
              <w:spacing w:after="20"/>
            </w:pPr>
            <w:r>
              <w:rPr>
                <w:rFonts w:ascii="FangSong" w:hAnsi="FangSong" w:eastAsia="FangSong"/>
                <w:b w:val="0"/>
                <w:sz w:val="17"/>
              </w:rPr>
              <w:t>F05</w:t>
            </w:r>
          </w:p>
        </w:tc>
      </w:tr>
      <w:tr w14:paraId="5A5B8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9CFDA04">
            <w:pPr>
              <w:spacing w:after="20"/>
            </w:pPr>
            <w:r>
              <w:rPr>
                <w:rFonts w:ascii="FangSong" w:hAnsi="FangSong" w:eastAsia="FangSong"/>
                <w:b w:val="0"/>
                <w:sz w:val="17"/>
              </w:rPr>
              <w:t>调用方</w:t>
            </w:r>
          </w:p>
        </w:tc>
        <w:tc>
          <w:tcPr>
            <w:tcW w:w="4720" w:type="dxa"/>
            <w:vAlign w:val="center"/>
          </w:tcPr>
          <w:p w14:paraId="48254269">
            <w:pPr>
              <w:spacing w:after="20"/>
            </w:pPr>
            <w:r>
              <w:rPr>
                <w:rFonts w:ascii="FangSong" w:hAnsi="FangSong" w:eastAsia="FangSong"/>
                <w:b w:val="0"/>
                <w:sz w:val="17"/>
              </w:rPr>
              <w:t>业务平台</w:t>
            </w:r>
          </w:p>
        </w:tc>
      </w:tr>
      <w:tr w14:paraId="2F54E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A6FB4FC">
            <w:pPr>
              <w:spacing w:after="20"/>
            </w:pPr>
            <w:r>
              <w:rPr>
                <w:rFonts w:ascii="FangSong" w:hAnsi="FangSong" w:eastAsia="FangSong"/>
                <w:b w:val="0"/>
                <w:sz w:val="17"/>
              </w:rPr>
              <w:t>接口提供方</w:t>
            </w:r>
          </w:p>
        </w:tc>
        <w:tc>
          <w:tcPr>
            <w:tcW w:w="4720" w:type="dxa"/>
            <w:vAlign w:val="center"/>
          </w:tcPr>
          <w:p w14:paraId="5F340F6D">
            <w:pPr>
              <w:spacing w:after="20"/>
            </w:pPr>
            <w:r>
              <w:rPr>
                <w:rFonts w:ascii="FangSong" w:hAnsi="FangSong" w:eastAsia="FangSong"/>
                <w:b w:val="0"/>
                <w:sz w:val="17"/>
              </w:rPr>
              <w:t>产品组</w:t>
            </w:r>
          </w:p>
        </w:tc>
      </w:tr>
      <w:tr w14:paraId="7ADE2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C75F5E1">
            <w:pPr>
              <w:spacing w:after="20"/>
            </w:pPr>
            <w:r>
              <w:rPr>
                <w:rFonts w:ascii="FangSong" w:hAnsi="FangSong" w:eastAsia="FangSong"/>
                <w:b w:val="0"/>
                <w:sz w:val="17"/>
              </w:rPr>
              <w:t>什么时候调用</w:t>
            </w:r>
          </w:p>
        </w:tc>
        <w:tc>
          <w:tcPr>
            <w:tcW w:w="4720" w:type="dxa"/>
            <w:vAlign w:val="center"/>
          </w:tcPr>
          <w:p w14:paraId="3C0D883F">
            <w:pPr>
              <w:spacing w:after="20"/>
            </w:pPr>
            <w:r>
              <w:rPr>
                <w:rFonts w:ascii="FangSong" w:hAnsi="FangSong" w:eastAsia="FangSong"/>
                <w:b w:val="0"/>
                <w:sz w:val="17"/>
              </w:rPr>
              <w:t>运营从设备或线路详情执行产品组支持的诊断与重拨动作</w:t>
            </w:r>
          </w:p>
        </w:tc>
      </w:tr>
      <w:tr w14:paraId="3A49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6BEAC923">
            <w:pPr>
              <w:spacing w:after="20"/>
            </w:pPr>
            <w:r>
              <w:rPr>
                <w:rFonts w:ascii="FangSong" w:hAnsi="FangSong" w:eastAsia="FangSong"/>
                <w:b w:val="0"/>
                <w:sz w:val="17"/>
              </w:rPr>
              <w:t>接口地址（暂定）</w:t>
            </w:r>
          </w:p>
        </w:tc>
        <w:tc>
          <w:tcPr>
            <w:tcW w:w="4720" w:type="dxa"/>
            <w:vAlign w:val="center"/>
          </w:tcPr>
          <w:p w14:paraId="72B2C6B0">
            <w:pPr>
              <w:spacing w:after="20"/>
            </w:pPr>
            <w:r>
              <w:rPr>
                <w:rFonts w:ascii="FangSong" w:hAnsi="FangSong" w:eastAsia="FangSong"/>
                <w:b w:val="0"/>
                <w:sz w:val="17"/>
              </w:rPr>
              <w:t>/product/v1/device-actions</w:t>
            </w:r>
          </w:p>
        </w:tc>
      </w:tr>
      <w:tr w14:paraId="77DE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E67588D">
            <w:pPr>
              <w:spacing w:after="20"/>
            </w:pPr>
            <w:r>
              <w:rPr>
                <w:rFonts w:ascii="FangSong" w:hAnsi="FangSong" w:eastAsia="FangSong"/>
                <w:b w:val="0"/>
                <w:sz w:val="17"/>
              </w:rPr>
              <w:t>请求方式</w:t>
            </w:r>
          </w:p>
        </w:tc>
        <w:tc>
          <w:tcPr>
            <w:tcW w:w="4720" w:type="dxa"/>
            <w:vAlign w:val="center"/>
          </w:tcPr>
          <w:p w14:paraId="1F61C994">
            <w:pPr>
              <w:spacing w:after="20"/>
            </w:pPr>
            <w:r>
              <w:rPr>
                <w:rFonts w:ascii="FangSong" w:hAnsi="FangSong" w:eastAsia="FangSong"/>
                <w:b w:val="0"/>
                <w:sz w:val="17"/>
              </w:rPr>
              <w:t>POST</w:t>
            </w:r>
          </w:p>
        </w:tc>
      </w:tr>
    </w:tbl>
    <w:p w14:paraId="433A4B2C">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1609"/>
        <w:gridCol w:w="1609"/>
        <w:gridCol w:w="2936"/>
        <w:gridCol w:w="1688"/>
      </w:tblGrid>
      <w:tr w14:paraId="161FD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45A05C10">
            <w:pPr>
              <w:spacing w:after="20"/>
            </w:pPr>
            <w:r>
              <w:rPr>
                <w:rFonts w:ascii="FangSong" w:hAnsi="FangSong" w:eastAsia="FangSong"/>
                <w:b/>
                <w:sz w:val="17"/>
              </w:rPr>
              <w:t>参数名称</w:t>
            </w:r>
          </w:p>
        </w:tc>
        <w:tc>
          <w:tcPr>
            <w:tcW w:w="1888" w:type="dxa"/>
            <w:shd w:val="clear" w:color="auto" w:fill="2D3142"/>
            <w:vAlign w:val="center"/>
          </w:tcPr>
          <w:p w14:paraId="0426812A">
            <w:pPr>
              <w:spacing w:after="20"/>
            </w:pPr>
            <w:r>
              <w:rPr>
                <w:rFonts w:ascii="FangSong" w:hAnsi="FangSong" w:eastAsia="FangSong"/>
                <w:b/>
                <w:sz w:val="17"/>
              </w:rPr>
              <w:t>类型</w:t>
            </w:r>
          </w:p>
        </w:tc>
        <w:tc>
          <w:tcPr>
            <w:tcW w:w="1888" w:type="dxa"/>
            <w:shd w:val="clear" w:color="auto" w:fill="2D3142"/>
            <w:vAlign w:val="center"/>
          </w:tcPr>
          <w:p w14:paraId="65B939FF">
            <w:pPr>
              <w:spacing w:after="20"/>
            </w:pPr>
            <w:r>
              <w:rPr>
                <w:rFonts w:ascii="FangSong" w:hAnsi="FangSong" w:eastAsia="FangSong"/>
                <w:b/>
                <w:sz w:val="17"/>
              </w:rPr>
              <w:t>必填</w:t>
            </w:r>
          </w:p>
        </w:tc>
        <w:tc>
          <w:tcPr>
            <w:tcW w:w="1888" w:type="dxa"/>
            <w:shd w:val="clear" w:color="auto" w:fill="2D3142"/>
            <w:vAlign w:val="center"/>
          </w:tcPr>
          <w:p w14:paraId="12AF6956">
            <w:pPr>
              <w:spacing w:after="20"/>
            </w:pPr>
            <w:r>
              <w:rPr>
                <w:rFonts w:ascii="FangSong" w:hAnsi="FangSong" w:eastAsia="FangSong"/>
                <w:b/>
                <w:sz w:val="17"/>
              </w:rPr>
              <w:t>作用及说明</w:t>
            </w:r>
          </w:p>
        </w:tc>
        <w:tc>
          <w:tcPr>
            <w:tcW w:w="1888" w:type="dxa"/>
            <w:shd w:val="clear" w:color="auto" w:fill="2D3142"/>
            <w:vAlign w:val="center"/>
          </w:tcPr>
          <w:p w14:paraId="44442794">
            <w:pPr>
              <w:spacing w:after="20"/>
            </w:pPr>
            <w:r>
              <w:rPr>
                <w:rFonts w:ascii="FangSong" w:hAnsi="FangSong" w:eastAsia="FangSong"/>
                <w:b/>
                <w:sz w:val="17"/>
              </w:rPr>
              <w:t>示例</w:t>
            </w:r>
          </w:p>
        </w:tc>
      </w:tr>
      <w:tr w14:paraId="46620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45C6CE6">
            <w:pPr>
              <w:spacing w:after="20"/>
            </w:pPr>
            <w:r>
              <w:rPr>
                <w:rFonts w:ascii="FangSong" w:hAnsi="FangSong" w:eastAsia="FangSong"/>
                <w:b w:val="0"/>
                <w:sz w:val="17"/>
              </w:rPr>
              <w:t>deviceId</w:t>
            </w:r>
          </w:p>
        </w:tc>
        <w:tc>
          <w:tcPr>
            <w:tcW w:w="1888" w:type="dxa"/>
            <w:vAlign w:val="center"/>
          </w:tcPr>
          <w:p w14:paraId="6B532DF8">
            <w:pPr>
              <w:spacing w:after="20"/>
            </w:pPr>
            <w:r>
              <w:rPr>
                <w:rFonts w:ascii="FangSong" w:hAnsi="FangSong" w:eastAsia="FangSong"/>
                <w:b w:val="0"/>
                <w:sz w:val="17"/>
              </w:rPr>
              <w:t>字符串</w:t>
            </w:r>
          </w:p>
        </w:tc>
        <w:tc>
          <w:tcPr>
            <w:tcW w:w="1888" w:type="dxa"/>
            <w:vAlign w:val="center"/>
          </w:tcPr>
          <w:p w14:paraId="5291CBA7">
            <w:pPr>
              <w:spacing w:after="20"/>
            </w:pPr>
            <w:r>
              <w:rPr>
                <w:rFonts w:ascii="FangSong" w:hAnsi="FangSong" w:eastAsia="FangSong"/>
                <w:b w:val="0"/>
                <w:sz w:val="17"/>
              </w:rPr>
              <w:t>是</w:t>
            </w:r>
          </w:p>
        </w:tc>
        <w:tc>
          <w:tcPr>
            <w:tcW w:w="1888" w:type="dxa"/>
            <w:vAlign w:val="center"/>
          </w:tcPr>
          <w:p w14:paraId="413769FD">
            <w:pPr>
              <w:spacing w:after="20"/>
            </w:pPr>
            <w:r>
              <w:rPr>
                <w:rFonts w:ascii="FangSong" w:hAnsi="FangSong" w:eastAsia="FangSong"/>
                <w:b w:val="0"/>
                <w:sz w:val="17"/>
              </w:rPr>
              <w:t>操作的真实设备编号</w:t>
            </w:r>
          </w:p>
        </w:tc>
        <w:tc>
          <w:tcPr>
            <w:tcW w:w="1888" w:type="dxa"/>
            <w:vAlign w:val="center"/>
          </w:tcPr>
          <w:p w14:paraId="03B82C61">
            <w:pPr>
              <w:spacing w:after="20"/>
            </w:pPr>
            <w:r>
              <w:rPr>
                <w:rFonts w:ascii="FangSong" w:hAnsi="FangSong" w:eastAsia="FangSong"/>
                <w:b w:val="0"/>
                <w:sz w:val="17"/>
              </w:rPr>
              <w:t>ROS-102</w:t>
            </w:r>
          </w:p>
        </w:tc>
      </w:tr>
      <w:tr w14:paraId="6868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3C31AA4">
            <w:pPr>
              <w:spacing w:after="20"/>
            </w:pPr>
            <w:r>
              <w:rPr>
                <w:rFonts w:ascii="FangSong" w:hAnsi="FangSong" w:eastAsia="FangSong"/>
                <w:b w:val="0"/>
                <w:sz w:val="17"/>
              </w:rPr>
              <w:t>lineId</w:t>
            </w:r>
          </w:p>
        </w:tc>
        <w:tc>
          <w:tcPr>
            <w:tcW w:w="1888" w:type="dxa"/>
            <w:vAlign w:val="center"/>
          </w:tcPr>
          <w:p w14:paraId="469E36D8">
            <w:pPr>
              <w:spacing w:after="20"/>
            </w:pPr>
            <w:r>
              <w:rPr>
                <w:rFonts w:ascii="FangSong" w:hAnsi="FangSong" w:eastAsia="FangSong"/>
                <w:b w:val="0"/>
                <w:sz w:val="17"/>
              </w:rPr>
              <w:t>字符串</w:t>
            </w:r>
          </w:p>
        </w:tc>
        <w:tc>
          <w:tcPr>
            <w:tcW w:w="1888" w:type="dxa"/>
            <w:vAlign w:val="center"/>
          </w:tcPr>
          <w:p w14:paraId="42D1E0F4">
            <w:pPr>
              <w:spacing w:after="20"/>
            </w:pPr>
            <w:r>
              <w:rPr>
                <w:rFonts w:ascii="FangSong" w:hAnsi="FangSong" w:eastAsia="FangSong"/>
                <w:b w:val="0"/>
                <w:sz w:val="17"/>
              </w:rPr>
              <w:t>否</w:t>
            </w:r>
          </w:p>
        </w:tc>
        <w:tc>
          <w:tcPr>
            <w:tcW w:w="1888" w:type="dxa"/>
            <w:vAlign w:val="center"/>
          </w:tcPr>
          <w:p w14:paraId="346A7AE9">
            <w:pPr>
              <w:spacing w:after="20"/>
            </w:pPr>
            <w:r>
              <w:rPr>
                <w:rFonts w:ascii="FangSong" w:hAnsi="FangSong" w:eastAsia="FangSong"/>
                <w:b w:val="0"/>
                <w:sz w:val="17"/>
              </w:rPr>
              <w:t>操作的稳定线路编号</w:t>
            </w:r>
          </w:p>
        </w:tc>
        <w:tc>
          <w:tcPr>
            <w:tcW w:w="1888" w:type="dxa"/>
            <w:vAlign w:val="center"/>
          </w:tcPr>
          <w:p w14:paraId="6582E593">
            <w:pPr>
              <w:spacing w:after="20"/>
            </w:pPr>
            <w:r>
              <w:rPr>
                <w:rFonts w:ascii="FangSong" w:hAnsi="FangSong" w:eastAsia="FangSong"/>
                <w:b w:val="0"/>
                <w:sz w:val="17"/>
              </w:rPr>
              <w:t>LINE-1008</w:t>
            </w:r>
          </w:p>
        </w:tc>
      </w:tr>
      <w:tr w14:paraId="151E4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E58EBF3">
            <w:pPr>
              <w:spacing w:after="20"/>
            </w:pPr>
            <w:r>
              <w:rPr>
                <w:rFonts w:ascii="FangSong" w:hAnsi="FangSong" w:eastAsia="FangSong"/>
                <w:b w:val="0"/>
                <w:sz w:val="17"/>
              </w:rPr>
              <w:t>action</w:t>
            </w:r>
          </w:p>
        </w:tc>
        <w:tc>
          <w:tcPr>
            <w:tcW w:w="1888" w:type="dxa"/>
            <w:vAlign w:val="center"/>
          </w:tcPr>
          <w:p w14:paraId="613A1CB9">
            <w:pPr>
              <w:spacing w:after="20"/>
            </w:pPr>
            <w:r>
              <w:rPr>
                <w:rFonts w:ascii="FangSong" w:hAnsi="FangSong" w:eastAsia="FangSong"/>
                <w:b w:val="0"/>
                <w:sz w:val="17"/>
              </w:rPr>
              <w:t>枚举</w:t>
            </w:r>
          </w:p>
        </w:tc>
        <w:tc>
          <w:tcPr>
            <w:tcW w:w="1888" w:type="dxa"/>
            <w:vAlign w:val="center"/>
          </w:tcPr>
          <w:p w14:paraId="0E91FCFE">
            <w:pPr>
              <w:spacing w:after="20"/>
            </w:pPr>
            <w:r>
              <w:rPr>
                <w:rFonts w:ascii="FangSong" w:hAnsi="FangSong" w:eastAsia="FangSong"/>
                <w:b w:val="0"/>
                <w:sz w:val="17"/>
              </w:rPr>
              <w:t>是</w:t>
            </w:r>
          </w:p>
        </w:tc>
        <w:tc>
          <w:tcPr>
            <w:tcW w:w="1888" w:type="dxa"/>
            <w:vAlign w:val="center"/>
          </w:tcPr>
          <w:p w14:paraId="4BD5B1BF">
            <w:pPr>
              <w:spacing w:after="20"/>
            </w:pPr>
            <w:r>
              <w:rPr>
                <w:rFonts w:ascii="FangSong" w:hAnsi="FangSong" w:eastAsia="FangSong"/>
                <w:b w:val="0"/>
                <w:sz w:val="17"/>
              </w:rPr>
              <w:t>HEALTH_CHECK/REDIAL/RESTART_LINE 等实际能力</w:t>
            </w:r>
          </w:p>
        </w:tc>
        <w:tc>
          <w:tcPr>
            <w:tcW w:w="1888" w:type="dxa"/>
            <w:vAlign w:val="center"/>
          </w:tcPr>
          <w:p w14:paraId="5B72B367">
            <w:pPr>
              <w:spacing w:after="20"/>
            </w:pPr>
            <w:r>
              <w:rPr>
                <w:rFonts w:ascii="FangSong" w:hAnsi="FangSong" w:eastAsia="FangSong"/>
                <w:b w:val="0"/>
                <w:sz w:val="17"/>
              </w:rPr>
              <w:t>REDIAL</w:t>
            </w:r>
          </w:p>
        </w:tc>
      </w:tr>
      <w:tr w14:paraId="7BD4A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FF49E63">
            <w:pPr>
              <w:spacing w:after="20"/>
            </w:pPr>
            <w:r>
              <w:rPr>
                <w:rFonts w:ascii="FangSong" w:hAnsi="FangSong" w:eastAsia="FangSong"/>
                <w:b w:val="0"/>
                <w:sz w:val="17"/>
              </w:rPr>
              <w:t>reason</w:t>
            </w:r>
          </w:p>
        </w:tc>
        <w:tc>
          <w:tcPr>
            <w:tcW w:w="1888" w:type="dxa"/>
            <w:vAlign w:val="center"/>
          </w:tcPr>
          <w:p w14:paraId="5352F56F">
            <w:pPr>
              <w:spacing w:after="20"/>
            </w:pPr>
            <w:r>
              <w:rPr>
                <w:rFonts w:ascii="FangSong" w:hAnsi="FangSong" w:eastAsia="FangSong"/>
                <w:b w:val="0"/>
                <w:sz w:val="17"/>
              </w:rPr>
              <w:t>字符串</w:t>
            </w:r>
          </w:p>
        </w:tc>
        <w:tc>
          <w:tcPr>
            <w:tcW w:w="1888" w:type="dxa"/>
            <w:vAlign w:val="center"/>
          </w:tcPr>
          <w:p w14:paraId="548BDF3B">
            <w:pPr>
              <w:spacing w:after="20"/>
            </w:pPr>
            <w:r>
              <w:rPr>
                <w:rFonts w:ascii="FangSong" w:hAnsi="FangSong" w:eastAsia="FangSong"/>
                <w:b w:val="0"/>
                <w:sz w:val="17"/>
              </w:rPr>
              <w:t>是</w:t>
            </w:r>
          </w:p>
        </w:tc>
        <w:tc>
          <w:tcPr>
            <w:tcW w:w="1888" w:type="dxa"/>
            <w:vAlign w:val="center"/>
          </w:tcPr>
          <w:p w14:paraId="499F6DAC">
            <w:pPr>
              <w:spacing w:after="20"/>
            </w:pPr>
            <w:r>
              <w:rPr>
                <w:rFonts w:ascii="FangSong" w:hAnsi="FangSong" w:eastAsia="FangSong"/>
                <w:b w:val="0"/>
                <w:sz w:val="17"/>
              </w:rPr>
              <w:t>操作原因</w:t>
            </w:r>
          </w:p>
        </w:tc>
        <w:tc>
          <w:tcPr>
            <w:tcW w:w="1888" w:type="dxa"/>
            <w:vAlign w:val="center"/>
          </w:tcPr>
          <w:p w14:paraId="69FED7E2">
            <w:pPr>
              <w:spacing w:after="20"/>
            </w:pPr>
            <w:r>
              <w:rPr>
                <w:rFonts w:ascii="FangSong" w:hAnsi="FangSong" w:eastAsia="FangSong"/>
                <w:b w:val="0"/>
                <w:sz w:val="17"/>
              </w:rPr>
              <w:t>线路拨号异常</w:t>
            </w:r>
          </w:p>
        </w:tc>
      </w:tr>
      <w:tr w14:paraId="47D44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7AC61D1">
            <w:pPr>
              <w:spacing w:after="20"/>
            </w:pPr>
            <w:r>
              <w:rPr>
                <w:rFonts w:ascii="FangSong" w:hAnsi="FangSong" w:eastAsia="FangSong"/>
                <w:b w:val="0"/>
                <w:sz w:val="17"/>
              </w:rPr>
              <w:t>authorizationId</w:t>
            </w:r>
          </w:p>
        </w:tc>
        <w:tc>
          <w:tcPr>
            <w:tcW w:w="1888" w:type="dxa"/>
            <w:vAlign w:val="center"/>
          </w:tcPr>
          <w:p w14:paraId="3CBB901D">
            <w:pPr>
              <w:spacing w:after="20"/>
            </w:pPr>
            <w:r>
              <w:rPr>
                <w:rFonts w:ascii="FangSong" w:hAnsi="FangSong" w:eastAsia="FangSong"/>
                <w:b w:val="0"/>
                <w:sz w:val="17"/>
              </w:rPr>
              <w:t>字符串</w:t>
            </w:r>
          </w:p>
        </w:tc>
        <w:tc>
          <w:tcPr>
            <w:tcW w:w="1888" w:type="dxa"/>
            <w:vAlign w:val="center"/>
          </w:tcPr>
          <w:p w14:paraId="2ED76937">
            <w:pPr>
              <w:spacing w:after="20"/>
            </w:pPr>
            <w:r>
              <w:rPr>
                <w:rFonts w:ascii="FangSong" w:hAnsi="FangSong" w:eastAsia="FangSong"/>
                <w:b w:val="0"/>
                <w:sz w:val="17"/>
              </w:rPr>
              <w:t>是</w:t>
            </w:r>
          </w:p>
        </w:tc>
        <w:tc>
          <w:tcPr>
            <w:tcW w:w="1888" w:type="dxa"/>
            <w:vAlign w:val="center"/>
          </w:tcPr>
          <w:p w14:paraId="60C2B1CC">
            <w:pPr>
              <w:spacing w:after="20"/>
            </w:pPr>
            <w:r>
              <w:rPr>
                <w:rFonts w:ascii="FangSong" w:hAnsi="FangSong" w:eastAsia="FangSong"/>
                <w:b w:val="0"/>
                <w:sz w:val="17"/>
              </w:rPr>
              <w:t>后台高权限操作审核引用</w:t>
            </w:r>
          </w:p>
        </w:tc>
        <w:tc>
          <w:tcPr>
            <w:tcW w:w="1888" w:type="dxa"/>
            <w:vAlign w:val="center"/>
          </w:tcPr>
          <w:p w14:paraId="3873F9A8">
            <w:pPr>
              <w:spacing w:after="20"/>
            </w:pPr>
            <w:r>
              <w:rPr>
                <w:rFonts w:ascii="FangSong" w:hAnsi="FangSong" w:eastAsia="FangSong"/>
                <w:b w:val="0"/>
                <w:sz w:val="17"/>
              </w:rPr>
              <w:t>AUTH-OPS-01</w:t>
            </w:r>
          </w:p>
        </w:tc>
      </w:tr>
      <w:tr w14:paraId="2EBCA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8EE3911">
            <w:pPr>
              <w:spacing w:after="20"/>
            </w:pPr>
            <w:r>
              <w:rPr>
                <w:rFonts w:ascii="FangSong" w:hAnsi="FangSong" w:eastAsia="FangSong"/>
                <w:b w:val="0"/>
                <w:sz w:val="17"/>
              </w:rPr>
              <w:t>operationId</w:t>
            </w:r>
          </w:p>
        </w:tc>
        <w:tc>
          <w:tcPr>
            <w:tcW w:w="1888" w:type="dxa"/>
            <w:vAlign w:val="center"/>
          </w:tcPr>
          <w:p w14:paraId="553EF48B">
            <w:pPr>
              <w:spacing w:after="20"/>
            </w:pPr>
            <w:r>
              <w:rPr>
                <w:rFonts w:ascii="FangSong" w:hAnsi="FangSong" w:eastAsia="FangSong"/>
                <w:b w:val="0"/>
                <w:sz w:val="17"/>
              </w:rPr>
              <w:t>字符串</w:t>
            </w:r>
          </w:p>
        </w:tc>
        <w:tc>
          <w:tcPr>
            <w:tcW w:w="1888" w:type="dxa"/>
            <w:vAlign w:val="center"/>
          </w:tcPr>
          <w:p w14:paraId="7C8CF0D6">
            <w:pPr>
              <w:spacing w:after="20"/>
            </w:pPr>
            <w:r>
              <w:rPr>
                <w:rFonts w:ascii="FangSong" w:hAnsi="FangSong" w:eastAsia="FangSong"/>
                <w:b w:val="0"/>
                <w:sz w:val="17"/>
              </w:rPr>
              <w:t>是</w:t>
            </w:r>
          </w:p>
        </w:tc>
        <w:tc>
          <w:tcPr>
            <w:tcW w:w="1888" w:type="dxa"/>
            <w:vAlign w:val="center"/>
          </w:tcPr>
          <w:p w14:paraId="48A5C53B">
            <w:pPr>
              <w:spacing w:after="20"/>
            </w:pPr>
            <w:r>
              <w:rPr>
                <w:rFonts w:ascii="FangSong" w:hAnsi="FangSong" w:eastAsia="FangSong"/>
                <w:b w:val="0"/>
                <w:sz w:val="17"/>
              </w:rPr>
              <w:t>远端任务幂等编号</w:t>
            </w:r>
          </w:p>
        </w:tc>
        <w:tc>
          <w:tcPr>
            <w:tcW w:w="1888" w:type="dxa"/>
            <w:vAlign w:val="center"/>
          </w:tcPr>
          <w:p w14:paraId="4E5FB085">
            <w:pPr>
              <w:spacing w:after="20"/>
            </w:pPr>
            <w:r>
              <w:rPr>
                <w:rFonts w:ascii="FangSong" w:hAnsi="FangSong" w:eastAsia="FangSong"/>
                <w:b w:val="0"/>
                <w:sz w:val="17"/>
              </w:rPr>
              <w:t>OP-DEVICE-01</w:t>
            </w:r>
          </w:p>
        </w:tc>
      </w:tr>
    </w:tbl>
    <w:p w14:paraId="575C92F2">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34857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745F721E">
            <w:pPr>
              <w:spacing w:after="20"/>
            </w:pPr>
            <w:r>
              <w:rPr>
                <w:rFonts w:ascii="FangSong" w:hAnsi="FangSong" w:eastAsia="FangSong"/>
                <w:b/>
                <w:sz w:val="17"/>
              </w:rPr>
              <w:t>参数名称</w:t>
            </w:r>
          </w:p>
        </w:tc>
        <w:tc>
          <w:tcPr>
            <w:tcW w:w="1888" w:type="dxa"/>
            <w:shd w:val="clear" w:color="auto" w:fill="2D3142"/>
            <w:vAlign w:val="center"/>
          </w:tcPr>
          <w:p w14:paraId="060EB855">
            <w:pPr>
              <w:spacing w:after="20"/>
            </w:pPr>
            <w:r>
              <w:rPr>
                <w:rFonts w:ascii="FangSong" w:hAnsi="FangSong" w:eastAsia="FangSong"/>
                <w:b/>
                <w:sz w:val="17"/>
              </w:rPr>
              <w:t>类型</w:t>
            </w:r>
          </w:p>
        </w:tc>
        <w:tc>
          <w:tcPr>
            <w:tcW w:w="1888" w:type="dxa"/>
            <w:shd w:val="clear" w:color="auto" w:fill="2D3142"/>
            <w:vAlign w:val="center"/>
          </w:tcPr>
          <w:p w14:paraId="7B6DEE53">
            <w:pPr>
              <w:spacing w:after="20"/>
            </w:pPr>
            <w:r>
              <w:rPr>
                <w:rFonts w:ascii="FangSong" w:hAnsi="FangSong" w:eastAsia="FangSong"/>
                <w:b/>
                <w:sz w:val="17"/>
              </w:rPr>
              <w:t>是否返回</w:t>
            </w:r>
          </w:p>
        </w:tc>
        <w:tc>
          <w:tcPr>
            <w:tcW w:w="1888" w:type="dxa"/>
            <w:shd w:val="clear" w:color="auto" w:fill="2D3142"/>
            <w:vAlign w:val="center"/>
          </w:tcPr>
          <w:p w14:paraId="15D49EDA">
            <w:pPr>
              <w:spacing w:after="20"/>
            </w:pPr>
            <w:r>
              <w:rPr>
                <w:rFonts w:ascii="FangSong" w:hAnsi="FangSong" w:eastAsia="FangSong"/>
                <w:b/>
                <w:sz w:val="17"/>
              </w:rPr>
              <w:t>业务含义</w:t>
            </w:r>
          </w:p>
        </w:tc>
        <w:tc>
          <w:tcPr>
            <w:tcW w:w="1888" w:type="dxa"/>
            <w:shd w:val="clear" w:color="auto" w:fill="2D3142"/>
            <w:vAlign w:val="center"/>
          </w:tcPr>
          <w:p w14:paraId="7A47EDCD">
            <w:pPr>
              <w:spacing w:after="20"/>
            </w:pPr>
            <w:r>
              <w:rPr>
                <w:rFonts w:ascii="FangSong" w:hAnsi="FangSong" w:eastAsia="FangSong"/>
                <w:b/>
                <w:sz w:val="17"/>
              </w:rPr>
              <w:t>示例</w:t>
            </w:r>
          </w:p>
        </w:tc>
      </w:tr>
      <w:tr w14:paraId="28A3C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7D88A24">
            <w:pPr>
              <w:spacing w:after="20"/>
            </w:pPr>
            <w:r>
              <w:rPr>
                <w:rFonts w:ascii="FangSong" w:hAnsi="FangSong" w:eastAsia="FangSong"/>
                <w:b w:val="0"/>
                <w:sz w:val="17"/>
              </w:rPr>
              <w:t>taskId</w:t>
            </w:r>
          </w:p>
        </w:tc>
        <w:tc>
          <w:tcPr>
            <w:tcW w:w="1888" w:type="dxa"/>
            <w:vAlign w:val="center"/>
          </w:tcPr>
          <w:p w14:paraId="7C203FC8">
            <w:pPr>
              <w:spacing w:after="20"/>
            </w:pPr>
            <w:r>
              <w:rPr>
                <w:rFonts w:ascii="FangSong" w:hAnsi="FangSong" w:eastAsia="FangSong"/>
                <w:b w:val="0"/>
                <w:sz w:val="17"/>
              </w:rPr>
              <w:t>字符串</w:t>
            </w:r>
          </w:p>
        </w:tc>
        <w:tc>
          <w:tcPr>
            <w:tcW w:w="1888" w:type="dxa"/>
            <w:vAlign w:val="center"/>
          </w:tcPr>
          <w:p w14:paraId="68522125">
            <w:pPr>
              <w:spacing w:after="20"/>
            </w:pPr>
            <w:r>
              <w:rPr>
                <w:rFonts w:ascii="FangSong" w:hAnsi="FangSong" w:eastAsia="FangSong"/>
                <w:b w:val="0"/>
                <w:sz w:val="17"/>
              </w:rPr>
              <w:t>是</w:t>
            </w:r>
          </w:p>
        </w:tc>
        <w:tc>
          <w:tcPr>
            <w:tcW w:w="1888" w:type="dxa"/>
            <w:vAlign w:val="center"/>
          </w:tcPr>
          <w:p w14:paraId="33A70460">
            <w:pPr>
              <w:spacing w:after="20"/>
            </w:pPr>
            <w:r>
              <w:rPr>
                <w:rFonts w:ascii="FangSong" w:hAnsi="FangSong" w:eastAsia="FangSong"/>
                <w:b w:val="0"/>
                <w:sz w:val="17"/>
              </w:rPr>
              <w:t>真实设备操作任务号</w:t>
            </w:r>
          </w:p>
        </w:tc>
        <w:tc>
          <w:tcPr>
            <w:tcW w:w="1888" w:type="dxa"/>
            <w:vAlign w:val="center"/>
          </w:tcPr>
          <w:p w14:paraId="22467D63">
            <w:pPr>
              <w:spacing w:after="20"/>
            </w:pPr>
            <w:r>
              <w:rPr>
                <w:rFonts w:ascii="FangSong" w:hAnsi="FangSong" w:eastAsia="FangSong"/>
                <w:b w:val="0"/>
                <w:sz w:val="17"/>
              </w:rPr>
              <w:t>TASK-DEVICE-01</w:t>
            </w:r>
          </w:p>
        </w:tc>
      </w:tr>
      <w:tr w14:paraId="1F828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03B4272">
            <w:pPr>
              <w:spacing w:after="20"/>
            </w:pPr>
            <w:r>
              <w:rPr>
                <w:rFonts w:ascii="FangSong" w:hAnsi="FangSong" w:eastAsia="FangSong"/>
                <w:b w:val="0"/>
                <w:sz w:val="17"/>
              </w:rPr>
              <w:t>accepted</w:t>
            </w:r>
          </w:p>
        </w:tc>
        <w:tc>
          <w:tcPr>
            <w:tcW w:w="1888" w:type="dxa"/>
            <w:vAlign w:val="center"/>
          </w:tcPr>
          <w:p w14:paraId="44775962">
            <w:pPr>
              <w:spacing w:after="20"/>
            </w:pPr>
            <w:r>
              <w:rPr>
                <w:rFonts w:ascii="FangSong" w:hAnsi="FangSong" w:eastAsia="FangSong"/>
                <w:b w:val="0"/>
                <w:sz w:val="17"/>
              </w:rPr>
              <w:t>布尔</w:t>
            </w:r>
          </w:p>
        </w:tc>
        <w:tc>
          <w:tcPr>
            <w:tcW w:w="1888" w:type="dxa"/>
            <w:vAlign w:val="center"/>
          </w:tcPr>
          <w:p w14:paraId="46FB94D6">
            <w:pPr>
              <w:spacing w:after="20"/>
            </w:pPr>
            <w:r>
              <w:rPr>
                <w:rFonts w:ascii="FangSong" w:hAnsi="FangSong" w:eastAsia="FangSong"/>
                <w:b w:val="0"/>
                <w:sz w:val="17"/>
              </w:rPr>
              <w:t>是</w:t>
            </w:r>
          </w:p>
        </w:tc>
        <w:tc>
          <w:tcPr>
            <w:tcW w:w="1888" w:type="dxa"/>
            <w:vAlign w:val="center"/>
          </w:tcPr>
          <w:p w14:paraId="32671E75">
            <w:pPr>
              <w:spacing w:after="20"/>
            </w:pPr>
            <w:r>
              <w:rPr>
                <w:rFonts w:ascii="FangSong" w:hAnsi="FangSong" w:eastAsia="FangSong"/>
                <w:b w:val="0"/>
                <w:sz w:val="17"/>
              </w:rPr>
              <w:t>是否受理</w:t>
            </w:r>
          </w:p>
        </w:tc>
        <w:tc>
          <w:tcPr>
            <w:tcW w:w="1888" w:type="dxa"/>
            <w:vAlign w:val="center"/>
          </w:tcPr>
          <w:p w14:paraId="02B9C4BA">
            <w:pPr>
              <w:spacing w:after="20"/>
            </w:pPr>
            <w:r>
              <w:rPr>
                <w:rFonts w:ascii="FangSong" w:hAnsi="FangSong" w:eastAsia="FangSong"/>
                <w:b w:val="0"/>
                <w:sz w:val="17"/>
              </w:rPr>
              <w:t>true</w:t>
            </w:r>
          </w:p>
        </w:tc>
      </w:tr>
      <w:tr w14:paraId="485D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8D16278">
            <w:pPr>
              <w:spacing w:after="20"/>
            </w:pPr>
            <w:r>
              <w:rPr>
                <w:rFonts w:ascii="FangSong" w:hAnsi="FangSong" w:eastAsia="FangSong"/>
                <w:b w:val="0"/>
                <w:sz w:val="17"/>
              </w:rPr>
              <w:t>stage</w:t>
            </w:r>
          </w:p>
        </w:tc>
        <w:tc>
          <w:tcPr>
            <w:tcW w:w="1888" w:type="dxa"/>
            <w:vAlign w:val="center"/>
          </w:tcPr>
          <w:p w14:paraId="6D7684A2">
            <w:pPr>
              <w:spacing w:after="20"/>
            </w:pPr>
            <w:r>
              <w:rPr>
                <w:rFonts w:ascii="FangSong" w:hAnsi="FangSong" w:eastAsia="FangSong"/>
                <w:b w:val="0"/>
                <w:sz w:val="17"/>
              </w:rPr>
              <w:t>枚举</w:t>
            </w:r>
          </w:p>
        </w:tc>
        <w:tc>
          <w:tcPr>
            <w:tcW w:w="1888" w:type="dxa"/>
            <w:vAlign w:val="center"/>
          </w:tcPr>
          <w:p w14:paraId="4AA46EB3">
            <w:pPr>
              <w:spacing w:after="20"/>
            </w:pPr>
            <w:r>
              <w:rPr>
                <w:rFonts w:ascii="FangSong" w:hAnsi="FangSong" w:eastAsia="FangSong"/>
                <w:b w:val="0"/>
                <w:sz w:val="17"/>
              </w:rPr>
              <w:t>是</w:t>
            </w:r>
          </w:p>
        </w:tc>
        <w:tc>
          <w:tcPr>
            <w:tcW w:w="1888" w:type="dxa"/>
            <w:vAlign w:val="center"/>
          </w:tcPr>
          <w:p w14:paraId="223CF0FC">
            <w:pPr>
              <w:spacing w:after="20"/>
            </w:pPr>
            <w:r>
              <w:rPr>
                <w:rFonts w:ascii="FangSong" w:hAnsi="FangSong" w:eastAsia="FangSong"/>
                <w:b w:val="0"/>
                <w:sz w:val="17"/>
              </w:rPr>
              <w:t>任务执行阶段</w:t>
            </w:r>
          </w:p>
        </w:tc>
        <w:tc>
          <w:tcPr>
            <w:tcW w:w="1888" w:type="dxa"/>
            <w:vAlign w:val="center"/>
          </w:tcPr>
          <w:p w14:paraId="5C658D1B">
            <w:pPr>
              <w:spacing w:after="20"/>
            </w:pPr>
            <w:r>
              <w:rPr>
                <w:rFonts w:ascii="FangSong" w:hAnsi="FangSong" w:eastAsia="FangSong"/>
                <w:b w:val="0"/>
                <w:sz w:val="17"/>
              </w:rPr>
              <w:t>RUNNING</w:t>
            </w:r>
          </w:p>
        </w:tc>
      </w:tr>
      <w:tr w14:paraId="10BEC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E86CCCC">
            <w:pPr>
              <w:spacing w:after="20"/>
            </w:pPr>
            <w:r>
              <w:rPr>
                <w:rFonts w:ascii="FangSong" w:hAnsi="FangSong" w:eastAsia="FangSong"/>
                <w:b w:val="0"/>
                <w:sz w:val="17"/>
              </w:rPr>
              <w:t>deviceId</w:t>
            </w:r>
          </w:p>
        </w:tc>
        <w:tc>
          <w:tcPr>
            <w:tcW w:w="1888" w:type="dxa"/>
            <w:vAlign w:val="center"/>
          </w:tcPr>
          <w:p w14:paraId="2287E532">
            <w:pPr>
              <w:spacing w:after="20"/>
            </w:pPr>
            <w:r>
              <w:rPr>
                <w:rFonts w:ascii="FangSong" w:hAnsi="FangSong" w:eastAsia="FangSong"/>
                <w:b w:val="0"/>
                <w:sz w:val="17"/>
              </w:rPr>
              <w:t>字符串</w:t>
            </w:r>
          </w:p>
        </w:tc>
        <w:tc>
          <w:tcPr>
            <w:tcW w:w="1888" w:type="dxa"/>
            <w:vAlign w:val="center"/>
          </w:tcPr>
          <w:p w14:paraId="31ABF07C">
            <w:pPr>
              <w:spacing w:after="20"/>
            </w:pPr>
            <w:r>
              <w:rPr>
                <w:rFonts w:ascii="FangSong" w:hAnsi="FangSong" w:eastAsia="FangSong"/>
                <w:b w:val="0"/>
                <w:sz w:val="17"/>
              </w:rPr>
              <w:t>是</w:t>
            </w:r>
          </w:p>
        </w:tc>
        <w:tc>
          <w:tcPr>
            <w:tcW w:w="1888" w:type="dxa"/>
            <w:vAlign w:val="center"/>
          </w:tcPr>
          <w:p w14:paraId="6E57B13B">
            <w:pPr>
              <w:spacing w:after="20"/>
            </w:pPr>
            <w:r>
              <w:rPr>
                <w:rFonts w:ascii="FangSong" w:hAnsi="FangSong" w:eastAsia="FangSong"/>
                <w:b w:val="0"/>
                <w:sz w:val="17"/>
              </w:rPr>
              <w:t>实际操作设备</w:t>
            </w:r>
          </w:p>
        </w:tc>
        <w:tc>
          <w:tcPr>
            <w:tcW w:w="1888" w:type="dxa"/>
            <w:vAlign w:val="center"/>
          </w:tcPr>
          <w:p w14:paraId="7164BB1E">
            <w:pPr>
              <w:spacing w:after="20"/>
            </w:pPr>
            <w:r>
              <w:rPr>
                <w:rFonts w:ascii="FangSong" w:hAnsi="FangSong" w:eastAsia="FangSong"/>
                <w:b w:val="0"/>
                <w:sz w:val="17"/>
              </w:rPr>
              <w:t>ROS-102</w:t>
            </w:r>
          </w:p>
        </w:tc>
      </w:tr>
      <w:tr w14:paraId="125D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B4DE9D0">
            <w:pPr>
              <w:spacing w:after="20"/>
            </w:pPr>
            <w:r>
              <w:rPr>
                <w:rFonts w:ascii="FangSong" w:hAnsi="FangSong" w:eastAsia="FangSong"/>
                <w:b w:val="0"/>
                <w:sz w:val="17"/>
              </w:rPr>
              <w:t>lastReportedAt</w:t>
            </w:r>
          </w:p>
        </w:tc>
        <w:tc>
          <w:tcPr>
            <w:tcW w:w="1888" w:type="dxa"/>
            <w:vAlign w:val="center"/>
          </w:tcPr>
          <w:p w14:paraId="5E056444">
            <w:pPr>
              <w:spacing w:after="20"/>
            </w:pPr>
            <w:r>
              <w:rPr>
                <w:rFonts w:ascii="FangSong" w:hAnsi="FangSong" w:eastAsia="FangSong"/>
                <w:b w:val="0"/>
                <w:sz w:val="17"/>
              </w:rPr>
              <w:t>时间</w:t>
            </w:r>
          </w:p>
        </w:tc>
        <w:tc>
          <w:tcPr>
            <w:tcW w:w="1888" w:type="dxa"/>
            <w:vAlign w:val="center"/>
          </w:tcPr>
          <w:p w14:paraId="1F9C9AF8">
            <w:pPr>
              <w:spacing w:after="20"/>
            </w:pPr>
            <w:r>
              <w:rPr>
                <w:rFonts w:ascii="FangSong" w:hAnsi="FangSong" w:eastAsia="FangSong"/>
                <w:b w:val="0"/>
                <w:sz w:val="17"/>
              </w:rPr>
              <w:t>产品采样后</w:t>
            </w:r>
          </w:p>
        </w:tc>
        <w:tc>
          <w:tcPr>
            <w:tcW w:w="1888" w:type="dxa"/>
            <w:vAlign w:val="center"/>
          </w:tcPr>
          <w:p w14:paraId="0BBD7C65">
            <w:pPr>
              <w:spacing w:after="20"/>
            </w:pPr>
            <w:r>
              <w:rPr>
                <w:rFonts w:ascii="FangSong" w:hAnsi="FangSong" w:eastAsia="FangSong"/>
                <w:b w:val="0"/>
                <w:sz w:val="17"/>
              </w:rPr>
              <w:t>最近上报时刻</w:t>
            </w:r>
          </w:p>
        </w:tc>
        <w:tc>
          <w:tcPr>
            <w:tcW w:w="1888" w:type="dxa"/>
            <w:vAlign w:val="center"/>
          </w:tcPr>
          <w:p w14:paraId="7C77381F">
            <w:pPr>
              <w:spacing w:after="20"/>
            </w:pPr>
            <w:r>
              <w:rPr>
                <w:rFonts w:ascii="FangSong" w:hAnsi="FangSong" w:eastAsia="FangSong"/>
                <w:b w:val="0"/>
                <w:sz w:val="17"/>
              </w:rPr>
              <w:t>2026-10-15T09:00:00+08:00</w:t>
            </w:r>
          </w:p>
        </w:tc>
      </w:tr>
      <w:tr w14:paraId="4A999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70A4DE4">
            <w:pPr>
              <w:spacing w:after="20"/>
            </w:pPr>
            <w:r>
              <w:rPr>
                <w:rFonts w:ascii="FangSong" w:hAnsi="FangSong" w:eastAsia="FangSong"/>
                <w:b w:val="0"/>
                <w:sz w:val="17"/>
              </w:rPr>
              <w:t>errorCode</w:t>
            </w:r>
          </w:p>
        </w:tc>
        <w:tc>
          <w:tcPr>
            <w:tcW w:w="1888" w:type="dxa"/>
            <w:vAlign w:val="center"/>
          </w:tcPr>
          <w:p w14:paraId="59B9AABD">
            <w:pPr>
              <w:spacing w:after="20"/>
            </w:pPr>
            <w:r>
              <w:rPr>
                <w:rFonts w:ascii="FangSong" w:hAnsi="FangSong" w:eastAsia="FangSong"/>
                <w:b w:val="0"/>
                <w:sz w:val="17"/>
              </w:rPr>
              <w:t>字符串</w:t>
            </w:r>
          </w:p>
        </w:tc>
        <w:tc>
          <w:tcPr>
            <w:tcW w:w="1888" w:type="dxa"/>
            <w:vAlign w:val="center"/>
          </w:tcPr>
          <w:p w14:paraId="64CDCD60">
            <w:pPr>
              <w:spacing w:after="20"/>
            </w:pPr>
            <w:r>
              <w:rPr>
                <w:rFonts w:ascii="FangSong" w:hAnsi="FangSong" w:eastAsia="FangSong"/>
                <w:b w:val="0"/>
                <w:sz w:val="17"/>
              </w:rPr>
              <w:t>失败时</w:t>
            </w:r>
          </w:p>
        </w:tc>
        <w:tc>
          <w:tcPr>
            <w:tcW w:w="1888" w:type="dxa"/>
            <w:vAlign w:val="center"/>
          </w:tcPr>
          <w:p w14:paraId="034D418E">
            <w:pPr>
              <w:spacing w:after="20"/>
            </w:pPr>
            <w:r>
              <w:rPr>
                <w:rFonts w:ascii="FangSong" w:hAnsi="FangSong" w:eastAsia="FangSong"/>
                <w:b w:val="0"/>
                <w:sz w:val="17"/>
              </w:rPr>
              <w:t>真实远端错误码</w:t>
            </w:r>
          </w:p>
        </w:tc>
        <w:tc>
          <w:tcPr>
            <w:tcW w:w="1888" w:type="dxa"/>
            <w:vAlign w:val="center"/>
          </w:tcPr>
          <w:p w14:paraId="70FE5A8B">
            <w:pPr>
              <w:spacing w:after="20"/>
            </w:pPr>
          </w:p>
        </w:tc>
      </w:tr>
    </w:tbl>
    <w:p w14:paraId="77DCBF1E">
      <w:pPr>
        <w:pStyle w:val="5"/>
      </w:pPr>
      <w:r>
        <w:t>四、请求与返回示例</w:t>
      </w:r>
    </w:p>
    <w:p w14:paraId="7C64629B">
      <w:r>
        <w:rPr>
          <w:rFonts w:ascii="FangSong" w:hAnsi="FangSong" w:eastAsia="FangSong"/>
        </w:rPr>
        <w:t>请求示例（演示数据）：</w:t>
      </w:r>
    </w:p>
    <w:p w14:paraId="49C63E77">
      <w:r>
        <w:rPr>
          <w:rFonts w:ascii="FangSong" w:hAnsi="FangSong" w:eastAsia="FangSong"/>
        </w:rPr>
        <w:t>POST /product/v1/device-actions</w:t>
      </w:r>
    </w:p>
    <w:p w14:paraId="1D476E9F">
      <w:r>
        <w:rPr>
          <w:rFonts w:ascii="FangSong" w:hAnsi="FangSong" w:eastAsia="FangSong"/>
        </w:rPr>
        <w:t>{</w:t>
      </w:r>
      <w:r>
        <w:rPr>
          <w:rFonts w:ascii="FangSong" w:hAnsi="FangSong" w:eastAsia="FangSong"/>
        </w:rPr>
        <w:br w:type="textWrapping"/>
      </w:r>
      <w:r>
        <w:rPr>
          <w:rFonts w:ascii="FangSong" w:hAnsi="FangSong" w:eastAsia="FangSong"/>
        </w:rPr>
        <w:t xml:space="preserve">  "deviceId": "ROS-102",</w:t>
      </w:r>
      <w:r>
        <w:rPr>
          <w:rFonts w:ascii="FangSong" w:hAnsi="FangSong" w:eastAsia="FangSong"/>
        </w:rPr>
        <w:br w:type="textWrapping"/>
      </w:r>
      <w:r>
        <w:rPr>
          <w:rFonts w:ascii="FangSong" w:hAnsi="FangSong" w:eastAsia="FangSong"/>
        </w:rPr>
        <w:t xml:space="preserve">  "action": "REDIAL",</w:t>
      </w:r>
      <w:r>
        <w:rPr>
          <w:rFonts w:ascii="FangSong" w:hAnsi="FangSong" w:eastAsia="FangSong"/>
        </w:rPr>
        <w:br w:type="textWrapping"/>
      </w:r>
      <w:r>
        <w:rPr>
          <w:rFonts w:ascii="FangSong" w:hAnsi="FangSong" w:eastAsia="FangSong"/>
        </w:rPr>
        <w:t xml:space="preserve">  "reason": "线路拨号异常",</w:t>
      </w:r>
      <w:r>
        <w:rPr>
          <w:rFonts w:ascii="FangSong" w:hAnsi="FangSong" w:eastAsia="FangSong"/>
        </w:rPr>
        <w:br w:type="textWrapping"/>
      </w:r>
      <w:r>
        <w:rPr>
          <w:rFonts w:ascii="FangSong" w:hAnsi="FangSong" w:eastAsia="FangSong"/>
        </w:rPr>
        <w:t xml:space="preserve">  "authorizationId": "AUTH-OPS-01",</w:t>
      </w:r>
      <w:r>
        <w:rPr>
          <w:rFonts w:ascii="FangSong" w:hAnsi="FangSong" w:eastAsia="FangSong"/>
        </w:rPr>
        <w:br w:type="textWrapping"/>
      </w:r>
      <w:r>
        <w:rPr>
          <w:rFonts w:ascii="FangSong" w:hAnsi="FangSong" w:eastAsia="FangSong"/>
        </w:rPr>
        <w:t xml:space="preserve">  "operationId": "OP-DEVICE-01",</w:t>
      </w:r>
      <w:r>
        <w:rPr>
          <w:rFonts w:ascii="FangSong" w:hAnsi="FangSong" w:eastAsia="FangSong"/>
        </w:rPr>
        <w:br w:type="textWrapping"/>
      </w:r>
      <w:r>
        <w:rPr>
          <w:rFonts w:ascii="FangSong" w:hAnsi="FangSong" w:eastAsia="FangSong"/>
        </w:rPr>
        <w:t xml:space="preserve">  "lineId": "LINE-1008"</w:t>
      </w:r>
      <w:r>
        <w:rPr>
          <w:rFonts w:ascii="FangSong" w:hAnsi="FangSong" w:eastAsia="FangSong"/>
        </w:rPr>
        <w:br w:type="textWrapping"/>
      </w:r>
      <w:r>
        <w:rPr>
          <w:rFonts w:ascii="FangSong" w:hAnsi="FangSong" w:eastAsia="FangSong"/>
        </w:rPr>
        <w:t>}</w:t>
      </w:r>
    </w:p>
    <w:p w14:paraId="2FEED39D">
      <w:r>
        <w:rPr>
          <w:rFonts w:ascii="FangSong" w:hAnsi="FangSong" w:eastAsia="FangSong"/>
        </w:rPr>
        <w:t>返回示例（演示数据）：</w:t>
      </w:r>
    </w:p>
    <w:p w14:paraId="657FAD91">
      <w:r>
        <w:rPr>
          <w:rFonts w:ascii="FangSong" w:hAnsi="FangSong" w:eastAsia="FangSong"/>
        </w:rPr>
        <w:t>{</w:t>
      </w:r>
      <w:r>
        <w:rPr>
          <w:rFonts w:ascii="FangSong" w:hAnsi="FangSong" w:eastAsia="FangSong"/>
        </w:rPr>
        <w:br w:type="textWrapping"/>
      </w:r>
      <w:r>
        <w:rPr>
          <w:rFonts w:ascii="FangSong" w:hAnsi="FangSong" w:eastAsia="FangSong"/>
        </w:rPr>
        <w:t xml:space="preserve">  "code": "OK",</w:t>
      </w:r>
      <w:r>
        <w:rPr>
          <w:rFonts w:ascii="FangSong" w:hAnsi="FangSong" w:eastAsia="FangSong"/>
        </w:rPr>
        <w:br w:type="textWrapping"/>
      </w:r>
      <w:r>
        <w:rPr>
          <w:rFonts w:ascii="FangSong" w:hAnsi="FangSong" w:eastAsia="FangSong"/>
        </w:rPr>
        <w:t xml:space="preserve">  "data": {</w:t>
      </w:r>
      <w:r>
        <w:rPr>
          <w:rFonts w:ascii="FangSong" w:hAnsi="FangSong" w:eastAsia="FangSong"/>
        </w:rPr>
        <w:br w:type="textWrapping"/>
      </w:r>
      <w:r>
        <w:rPr>
          <w:rFonts w:ascii="FangSong" w:hAnsi="FangSong" w:eastAsia="FangSong"/>
        </w:rPr>
        <w:t xml:space="preserve">    "taskId": "TASK-DEVICE-01",</w:t>
      </w:r>
      <w:r>
        <w:rPr>
          <w:rFonts w:ascii="FangSong" w:hAnsi="FangSong" w:eastAsia="FangSong"/>
        </w:rPr>
        <w:br w:type="textWrapping"/>
      </w:r>
      <w:r>
        <w:rPr>
          <w:rFonts w:ascii="FangSong" w:hAnsi="FangSong" w:eastAsia="FangSong"/>
        </w:rPr>
        <w:t xml:space="preserve">    "accepted": true,</w:t>
      </w:r>
      <w:r>
        <w:rPr>
          <w:rFonts w:ascii="FangSong" w:hAnsi="FangSong" w:eastAsia="FangSong"/>
        </w:rPr>
        <w:br w:type="textWrapping"/>
      </w:r>
      <w:r>
        <w:rPr>
          <w:rFonts w:ascii="FangSong" w:hAnsi="FangSong" w:eastAsia="FangSong"/>
        </w:rPr>
        <w:t xml:space="preserve">    "stage": "RUNNING",</w:t>
      </w:r>
      <w:r>
        <w:rPr>
          <w:rFonts w:ascii="FangSong" w:hAnsi="FangSong" w:eastAsia="FangSong"/>
        </w:rPr>
        <w:br w:type="textWrapping"/>
      </w:r>
      <w:r>
        <w:rPr>
          <w:rFonts w:ascii="FangSong" w:hAnsi="FangSong" w:eastAsia="FangSong"/>
        </w:rPr>
        <w:t xml:space="preserve">    "deviceId": "ROS-102",</w:t>
      </w:r>
      <w:r>
        <w:rPr>
          <w:rFonts w:ascii="FangSong" w:hAnsi="FangSong" w:eastAsia="FangSong"/>
        </w:rPr>
        <w:br w:type="textWrapping"/>
      </w:r>
      <w:r>
        <w:rPr>
          <w:rFonts w:ascii="FangSong" w:hAnsi="FangSong" w:eastAsia="FangSong"/>
        </w:rPr>
        <w:t xml:space="preserve">    "lastReportedAt": "2026-10-15T09:00:00+08:00"</w:t>
      </w:r>
      <w:r>
        <w:rPr>
          <w:rFonts w:ascii="FangSong" w:hAnsi="FangSong" w:eastAsia="FangSong"/>
        </w:rPr>
        <w:br w:type="textWrapping"/>
      </w:r>
      <w:r>
        <w:rPr>
          <w:rFonts w:ascii="FangSong" w:hAnsi="FangSong" w:eastAsia="FangSong"/>
        </w:rPr>
        <w:t xml:space="preserve">  },</w:t>
      </w:r>
      <w:r>
        <w:rPr>
          <w:rFonts w:ascii="FangSong" w:hAnsi="FangSong" w:eastAsia="FangSong"/>
        </w:rPr>
        <w:br w:type="textWrapping"/>
      </w:r>
      <w:r>
        <w:rPr>
          <w:rFonts w:ascii="FangSong" w:hAnsi="FangSong" w:eastAsia="FangSong"/>
        </w:rPr>
        <w:t xml:space="preserve">  "requestId": "REQ-1001"</w:t>
      </w:r>
      <w:r>
        <w:rPr>
          <w:rFonts w:ascii="FangSong" w:hAnsi="FangSong" w:eastAsia="FangSong"/>
        </w:rPr>
        <w:br w:type="textWrapping"/>
      </w:r>
      <w:r>
        <w:rPr>
          <w:rFonts w:ascii="FangSong" w:hAnsi="FangSong" w:eastAsia="FangSong"/>
        </w:rPr>
        <w:t>}</w:t>
      </w:r>
    </w:p>
    <w:p w14:paraId="0F57EDA5">
      <w:pPr>
        <w:pStyle w:val="5"/>
      </w:pPr>
      <w:r>
        <w:t>五、业务处理规则</w:t>
      </w:r>
    </w:p>
    <w:p w14:paraId="4C6E6DF9">
      <w:r>
        <w:rPr>
          <w:rFonts w:ascii="FangSong" w:hAnsi="FangSong" w:eastAsia="FangSong"/>
        </w:rPr>
        <w:t>设备可执行动作列表取自A01产品组能力，不设计未支持的设备级自动主备或ROS的B/C段配置；操作前有后台权限和高危审计。</w:t>
      </w:r>
    </w:p>
    <w:p w14:paraId="2DEDDB49">
      <w:pPr>
        <w:pStyle w:val="5"/>
      </w:pPr>
      <w:r>
        <w:t>六、异常情况说明</w:t>
      </w:r>
    </w:p>
    <w:p w14:paraId="0D3CD3C7">
      <w:r>
        <w:rPr>
          <w:rFonts w:ascii="FangSong" w:hAnsi="FangSong" w:eastAsia="FangSong"/>
        </w:rPr>
        <w:t>不支持操作应返回UNSUPPORTED；远端超时必须用C07按operationId查单。</w:t>
      </w:r>
    </w:p>
    <w:p w14:paraId="51ADCEA2">
      <w:pPr>
        <w:pStyle w:val="5"/>
      </w:pPr>
      <w:r>
        <w:t>七、验收重点</w:t>
      </w:r>
    </w:p>
    <w:p w14:paraId="29640958">
      <w:r>
        <w:rPr>
          <w:rFonts w:ascii="FangSong" w:hAnsi="FangSong" w:eastAsia="FangSong"/>
        </w:rPr>
        <w:t>测试环境远端动作确实执行，后续资源同步反映真实状态。</w:t>
      </w:r>
    </w:p>
    <w:p w14:paraId="2C028A4C">
      <w:r>
        <w:rPr>
          <w:rFonts w:ascii="FangSong" w:hAnsi="FangSong" w:eastAsia="FangSong"/>
        </w:rPr>
        <w:t>说明｜本接口属于根据最新需求补充的建议契约，需由两组联合评审后确认是否已有等效实现。</w:t>
      </w:r>
    </w:p>
    <w:p w14:paraId="16A79184">
      <w:pPr>
        <w:pStyle w:val="4"/>
      </w:pPr>
      <w:r>
        <w:t>F06  查询产品真实日志与专项探测</w:t>
      </w:r>
    </w:p>
    <w:p w14:paraId="6D858776">
      <w:pPr>
        <w:pStyle w:val="5"/>
      </w:pPr>
      <w:r>
        <w:t>一、接口功能说明</w:t>
      </w:r>
    </w:p>
    <w:p w14:paraId="269EEBD3">
      <w:r>
        <w:rPr>
          <w:rFonts w:ascii="FangSong" w:hAnsi="FangSong" w:eastAsia="FangSong"/>
        </w:rPr>
        <w:t>查询真实Proxy/VPN/隧道运行结果、接入故障、连接和探测样本，用于业务平台监控、日志和客户专项通知。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64BC8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vAlign w:val="center"/>
          </w:tcPr>
          <w:p w14:paraId="58BE2EDA">
            <w:pPr>
              <w:spacing w:after="20"/>
            </w:pPr>
            <w:r>
              <w:rPr>
                <w:rFonts w:ascii="FangSong" w:hAnsi="FangSong" w:eastAsia="FangSong"/>
                <w:b/>
                <w:sz w:val="17"/>
              </w:rPr>
              <w:t>项目</w:t>
            </w:r>
          </w:p>
        </w:tc>
        <w:tc>
          <w:tcPr>
            <w:tcW w:w="4720" w:type="dxa"/>
            <w:shd w:val="clear" w:color="auto" w:fill="2D3142"/>
            <w:vAlign w:val="center"/>
          </w:tcPr>
          <w:p w14:paraId="5F1DB8A1">
            <w:pPr>
              <w:spacing w:after="20"/>
            </w:pPr>
            <w:r>
              <w:rPr>
                <w:rFonts w:ascii="FangSong" w:hAnsi="FangSong" w:eastAsia="FangSong"/>
                <w:b/>
                <w:sz w:val="17"/>
              </w:rPr>
              <w:t>内容</w:t>
            </w:r>
          </w:p>
        </w:tc>
      </w:tr>
      <w:tr w14:paraId="34B4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765D1B0">
            <w:pPr>
              <w:spacing w:after="20"/>
            </w:pPr>
            <w:r>
              <w:rPr>
                <w:rFonts w:ascii="FangSong" w:hAnsi="FangSong" w:eastAsia="FangSong"/>
                <w:b w:val="0"/>
                <w:sz w:val="17"/>
              </w:rPr>
              <w:t>接口编号</w:t>
            </w:r>
          </w:p>
        </w:tc>
        <w:tc>
          <w:tcPr>
            <w:tcW w:w="4720" w:type="dxa"/>
            <w:vAlign w:val="center"/>
          </w:tcPr>
          <w:p w14:paraId="35D1E6D3">
            <w:pPr>
              <w:spacing w:after="20"/>
            </w:pPr>
            <w:r>
              <w:rPr>
                <w:rFonts w:ascii="FangSong" w:hAnsi="FangSong" w:eastAsia="FangSong"/>
                <w:b w:val="0"/>
                <w:sz w:val="17"/>
              </w:rPr>
              <w:t>F06</w:t>
            </w:r>
          </w:p>
        </w:tc>
      </w:tr>
      <w:tr w14:paraId="10DCA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9A101AD">
            <w:pPr>
              <w:spacing w:after="20"/>
            </w:pPr>
            <w:r>
              <w:rPr>
                <w:rFonts w:ascii="FangSong" w:hAnsi="FangSong" w:eastAsia="FangSong"/>
                <w:b w:val="0"/>
                <w:sz w:val="17"/>
              </w:rPr>
              <w:t>调用方</w:t>
            </w:r>
          </w:p>
        </w:tc>
        <w:tc>
          <w:tcPr>
            <w:tcW w:w="4720" w:type="dxa"/>
            <w:vAlign w:val="center"/>
          </w:tcPr>
          <w:p w14:paraId="171E35F2">
            <w:pPr>
              <w:spacing w:after="20"/>
            </w:pPr>
            <w:r>
              <w:rPr>
                <w:rFonts w:ascii="FangSong" w:hAnsi="FangSong" w:eastAsia="FangSong"/>
                <w:b w:val="0"/>
                <w:sz w:val="17"/>
              </w:rPr>
              <w:t>业务平台</w:t>
            </w:r>
          </w:p>
        </w:tc>
      </w:tr>
      <w:tr w14:paraId="46EB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939E60D">
            <w:pPr>
              <w:spacing w:after="20"/>
            </w:pPr>
            <w:r>
              <w:rPr>
                <w:rFonts w:ascii="FangSong" w:hAnsi="FangSong" w:eastAsia="FangSong"/>
                <w:b w:val="0"/>
                <w:sz w:val="17"/>
              </w:rPr>
              <w:t>接口提供方</w:t>
            </w:r>
          </w:p>
        </w:tc>
        <w:tc>
          <w:tcPr>
            <w:tcW w:w="4720" w:type="dxa"/>
            <w:vAlign w:val="center"/>
          </w:tcPr>
          <w:p w14:paraId="23BE4017">
            <w:pPr>
              <w:spacing w:after="20"/>
            </w:pPr>
            <w:r>
              <w:rPr>
                <w:rFonts w:ascii="FangSong" w:hAnsi="FangSong" w:eastAsia="FangSong"/>
                <w:b w:val="0"/>
                <w:sz w:val="17"/>
              </w:rPr>
              <w:t>产品组</w:t>
            </w:r>
          </w:p>
        </w:tc>
      </w:tr>
      <w:tr w14:paraId="7D28B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7171094">
            <w:pPr>
              <w:spacing w:after="20"/>
            </w:pPr>
            <w:r>
              <w:rPr>
                <w:rFonts w:ascii="FangSong" w:hAnsi="FangSong" w:eastAsia="FangSong"/>
                <w:b w:val="0"/>
                <w:sz w:val="17"/>
              </w:rPr>
              <w:t>什么时候调用</w:t>
            </w:r>
          </w:p>
        </w:tc>
        <w:tc>
          <w:tcPr>
            <w:tcW w:w="4720" w:type="dxa"/>
            <w:vAlign w:val="center"/>
          </w:tcPr>
          <w:p w14:paraId="4BD6AC01">
            <w:pPr>
              <w:spacing w:after="20"/>
            </w:pPr>
            <w:r>
              <w:rPr>
                <w:rFonts w:ascii="FangSong" w:hAnsi="FangSong" w:eastAsia="FangSong"/>
                <w:b w:val="0"/>
                <w:sz w:val="17"/>
              </w:rPr>
              <w:t>业务平台日志中心或客户长效专项监控需要实际产品侧日志/探测结果</w:t>
            </w:r>
          </w:p>
        </w:tc>
      </w:tr>
      <w:tr w14:paraId="61F4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7CFF0BE">
            <w:pPr>
              <w:spacing w:after="20"/>
            </w:pPr>
            <w:r>
              <w:rPr>
                <w:rFonts w:ascii="FangSong" w:hAnsi="FangSong" w:eastAsia="FangSong"/>
                <w:b w:val="0"/>
                <w:sz w:val="17"/>
              </w:rPr>
              <w:t>接口地址（暂定）</w:t>
            </w:r>
          </w:p>
        </w:tc>
        <w:tc>
          <w:tcPr>
            <w:tcW w:w="4720" w:type="dxa"/>
            <w:vAlign w:val="center"/>
          </w:tcPr>
          <w:p w14:paraId="56FC4C8A">
            <w:pPr>
              <w:spacing w:after="20"/>
            </w:pPr>
            <w:r>
              <w:rPr>
                <w:rFonts w:ascii="FangSong" w:hAnsi="FangSong" w:eastAsia="FangSong"/>
                <w:b w:val="0"/>
                <w:sz w:val="17"/>
              </w:rPr>
              <w:t>/product/v1/observability/logs</w:t>
            </w:r>
          </w:p>
        </w:tc>
      </w:tr>
      <w:tr w14:paraId="27C99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C2D7C31">
            <w:pPr>
              <w:spacing w:after="20"/>
            </w:pPr>
            <w:r>
              <w:rPr>
                <w:rFonts w:ascii="FangSong" w:hAnsi="FangSong" w:eastAsia="FangSong"/>
                <w:b w:val="0"/>
                <w:sz w:val="17"/>
              </w:rPr>
              <w:t>请求方式</w:t>
            </w:r>
          </w:p>
        </w:tc>
        <w:tc>
          <w:tcPr>
            <w:tcW w:w="4720" w:type="dxa"/>
            <w:vAlign w:val="center"/>
          </w:tcPr>
          <w:p w14:paraId="20C49921">
            <w:pPr>
              <w:spacing w:after="20"/>
            </w:pPr>
            <w:r>
              <w:rPr>
                <w:rFonts w:ascii="FangSong" w:hAnsi="FangSong" w:eastAsia="FangSong"/>
                <w:b w:val="0"/>
                <w:sz w:val="17"/>
              </w:rPr>
              <w:t>GET</w:t>
            </w:r>
          </w:p>
        </w:tc>
      </w:tr>
    </w:tbl>
    <w:p w14:paraId="60150AA9">
      <w:pPr>
        <w:pStyle w:val="5"/>
      </w:pPr>
      <w:r>
        <w:t>二、请求参数说明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1888"/>
        <w:gridCol w:w="1888"/>
        <w:gridCol w:w="1888"/>
        <w:gridCol w:w="1888"/>
      </w:tblGrid>
      <w:tr w14:paraId="31DC7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69FFFEA9">
            <w:pPr>
              <w:spacing w:after="20"/>
            </w:pPr>
            <w:r>
              <w:rPr>
                <w:rFonts w:ascii="FangSong" w:hAnsi="FangSong" w:eastAsia="FangSong"/>
                <w:b/>
                <w:sz w:val="17"/>
              </w:rPr>
              <w:t>参数名称</w:t>
            </w:r>
          </w:p>
        </w:tc>
        <w:tc>
          <w:tcPr>
            <w:tcW w:w="1888" w:type="dxa"/>
            <w:shd w:val="clear" w:color="auto" w:fill="2D3142"/>
            <w:vAlign w:val="center"/>
          </w:tcPr>
          <w:p w14:paraId="759C6ABC">
            <w:pPr>
              <w:spacing w:after="20"/>
            </w:pPr>
            <w:r>
              <w:rPr>
                <w:rFonts w:ascii="FangSong" w:hAnsi="FangSong" w:eastAsia="FangSong"/>
                <w:b/>
                <w:sz w:val="17"/>
              </w:rPr>
              <w:t>类型</w:t>
            </w:r>
          </w:p>
        </w:tc>
        <w:tc>
          <w:tcPr>
            <w:tcW w:w="1888" w:type="dxa"/>
            <w:shd w:val="clear" w:color="auto" w:fill="2D3142"/>
            <w:vAlign w:val="center"/>
          </w:tcPr>
          <w:p w14:paraId="037E1BAD">
            <w:pPr>
              <w:spacing w:after="20"/>
            </w:pPr>
            <w:r>
              <w:rPr>
                <w:rFonts w:ascii="FangSong" w:hAnsi="FangSong" w:eastAsia="FangSong"/>
                <w:b/>
                <w:sz w:val="17"/>
              </w:rPr>
              <w:t>必填</w:t>
            </w:r>
          </w:p>
        </w:tc>
        <w:tc>
          <w:tcPr>
            <w:tcW w:w="1888" w:type="dxa"/>
            <w:shd w:val="clear" w:color="auto" w:fill="2D3142"/>
            <w:vAlign w:val="center"/>
          </w:tcPr>
          <w:p w14:paraId="6BF22161">
            <w:pPr>
              <w:spacing w:after="20"/>
            </w:pPr>
            <w:r>
              <w:rPr>
                <w:rFonts w:ascii="FangSong" w:hAnsi="FangSong" w:eastAsia="FangSong"/>
                <w:b/>
                <w:sz w:val="17"/>
              </w:rPr>
              <w:t>作用及说明</w:t>
            </w:r>
          </w:p>
        </w:tc>
        <w:tc>
          <w:tcPr>
            <w:tcW w:w="1888" w:type="dxa"/>
            <w:shd w:val="clear" w:color="auto" w:fill="2D3142"/>
            <w:vAlign w:val="center"/>
          </w:tcPr>
          <w:p w14:paraId="4E289542">
            <w:pPr>
              <w:spacing w:after="20"/>
            </w:pPr>
            <w:r>
              <w:rPr>
                <w:rFonts w:ascii="FangSong" w:hAnsi="FangSong" w:eastAsia="FangSong"/>
                <w:b/>
                <w:sz w:val="17"/>
              </w:rPr>
              <w:t>示例</w:t>
            </w:r>
          </w:p>
        </w:tc>
      </w:tr>
      <w:tr w14:paraId="138B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200896D">
            <w:pPr>
              <w:spacing w:after="20"/>
            </w:pPr>
            <w:r>
              <w:rPr>
                <w:rFonts w:ascii="FangSong" w:hAnsi="FangSong" w:eastAsia="FangSong"/>
                <w:b w:val="0"/>
                <w:sz w:val="17"/>
              </w:rPr>
              <w:t>serviceId</w:t>
            </w:r>
          </w:p>
        </w:tc>
        <w:tc>
          <w:tcPr>
            <w:tcW w:w="1888" w:type="dxa"/>
            <w:vAlign w:val="center"/>
          </w:tcPr>
          <w:p w14:paraId="041D5748">
            <w:pPr>
              <w:spacing w:after="20"/>
            </w:pPr>
            <w:r>
              <w:rPr>
                <w:rFonts w:ascii="FangSong" w:hAnsi="FangSong" w:eastAsia="FangSong"/>
                <w:b w:val="0"/>
                <w:sz w:val="17"/>
              </w:rPr>
              <w:t>字符串</w:t>
            </w:r>
          </w:p>
        </w:tc>
        <w:tc>
          <w:tcPr>
            <w:tcW w:w="1888" w:type="dxa"/>
            <w:vAlign w:val="center"/>
          </w:tcPr>
          <w:p w14:paraId="2B5B9CBD">
            <w:pPr>
              <w:spacing w:after="20"/>
            </w:pPr>
            <w:r>
              <w:rPr>
                <w:rFonts w:ascii="FangSong" w:hAnsi="FangSong" w:eastAsia="FangSong"/>
                <w:b w:val="0"/>
                <w:sz w:val="17"/>
              </w:rPr>
              <w:t>否</w:t>
            </w:r>
          </w:p>
        </w:tc>
        <w:tc>
          <w:tcPr>
            <w:tcW w:w="1888" w:type="dxa"/>
            <w:vAlign w:val="center"/>
          </w:tcPr>
          <w:p w14:paraId="69294C72">
            <w:pPr>
              <w:spacing w:after="20"/>
            </w:pPr>
            <w:r>
              <w:rPr>
                <w:rFonts w:ascii="FangSong" w:hAnsi="FangSong" w:eastAsia="FangSong"/>
                <w:b w:val="0"/>
                <w:sz w:val="17"/>
              </w:rPr>
              <w:t>筛选业务平台服务号</w:t>
            </w:r>
          </w:p>
        </w:tc>
        <w:tc>
          <w:tcPr>
            <w:tcW w:w="1888" w:type="dxa"/>
            <w:vAlign w:val="center"/>
          </w:tcPr>
          <w:p w14:paraId="6D17BDFD">
            <w:pPr>
              <w:spacing w:after="20"/>
            </w:pPr>
            <w:r>
              <w:rPr>
                <w:rFonts w:ascii="FangSong" w:hAnsi="FangSong" w:eastAsia="FangSong"/>
                <w:b w:val="0"/>
                <w:sz w:val="17"/>
              </w:rPr>
              <w:t>S-LONG-1001</w:t>
            </w:r>
          </w:p>
        </w:tc>
      </w:tr>
      <w:tr w14:paraId="35058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9C1C52A">
            <w:pPr>
              <w:spacing w:after="20"/>
            </w:pPr>
            <w:r>
              <w:rPr>
                <w:rFonts w:ascii="FangSong" w:hAnsi="FangSong" w:eastAsia="FangSong"/>
                <w:b w:val="0"/>
                <w:sz w:val="17"/>
              </w:rPr>
              <w:t>resourceId</w:t>
            </w:r>
          </w:p>
        </w:tc>
        <w:tc>
          <w:tcPr>
            <w:tcW w:w="1888" w:type="dxa"/>
            <w:vAlign w:val="center"/>
          </w:tcPr>
          <w:p w14:paraId="358A251D">
            <w:pPr>
              <w:spacing w:after="20"/>
            </w:pPr>
            <w:r>
              <w:rPr>
                <w:rFonts w:ascii="FangSong" w:hAnsi="FangSong" w:eastAsia="FangSong"/>
                <w:b w:val="0"/>
                <w:sz w:val="17"/>
              </w:rPr>
              <w:t>字符串</w:t>
            </w:r>
          </w:p>
        </w:tc>
        <w:tc>
          <w:tcPr>
            <w:tcW w:w="1888" w:type="dxa"/>
            <w:vAlign w:val="center"/>
          </w:tcPr>
          <w:p w14:paraId="5C7C4FDE">
            <w:pPr>
              <w:spacing w:after="20"/>
            </w:pPr>
            <w:r>
              <w:rPr>
                <w:rFonts w:ascii="FangSong" w:hAnsi="FangSong" w:eastAsia="FangSong"/>
                <w:b w:val="0"/>
                <w:sz w:val="17"/>
              </w:rPr>
              <w:t>否</w:t>
            </w:r>
          </w:p>
        </w:tc>
        <w:tc>
          <w:tcPr>
            <w:tcW w:w="1888" w:type="dxa"/>
            <w:vAlign w:val="center"/>
          </w:tcPr>
          <w:p w14:paraId="7CFDD440">
            <w:pPr>
              <w:spacing w:after="20"/>
            </w:pPr>
            <w:r>
              <w:rPr>
                <w:rFonts w:ascii="FangSong" w:hAnsi="FangSong" w:eastAsia="FangSong"/>
                <w:b w:val="0"/>
                <w:sz w:val="17"/>
              </w:rPr>
              <w:t>筛选运行资源号</w:t>
            </w:r>
          </w:p>
        </w:tc>
        <w:tc>
          <w:tcPr>
            <w:tcW w:w="1888" w:type="dxa"/>
            <w:vAlign w:val="center"/>
          </w:tcPr>
          <w:p w14:paraId="5D0A0D5F">
            <w:pPr>
              <w:spacing w:after="20"/>
            </w:pPr>
            <w:r>
              <w:rPr>
                <w:rFonts w:ascii="FangSong" w:hAnsi="FangSong" w:eastAsia="FangSong"/>
                <w:b w:val="0"/>
                <w:sz w:val="17"/>
              </w:rPr>
              <w:t>RES-LONG-16</w:t>
            </w:r>
          </w:p>
        </w:tc>
      </w:tr>
      <w:tr w14:paraId="4E33B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049E0F0">
            <w:pPr>
              <w:spacing w:after="20"/>
            </w:pPr>
            <w:r>
              <w:rPr>
                <w:rFonts w:ascii="FangSong" w:hAnsi="FangSong" w:eastAsia="FangSong"/>
                <w:b w:val="0"/>
                <w:sz w:val="17"/>
              </w:rPr>
              <w:t>logType</w:t>
            </w:r>
          </w:p>
        </w:tc>
        <w:tc>
          <w:tcPr>
            <w:tcW w:w="1888" w:type="dxa"/>
            <w:vAlign w:val="center"/>
          </w:tcPr>
          <w:p w14:paraId="601FDBB1">
            <w:pPr>
              <w:spacing w:after="20"/>
            </w:pPr>
            <w:r>
              <w:rPr>
                <w:rFonts w:ascii="FangSong" w:hAnsi="FangSong" w:eastAsia="FangSong"/>
                <w:b w:val="0"/>
                <w:sz w:val="17"/>
              </w:rPr>
              <w:t>枚举</w:t>
            </w:r>
          </w:p>
        </w:tc>
        <w:tc>
          <w:tcPr>
            <w:tcW w:w="1888" w:type="dxa"/>
            <w:vAlign w:val="center"/>
          </w:tcPr>
          <w:p w14:paraId="2594DA32">
            <w:pPr>
              <w:spacing w:after="20"/>
            </w:pPr>
            <w:r>
              <w:rPr>
                <w:rFonts w:ascii="FangSong" w:hAnsi="FangSong" w:eastAsia="FangSong"/>
                <w:b w:val="0"/>
                <w:sz w:val="17"/>
              </w:rPr>
              <w:t>否</w:t>
            </w:r>
          </w:p>
        </w:tc>
        <w:tc>
          <w:tcPr>
            <w:tcW w:w="1888" w:type="dxa"/>
            <w:vAlign w:val="center"/>
          </w:tcPr>
          <w:p w14:paraId="25646575">
            <w:pPr>
              <w:spacing w:after="20"/>
            </w:pPr>
            <w:r>
              <w:rPr>
                <w:rFonts w:ascii="FangSong" w:hAnsi="FangSong" w:eastAsia="FangSong"/>
                <w:b w:val="0"/>
                <w:sz w:val="17"/>
              </w:rPr>
              <w:t>运行使用/拨号/远程操作/探测等日志类型</w:t>
            </w:r>
          </w:p>
        </w:tc>
        <w:tc>
          <w:tcPr>
            <w:tcW w:w="1888" w:type="dxa"/>
            <w:vAlign w:val="center"/>
          </w:tcPr>
          <w:p w14:paraId="7044F92F">
            <w:pPr>
              <w:spacing w:after="20"/>
            </w:pPr>
            <w:r>
              <w:rPr>
                <w:rFonts w:ascii="FangSong" w:hAnsi="FangSong" w:eastAsia="FangSong"/>
                <w:b w:val="0"/>
                <w:sz w:val="17"/>
              </w:rPr>
              <w:t>PROXY_HEALTH</w:t>
            </w:r>
          </w:p>
        </w:tc>
      </w:tr>
      <w:tr w14:paraId="58D07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0D80A84">
            <w:pPr>
              <w:spacing w:after="20"/>
            </w:pPr>
            <w:r>
              <w:rPr>
                <w:rFonts w:ascii="FangSong" w:hAnsi="FangSong" w:eastAsia="FangSong"/>
                <w:b w:val="0"/>
                <w:sz w:val="17"/>
              </w:rPr>
              <w:t>fromTime</w:t>
            </w:r>
          </w:p>
        </w:tc>
        <w:tc>
          <w:tcPr>
            <w:tcW w:w="1888" w:type="dxa"/>
            <w:vAlign w:val="center"/>
          </w:tcPr>
          <w:p w14:paraId="73691A41">
            <w:pPr>
              <w:spacing w:after="20"/>
            </w:pPr>
            <w:r>
              <w:rPr>
                <w:rFonts w:ascii="FangSong" w:hAnsi="FangSong" w:eastAsia="FangSong"/>
                <w:b w:val="0"/>
                <w:sz w:val="17"/>
              </w:rPr>
              <w:t>时间</w:t>
            </w:r>
          </w:p>
        </w:tc>
        <w:tc>
          <w:tcPr>
            <w:tcW w:w="1888" w:type="dxa"/>
            <w:vAlign w:val="center"/>
          </w:tcPr>
          <w:p w14:paraId="7C382EDF">
            <w:pPr>
              <w:spacing w:after="20"/>
            </w:pPr>
            <w:r>
              <w:rPr>
                <w:rFonts w:ascii="FangSong" w:hAnsi="FangSong" w:eastAsia="FangSong"/>
                <w:b w:val="0"/>
                <w:sz w:val="17"/>
              </w:rPr>
              <w:t>否</w:t>
            </w:r>
          </w:p>
        </w:tc>
        <w:tc>
          <w:tcPr>
            <w:tcW w:w="1888" w:type="dxa"/>
            <w:vAlign w:val="center"/>
          </w:tcPr>
          <w:p w14:paraId="753A2A91">
            <w:pPr>
              <w:spacing w:after="20"/>
            </w:pPr>
            <w:r>
              <w:rPr>
                <w:rFonts w:ascii="FangSong" w:hAnsi="FangSong" w:eastAsia="FangSong"/>
                <w:b w:val="0"/>
                <w:sz w:val="17"/>
              </w:rPr>
              <w:t>起始时间</w:t>
            </w:r>
          </w:p>
        </w:tc>
        <w:tc>
          <w:tcPr>
            <w:tcW w:w="1888" w:type="dxa"/>
            <w:vAlign w:val="center"/>
          </w:tcPr>
          <w:p w14:paraId="42D11080">
            <w:pPr>
              <w:spacing w:after="20"/>
            </w:pPr>
            <w:r>
              <w:rPr>
                <w:rFonts w:ascii="FangSong" w:hAnsi="FangSong" w:eastAsia="FangSong"/>
                <w:b w:val="0"/>
                <w:sz w:val="17"/>
              </w:rPr>
              <w:t>2026-10-14T00:00:00+08:00</w:t>
            </w:r>
          </w:p>
        </w:tc>
      </w:tr>
      <w:tr w14:paraId="6EAC4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057BB47">
            <w:pPr>
              <w:spacing w:after="20"/>
            </w:pPr>
            <w:r>
              <w:rPr>
                <w:rFonts w:ascii="FangSong" w:hAnsi="FangSong" w:eastAsia="FangSong"/>
                <w:b w:val="0"/>
                <w:sz w:val="17"/>
              </w:rPr>
              <w:t>toTime</w:t>
            </w:r>
          </w:p>
        </w:tc>
        <w:tc>
          <w:tcPr>
            <w:tcW w:w="1888" w:type="dxa"/>
            <w:vAlign w:val="center"/>
          </w:tcPr>
          <w:p w14:paraId="206AD4B5">
            <w:pPr>
              <w:spacing w:after="20"/>
            </w:pPr>
            <w:r>
              <w:rPr>
                <w:rFonts w:ascii="FangSong" w:hAnsi="FangSong" w:eastAsia="FangSong"/>
                <w:b w:val="0"/>
                <w:sz w:val="17"/>
              </w:rPr>
              <w:t>时间</w:t>
            </w:r>
          </w:p>
        </w:tc>
        <w:tc>
          <w:tcPr>
            <w:tcW w:w="1888" w:type="dxa"/>
            <w:vAlign w:val="center"/>
          </w:tcPr>
          <w:p w14:paraId="2EBE845F">
            <w:pPr>
              <w:spacing w:after="20"/>
            </w:pPr>
            <w:r>
              <w:rPr>
                <w:rFonts w:ascii="FangSong" w:hAnsi="FangSong" w:eastAsia="FangSong"/>
                <w:b w:val="0"/>
                <w:sz w:val="17"/>
              </w:rPr>
              <w:t>否</w:t>
            </w:r>
          </w:p>
        </w:tc>
        <w:tc>
          <w:tcPr>
            <w:tcW w:w="1888" w:type="dxa"/>
            <w:vAlign w:val="center"/>
          </w:tcPr>
          <w:p w14:paraId="2C55DB2D">
            <w:pPr>
              <w:spacing w:after="20"/>
            </w:pPr>
            <w:r>
              <w:rPr>
                <w:rFonts w:ascii="FangSong" w:hAnsi="FangSong" w:eastAsia="FangSong"/>
                <w:b w:val="0"/>
                <w:sz w:val="17"/>
              </w:rPr>
              <w:t>结束时间</w:t>
            </w:r>
          </w:p>
        </w:tc>
        <w:tc>
          <w:tcPr>
            <w:tcW w:w="1888" w:type="dxa"/>
            <w:vAlign w:val="center"/>
          </w:tcPr>
          <w:p w14:paraId="0BDCADC0">
            <w:pPr>
              <w:spacing w:after="20"/>
            </w:pPr>
            <w:r>
              <w:rPr>
                <w:rFonts w:ascii="FangSong" w:hAnsi="FangSong" w:eastAsia="FangSong"/>
                <w:b w:val="0"/>
                <w:sz w:val="17"/>
              </w:rPr>
              <w:t>2026-10-15T00:00:00+08:00</w:t>
            </w:r>
          </w:p>
        </w:tc>
      </w:tr>
      <w:tr w14:paraId="1DA7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F06791">
            <w:pPr>
              <w:spacing w:after="20"/>
            </w:pPr>
            <w:r>
              <w:rPr>
                <w:rFonts w:ascii="FangSong" w:hAnsi="FangSong" w:eastAsia="FangSong"/>
                <w:b w:val="0"/>
                <w:sz w:val="17"/>
              </w:rPr>
              <w:t>page</w:t>
            </w:r>
          </w:p>
        </w:tc>
        <w:tc>
          <w:tcPr>
            <w:tcW w:w="1888" w:type="dxa"/>
            <w:vAlign w:val="center"/>
          </w:tcPr>
          <w:p w14:paraId="68947EC5">
            <w:pPr>
              <w:spacing w:after="20"/>
            </w:pPr>
            <w:r>
              <w:rPr>
                <w:rFonts w:ascii="FangSong" w:hAnsi="FangSong" w:eastAsia="FangSong"/>
                <w:b w:val="0"/>
                <w:sz w:val="17"/>
              </w:rPr>
              <w:t>整数</w:t>
            </w:r>
          </w:p>
        </w:tc>
        <w:tc>
          <w:tcPr>
            <w:tcW w:w="1888" w:type="dxa"/>
            <w:vAlign w:val="center"/>
          </w:tcPr>
          <w:p w14:paraId="4FEDB02B">
            <w:pPr>
              <w:spacing w:after="20"/>
            </w:pPr>
            <w:r>
              <w:rPr>
                <w:rFonts w:ascii="FangSong" w:hAnsi="FangSong" w:eastAsia="FangSong"/>
                <w:b w:val="0"/>
                <w:sz w:val="17"/>
              </w:rPr>
              <w:t>否</w:t>
            </w:r>
          </w:p>
        </w:tc>
        <w:tc>
          <w:tcPr>
            <w:tcW w:w="1888" w:type="dxa"/>
            <w:vAlign w:val="center"/>
          </w:tcPr>
          <w:p w14:paraId="731F4CA0">
            <w:pPr>
              <w:spacing w:after="20"/>
            </w:pPr>
            <w:r>
              <w:rPr>
                <w:rFonts w:ascii="FangSong" w:hAnsi="FangSong" w:eastAsia="FangSong"/>
                <w:b w:val="0"/>
                <w:sz w:val="17"/>
              </w:rPr>
              <w:t>页码</w:t>
            </w:r>
          </w:p>
        </w:tc>
        <w:tc>
          <w:tcPr>
            <w:tcW w:w="1888" w:type="dxa"/>
            <w:vAlign w:val="center"/>
          </w:tcPr>
          <w:p w14:paraId="6F27232B">
            <w:pPr>
              <w:spacing w:after="20"/>
            </w:pPr>
            <w:r>
              <w:rPr>
                <w:rFonts w:ascii="FangSong" w:hAnsi="FangSong" w:eastAsia="FangSong"/>
                <w:b w:val="0"/>
                <w:sz w:val="17"/>
              </w:rPr>
              <w:t>1</w:t>
            </w:r>
          </w:p>
        </w:tc>
      </w:tr>
    </w:tbl>
    <w:p w14:paraId="59424AD0">
      <w:pPr>
        <w:pStyle w:val="5"/>
      </w:pPr>
      <w:r>
        <w:t>三、返回参数说明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1674"/>
        <w:gridCol w:w="1674"/>
        <w:gridCol w:w="2086"/>
        <w:gridCol w:w="2427"/>
      </w:tblGrid>
      <w:tr w14:paraId="25FDE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88" w:type="dxa"/>
            <w:shd w:val="clear" w:color="auto" w:fill="2D3142"/>
            <w:vAlign w:val="center"/>
          </w:tcPr>
          <w:p w14:paraId="060CA5C8">
            <w:pPr>
              <w:spacing w:after="20"/>
            </w:pPr>
            <w:r>
              <w:rPr>
                <w:rFonts w:ascii="FangSong" w:hAnsi="FangSong" w:eastAsia="FangSong"/>
                <w:b/>
                <w:sz w:val="17"/>
              </w:rPr>
              <w:t>参数名称</w:t>
            </w:r>
          </w:p>
        </w:tc>
        <w:tc>
          <w:tcPr>
            <w:tcW w:w="1888" w:type="dxa"/>
            <w:shd w:val="clear" w:color="auto" w:fill="2D3142"/>
            <w:vAlign w:val="center"/>
          </w:tcPr>
          <w:p w14:paraId="64527FE5">
            <w:pPr>
              <w:spacing w:after="20"/>
            </w:pPr>
            <w:r>
              <w:rPr>
                <w:rFonts w:ascii="FangSong" w:hAnsi="FangSong" w:eastAsia="FangSong"/>
                <w:b/>
                <w:sz w:val="17"/>
              </w:rPr>
              <w:t>类型</w:t>
            </w:r>
          </w:p>
        </w:tc>
        <w:tc>
          <w:tcPr>
            <w:tcW w:w="1888" w:type="dxa"/>
            <w:shd w:val="clear" w:color="auto" w:fill="2D3142"/>
            <w:vAlign w:val="center"/>
          </w:tcPr>
          <w:p w14:paraId="679F081C">
            <w:pPr>
              <w:spacing w:after="20"/>
            </w:pPr>
            <w:r>
              <w:rPr>
                <w:rFonts w:ascii="FangSong" w:hAnsi="FangSong" w:eastAsia="FangSong"/>
                <w:b/>
                <w:sz w:val="17"/>
              </w:rPr>
              <w:t>是否返回</w:t>
            </w:r>
          </w:p>
        </w:tc>
        <w:tc>
          <w:tcPr>
            <w:tcW w:w="1888" w:type="dxa"/>
            <w:shd w:val="clear" w:color="auto" w:fill="2D3142"/>
            <w:vAlign w:val="center"/>
          </w:tcPr>
          <w:p w14:paraId="5EDB7E36">
            <w:pPr>
              <w:spacing w:after="20"/>
            </w:pPr>
            <w:r>
              <w:rPr>
                <w:rFonts w:ascii="FangSong" w:hAnsi="FangSong" w:eastAsia="FangSong"/>
                <w:b/>
                <w:sz w:val="17"/>
              </w:rPr>
              <w:t>业务含义</w:t>
            </w:r>
          </w:p>
        </w:tc>
        <w:tc>
          <w:tcPr>
            <w:tcW w:w="1888" w:type="dxa"/>
            <w:shd w:val="clear" w:color="auto" w:fill="2D3142"/>
            <w:vAlign w:val="center"/>
          </w:tcPr>
          <w:p w14:paraId="30B5AA39">
            <w:pPr>
              <w:spacing w:after="20"/>
            </w:pPr>
            <w:r>
              <w:rPr>
                <w:rFonts w:ascii="FangSong" w:hAnsi="FangSong" w:eastAsia="FangSong"/>
                <w:b/>
                <w:sz w:val="17"/>
              </w:rPr>
              <w:t>示例</w:t>
            </w:r>
          </w:p>
        </w:tc>
      </w:tr>
      <w:tr w14:paraId="3F51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F35BF1D">
            <w:pPr>
              <w:spacing w:after="20"/>
            </w:pPr>
            <w:r>
              <w:rPr>
                <w:rFonts w:ascii="FangSong" w:hAnsi="FangSong" w:eastAsia="FangSong"/>
                <w:b w:val="0"/>
                <w:sz w:val="17"/>
              </w:rPr>
              <w:t>logId</w:t>
            </w:r>
          </w:p>
        </w:tc>
        <w:tc>
          <w:tcPr>
            <w:tcW w:w="1888" w:type="dxa"/>
            <w:vAlign w:val="center"/>
          </w:tcPr>
          <w:p w14:paraId="6325C7B5">
            <w:pPr>
              <w:spacing w:after="20"/>
            </w:pPr>
            <w:r>
              <w:rPr>
                <w:rFonts w:ascii="FangSong" w:hAnsi="FangSong" w:eastAsia="FangSong"/>
                <w:b w:val="0"/>
                <w:sz w:val="17"/>
              </w:rPr>
              <w:t>字符串</w:t>
            </w:r>
          </w:p>
        </w:tc>
        <w:tc>
          <w:tcPr>
            <w:tcW w:w="1888" w:type="dxa"/>
            <w:vAlign w:val="center"/>
          </w:tcPr>
          <w:p w14:paraId="0CBE4F11">
            <w:pPr>
              <w:spacing w:after="20"/>
            </w:pPr>
            <w:r>
              <w:rPr>
                <w:rFonts w:ascii="FangSong" w:hAnsi="FangSong" w:eastAsia="FangSong"/>
                <w:b w:val="0"/>
                <w:sz w:val="17"/>
              </w:rPr>
              <w:t>是</w:t>
            </w:r>
          </w:p>
        </w:tc>
        <w:tc>
          <w:tcPr>
            <w:tcW w:w="1888" w:type="dxa"/>
            <w:vAlign w:val="center"/>
          </w:tcPr>
          <w:p w14:paraId="65FD5050">
            <w:pPr>
              <w:spacing w:after="20"/>
            </w:pPr>
            <w:r>
              <w:rPr>
                <w:rFonts w:ascii="FangSong" w:hAnsi="FangSong" w:eastAsia="FangSong"/>
                <w:b w:val="0"/>
                <w:sz w:val="17"/>
              </w:rPr>
              <w:t>产品真实日志记录号</w:t>
            </w:r>
          </w:p>
        </w:tc>
        <w:tc>
          <w:tcPr>
            <w:tcW w:w="1888" w:type="dxa"/>
            <w:vAlign w:val="center"/>
          </w:tcPr>
          <w:p w14:paraId="559BC791">
            <w:pPr>
              <w:spacing w:after="20"/>
            </w:pPr>
            <w:r>
              <w:rPr>
                <w:rFonts w:ascii="FangSong" w:hAnsi="FangSong" w:eastAsia="FangSong"/>
                <w:b w:val="0"/>
                <w:sz w:val="17"/>
              </w:rPr>
              <w:t>LOG-1001</w:t>
            </w:r>
          </w:p>
        </w:tc>
      </w:tr>
      <w:tr w14:paraId="79F39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9A3DA30">
            <w:pPr>
              <w:spacing w:after="20"/>
            </w:pPr>
            <w:r>
              <w:rPr>
                <w:rFonts w:ascii="FangSong" w:hAnsi="FangSong" w:eastAsia="FangSong"/>
                <w:b w:val="0"/>
                <w:sz w:val="17"/>
              </w:rPr>
              <w:t>serviceId</w:t>
            </w:r>
          </w:p>
        </w:tc>
        <w:tc>
          <w:tcPr>
            <w:tcW w:w="1888" w:type="dxa"/>
            <w:vAlign w:val="center"/>
          </w:tcPr>
          <w:p w14:paraId="54E3ACBF">
            <w:pPr>
              <w:spacing w:after="20"/>
            </w:pPr>
            <w:r>
              <w:rPr>
                <w:rFonts w:ascii="FangSong" w:hAnsi="FangSong" w:eastAsia="FangSong"/>
                <w:b w:val="0"/>
                <w:sz w:val="17"/>
              </w:rPr>
              <w:t>字符串</w:t>
            </w:r>
          </w:p>
        </w:tc>
        <w:tc>
          <w:tcPr>
            <w:tcW w:w="1888" w:type="dxa"/>
            <w:vAlign w:val="center"/>
          </w:tcPr>
          <w:p w14:paraId="7D04422D">
            <w:pPr>
              <w:spacing w:after="20"/>
            </w:pPr>
            <w:r>
              <w:rPr>
                <w:rFonts w:ascii="FangSong" w:hAnsi="FangSong" w:eastAsia="FangSong"/>
                <w:b w:val="0"/>
                <w:sz w:val="17"/>
              </w:rPr>
              <w:t>有关联时</w:t>
            </w:r>
          </w:p>
        </w:tc>
        <w:tc>
          <w:tcPr>
            <w:tcW w:w="1888" w:type="dxa"/>
            <w:vAlign w:val="center"/>
          </w:tcPr>
          <w:p w14:paraId="533F38DB">
            <w:pPr>
              <w:spacing w:after="20"/>
            </w:pPr>
            <w:r>
              <w:rPr>
                <w:rFonts w:ascii="FangSong" w:hAnsi="FangSong" w:eastAsia="FangSong"/>
                <w:b w:val="0"/>
                <w:sz w:val="17"/>
              </w:rPr>
              <w:t>客户服务号</w:t>
            </w:r>
          </w:p>
        </w:tc>
        <w:tc>
          <w:tcPr>
            <w:tcW w:w="1888" w:type="dxa"/>
            <w:vAlign w:val="center"/>
          </w:tcPr>
          <w:p w14:paraId="093B0A67">
            <w:pPr>
              <w:spacing w:after="20"/>
            </w:pPr>
            <w:r>
              <w:rPr>
                <w:rFonts w:ascii="FangSong" w:hAnsi="FangSong" w:eastAsia="FangSong"/>
                <w:b w:val="0"/>
                <w:sz w:val="17"/>
              </w:rPr>
              <w:t>S-LONG-1001</w:t>
            </w:r>
          </w:p>
        </w:tc>
      </w:tr>
      <w:tr w14:paraId="54E9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6266C73C">
            <w:pPr>
              <w:spacing w:after="20"/>
            </w:pPr>
            <w:r>
              <w:rPr>
                <w:rFonts w:ascii="FangSong" w:hAnsi="FangSong" w:eastAsia="FangSong"/>
                <w:b w:val="0"/>
                <w:sz w:val="17"/>
              </w:rPr>
              <w:t>resourceId</w:t>
            </w:r>
          </w:p>
        </w:tc>
        <w:tc>
          <w:tcPr>
            <w:tcW w:w="1888" w:type="dxa"/>
            <w:vAlign w:val="center"/>
          </w:tcPr>
          <w:p w14:paraId="65D648C7">
            <w:pPr>
              <w:spacing w:after="20"/>
            </w:pPr>
            <w:r>
              <w:rPr>
                <w:rFonts w:ascii="FangSong" w:hAnsi="FangSong" w:eastAsia="FangSong"/>
                <w:b w:val="0"/>
                <w:sz w:val="17"/>
              </w:rPr>
              <w:t>字符串</w:t>
            </w:r>
          </w:p>
        </w:tc>
        <w:tc>
          <w:tcPr>
            <w:tcW w:w="1888" w:type="dxa"/>
            <w:vAlign w:val="center"/>
          </w:tcPr>
          <w:p w14:paraId="14F8374A">
            <w:pPr>
              <w:spacing w:after="20"/>
            </w:pPr>
            <w:r>
              <w:rPr>
                <w:rFonts w:ascii="FangSong" w:hAnsi="FangSong" w:eastAsia="FangSong"/>
                <w:b w:val="0"/>
                <w:sz w:val="17"/>
              </w:rPr>
              <w:t>有关联时</w:t>
            </w:r>
          </w:p>
        </w:tc>
        <w:tc>
          <w:tcPr>
            <w:tcW w:w="1888" w:type="dxa"/>
            <w:vAlign w:val="center"/>
          </w:tcPr>
          <w:p w14:paraId="33059AE6">
            <w:pPr>
              <w:spacing w:after="20"/>
            </w:pPr>
            <w:r>
              <w:rPr>
                <w:rFonts w:ascii="FangSong" w:hAnsi="FangSong" w:eastAsia="FangSong"/>
                <w:b w:val="0"/>
                <w:sz w:val="17"/>
              </w:rPr>
              <w:t>真实资源ID</w:t>
            </w:r>
          </w:p>
        </w:tc>
        <w:tc>
          <w:tcPr>
            <w:tcW w:w="1888" w:type="dxa"/>
            <w:vAlign w:val="center"/>
          </w:tcPr>
          <w:p w14:paraId="3D90B7B0">
            <w:pPr>
              <w:spacing w:after="20"/>
            </w:pPr>
            <w:r>
              <w:rPr>
                <w:rFonts w:ascii="FangSong" w:hAnsi="FangSong" w:eastAsia="FangSong"/>
                <w:b w:val="0"/>
                <w:sz w:val="17"/>
              </w:rPr>
              <w:t>RES-LONG-16</w:t>
            </w:r>
          </w:p>
        </w:tc>
      </w:tr>
      <w:tr w14:paraId="4C6BB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7963900B">
            <w:pPr>
              <w:spacing w:after="20"/>
            </w:pPr>
            <w:r>
              <w:rPr>
                <w:rFonts w:ascii="FangSong" w:hAnsi="FangSong" w:eastAsia="FangSong"/>
                <w:b w:val="0"/>
                <w:sz w:val="17"/>
              </w:rPr>
              <w:t>occurredAt</w:t>
            </w:r>
          </w:p>
        </w:tc>
        <w:tc>
          <w:tcPr>
            <w:tcW w:w="1888" w:type="dxa"/>
            <w:vAlign w:val="center"/>
          </w:tcPr>
          <w:p w14:paraId="70F2483C">
            <w:pPr>
              <w:spacing w:after="20"/>
            </w:pPr>
            <w:r>
              <w:rPr>
                <w:rFonts w:ascii="FangSong" w:hAnsi="FangSong" w:eastAsia="FangSong"/>
                <w:b w:val="0"/>
                <w:sz w:val="17"/>
              </w:rPr>
              <w:t>时间</w:t>
            </w:r>
          </w:p>
        </w:tc>
        <w:tc>
          <w:tcPr>
            <w:tcW w:w="1888" w:type="dxa"/>
            <w:vAlign w:val="center"/>
          </w:tcPr>
          <w:p w14:paraId="1F468385">
            <w:pPr>
              <w:spacing w:after="20"/>
            </w:pPr>
            <w:r>
              <w:rPr>
                <w:rFonts w:ascii="FangSong" w:hAnsi="FangSong" w:eastAsia="FangSong"/>
                <w:b w:val="0"/>
                <w:sz w:val="17"/>
              </w:rPr>
              <w:t>是</w:t>
            </w:r>
          </w:p>
        </w:tc>
        <w:tc>
          <w:tcPr>
            <w:tcW w:w="1888" w:type="dxa"/>
            <w:vAlign w:val="center"/>
          </w:tcPr>
          <w:p w14:paraId="77297A77">
            <w:pPr>
              <w:spacing w:after="20"/>
            </w:pPr>
            <w:r>
              <w:rPr>
                <w:rFonts w:ascii="FangSong" w:hAnsi="FangSong" w:eastAsia="FangSong"/>
                <w:b w:val="0"/>
                <w:sz w:val="17"/>
              </w:rPr>
              <w:t>事件或探测实际发生时间</w:t>
            </w:r>
          </w:p>
        </w:tc>
        <w:tc>
          <w:tcPr>
            <w:tcW w:w="1888" w:type="dxa"/>
            <w:vAlign w:val="center"/>
          </w:tcPr>
          <w:p w14:paraId="195DB3A5">
            <w:pPr>
              <w:spacing w:after="20"/>
            </w:pPr>
            <w:r>
              <w:rPr>
                <w:rFonts w:ascii="FangSong" w:hAnsi="FangSong" w:eastAsia="FangSong"/>
                <w:b w:val="0"/>
                <w:sz w:val="17"/>
              </w:rPr>
              <w:t>2026-10-15T08:59:00+08:00</w:t>
            </w:r>
          </w:p>
        </w:tc>
      </w:tr>
      <w:tr w14:paraId="54CA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717233B">
            <w:pPr>
              <w:spacing w:after="20"/>
            </w:pPr>
            <w:r>
              <w:rPr>
                <w:rFonts w:ascii="FangSong" w:hAnsi="FangSong" w:eastAsia="FangSong"/>
                <w:b w:val="0"/>
                <w:sz w:val="17"/>
              </w:rPr>
              <w:t>result</w:t>
            </w:r>
          </w:p>
        </w:tc>
        <w:tc>
          <w:tcPr>
            <w:tcW w:w="1888" w:type="dxa"/>
            <w:vAlign w:val="center"/>
          </w:tcPr>
          <w:p w14:paraId="74971AB3">
            <w:pPr>
              <w:spacing w:after="20"/>
            </w:pPr>
            <w:r>
              <w:rPr>
                <w:rFonts w:ascii="FangSong" w:hAnsi="FangSong" w:eastAsia="FangSong"/>
                <w:b w:val="0"/>
                <w:sz w:val="17"/>
              </w:rPr>
              <w:t>枚举</w:t>
            </w:r>
          </w:p>
        </w:tc>
        <w:tc>
          <w:tcPr>
            <w:tcW w:w="1888" w:type="dxa"/>
            <w:vAlign w:val="center"/>
          </w:tcPr>
          <w:p w14:paraId="5C71C79F">
            <w:pPr>
              <w:spacing w:after="20"/>
            </w:pPr>
            <w:r>
              <w:rPr>
                <w:rFonts w:ascii="FangSong" w:hAnsi="FangSong" w:eastAsia="FangSong"/>
                <w:b w:val="0"/>
                <w:sz w:val="17"/>
              </w:rPr>
              <w:t>是</w:t>
            </w:r>
          </w:p>
        </w:tc>
        <w:tc>
          <w:tcPr>
            <w:tcW w:w="1888" w:type="dxa"/>
            <w:vAlign w:val="center"/>
          </w:tcPr>
          <w:p w14:paraId="1005A017">
            <w:pPr>
              <w:spacing w:after="20"/>
            </w:pPr>
            <w:r>
              <w:rPr>
                <w:rFonts w:ascii="FangSong" w:hAnsi="FangSong" w:eastAsia="FangSong"/>
                <w:b w:val="0"/>
                <w:sz w:val="17"/>
              </w:rPr>
              <w:t>SUCCESS/FAILED/UNKNOWN</w:t>
            </w:r>
          </w:p>
        </w:tc>
        <w:tc>
          <w:tcPr>
            <w:tcW w:w="1888" w:type="dxa"/>
            <w:vAlign w:val="center"/>
          </w:tcPr>
          <w:p w14:paraId="5F7ECB9C">
            <w:pPr>
              <w:spacing w:after="20"/>
            </w:pPr>
            <w:r>
              <w:rPr>
                <w:rFonts w:ascii="FangSong" w:hAnsi="FangSong" w:eastAsia="FangSong"/>
                <w:b w:val="0"/>
                <w:sz w:val="17"/>
              </w:rPr>
              <w:t>SUCCESS</w:t>
            </w:r>
          </w:p>
        </w:tc>
      </w:tr>
      <w:tr w14:paraId="0DD2F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2B6DB874">
            <w:pPr>
              <w:spacing w:after="20"/>
            </w:pPr>
            <w:r>
              <w:rPr>
                <w:rFonts w:ascii="FangSong" w:hAnsi="FangSong" w:eastAsia="FangSong"/>
                <w:b w:val="0"/>
                <w:sz w:val="17"/>
              </w:rPr>
              <w:t>latencyMs</w:t>
            </w:r>
          </w:p>
        </w:tc>
        <w:tc>
          <w:tcPr>
            <w:tcW w:w="1888" w:type="dxa"/>
            <w:vAlign w:val="center"/>
          </w:tcPr>
          <w:p w14:paraId="32419D10">
            <w:pPr>
              <w:spacing w:after="20"/>
            </w:pPr>
            <w:r>
              <w:rPr>
                <w:rFonts w:ascii="FangSong" w:hAnsi="FangSong" w:eastAsia="FangSong"/>
                <w:b w:val="0"/>
                <w:sz w:val="17"/>
              </w:rPr>
              <w:t>整数</w:t>
            </w:r>
          </w:p>
        </w:tc>
        <w:tc>
          <w:tcPr>
            <w:tcW w:w="1888" w:type="dxa"/>
            <w:vAlign w:val="center"/>
          </w:tcPr>
          <w:p w14:paraId="73E79629">
            <w:pPr>
              <w:spacing w:after="20"/>
            </w:pPr>
            <w:r>
              <w:rPr>
                <w:rFonts w:ascii="FangSong" w:hAnsi="FangSong" w:eastAsia="FangSong"/>
                <w:b w:val="0"/>
                <w:sz w:val="17"/>
              </w:rPr>
              <w:t>探测时</w:t>
            </w:r>
          </w:p>
        </w:tc>
        <w:tc>
          <w:tcPr>
            <w:tcW w:w="1888" w:type="dxa"/>
            <w:vAlign w:val="center"/>
          </w:tcPr>
          <w:p w14:paraId="3815F58A">
            <w:pPr>
              <w:spacing w:after="20"/>
            </w:pPr>
            <w:r>
              <w:rPr>
                <w:rFonts w:ascii="FangSong" w:hAnsi="FangSong" w:eastAsia="FangSong"/>
                <w:b w:val="0"/>
                <w:sz w:val="17"/>
              </w:rPr>
              <w:t>实际代理连接探测耗时（毫秒）</w:t>
            </w:r>
          </w:p>
        </w:tc>
        <w:tc>
          <w:tcPr>
            <w:tcW w:w="1888" w:type="dxa"/>
            <w:vAlign w:val="center"/>
          </w:tcPr>
          <w:p w14:paraId="3F5FBC48">
            <w:pPr>
              <w:spacing w:after="20"/>
            </w:pPr>
            <w:r>
              <w:rPr>
                <w:rFonts w:ascii="FangSong" w:hAnsi="FangSong" w:eastAsia="FangSong"/>
                <w:b w:val="0"/>
                <w:sz w:val="17"/>
              </w:rPr>
              <w:t>220</w:t>
            </w:r>
          </w:p>
        </w:tc>
      </w:tr>
      <w:tr w14:paraId="29A1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5BAAC45A">
            <w:pPr>
              <w:spacing w:after="20"/>
            </w:pPr>
            <w:r>
              <w:rPr>
                <w:rFonts w:ascii="FangSong" w:hAnsi="FangSong" w:eastAsia="FangSong"/>
                <w:b w:val="0"/>
                <w:sz w:val="17"/>
              </w:rPr>
              <w:t>trafficBytes</w:t>
            </w:r>
          </w:p>
        </w:tc>
        <w:tc>
          <w:tcPr>
            <w:tcW w:w="1888" w:type="dxa"/>
            <w:vAlign w:val="center"/>
          </w:tcPr>
          <w:p w14:paraId="6ADF6AA2">
            <w:pPr>
              <w:spacing w:after="20"/>
            </w:pPr>
            <w:r>
              <w:rPr>
                <w:rFonts w:ascii="FangSong" w:hAnsi="FangSong" w:eastAsia="FangSong"/>
                <w:b w:val="0"/>
                <w:sz w:val="17"/>
              </w:rPr>
              <w:t>整数</w:t>
            </w:r>
          </w:p>
        </w:tc>
        <w:tc>
          <w:tcPr>
            <w:tcW w:w="1888" w:type="dxa"/>
            <w:vAlign w:val="center"/>
          </w:tcPr>
          <w:p w14:paraId="517BA1D5">
            <w:pPr>
              <w:spacing w:after="20"/>
            </w:pPr>
            <w:r>
              <w:rPr>
                <w:rFonts w:ascii="FangSong" w:hAnsi="FangSong" w:eastAsia="FangSong"/>
                <w:b w:val="0"/>
                <w:sz w:val="17"/>
              </w:rPr>
              <w:t>用量数据时</w:t>
            </w:r>
          </w:p>
        </w:tc>
        <w:tc>
          <w:tcPr>
            <w:tcW w:w="1888" w:type="dxa"/>
            <w:vAlign w:val="center"/>
          </w:tcPr>
          <w:p w14:paraId="099A7BC0">
            <w:pPr>
              <w:spacing w:after="20"/>
            </w:pPr>
            <w:r>
              <w:rPr>
                <w:rFonts w:ascii="FangSong" w:hAnsi="FangSong" w:eastAsia="FangSong"/>
                <w:b w:val="0"/>
                <w:sz w:val="17"/>
              </w:rPr>
              <w:t>真实代理流量字节数</w:t>
            </w:r>
          </w:p>
        </w:tc>
        <w:tc>
          <w:tcPr>
            <w:tcW w:w="1888" w:type="dxa"/>
            <w:vAlign w:val="center"/>
          </w:tcPr>
          <w:p w14:paraId="03354380">
            <w:pPr>
              <w:spacing w:after="20"/>
            </w:pPr>
            <w:r>
              <w:rPr>
                <w:rFonts w:ascii="FangSong" w:hAnsi="FangSong" w:eastAsia="FangSong"/>
                <w:b w:val="0"/>
                <w:sz w:val="17"/>
              </w:rPr>
              <w:t>1048576</w:t>
            </w:r>
          </w:p>
        </w:tc>
      </w:tr>
      <w:tr w14:paraId="4FA75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17C4AFEB">
            <w:pPr>
              <w:spacing w:after="20"/>
            </w:pPr>
            <w:r>
              <w:rPr>
                <w:rFonts w:ascii="FangSong" w:hAnsi="FangSong" w:eastAsia="FangSong"/>
                <w:b w:val="0"/>
                <w:sz w:val="17"/>
              </w:rPr>
              <w:t>entrypoint</w:t>
            </w:r>
          </w:p>
        </w:tc>
        <w:tc>
          <w:tcPr>
            <w:tcW w:w="1888" w:type="dxa"/>
            <w:vAlign w:val="center"/>
          </w:tcPr>
          <w:p w14:paraId="010C4A06">
            <w:pPr>
              <w:spacing w:after="20"/>
            </w:pPr>
            <w:r>
              <w:rPr>
                <w:rFonts w:ascii="FangSong" w:hAnsi="FangSong" w:eastAsia="FangSong"/>
                <w:b w:val="0"/>
                <w:sz w:val="17"/>
              </w:rPr>
              <w:t>字符串</w:t>
            </w:r>
          </w:p>
        </w:tc>
        <w:tc>
          <w:tcPr>
            <w:tcW w:w="1888" w:type="dxa"/>
            <w:vAlign w:val="center"/>
          </w:tcPr>
          <w:p w14:paraId="00598919">
            <w:pPr>
              <w:spacing w:after="20"/>
            </w:pPr>
            <w:r>
              <w:rPr>
                <w:rFonts w:ascii="FangSong" w:hAnsi="FangSong" w:eastAsia="FangSong"/>
                <w:b w:val="0"/>
                <w:sz w:val="17"/>
              </w:rPr>
              <w:t>与探测相关时</w:t>
            </w:r>
          </w:p>
        </w:tc>
        <w:tc>
          <w:tcPr>
            <w:tcW w:w="1888" w:type="dxa"/>
            <w:vAlign w:val="center"/>
          </w:tcPr>
          <w:p w14:paraId="4254BC7C">
            <w:pPr>
              <w:spacing w:after="20"/>
            </w:pPr>
            <w:r>
              <w:rPr>
                <w:rFonts w:ascii="FangSong" w:hAnsi="FangSong" w:eastAsia="FangSong"/>
                <w:b w:val="0"/>
                <w:sz w:val="17"/>
              </w:rPr>
              <w:t>实际探测入口</w:t>
            </w:r>
          </w:p>
        </w:tc>
        <w:tc>
          <w:tcPr>
            <w:tcW w:w="1888" w:type="dxa"/>
            <w:vAlign w:val="center"/>
          </w:tcPr>
          <w:p w14:paraId="023CB1AE">
            <w:pPr>
              <w:spacing w:after="20"/>
            </w:pPr>
            <w:r>
              <w:rPr>
                <w:rFonts w:ascii="FangSong" w:hAnsi="FangSong" w:eastAsia="FangSong"/>
                <w:b w:val="0"/>
                <w:sz w:val="17"/>
              </w:rPr>
              <w:t>proxy.example.invalid:1080</w:t>
            </w:r>
          </w:p>
        </w:tc>
      </w:tr>
      <w:tr w14:paraId="1E79C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3974EE3A">
            <w:pPr>
              <w:spacing w:after="20"/>
            </w:pPr>
            <w:r>
              <w:rPr>
                <w:rFonts w:ascii="FangSong" w:hAnsi="FangSong" w:eastAsia="FangSong"/>
                <w:b w:val="0"/>
                <w:sz w:val="17"/>
              </w:rPr>
              <w:t>errorCode</w:t>
            </w:r>
          </w:p>
        </w:tc>
        <w:tc>
          <w:tcPr>
            <w:tcW w:w="1888" w:type="dxa"/>
            <w:vAlign w:val="center"/>
          </w:tcPr>
          <w:p w14:paraId="3BB042BA">
            <w:pPr>
              <w:spacing w:after="20"/>
            </w:pPr>
            <w:r>
              <w:rPr>
                <w:rFonts w:ascii="FangSong" w:hAnsi="FangSong" w:eastAsia="FangSong"/>
                <w:b w:val="0"/>
                <w:sz w:val="17"/>
              </w:rPr>
              <w:t>字符串</w:t>
            </w:r>
          </w:p>
        </w:tc>
        <w:tc>
          <w:tcPr>
            <w:tcW w:w="1888" w:type="dxa"/>
            <w:vAlign w:val="center"/>
          </w:tcPr>
          <w:p w14:paraId="48167D88">
            <w:pPr>
              <w:spacing w:after="20"/>
            </w:pPr>
            <w:r>
              <w:rPr>
                <w:rFonts w:ascii="FangSong" w:hAnsi="FangSong" w:eastAsia="FangSong"/>
                <w:b w:val="0"/>
                <w:sz w:val="17"/>
              </w:rPr>
              <w:t>失败时</w:t>
            </w:r>
          </w:p>
        </w:tc>
        <w:tc>
          <w:tcPr>
            <w:tcW w:w="1888" w:type="dxa"/>
            <w:vAlign w:val="center"/>
          </w:tcPr>
          <w:p w14:paraId="49AFB0AC">
            <w:pPr>
              <w:spacing w:after="20"/>
            </w:pPr>
            <w:r>
              <w:rPr>
                <w:rFonts w:ascii="FangSong" w:hAnsi="FangSong" w:eastAsia="FangSong"/>
                <w:b w:val="0"/>
                <w:sz w:val="17"/>
              </w:rPr>
              <w:t>产品侧错误代码</w:t>
            </w:r>
          </w:p>
        </w:tc>
        <w:tc>
          <w:tcPr>
            <w:tcW w:w="1888" w:type="dxa"/>
            <w:vAlign w:val="center"/>
          </w:tcPr>
          <w:p w14:paraId="55678B88">
            <w:pPr>
              <w:spacing w:after="20"/>
            </w:pPr>
          </w:p>
        </w:tc>
      </w:tr>
      <w:tr w14:paraId="18A2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88" w:type="dxa"/>
            <w:vAlign w:val="center"/>
          </w:tcPr>
          <w:p w14:paraId="4B0F7EDE">
            <w:pPr>
              <w:spacing w:after="20"/>
            </w:pPr>
            <w:r>
              <w:rPr>
                <w:rFonts w:ascii="FangSong" w:hAnsi="FangSong" w:eastAsia="FangSong"/>
                <w:b w:val="0"/>
                <w:sz w:val="17"/>
              </w:rPr>
              <w:t>sampledAt</w:t>
            </w:r>
          </w:p>
        </w:tc>
        <w:tc>
          <w:tcPr>
            <w:tcW w:w="1888" w:type="dxa"/>
            <w:vAlign w:val="center"/>
          </w:tcPr>
          <w:p w14:paraId="4F51C84F">
            <w:pPr>
              <w:spacing w:after="20"/>
            </w:pPr>
            <w:r>
              <w:rPr>
                <w:rFonts w:ascii="FangSong" w:hAnsi="FangSong" w:eastAsia="FangSong"/>
                <w:b w:val="0"/>
                <w:sz w:val="17"/>
              </w:rPr>
              <w:t>时间</w:t>
            </w:r>
          </w:p>
        </w:tc>
        <w:tc>
          <w:tcPr>
            <w:tcW w:w="1888" w:type="dxa"/>
            <w:vAlign w:val="center"/>
          </w:tcPr>
          <w:p w14:paraId="6EB830AF">
            <w:pPr>
              <w:spacing w:after="20"/>
            </w:pPr>
            <w:r>
              <w:rPr>
                <w:rFonts w:ascii="FangSong" w:hAnsi="FangSong" w:eastAsia="FangSong"/>
                <w:b w:val="0"/>
                <w:sz w:val="17"/>
              </w:rPr>
              <w:t>是</w:t>
            </w:r>
          </w:p>
        </w:tc>
        <w:tc>
          <w:tcPr>
            <w:tcW w:w="1888" w:type="dxa"/>
            <w:vAlign w:val="center"/>
          </w:tcPr>
          <w:p w14:paraId="19008F94">
            <w:pPr>
              <w:spacing w:after="20"/>
            </w:pPr>
            <w:r>
              <w:rPr>
                <w:rFonts w:ascii="FangSong" w:hAnsi="FangSong" w:eastAsia="FangSong"/>
                <w:b w:val="0"/>
                <w:sz w:val="17"/>
              </w:rPr>
              <w:t>来源采样或上报时间</w:t>
            </w:r>
          </w:p>
        </w:tc>
        <w:tc>
          <w:tcPr>
            <w:tcW w:w="1888" w:type="dxa"/>
            <w:vAlign w:val="center"/>
          </w:tcPr>
          <w:p w14:paraId="2FA71828">
            <w:pPr>
              <w:spacing w:after="20"/>
            </w:pPr>
            <w:r>
              <w:rPr>
                <w:rFonts w:ascii="FangSong" w:hAnsi="FangSong" w:eastAsia="FangSong"/>
                <w:b w:val="0"/>
                <w:sz w:val="17"/>
              </w:rPr>
              <w:t>2026-10-15T09:00:00+08:00</w:t>
            </w:r>
          </w:p>
        </w:tc>
      </w:tr>
    </w:tbl>
    <w:p w14:paraId="00D3B4B6">
      <w:pPr>
        <w:pStyle w:val="5"/>
      </w:pPr>
      <w:r>
        <w:t>四、请求与返回示例</w:t>
      </w:r>
    </w:p>
    <w:p w14:paraId="17DDFFB9">
      <w:r>
        <w:rPr>
          <w:rFonts w:ascii="FangSong" w:hAnsi="FangSong" w:eastAsia="FangSong"/>
        </w:rPr>
        <w:t>请求示例（演示数据）：</w:t>
      </w:r>
    </w:p>
    <w:p w14:paraId="495B3C24">
      <w:r>
        <w:rPr>
          <w:rFonts w:ascii="FangSong" w:hAnsi="FangSong" w:eastAsia="FangSong"/>
          <w:sz w:val="16"/>
        </w:rPr>
        <w:t>GET /product/v1/observability/logs?serviceId=S-LONG-1001&amp;logType=PROXY_HEALTH</w:t>
      </w:r>
    </w:p>
    <w:p w14:paraId="53DC349D">
      <w:r>
        <w:rPr>
          <w:rFonts w:ascii="FangSong" w:hAnsi="FangSong" w:eastAsia="FangSong"/>
        </w:rPr>
        <w:t>GET筛选参数见上表；例如按lineId或serviceId查询。</w:t>
      </w:r>
    </w:p>
    <w:p w14:paraId="45F566DC">
      <w:r>
        <w:rPr>
          <w:rFonts w:ascii="FangSong" w:hAnsi="FangSong" w:eastAsia="FangSong"/>
        </w:rPr>
        <w:t>返回示例（演示数据）：</w:t>
      </w:r>
    </w:p>
    <w:p w14:paraId="7F48318C">
      <w:r>
        <w:rPr>
          <w:rFonts w:ascii="FangSong" w:hAnsi="FangSong" w:eastAsia="FangSong"/>
        </w:rPr>
        <w:t>{</w:t>
      </w:r>
      <w:r>
        <w:rPr>
          <w:rFonts w:ascii="FangSong" w:hAnsi="FangSong" w:eastAsia="FangSong"/>
        </w:rPr>
        <w:br w:type="textWrapping"/>
      </w:r>
      <w:r>
        <w:rPr>
          <w:rFonts w:ascii="FangSong" w:hAnsi="FangSong" w:eastAsia="FangSong"/>
        </w:rPr>
        <w:t xml:space="preserve">  "code": "OK",</w:t>
      </w:r>
      <w:r>
        <w:rPr>
          <w:rFonts w:ascii="FangSong" w:hAnsi="FangSong" w:eastAsia="FangSong"/>
        </w:rPr>
        <w:br w:type="textWrapping"/>
      </w:r>
      <w:r>
        <w:rPr>
          <w:rFonts w:ascii="FangSong" w:hAnsi="FangSong" w:eastAsia="FangSong"/>
        </w:rPr>
        <w:t xml:space="preserve">  "data": {</w:t>
      </w:r>
      <w:r>
        <w:rPr>
          <w:rFonts w:ascii="FangSong" w:hAnsi="FangSong" w:eastAsia="FangSong"/>
        </w:rPr>
        <w:br w:type="textWrapping"/>
      </w:r>
      <w:r>
        <w:rPr>
          <w:rFonts w:ascii="FangSong" w:hAnsi="FangSong" w:eastAsia="FangSong"/>
        </w:rPr>
        <w:t xml:space="preserve">    "logId": "LOG-1001",</w:t>
      </w:r>
      <w:r>
        <w:rPr>
          <w:rFonts w:ascii="FangSong" w:hAnsi="FangSong" w:eastAsia="FangSong"/>
        </w:rPr>
        <w:br w:type="textWrapping"/>
      </w:r>
      <w:r>
        <w:rPr>
          <w:rFonts w:ascii="FangSong" w:hAnsi="FangSong" w:eastAsia="FangSong"/>
        </w:rPr>
        <w:t xml:space="preserve">    "serviceId": "S-LONG-1001",</w:t>
      </w:r>
      <w:r>
        <w:rPr>
          <w:rFonts w:ascii="FangSong" w:hAnsi="FangSong" w:eastAsia="FangSong"/>
        </w:rPr>
        <w:br w:type="textWrapping"/>
      </w:r>
      <w:r>
        <w:rPr>
          <w:rFonts w:ascii="FangSong" w:hAnsi="FangSong" w:eastAsia="FangSong"/>
        </w:rPr>
        <w:t xml:space="preserve">    "resourceId": "RES-LONG-16",</w:t>
      </w:r>
      <w:r>
        <w:rPr>
          <w:rFonts w:ascii="FangSong" w:hAnsi="FangSong" w:eastAsia="FangSong"/>
        </w:rPr>
        <w:br w:type="textWrapping"/>
      </w:r>
      <w:r>
        <w:rPr>
          <w:rFonts w:ascii="FangSong" w:hAnsi="FangSong" w:eastAsia="FangSong"/>
        </w:rPr>
        <w:t xml:space="preserve">    "occurredAt": "2026-10-15T08:59:00+08:00",</w:t>
      </w:r>
      <w:r>
        <w:rPr>
          <w:rFonts w:ascii="FangSong" w:hAnsi="FangSong" w:eastAsia="FangSong"/>
        </w:rPr>
        <w:br w:type="textWrapping"/>
      </w:r>
      <w:r>
        <w:rPr>
          <w:rFonts w:ascii="FangSong" w:hAnsi="FangSong" w:eastAsia="FangSong"/>
        </w:rPr>
        <w:t xml:space="preserve">    "result": "SUCCESS",</w:t>
      </w:r>
      <w:r>
        <w:rPr>
          <w:rFonts w:ascii="FangSong" w:hAnsi="FangSong" w:eastAsia="FangSong"/>
        </w:rPr>
        <w:br w:type="textWrapping"/>
      </w:r>
      <w:r>
        <w:rPr>
          <w:rFonts w:ascii="FangSong" w:hAnsi="FangSong" w:eastAsia="FangSong"/>
        </w:rPr>
        <w:t xml:space="preserve">    "latencyMs": 220,</w:t>
      </w:r>
      <w:r>
        <w:rPr>
          <w:rFonts w:ascii="FangSong" w:hAnsi="FangSong" w:eastAsia="FangSong"/>
        </w:rPr>
        <w:br w:type="textWrapping"/>
      </w:r>
      <w:r>
        <w:rPr>
          <w:rFonts w:ascii="FangSong" w:hAnsi="FangSong" w:eastAsia="FangSong"/>
        </w:rPr>
        <w:t xml:space="preserve">    "trafficBytes": 1048576,</w:t>
      </w:r>
      <w:r>
        <w:rPr>
          <w:rFonts w:ascii="FangSong" w:hAnsi="FangSong" w:eastAsia="FangSong"/>
        </w:rPr>
        <w:br w:type="textWrapping"/>
      </w:r>
      <w:r>
        <w:rPr>
          <w:rFonts w:ascii="FangSong" w:hAnsi="FangSong" w:eastAsia="FangSong"/>
        </w:rPr>
        <w:t xml:space="preserve">    "entrypoint": "proxy.example.invalid:1080"</w:t>
      </w:r>
      <w:r>
        <w:rPr>
          <w:rFonts w:ascii="FangSong" w:hAnsi="FangSong" w:eastAsia="FangSong"/>
        </w:rPr>
        <w:br w:type="textWrapping"/>
      </w:r>
      <w:r>
        <w:rPr>
          <w:rFonts w:ascii="FangSong" w:hAnsi="FangSong" w:eastAsia="FangSong"/>
        </w:rPr>
        <w:t xml:space="preserve">  },</w:t>
      </w:r>
      <w:r>
        <w:rPr>
          <w:rFonts w:ascii="FangSong" w:hAnsi="FangSong" w:eastAsia="FangSong"/>
        </w:rPr>
        <w:br w:type="textWrapping"/>
      </w:r>
      <w:r>
        <w:rPr>
          <w:rFonts w:ascii="FangSong" w:hAnsi="FangSong" w:eastAsia="FangSong"/>
        </w:rPr>
        <w:t xml:space="preserve">  "requestId": "REQ-1001"</w:t>
      </w:r>
      <w:r>
        <w:rPr>
          <w:rFonts w:ascii="FangSong" w:hAnsi="FangSong" w:eastAsia="FangSong"/>
        </w:rPr>
        <w:br w:type="textWrapping"/>
      </w:r>
      <w:r>
        <w:rPr>
          <w:rFonts w:ascii="FangSong" w:hAnsi="FangSong" w:eastAsia="FangSong"/>
        </w:rPr>
        <w:t>}</w:t>
      </w:r>
    </w:p>
    <w:p w14:paraId="69DEAC94">
      <w:pPr>
        <w:pStyle w:val="5"/>
      </w:pPr>
      <w:r>
        <w:t>五、业务处理规则</w:t>
      </w:r>
    </w:p>
    <w:p w14:paraId="5F51F193">
      <w:r>
        <w:rPr>
          <w:rFonts w:ascii="FangSong" w:hAnsi="FangSong" w:eastAsia="FangSong"/>
        </w:rPr>
        <w:t>客户长效监控配置与钉钉/飞书机器人在业务平台维护，产品组仅提供真实网络探测及运行数据；十一类日志中纯业务操作日志由业务平台自建。</w:t>
      </w:r>
    </w:p>
    <w:p w14:paraId="75FAD70B">
      <w:pPr>
        <w:pStyle w:val="5"/>
      </w:pPr>
      <w:r>
        <w:t>六、异常情况说明</w:t>
      </w:r>
    </w:p>
    <w:p w14:paraId="5B6D3B46">
      <w:r>
        <w:rPr>
          <w:rFonts w:ascii="FangSong" w:hAnsi="FangSong" w:eastAsia="FangSong"/>
        </w:rPr>
        <w:t>未接入真实数据不应返回虚构成功或假0流量；敏感代理凭证与上游密钥不得回传明文。</w:t>
      </w:r>
    </w:p>
    <w:p w14:paraId="1F3CBBA8">
      <w:pPr>
        <w:pStyle w:val="5"/>
      </w:pPr>
      <w:r>
        <w:t>七、验收重点</w:t>
      </w:r>
    </w:p>
    <w:p w14:paraId="016F5FBE">
      <w:r>
        <w:rPr>
          <w:rFonts w:ascii="FangSong" w:hAnsi="FangSong" w:eastAsia="FangSong"/>
        </w:rPr>
        <w:t>记录可验证真实网络检测样本，能据此区分告警恢复与人工归档，缺数据返回UNKNOWN。</w:t>
      </w:r>
    </w:p>
    <w:p w14:paraId="53941A50">
      <w:r>
        <w:rPr>
          <w:rFonts w:ascii="FangSong" w:hAnsi="FangSong" w:eastAsia="FangSong"/>
        </w:rPr>
        <w:t>说明｜本接口属于根据最新需求补充的建议契约，需由两组联合评审后确认是否已有等效实现。</w:t>
      </w:r>
    </w:p>
    <w:p w14:paraId="19A38225">
      <w:pPr>
        <w:pStyle w:val="3"/>
      </w:pPr>
      <w:r>
        <w:t>第四部分 通用处理规则与双方确认事项</w:t>
      </w:r>
    </w:p>
    <w:p w14:paraId="384D4317">
      <w:pPr>
        <w:pStyle w:val="4"/>
      </w:pPr>
      <w:r>
        <w:t>1. 什么时候算接口调用成功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0DC9B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3A356B8B">
            <w:pPr>
              <w:spacing w:after="40" w:line="252" w:lineRule="auto"/>
            </w:pPr>
            <w:r>
              <w:rPr>
                <w:rFonts w:ascii="FangSong" w:hAnsi="FangSong" w:eastAsia="FangSong"/>
                <w:b/>
                <w:color w:val="FFFFFF"/>
                <w:sz w:val="18"/>
              </w:rPr>
              <w:t>情形</w:t>
            </w:r>
          </w:p>
        </w:tc>
        <w:tc>
          <w:tcPr>
            <w:tcW w:w="4720" w:type="dxa"/>
            <w:shd w:val="clear" w:color="auto" w:fill="2D3142"/>
          </w:tcPr>
          <w:p w14:paraId="721A6275">
            <w:pPr>
              <w:spacing w:after="40" w:line="252" w:lineRule="auto"/>
            </w:pPr>
            <w:r>
              <w:rPr>
                <w:rFonts w:ascii="FangSong" w:hAnsi="FangSong" w:eastAsia="FangSong"/>
                <w:b/>
                <w:color w:val="FFFFFF"/>
                <w:sz w:val="18"/>
              </w:rPr>
              <w:t>应如何理解</w:t>
            </w:r>
          </w:p>
        </w:tc>
      </w:tr>
      <w:tr w14:paraId="7C779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4B34263">
            <w:pPr>
              <w:spacing w:after="20" w:line="259" w:lineRule="auto"/>
            </w:pPr>
            <w:r>
              <w:rPr>
                <w:rFonts w:ascii="FangSong" w:hAnsi="FangSong" w:eastAsia="FangSong"/>
                <w:b w:val="0"/>
                <w:sz w:val="18"/>
              </w:rPr>
              <w:t>查询接口返回成功</w:t>
            </w:r>
          </w:p>
        </w:tc>
        <w:tc>
          <w:tcPr>
            <w:tcW w:w="4720" w:type="dxa"/>
            <w:vAlign w:val="center"/>
          </w:tcPr>
          <w:p w14:paraId="1FE672FA">
            <w:pPr>
              <w:spacing w:after="20" w:line="259" w:lineRule="auto"/>
            </w:pPr>
            <w:r>
              <w:rPr>
                <w:rFonts w:ascii="FangSong" w:hAnsi="FangSong" w:eastAsia="FangSong"/>
                <w:b w:val="0"/>
                <w:sz w:val="18"/>
              </w:rPr>
              <w:t>本次取得了数据；必须检查其采样时间、状态和来源</w:t>
            </w:r>
          </w:p>
        </w:tc>
      </w:tr>
      <w:tr w14:paraId="5718C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A623E7A">
            <w:pPr>
              <w:spacing w:after="20" w:line="259" w:lineRule="auto"/>
            </w:pPr>
            <w:r>
              <w:rPr>
                <w:rFonts w:ascii="FangSong" w:hAnsi="FangSong" w:eastAsia="FangSong"/>
                <w:b w:val="0"/>
                <w:sz w:val="18"/>
              </w:rPr>
              <w:t>开通或转换返回“已受理”</w:t>
            </w:r>
          </w:p>
        </w:tc>
        <w:tc>
          <w:tcPr>
            <w:tcW w:w="4720" w:type="dxa"/>
            <w:shd w:val="clear" w:color="auto" w:fill="F7F8FA"/>
            <w:vAlign w:val="center"/>
          </w:tcPr>
          <w:p w14:paraId="73E74B4F">
            <w:pPr>
              <w:spacing w:after="20" w:line="259" w:lineRule="auto"/>
            </w:pPr>
            <w:r>
              <w:rPr>
                <w:rFonts w:ascii="FangSong" w:hAnsi="FangSong" w:eastAsia="FangSong"/>
                <w:b w:val="0"/>
                <w:sz w:val="18"/>
              </w:rPr>
              <w:t>产品组准备执行，客户尚不能据此使用</w:t>
            </w:r>
          </w:p>
        </w:tc>
      </w:tr>
      <w:tr w14:paraId="26089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558B1A3E">
            <w:pPr>
              <w:spacing w:after="20" w:line="259" w:lineRule="auto"/>
            </w:pPr>
            <w:r>
              <w:rPr>
                <w:rFonts w:ascii="FangSong" w:hAnsi="FangSong" w:eastAsia="FangSong"/>
                <w:b w:val="0"/>
                <w:sz w:val="18"/>
              </w:rPr>
              <w:t>任务状态为“执行中”</w:t>
            </w:r>
          </w:p>
        </w:tc>
        <w:tc>
          <w:tcPr>
            <w:tcW w:w="4720" w:type="dxa"/>
            <w:vAlign w:val="center"/>
          </w:tcPr>
          <w:p w14:paraId="3EE74E29">
            <w:pPr>
              <w:spacing w:after="20" w:line="259" w:lineRule="auto"/>
            </w:pPr>
            <w:r>
              <w:rPr>
                <w:rFonts w:ascii="FangSong" w:hAnsi="FangSong" w:eastAsia="FangSong"/>
                <w:b w:val="0"/>
                <w:sz w:val="18"/>
              </w:rPr>
              <w:t>继续查询任务或等待回调，不重复发起相同操作</w:t>
            </w:r>
          </w:p>
        </w:tc>
      </w:tr>
      <w:tr w14:paraId="64B9A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3AB87F5">
            <w:pPr>
              <w:spacing w:after="20" w:line="259" w:lineRule="auto"/>
            </w:pPr>
            <w:r>
              <w:rPr>
                <w:rFonts w:ascii="FangSong" w:hAnsi="FangSong" w:eastAsia="FangSong"/>
                <w:b w:val="0"/>
                <w:sz w:val="18"/>
              </w:rPr>
              <w:t>产品组返回真实验真完成</w:t>
            </w:r>
          </w:p>
        </w:tc>
        <w:tc>
          <w:tcPr>
            <w:tcW w:w="4720" w:type="dxa"/>
            <w:shd w:val="clear" w:color="auto" w:fill="F7F8FA"/>
            <w:vAlign w:val="center"/>
          </w:tcPr>
          <w:p w14:paraId="1A59BAAE">
            <w:pPr>
              <w:spacing w:after="20" w:line="259" w:lineRule="auto"/>
            </w:pPr>
            <w:r>
              <w:rPr>
                <w:rFonts w:ascii="FangSong" w:hAnsi="FangSong" w:eastAsia="FangSong"/>
                <w:b w:val="0"/>
                <w:sz w:val="18"/>
              </w:rPr>
              <w:t>业务平台还需匹配订单与客户授权，才能标记交付成功</w:t>
            </w:r>
          </w:p>
        </w:tc>
      </w:tr>
      <w:tr w14:paraId="0F7EE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9D1DDF0">
            <w:pPr>
              <w:spacing w:after="20" w:line="259" w:lineRule="auto"/>
            </w:pPr>
            <w:r>
              <w:rPr>
                <w:rFonts w:ascii="FangSong" w:hAnsi="FangSong" w:eastAsia="FangSong"/>
                <w:b w:val="0"/>
                <w:sz w:val="18"/>
              </w:rPr>
              <w:t>终止/释放失败或未知</w:t>
            </w:r>
          </w:p>
        </w:tc>
        <w:tc>
          <w:tcPr>
            <w:tcW w:w="4720" w:type="dxa"/>
            <w:vAlign w:val="center"/>
          </w:tcPr>
          <w:p w14:paraId="08327710">
            <w:pPr>
              <w:spacing w:after="20" w:line="259" w:lineRule="auto"/>
            </w:pPr>
            <w:r>
              <w:rPr>
                <w:rFonts w:ascii="FangSong" w:hAnsi="FangSong" w:eastAsia="FangSong"/>
                <w:b w:val="0"/>
                <w:sz w:val="18"/>
              </w:rPr>
              <w:t>保留占用与不可分配标记，不能提前回短效池</w:t>
            </w:r>
          </w:p>
        </w:tc>
      </w:tr>
    </w:tbl>
    <w:p w14:paraId="0CF28294">
      <w:pPr>
        <w:spacing w:after="0"/>
      </w:pPr>
    </w:p>
    <w:p w14:paraId="3ADC7094">
      <w:pPr>
        <w:pStyle w:val="4"/>
      </w:pPr>
      <w:r>
        <w:t>2. 全部接口共同遵守的规则</w:t>
      </w:r>
    </w:p>
    <w:p w14:paraId="040CF76D">
      <w:pPr>
        <w:spacing w:after="120"/>
      </w:pPr>
      <w:r>
        <w:rPr>
          <w:rFonts w:ascii="FangSong" w:hAnsi="FangSong" w:eastAsia="FangSong"/>
          <w:b w:val="0"/>
        </w:rPr>
        <w:t>• 调用方与提供方需通过约定的服务鉴权验证，不能只凭前端隐藏按钮控制权限。</w:t>
      </w:r>
    </w:p>
    <w:p w14:paraId="1406F376">
      <w:pPr>
        <w:spacing w:after="120"/>
      </w:pPr>
      <w:r>
        <w:rPr>
          <w:rFonts w:ascii="FangSong" w:hAnsi="FangSong" w:eastAsia="FangSong"/>
          <w:b w:val="0"/>
        </w:rPr>
        <w:t>• 业务平台是全部用户与订单权益的唯一裁决方；产品组只执行授权结果及设备和数据面动作。</w:t>
      </w:r>
    </w:p>
    <w:p w14:paraId="64562B6D">
      <w:pPr>
        <w:spacing w:after="120"/>
      </w:pPr>
      <w:r>
        <w:rPr>
          <w:rFonts w:ascii="FangSong" w:hAnsi="FangSong" w:eastAsia="FangSong"/>
          <w:b w:val="0"/>
        </w:rPr>
        <w:t>• 涉及真实资源占用、模式转换、停服、终止、撤销权限等写操作必须支持唯一操作编号和重复调用不重复执行。</w:t>
      </w:r>
    </w:p>
    <w:p w14:paraId="205CE289">
      <w:pPr>
        <w:spacing w:after="120"/>
      </w:pPr>
      <w:r>
        <w:rPr>
          <w:rFonts w:ascii="FangSong" w:hAnsi="FangSong" w:eastAsia="FangSong"/>
          <w:b w:val="0"/>
        </w:rPr>
        <w:t>• 接口超过等待时间时先查询同一个操作编号；远端可能已成功，不能立即再次创建代理。</w:t>
      </w:r>
    </w:p>
    <w:p w14:paraId="7393B56D">
      <w:pPr>
        <w:spacing w:after="120"/>
      </w:pPr>
      <w:r>
        <w:rPr>
          <w:rFonts w:ascii="FangSong" w:hAnsi="FangSong" w:eastAsia="FangSong"/>
          <w:b w:val="0"/>
        </w:rPr>
        <w:t>• 时间、数量和IP地址口径必须明确；短效用户数、连接数、提取次数、真实流量不混用。</w:t>
      </w:r>
    </w:p>
    <w:p w14:paraId="5A9E4786">
      <w:pPr>
        <w:spacing w:after="120"/>
      </w:pPr>
      <w:r>
        <w:rPr>
          <w:rFonts w:ascii="FangSong" w:hAnsi="FangSong" w:eastAsia="FangSong"/>
          <w:b w:val="0"/>
        </w:rPr>
        <w:t>• 数据采集失败应标未知，不能用0或正常代替；订单已确认不等于外部付费采购已允许发生。</w:t>
      </w:r>
    </w:p>
    <w:p w14:paraId="1E527380">
      <w:pPr>
        <w:pStyle w:val="4"/>
      </w:pPr>
      <w:r>
        <w:t>3. 最后需要两组开发负责人共同确认的事项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7"/>
        <w:gridCol w:w="3147"/>
        <w:gridCol w:w="3147"/>
      </w:tblGrid>
      <w:tr w14:paraId="1148E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47" w:type="dxa"/>
            <w:shd w:val="clear" w:color="auto" w:fill="2D3142"/>
          </w:tcPr>
          <w:p w14:paraId="3E72C659">
            <w:pPr>
              <w:spacing w:after="40" w:line="252" w:lineRule="auto"/>
            </w:pPr>
            <w:r>
              <w:rPr>
                <w:rFonts w:ascii="FangSong" w:hAnsi="FangSong" w:eastAsia="FangSong"/>
                <w:b/>
                <w:color w:val="FFFFFF"/>
                <w:sz w:val="18"/>
              </w:rPr>
              <w:t>事项</w:t>
            </w:r>
          </w:p>
        </w:tc>
        <w:tc>
          <w:tcPr>
            <w:tcW w:w="3147" w:type="dxa"/>
            <w:shd w:val="clear" w:color="auto" w:fill="2D3142"/>
          </w:tcPr>
          <w:p w14:paraId="417AAE13">
            <w:pPr>
              <w:spacing w:after="40" w:line="252" w:lineRule="auto"/>
            </w:pPr>
            <w:r>
              <w:rPr>
                <w:rFonts w:ascii="FangSong" w:hAnsi="FangSong" w:eastAsia="FangSong"/>
                <w:b/>
                <w:color w:val="FFFFFF"/>
                <w:sz w:val="18"/>
              </w:rPr>
              <w:t>本版建议</w:t>
            </w:r>
          </w:p>
        </w:tc>
        <w:tc>
          <w:tcPr>
            <w:tcW w:w="3147" w:type="dxa"/>
            <w:shd w:val="clear" w:color="auto" w:fill="2D3142"/>
          </w:tcPr>
          <w:p w14:paraId="1C8F1F68">
            <w:pPr>
              <w:spacing w:after="40" w:line="252" w:lineRule="auto"/>
            </w:pPr>
            <w:r>
              <w:rPr>
                <w:rFonts w:ascii="FangSong" w:hAnsi="FangSong" w:eastAsia="FangSong"/>
                <w:b/>
                <w:color w:val="FFFFFF"/>
                <w:sz w:val="18"/>
              </w:rPr>
              <w:t>需要确认的内容</w:t>
            </w:r>
          </w:p>
        </w:tc>
      </w:tr>
      <w:tr w14:paraId="661B8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4B7DAA73">
            <w:pPr>
              <w:spacing w:after="20" w:line="259" w:lineRule="auto"/>
            </w:pPr>
            <w:r>
              <w:rPr>
                <w:rFonts w:ascii="FangSong" w:hAnsi="FangSong" w:eastAsia="FangSong"/>
                <w:b w:val="0"/>
                <w:sz w:val="18"/>
              </w:rPr>
              <w:t>代理部署在ROS还是CentOS</w:t>
            </w:r>
          </w:p>
        </w:tc>
        <w:tc>
          <w:tcPr>
            <w:tcW w:w="3147" w:type="dxa"/>
            <w:vAlign w:val="center"/>
          </w:tcPr>
          <w:p w14:paraId="3F4BC3B7">
            <w:pPr>
              <w:spacing w:after="20" w:line="259" w:lineRule="auto"/>
            </w:pPr>
            <w:r>
              <w:rPr>
                <w:rFonts w:ascii="FangSong" w:hAnsi="FangSong" w:eastAsia="FangSong"/>
                <w:b w:val="0"/>
                <w:sz w:val="18"/>
              </w:rPr>
              <w:t>由产品组管理具体网络部署</w:t>
            </w:r>
          </w:p>
        </w:tc>
        <w:tc>
          <w:tcPr>
            <w:tcW w:w="3147" w:type="dxa"/>
            <w:vAlign w:val="center"/>
          </w:tcPr>
          <w:p w14:paraId="100A6EEF">
            <w:pPr>
              <w:spacing w:after="20" w:line="259" w:lineRule="auto"/>
            </w:pPr>
            <w:r>
              <w:rPr>
                <w:rFonts w:ascii="FangSong" w:hAnsi="FangSong" w:eastAsia="FangSong"/>
                <w:b w:val="0"/>
                <w:sz w:val="18"/>
              </w:rPr>
              <w:t>提供实际部署拓扑及控制入口</w:t>
            </w:r>
          </w:p>
        </w:tc>
      </w:tr>
      <w:tr w14:paraId="278D2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7F8FA"/>
            <w:vAlign w:val="center"/>
          </w:tcPr>
          <w:p w14:paraId="3370FA0C">
            <w:pPr>
              <w:spacing w:after="20" w:line="259" w:lineRule="auto"/>
            </w:pPr>
            <w:r>
              <w:rPr>
                <w:rFonts w:ascii="FangSong" w:hAnsi="FangSong" w:eastAsia="FangSong"/>
                <w:b w:val="0"/>
                <w:sz w:val="18"/>
              </w:rPr>
              <w:t>长效共享容量</w:t>
            </w:r>
          </w:p>
        </w:tc>
        <w:tc>
          <w:tcPr>
            <w:tcW w:w="3147" w:type="dxa"/>
            <w:shd w:val="clear" w:color="auto" w:fill="F7F8FA"/>
            <w:vAlign w:val="center"/>
          </w:tcPr>
          <w:p w14:paraId="1FC37FAC">
            <w:pPr>
              <w:spacing w:after="20" w:line="259" w:lineRule="auto"/>
            </w:pPr>
            <w:r>
              <w:rPr>
                <w:rFonts w:ascii="FangSong" w:hAnsi="FangSong" w:eastAsia="FangSong"/>
                <w:b w:val="0"/>
                <w:sz w:val="18"/>
              </w:rPr>
              <w:t>先过滤硬条件，再按照负载与可用容量选择</w:t>
            </w:r>
          </w:p>
        </w:tc>
        <w:tc>
          <w:tcPr>
            <w:tcW w:w="3147" w:type="dxa"/>
            <w:shd w:val="clear" w:color="auto" w:fill="F7F8FA"/>
            <w:vAlign w:val="center"/>
          </w:tcPr>
          <w:p w14:paraId="28390A67">
            <w:pPr>
              <w:spacing w:after="20" w:line="259" w:lineRule="auto"/>
            </w:pPr>
            <w:r>
              <w:rPr>
                <w:rFonts w:ascii="FangSong" w:hAnsi="FangSong" w:eastAsia="FangSong"/>
                <w:b w:val="0"/>
                <w:sz w:val="18"/>
              </w:rPr>
              <w:t>每公网IPv4最大共享客户数、连接/带宽阈值</w:t>
            </w:r>
          </w:p>
        </w:tc>
      </w:tr>
      <w:tr w14:paraId="03A91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5023872E">
            <w:pPr>
              <w:spacing w:after="20" w:line="259" w:lineRule="auto"/>
            </w:pPr>
            <w:r>
              <w:rPr>
                <w:rFonts w:ascii="FangSong" w:hAnsi="FangSong" w:eastAsia="FangSong"/>
                <w:b w:val="0"/>
                <w:sz w:val="18"/>
              </w:rPr>
              <w:t>短效用户迁移</w:t>
            </w:r>
          </w:p>
        </w:tc>
        <w:tc>
          <w:tcPr>
            <w:tcW w:w="3147" w:type="dxa"/>
            <w:vAlign w:val="center"/>
          </w:tcPr>
          <w:p w14:paraId="31D0D4A5">
            <w:pPr>
              <w:spacing w:after="20" w:line="259" w:lineRule="auto"/>
            </w:pPr>
            <w:r>
              <w:rPr>
                <w:rFonts w:ascii="FangSong" w:hAnsi="FangSong" w:eastAsia="FangSong"/>
                <w:b w:val="0"/>
                <w:sz w:val="18"/>
              </w:rPr>
              <w:t>新提取和后续连接自动更换到健康低占用IP</w:t>
            </w:r>
          </w:p>
        </w:tc>
        <w:tc>
          <w:tcPr>
            <w:tcW w:w="3147" w:type="dxa"/>
            <w:vAlign w:val="center"/>
          </w:tcPr>
          <w:p w14:paraId="2F2A4963">
            <w:pPr>
              <w:spacing w:after="20" w:line="259" w:lineRule="auto"/>
            </w:pPr>
            <w:r>
              <w:rPr>
                <w:rFonts w:ascii="FangSong" w:hAnsi="FangSong" w:eastAsia="FangSong"/>
                <w:b w:val="0"/>
                <w:sz w:val="18"/>
              </w:rPr>
              <w:t>已建立TCP连接是否允许断开重连及对外提示</w:t>
            </w:r>
          </w:p>
        </w:tc>
      </w:tr>
      <w:tr w14:paraId="64406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7F8FA"/>
            <w:vAlign w:val="center"/>
          </w:tcPr>
          <w:p w14:paraId="42442514">
            <w:pPr>
              <w:spacing w:after="20" w:line="259" w:lineRule="auto"/>
            </w:pPr>
            <w:r>
              <w:rPr>
                <w:rFonts w:ascii="FangSong" w:hAnsi="FangSong" w:eastAsia="FangSong"/>
                <w:b w:val="0"/>
                <w:sz w:val="18"/>
              </w:rPr>
              <w:t>短期授权与撤销时效</w:t>
            </w:r>
          </w:p>
        </w:tc>
        <w:tc>
          <w:tcPr>
            <w:tcW w:w="3147" w:type="dxa"/>
            <w:shd w:val="clear" w:color="auto" w:fill="F7F8FA"/>
            <w:vAlign w:val="center"/>
          </w:tcPr>
          <w:p w14:paraId="60089AB9">
            <w:pPr>
              <w:spacing w:after="20" w:line="259" w:lineRule="auto"/>
            </w:pPr>
            <w:r>
              <w:rPr>
                <w:rFonts w:ascii="FangSong" w:hAnsi="FangSong" w:eastAsia="FangSong"/>
                <w:b w:val="0"/>
                <w:sz w:val="18"/>
              </w:rPr>
              <w:t>业务平台统一签发，产品组有限时间执行</w:t>
            </w:r>
          </w:p>
        </w:tc>
        <w:tc>
          <w:tcPr>
            <w:tcW w:w="3147" w:type="dxa"/>
            <w:shd w:val="clear" w:color="auto" w:fill="F7F8FA"/>
            <w:vAlign w:val="center"/>
          </w:tcPr>
          <w:p w14:paraId="3364D7B0">
            <w:pPr>
              <w:spacing w:after="20" w:line="259" w:lineRule="auto"/>
            </w:pPr>
            <w:r>
              <w:rPr>
                <w:rFonts w:ascii="FangSong" w:hAnsi="FangSong" w:eastAsia="FangSong"/>
                <w:b w:val="0"/>
                <w:sz w:val="18"/>
              </w:rPr>
              <w:t>授权TTL、撤销传播时间及网络不可用时的拒绝策略</w:t>
            </w:r>
          </w:p>
        </w:tc>
      </w:tr>
      <w:tr w14:paraId="297AF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2497666B">
            <w:pPr>
              <w:spacing w:after="20" w:line="259" w:lineRule="auto"/>
            </w:pPr>
            <w:r>
              <w:rPr>
                <w:rFonts w:ascii="FangSong" w:hAnsi="FangSong" w:eastAsia="FangSong"/>
                <w:b w:val="0"/>
                <w:sz w:val="18"/>
              </w:rPr>
              <w:t>资源网关的并发占用</w:t>
            </w:r>
          </w:p>
        </w:tc>
        <w:tc>
          <w:tcPr>
            <w:tcW w:w="3147" w:type="dxa"/>
            <w:vAlign w:val="center"/>
          </w:tcPr>
          <w:p w14:paraId="2E0C6797">
            <w:pPr>
              <w:spacing w:after="20" w:line="259" w:lineRule="auto"/>
            </w:pPr>
            <w:r>
              <w:rPr>
                <w:rFonts w:ascii="FangSong" w:hAnsi="FangSong" w:eastAsia="FangSong"/>
                <w:b w:val="0"/>
                <w:sz w:val="18"/>
              </w:rPr>
              <w:t>产品组提供原子预占与实际出口隔离</w:t>
            </w:r>
          </w:p>
        </w:tc>
        <w:tc>
          <w:tcPr>
            <w:tcW w:w="3147" w:type="dxa"/>
            <w:vAlign w:val="center"/>
          </w:tcPr>
          <w:p w14:paraId="7C1DE798">
            <w:pPr>
              <w:spacing w:after="20" w:line="259" w:lineRule="auto"/>
            </w:pPr>
            <w:r>
              <w:rPr>
                <w:rFonts w:ascii="FangSong" w:hAnsi="FangSong" w:eastAsia="FangSong"/>
                <w:b w:val="0"/>
                <w:sz w:val="18"/>
              </w:rPr>
              <w:t>公网IP、端口、共享槽位的最小锁定单位</w:t>
            </w:r>
          </w:p>
        </w:tc>
      </w:tr>
      <w:tr w14:paraId="69C26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shd w:val="clear" w:color="auto" w:fill="F7F8FA"/>
            <w:vAlign w:val="center"/>
          </w:tcPr>
          <w:p w14:paraId="2FF56A5C">
            <w:pPr>
              <w:spacing w:after="20" w:line="259" w:lineRule="auto"/>
            </w:pPr>
            <w:r>
              <w:rPr>
                <w:rFonts w:ascii="FangSong" w:hAnsi="FangSong" w:eastAsia="FangSong"/>
                <w:b w:val="0"/>
                <w:sz w:val="18"/>
              </w:rPr>
              <w:t>真实任务完成判定</w:t>
            </w:r>
          </w:p>
        </w:tc>
        <w:tc>
          <w:tcPr>
            <w:tcW w:w="3147" w:type="dxa"/>
            <w:shd w:val="clear" w:color="auto" w:fill="F7F8FA"/>
            <w:vAlign w:val="center"/>
          </w:tcPr>
          <w:p w14:paraId="24120BE1">
            <w:pPr>
              <w:spacing w:after="20" w:line="259" w:lineRule="auto"/>
            </w:pPr>
            <w:r>
              <w:rPr>
                <w:rFonts w:ascii="FangSong" w:hAnsi="FangSong" w:eastAsia="FangSong"/>
                <w:b w:val="0"/>
                <w:sz w:val="18"/>
              </w:rPr>
              <w:t>用执行回执、网络验真和可查询任务综合确定</w:t>
            </w:r>
          </w:p>
        </w:tc>
        <w:tc>
          <w:tcPr>
            <w:tcW w:w="3147" w:type="dxa"/>
            <w:shd w:val="clear" w:color="auto" w:fill="F7F8FA"/>
            <w:vAlign w:val="center"/>
          </w:tcPr>
          <w:p w14:paraId="17504503">
            <w:pPr>
              <w:spacing w:after="20" w:line="259" w:lineRule="auto"/>
            </w:pPr>
            <w:r>
              <w:rPr>
                <w:rFonts w:ascii="FangSong" w:hAnsi="FangSong" w:eastAsia="FangSong"/>
                <w:b w:val="0"/>
                <w:sz w:val="18"/>
              </w:rPr>
              <w:t>每产品验真字段、查单能力、错误码、接口超时</w:t>
            </w:r>
          </w:p>
        </w:tc>
      </w:tr>
      <w:tr w14:paraId="6160D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47" w:type="dxa"/>
            <w:vAlign w:val="center"/>
          </w:tcPr>
          <w:p w14:paraId="6F1DA844">
            <w:pPr>
              <w:spacing w:after="20" w:line="259" w:lineRule="auto"/>
            </w:pPr>
            <w:r>
              <w:rPr>
                <w:rFonts w:ascii="FangSong" w:hAnsi="FangSong" w:eastAsia="FangSong"/>
                <w:b w:val="0"/>
                <w:sz w:val="18"/>
              </w:rPr>
              <w:t>VPN、隧道的差异配置</w:t>
            </w:r>
          </w:p>
        </w:tc>
        <w:tc>
          <w:tcPr>
            <w:tcW w:w="3147" w:type="dxa"/>
            <w:vAlign w:val="center"/>
          </w:tcPr>
          <w:p w14:paraId="049D5CB0">
            <w:pPr>
              <w:spacing w:after="20" w:line="259" w:lineRule="auto"/>
            </w:pPr>
            <w:r>
              <w:rPr>
                <w:rFonts w:ascii="FangSong" w:hAnsi="FangSong" w:eastAsia="FangSong"/>
                <w:b w:val="0"/>
                <w:sz w:val="18"/>
              </w:rPr>
              <w:t>共用服务生命周期，保留产品专有字段</w:t>
            </w:r>
          </w:p>
        </w:tc>
        <w:tc>
          <w:tcPr>
            <w:tcW w:w="3147" w:type="dxa"/>
            <w:vAlign w:val="center"/>
          </w:tcPr>
          <w:p w14:paraId="76629327">
            <w:pPr>
              <w:spacing w:after="20" w:line="259" w:lineRule="auto"/>
            </w:pPr>
            <w:r>
              <w:rPr>
                <w:rFonts w:ascii="FangSong" w:hAnsi="FangSong" w:eastAsia="FangSong"/>
                <w:b w:val="0"/>
                <w:sz w:val="18"/>
              </w:rPr>
              <w:t>协议、凭证、隧道入口、设备限制的实际支持清单</w:t>
            </w:r>
          </w:p>
        </w:tc>
      </w:tr>
    </w:tbl>
    <w:p w14:paraId="5FA70D5C">
      <w:pPr>
        <w:spacing w:after="0"/>
      </w:pPr>
    </w:p>
    <w:p w14:paraId="05F4F25C">
      <w:pPr>
        <w:pStyle w:val="4"/>
      </w:pPr>
      <w:r>
        <w:t>4. 建议的联调顺序</w:t>
      </w:r>
    </w:p>
    <w:p w14:paraId="0A70E70F">
      <w:pPr>
        <w:spacing w:after="120"/>
      </w:pPr>
      <w:r>
        <w:rPr>
          <w:rFonts w:ascii="FangSong" w:hAnsi="FangSong" w:eastAsia="FangSong"/>
          <w:b w:val="0"/>
        </w:rPr>
        <w:t>第一轮先打通资源查询、业务权限审核、长效资源预检和原子预占；第二轮完成短效用户迁移、长效与独享转换、验真和资源回池；第三轮扩展VPN、隧道及实际使用量上报。每一轮均需同时测正常、权限拒绝、并发占用、执行失败、超时和重试。</w:t>
      </w:r>
    </w:p>
    <w:p w14:paraId="23A64D73">
      <w:pPr>
        <w:pStyle w:val="4"/>
      </w:pPr>
      <w:r>
        <w:t>5. 联调验收场景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0"/>
        <w:gridCol w:w="4720"/>
      </w:tblGrid>
      <w:tr w14:paraId="354BF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720" w:type="dxa"/>
            <w:shd w:val="clear" w:color="auto" w:fill="2D3142"/>
          </w:tcPr>
          <w:p w14:paraId="6C5DE2A2">
            <w:pPr>
              <w:spacing w:after="40" w:line="252" w:lineRule="auto"/>
            </w:pPr>
            <w:r>
              <w:rPr>
                <w:rFonts w:ascii="FangSong" w:hAnsi="FangSong" w:eastAsia="FangSong"/>
                <w:b/>
                <w:color w:val="FFFFFF"/>
                <w:sz w:val="18"/>
              </w:rPr>
              <w:t>场景</w:t>
            </w:r>
          </w:p>
        </w:tc>
        <w:tc>
          <w:tcPr>
            <w:tcW w:w="4720" w:type="dxa"/>
            <w:shd w:val="clear" w:color="auto" w:fill="2D3142"/>
          </w:tcPr>
          <w:p w14:paraId="732F7BC7">
            <w:pPr>
              <w:spacing w:after="40" w:line="252" w:lineRule="auto"/>
            </w:pPr>
            <w:r>
              <w:rPr>
                <w:rFonts w:ascii="FangSong" w:hAnsi="FangSong" w:eastAsia="FangSong"/>
                <w:b/>
                <w:color w:val="FFFFFF"/>
                <w:sz w:val="18"/>
              </w:rPr>
              <w:t>验收结果</w:t>
            </w:r>
          </w:p>
        </w:tc>
      </w:tr>
      <w:tr w14:paraId="709D3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783083EC">
            <w:pPr>
              <w:spacing w:after="20" w:line="259" w:lineRule="auto"/>
            </w:pPr>
            <w:r>
              <w:rPr>
                <w:rFonts w:ascii="FangSong" w:hAnsi="FangSong" w:eastAsia="FangSong"/>
                <w:b w:val="0"/>
                <w:sz w:val="18"/>
              </w:rPr>
              <w:t>两个客户使用同一个短效IP</w:t>
            </w:r>
          </w:p>
        </w:tc>
        <w:tc>
          <w:tcPr>
            <w:tcW w:w="4720" w:type="dxa"/>
            <w:vAlign w:val="center"/>
          </w:tcPr>
          <w:p w14:paraId="01F86405">
            <w:pPr>
              <w:spacing w:after="20" w:line="259" w:lineRule="auto"/>
            </w:pPr>
            <w:r>
              <w:rPr>
                <w:rFonts w:ascii="FangSong" w:hAnsi="FangSong" w:eastAsia="FangSong"/>
                <w:b w:val="0"/>
                <w:sz w:val="18"/>
              </w:rPr>
              <w:t>IP还在池中，使用人数正确；后续转换前可以自动迁移</w:t>
            </w:r>
          </w:p>
        </w:tc>
      </w:tr>
      <w:tr w14:paraId="29E65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064C184C">
            <w:pPr>
              <w:spacing w:after="20" w:line="259" w:lineRule="auto"/>
            </w:pPr>
            <w:r>
              <w:rPr>
                <w:rFonts w:ascii="FangSong" w:hAnsi="FangSong" w:eastAsia="FangSong"/>
                <w:b w:val="0"/>
                <w:sz w:val="18"/>
              </w:rPr>
              <w:t>长效订单有合格现成资源</w:t>
            </w:r>
          </w:p>
        </w:tc>
        <w:tc>
          <w:tcPr>
            <w:tcW w:w="4720" w:type="dxa"/>
            <w:shd w:val="clear" w:color="auto" w:fill="F7F8FA"/>
            <w:vAlign w:val="center"/>
          </w:tcPr>
          <w:p w14:paraId="4E5762AA">
            <w:pPr>
              <w:spacing w:after="20" w:line="259" w:lineRule="auto"/>
            </w:pPr>
            <w:r>
              <w:rPr>
                <w:rFonts w:ascii="FangSong" w:hAnsi="FangSong" w:eastAsia="FangSong"/>
                <w:b w:val="0"/>
                <w:sz w:val="18"/>
              </w:rPr>
              <w:t>优先复用，两个长效客户各自鉴权和计量，真实公网出口符合合同</w:t>
            </w:r>
          </w:p>
        </w:tc>
      </w:tr>
      <w:tr w14:paraId="0D5A7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4F1DC292">
            <w:pPr>
              <w:spacing w:after="20" w:line="259" w:lineRule="auto"/>
            </w:pPr>
            <w:r>
              <w:rPr>
                <w:rFonts w:ascii="FangSong" w:hAnsi="FangSong" w:eastAsia="FangSong"/>
                <w:b w:val="0"/>
                <w:sz w:val="18"/>
              </w:rPr>
              <w:t>长效订单无合格现成资源</w:t>
            </w:r>
          </w:p>
        </w:tc>
        <w:tc>
          <w:tcPr>
            <w:tcW w:w="4720" w:type="dxa"/>
            <w:vAlign w:val="center"/>
          </w:tcPr>
          <w:p w14:paraId="0F630E5C">
            <w:pPr>
              <w:spacing w:after="20" w:line="259" w:lineRule="auto"/>
            </w:pPr>
            <w:r>
              <w:rPr>
                <w:rFonts w:ascii="FangSong" w:hAnsi="FangSong" w:eastAsia="FangSong"/>
                <w:b w:val="0"/>
                <w:sz w:val="18"/>
              </w:rPr>
              <w:t>从短效池安全迁移并转换，完成真实验真后交付</w:t>
            </w:r>
          </w:p>
        </w:tc>
      </w:tr>
      <w:tr w14:paraId="7C8F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6C031B5C">
            <w:pPr>
              <w:spacing w:after="20" w:line="259" w:lineRule="auto"/>
            </w:pPr>
            <w:r>
              <w:rPr>
                <w:rFonts w:ascii="FangSong" w:hAnsi="FangSong" w:eastAsia="FangSong"/>
                <w:b w:val="0"/>
                <w:sz w:val="18"/>
              </w:rPr>
              <w:t>转换中另有新订单抢占同出口</w:t>
            </w:r>
          </w:p>
        </w:tc>
        <w:tc>
          <w:tcPr>
            <w:tcW w:w="4720" w:type="dxa"/>
            <w:shd w:val="clear" w:color="auto" w:fill="F7F8FA"/>
            <w:vAlign w:val="center"/>
          </w:tcPr>
          <w:p w14:paraId="42A299B5">
            <w:pPr>
              <w:spacing w:after="20" w:line="259" w:lineRule="auto"/>
            </w:pPr>
            <w:r>
              <w:rPr>
                <w:rFonts w:ascii="FangSong" w:hAnsi="FangSong" w:eastAsia="FangSong"/>
                <w:b w:val="0"/>
                <w:sz w:val="18"/>
              </w:rPr>
              <w:t>产品组原子预占阻止冲突，不发生重复授权或超售</w:t>
            </w:r>
          </w:p>
        </w:tc>
      </w:tr>
      <w:tr w14:paraId="30B2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779067D">
            <w:pPr>
              <w:spacing w:after="20" w:line="259" w:lineRule="auto"/>
            </w:pPr>
            <w:r>
              <w:rPr>
                <w:rFonts w:ascii="FangSong" w:hAnsi="FangSong" w:eastAsia="FangSong"/>
                <w:b w:val="0"/>
                <w:sz w:val="18"/>
              </w:rPr>
              <w:t>独享IP同客户/跨客户并发争用</w:t>
            </w:r>
          </w:p>
        </w:tc>
        <w:tc>
          <w:tcPr>
            <w:tcW w:w="4720" w:type="dxa"/>
            <w:vAlign w:val="center"/>
          </w:tcPr>
          <w:p w14:paraId="2B97B78E">
            <w:pPr>
              <w:spacing w:after="20" w:line="259" w:lineRule="auto"/>
            </w:pPr>
            <w:r>
              <w:rPr>
                <w:rFonts w:ascii="FangSong" w:hAnsi="FangSong" w:eastAsia="FangSong"/>
                <w:b w:val="0"/>
                <w:sz w:val="18"/>
              </w:rPr>
              <w:t>按公网IPv4全局排他，无其他端口向无授权客户暴露</w:t>
            </w:r>
          </w:p>
        </w:tc>
      </w:tr>
      <w:tr w14:paraId="4F110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46DCC33">
            <w:pPr>
              <w:spacing w:after="20" w:line="259" w:lineRule="auto"/>
            </w:pPr>
            <w:r>
              <w:rPr>
                <w:rFonts w:ascii="FangSong" w:hAnsi="FangSong" w:eastAsia="FangSong"/>
                <w:b w:val="0"/>
                <w:sz w:val="18"/>
              </w:rPr>
              <w:t>一个共享长效客户到期</w:t>
            </w:r>
          </w:p>
        </w:tc>
        <w:tc>
          <w:tcPr>
            <w:tcW w:w="4720" w:type="dxa"/>
            <w:shd w:val="clear" w:color="auto" w:fill="F7F8FA"/>
            <w:vAlign w:val="center"/>
          </w:tcPr>
          <w:p w14:paraId="1F5327FA">
            <w:pPr>
              <w:spacing w:after="20" w:line="259" w:lineRule="auto"/>
            </w:pPr>
            <w:r>
              <w:rPr>
                <w:rFonts w:ascii="FangSong" w:hAnsi="FangSong" w:eastAsia="FangSong"/>
                <w:b w:val="0"/>
                <w:sz w:val="18"/>
              </w:rPr>
              <w:t>只停该客户授权；其他长效客户不受影响、IP不回短效</w:t>
            </w:r>
          </w:p>
        </w:tc>
      </w:tr>
      <w:tr w14:paraId="4B788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1E27E97E">
            <w:pPr>
              <w:spacing w:after="20" w:line="259" w:lineRule="auto"/>
            </w:pPr>
            <w:r>
              <w:rPr>
                <w:rFonts w:ascii="FangSong" w:hAnsi="FangSong" w:eastAsia="FangSong"/>
                <w:b w:val="0"/>
                <w:sz w:val="18"/>
              </w:rPr>
              <w:t>最后一个长效客户超宽限</w:t>
            </w:r>
          </w:p>
        </w:tc>
        <w:tc>
          <w:tcPr>
            <w:tcW w:w="4720" w:type="dxa"/>
            <w:vAlign w:val="center"/>
          </w:tcPr>
          <w:p w14:paraId="12AB680B">
            <w:pPr>
              <w:spacing w:after="20" w:line="259" w:lineRule="auto"/>
            </w:pPr>
            <w:r>
              <w:rPr>
                <w:rFonts w:ascii="FangSong" w:hAnsi="FangSong" w:eastAsia="FangSong"/>
                <w:b w:val="0"/>
                <w:sz w:val="18"/>
              </w:rPr>
              <w:t>真实解除全部占用、恢复短效健康后重新入池</w:t>
            </w:r>
          </w:p>
        </w:tc>
      </w:tr>
      <w:tr w14:paraId="65BB9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55A85E55">
            <w:pPr>
              <w:spacing w:after="20" w:line="259" w:lineRule="auto"/>
            </w:pPr>
            <w:r>
              <w:rPr>
                <w:rFonts w:ascii="FangSong" w:hAnsi="FangSong" w:eastAsia="FangSong"/>
                <w:b w:val="0"/>
                <w:sz w:val="18"/>
              </w:rPr>
              <w:t>用户订单到期或账号冻结</w:t>
            </w:r>
          </w:p>
        </w:tc>
        <w:tc>
          <w:tcPr>
            <w:tcW w:w="4720" w:type="dxa"/>
            <w:shd w:val="clear" w:color="auto" w:fill="F7F8FA"/>
            <w:vAlign w:val="center"/>
          </w:tcPr>
          <w:p w14:paraId="08A8D21F">
            <w:pPr>
              <w:spacing w:after="20" w:line="259" w:lineRule="auto"/>
            </w:pPr>
            <w:r>
              <w:rPr>
                <w:rFonts w:ascii="FangSong" w:hAnsi="FangSong" w:eastAsia="FangSong"/>
                <w:b w:val="0"/>
                <w:sz w:val="18"/>
              </w:rPr>
              <w:t>下一次提取/连接无法绕过平台权限审核</w:t>
            </w:r>
          </w:p>
        </w:tc>
      </w:tr>
      <w:tr w14:paraId="697BC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29188D9F">
            <w:pPr>
              <w:spacing w:after="20" w:line="259" w:lineRule="auto"/>
            </w:pPr>
            <w:r>
              <w:rPr>
                <w:rFonts w:ascii="FangSong" w:hAnsi="FangSong" w:eastAsia="FangSong"/>
                <w:b w:val="0"/>
                <w:sz w:val="18"/>
              </w:rPr>
              <w:t>产品组已转换成功但回包超时</w:t>
            </w:r>
          </w:p>
        </w:tc>
        <w:tc>
          <w:tcPr>
            <w:tcW w:w="4720" w:type="dxa"/>
            <w:vAlign w:val="center"/>
          </w:tcPr>
          <w:p w14:paraId="60EC474F">
            <w:pPr>
              <w:spacing w:after="20" w:line="259" w:lineRule="auto"/>
            </w:pPr>
            <w:r>
              <w:rPr>
                <w:rFonts w:ascii="FangSong" w:hAnsi="FangSong" w:eastAsia="FangSong"/>
                <w:b w:val="0"/>
                <w:sz w:val="18"/>
              </w:rPr>
              <w:t>按操作编号查询原任务，不重复改模式和创建服务</w:t>
            </w:r>
          </w:p>
        </w:tc>
      </w:tr>
      <w:tr w14:paraId="65B81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74655065">
            <w:pPr>
              <w:spacing w:after="20" w:line="259" w:lineRule="auto"/>
            </w:pPr>
            <w:r>
              <w:rPr>
                <w:rFonts w:ascii="FangSong" w:hAnsi="FangSong" w:eastAsia="FangSong"/>
                <w:b w:val="0"/>
                <w:sz w:val="18"/>
              </w:rPr>
              <w:t>转换失败但已经迁走短效用户</w:t>
            </w:r>
          </w:p>
        </w:tc>
        <w:tc>
          <w:tcPr>
            <w:tcW w:w="4720" w:type="dxa"/>
            <w:shd w:val="clear" w:color="auto" w:fill="F7F8FA"/>
            <w:vAlign w:val="center"/>
          </w:tcPr>
          <w:p w14:paraId="216D0C8E">
            <w:pPr>
              <w:spacing w:after="20" w:line="259" w:lineRule="auto"/>
            </w:pPr>
            <w:r>
              <w:rPr>
                <w:rFonts w:ascii="FangSong" w:hAnsi="FangSong" w:eastAsia="FangSong"/>
                <w:b w:val="0"/>
                <w:sz w:val="18"/>
              </w:rPr>
              <w:t>原代理恢复短效能力，不需要把用户迁回</w:t>
            </w:r>
          </w:p>
        </w:tc>
      </w:tr>
      <w:tr w14:paraId="185FE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vAlign w:val="center"/>
          </w:tcPr>
          <w:p w14:paraId="077733CE">
            <w:pPr>
              <w:spacing w:after="20" w:line="259" w:lineRule="auto"/>
            </w:pPr>
            <w:r>
              <w:rPr>
                <w:rFonts w:ascii="FangSong" w:hAnsi="FangSong" w:eastAsia="FangSong"/>
                <w:b w:val="0"/>
                <w:sz w:val="18"/>
              </w:rPr>
              <w:t>设备掉线或IP变化</w:t>
            </w:r>
          </w:p>
        </w:tc>
        <w:tc>
          <w:tcPr>
            <w:tcW w:w="4720" w:type="dxa"/>
            <w:vAlign w:val="center"/>
          </w:tcPr>
          <w:p w14:paraId="12E6EC44">
            <w:pPr>
              <w:spacing w:after="20" w:line="259" w:lineRule="auto"/>
            </w:pPr>
            <w:r>
              <w:rPr>
                <w:rFonts w:ascii="FangSong" w:hAnsi="FangSong" w:eastAsia="FangSong"/>
                <w:b w:val="0"/>
                <w:sz w:val="18"/>
              </w:rPr>
              <w:t>状态与时间如实回传，不能默默改变既有固定出口承诺</w:t>
            </w:r>
          </w:p>
        </w:tc>
      </w:tr>
      <w:tr w14:paraId="135D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720" w:type="dxa"/>
            <w:shd w:val="clear" w:color="auto" w:fill="F7F8FA"/>
            <w:vAlign w:val="center"/>
          </w:tcPr>
          <w:p w14:paraId="2A74AE17">
            <w:pPr>
              <w:spacing w:after="20" w:line="259" w:lineRule="auto"/>
            </w:pPr>
            <w:r>
              <w:rPr>
                <w:rFonts w:ascii="FangSong" w:hAnsi="FangSong" w:eastAsia="FangSong"/>
                <w:b w:val="0"/>
                <w:sz w:val="18"/>
              </w:rPr>
              <w:t>VPN和隧道开通</w:t>
            </w:r>
          </w:p>
        </w:tc>
        <w:tc>
          <w:tcPr>
            <w:tcW w:w="4720" w:type="dxa"/>
            <w:shd w:val="clear" w:color="auto" w:fill="F7F8FA"/>
            <w:vAlign w:val="center"/>
          </w:tcPr>
          <w:p w14:paraId="65B7FC42">
            <w:pPr>
              <w:spacing w:after="20" w:line="259" w:lineRule="auto"/>
            </w:pPr>
            <w:r>
              <w:rPr>
                <w:rFonts w:ascii="FangSong" w:hAnsi="FangSong" w:eastAsia="FangSong"/>
                <w:b w:val="0"/>
                <w:sz w:val="18"/>
              </w:rPr>
              <w:t>可以真实连接、权限拒绝有效、停用/释放有网络证据</w:t>
            </w:r>
          </w:p>
        </w:tc>
      </w:tr>
    </w:tbl>
    <w:p w14:paraId="42F83408">
      <w:pPr>
        <w:spacing w:after="0"/>
      </w:pPr>
    </w:p>
    <w:p w14:paraId="68329A69">
      <w:pPr>
        <w:pStyle w:val="4"/>
      </w:pPr>
      <w:r>
        <w:t>文档编制说明</w:t>
      </w:r>
    </w:p>
    <w:p w14:paraId="170EEDF1">
      <w:pPr>
        <w:spacing w:after="120"/>
      </w:pPr>
      <w:r>
        <w:rPr>
          <w:rFonts w:ascii="FangSong" w:hAnsi="FangSong" w:eastAsia="FangSong"/>
          <w:b w:val="0"/>
        </w:rPr>
        <w:t>本说明书的业务依据是两组开发的新分工、短效共享池与长效/独享转换机制、业务平台统一权限审核，以及既有V1.2-R3产品权益和生命周期规则。接口路径、技术字段、并发容量和超时时间为方案设计，只有双方确认并联调通过后才成为正式开发契约。</w:t>
      </w:r>
    </w:p>
    <w:sectPr>
      <w:headerReference r:id="rId5" w:type="default"/>
      <w:footerReference r:id="rId6" w:type="default"/>
      <w:pgSz w:w="11906" w:h="16838"/>
      <w:pgMar w:top="1162" w:right="1219" w:bottom="1049"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swiss"/>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FangSong">
    <w:panose1 w:val="02010609060101010101"/>
    <w:charset w:val="86"/>
    <w:family w:val="auto"/>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Noto Serif HK">
    <w:panose1 w:val="02020200000000000000"/>
    <w:charset w:val="88"/>
    <w:family w:val="auto"/>
    <w:pitch w:val="default"/>
    <w:sig w:usb0="20000083" w:usb1="2ADF3C10" w:usb2="00000016" w:usb3="00000000" w:csb0="6012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B9FE2">
    <w:pPr>
      <w:pStyle w:val="24"/>
      <w:jc w:val="center"/>
    </w:pPr>
    <w:r>
      <w:rPr>
        <w:rFonts w:ascii="FangSong" w:hAnsi="FangSong" w:eastAsia="FangSong"/>
        <w:b w:val="0"/>
        <w:color w:val="505C6E"/>
        <w:sz w:val="16"/>
      </w:rPr>
      <w:t xml:space="preserve">V1.0 · 2026年10月 · 第 </w:t>
    </w:r>
    <w:r>
      <w:fldChar w:fldCharType="begin"/>
    </w:r>
    <w:r>
      <w:instrText xml:space="preserve">PAGE</w:instrText>
    </w:r>
    <w:r>
      <w:fldChar w:fldCharType="separate"/>
    </w:r>
    <w:r>
      <w:fldChar w:fldCharType="end"/>
    </w:r>
    <w:r>
      <w:rPr>
        <w:rFonts w:ascii="FangSong" w:hAnsi="FangSong" w:eastAsia="FangSong"/>
        <w:b w:val="0"/>
        <w:color w:val="505C6E"/>
        <w:sz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C4FEC">
    <w:pPr>
      <w:pStyle w:val="25"/>
      <w:jc w:val="right"/>
    </w:pPr>
    <w:r>
      <w:rPr>
        <w:rFonts w:ascii="FangSong" w:hAnsi="FangSong" w:eastAsia="FangSong"/>
        <w:b w:val="0"/>
        <w:color w:val="505C6E"/>
        <w:sz w:val="17"/>
      </w:rPr>
      <w:t>IP代理平台｜两组开发团队接口说明书（产品经理版）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F036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88" w:lineRule="auto"/>
    </w:pPr>
    <w:rPr>
      <w:rFonts w:ascii="FangSong" w:hAnsi="FangSong" w:eastAsia="FangSong" w:cstheme="minorBidi"/>
      <w:color w:val="2D3142"/>
      <w:sz w:val="21"/>
      <w:szCs w:val="22"/>
      <w:lang w:val="en-US" w:eastAsia="en-US" w:bidi="ar-SA"/>
    </w:rPr>
  </w:style>
  <w:style w:type="paragraph" w:styleId="3">
    <w:name w:val="heading 1"/>
    <w:basedOn w:val="1"/>
    <w:next w:val="1"/>
    <w:link w:val="138"/>
    <w:qFormat/>
    <w:uiPriority w:val="9"/>
    <w:pPr>
      <w:keepNext/>
      <w:keepLines/>
      <w:spacing w:before="220" w:after="120"/>
      <w:outlineLvl w:val="0"/>
    </w:pPr>
    <w:rPr>
      <w:rFonts w:asciiTheme="majorHAnsi" w:hAnsiTheme="majorHAnsi" w:eastAsiaTheme="majorEastAsia" w:cstheme="majorBidi"/>
      <w:b/>
      <w:bCs/>
      <w:color w:val="2D3142"/>
      <w:sz w:val="32"/>
      <w:szCs w:val="28"/>
    </w:rPr>
  </w:style>
  <w:style w:type="paragraph" w:styleId="4">
    <w:name w:val="heading 2"/>
    <w:basedOn w:val="1"/>
    <w:next w:val="1"/>
    <w:link w:val="139"/>
    <w:unhideWhenUsed/>
    <w:qFormat/>
    <w:uiPriority w:val="9"/>
    <w:pPr>
      <w:keepNext/>
      <w:keepLines/>
      <w:spacing w:before="220" w:after="120"/>
      <w:outlineLvl w:val="1"/>
    </w:pPr>
    <w:rPr>
      <w:rFonts w:asciiTheme="majorHAnsi" w:hAnsiTheme="majorHAnsi" w:eastAsiaTheme="majorEastAsia" w:cstheme="majorBidi"/>
      <w:b/>
      <w:bCs/>
      <w:color w:val="2D3142"/>
      <w:sz w:val="26"/>
      <w:szCs w:val="26"/>
    </w:rPr>
  </w:style>
  <w:style w:type="paragraph" w:styleId="5">
    <w:name w:val="heading 3"/>
    <w:basedOn w:val="1"/>
    <w:next w:val="1"/>
    <w:link w:val="140"/>
    <w:unhideWhenUsed/>
    <w:qFormat/>
    <w:uiPriority w:val="9"/>
    <w:pPr>
      <w:keepNext/>
      <w:keepLines/>
      <w:spacing w:before="220" w:after="120"/>
      <w:outlineLvl w:val="2"/>
    </w:pPr>
    <w:rPr>
      <w:rFonts w:asciiTheme="majorHAnsi" w:hAnsiTheme="majorHAnsi" w:eastAsiaTheme="majorEastAsia" w:cstheme="majorBidi"/>
      <w:b/>
      <w:bCs/>
      <w:color w:val="2D3142"/>
      <w:sz w:val="23"/>
    </w:rPr>
  </w:style>
  <w:style w:type="paragraph" w:styleId="6">
    <w:name w:val="heading 4"/>
    <w:basedOn w:val="1"/>
    <w:next w:val="1"/>
    <w:link w:val="150"/>
    <w:semiHidden/>
    <w:unhideWhenUsed/>
    <w:qFormat/>
    <w:uiPriority w:val="9"/>
    <w:pPr>
      <w:keepNext/>
      <w:keepLines/>
      <w:spacing w:before="220" w:after="120"/>
      <w:outlineLvl w:val="3"/>
    </w:pPr>
    <w:rPr>
      <w:rFonts w:asciiTheme="majorHAnsi" w:hAnsiTheme="majorHAnsi" w:eastAsiaTheme="majorEastAsia" w:cstheme="majorBidi"/>
      <w:b/>
      <w:bCs/>
      <w:i/>
      <w:iCs/>
      <w:color w:val="2D3142"/>
      <w:sz w:val="21"/>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FangSong" w:hAnsi="FangSong" w:eastAsia="FangSong"/>
      <w:bCs/>
      <w:color w:val="505C6E"/>
      <w:sz w:val="18"/>
      <w:szCs w:val="18"/>
    </w:rPr>
  </w:style>
  <w:style w:type="paragraph" w:styleId="16">
    <w:name w:val="List Bullet"/>
    <w:basedOn w:val="1"/>
    <w:unhideWhenUsed/>
    <w:uiPriority w:val="99"/>
    <w:pPr>
      <w:numPr>
        <w:ilvl w:val="0"/>
        <w:numId w:val="3"/>
      </w:numPr>
      <w:contextualSpacing/>
    </w:pPr>
    <w:rPr>
      <w:rFonts w:ascii="FangSong" w:hAnsi="FangSong" w:eastAsia="FangSong"/>
      <w:color w:val="2D3142"/>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pBdr>
        <w:bottom w:val="single" w:color="4F81BD" w:themeColor="accent1" w:sz="8" w:space="4"/>
      </w:pBdr>
      <w:spacing w:before="220" w:after="120" w:line="240" w:lineRule="auto"/>
      <w:contextualSpacing/>
    </w:pPr>
    <w:rPr>
      <w:rFonts w:asciiTheme="majorHAnsi" w:hAnsiTheme="majorHAnsi" w:eastAsiaTheme="majorEastAsia" w:cstheme="majorBidi"/>
      <w:b/>
      <w:color w:val="2D3142"/>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62</Pages>
  <Words>881</Words>
  <Characters>930</Characters>
  <Lines>0</Lines>
  <Paragraphs>0</Paragraphs>
  <TotalTime>1</TotalTime>
  <ScaleCrop>false</ScaleCrop>
  <LinksUpToDate>false</LinksUpToDate>
  <CharactersWithSpaces>939</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凯哥</cp:lastModifiedBy>
  <dcterms:modified xsi:type="dcterms:W3CDTF">2026-10-15T02:48:49Z</dcterms:modified>
  <dc:subject>25项业务接口使用说明、请求与返回参数、示例、异常及验收</dc:subject>
  <dc:title>IP代理管理平台两组开发团队接口说明书（产品经理版）</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eyJoZGlkIjoiMzEwNTM5NzYwMDRjMzkwZTVkZjY2ODkwMGIxNGU0OTUiLCJ1c2VySWQiOiI0NjU1MjM5NzcifQ==</vt:lpwstr>
  </property>
  <property fmtid="{D5CDD505-2E9C-101B-9397-08002B2CF9AE}" pid="3" name="KSOProductBuildVer">
    <vt:lpwstr>2052-12.1.0.28802</vt:lpwstr>
  </property>
  <property fmtid="{D5CDD505-2E9C-101B-9397-08002B2CF9AE}" pid="4" name="ICV">
    <vt:lpwstr>8AFC202B993D4CAAA0546BAD369F2968_12</vt:lpwstr>
  </property>
</Properties>
</file>