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4EC1" w14:textId="77777777" w:rsidR="00D41487" w:rsidRDefault="00594508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14:paraId="3E6B265E" w14:textId="77777777" w:rsidR="00D41487" w:rsidRDefault="00D41487">
      <w:pPr>
        <w:pStyle w:val="BodyText"/>
        <w:spacing w:before="7"/>
        <w:ind w:left="0"/>
        <w:rPr>
          <w:rFonts w:ascii="Arial MT"/>
          <w:sz w:val="53"/>
        </w:rPr>
      </w:pPr>
    </w:p>
    <w:p w14:paraId="2FABBF56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Test</w:t>
      </w:r>
      <w:r w:rsidRPr="008C7A02">
        <w:rPr>
          <w:spacing w:val="-8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Plan</w:t>
      </w:r>
      <w:r w:rsidRPr="008C7A02">
        <w:rPr>
          <w:spacing w:val="-7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Identifier</w:t>
      </w:r>
    </w:p>
    <w:p w14:paraId="6AD82240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References</w:t>
      </w:r>
    </w:p>
    <w:p w14:paraId="00A6F38E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Introduction</w:t>
      </w:r>
    </w:p>
    <w:p w14:paraId="1FDA3D45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Test</w:t>
      </w:r>
      <w:r w:rsidRPr="008C7A02">
        <w:rPr>
          <w:spacing w:val="-6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Items</w:t>
      </w:r>
    </w:p>
    <w:p w14:paraId="126D39C4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24"/>
        </w:rPr>
      </w:pPr>
      <w:r w:rsidRPr="008C7A02">
        <w:rPr>
          <w:spacing w:val="-1"/>
          <w:w w:val="105"/>
          <w:sz w:val="24"/>
          <w:szCs w:val="24"/>
        </w:rPr>
        <w:t>Software</w:t>
      </w:r>
      <w:r w:rsidRPr="008C7A02">
        <w:rPr>
          <w:spacing w:val="-9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Risk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Issues</w:t>
      </w:r>
    </w:p>
    <w:p w14:paraId="034DCDF0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Features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to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be</w:t>
      </w:r>
      <w:r w:rsidRPr="008C7A02">
        <w:rPr>
          <w:spacing w:val="-7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Tested</w:t>
      </w:r>
    </w:p>
    <w:p w14:paraId="5AE23515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Features</w:t>
      </w:r>
      <w:r w:rsidRPr="008C7A02">
        <w:rPr>
          <w:spacing w:val="-8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not</w:t>
      </w:r>
      <w:r w:rsidRPr="008C7A02">
        <w:rPr>
          <w:spacing w:val="-6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to</w:t>
      </w:r>
      <w:r w:rsidRPr="008C7A02">
        <w:rPr>
          <w:spacing w:val="-10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be</w:t>
      </w:r>
      <w:r w:rsidRPr="008C7A02">
        <w:rPr>
          <w:spacing w:val="-6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Tested</w:t>
      </w:r>
    </w:p>
    <w:p w14:paraId="331B545D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Approach</w:t>
      </w:r>
    </w:p>
    <w:p w14:paraId="3A8051E5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Item</w:t>
      </w:r>
      <w:r w:rsidRPr="008C7A02">
        <w:rPr>
          <w:spacing w:val="-9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Pass/Fail</w:t>
      </w:r>
      <w:r w:rsidRPr="008C7A02">
        <w:rPr>
          <w:spacing w:val="-9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Criteria</w:t>
      </w:r>
    </w:p>
    <w:p w14:paraId="67D29D6C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24"/>
        </w:rPr>
      </w:pPr>
      <w:r w:rsidRPr="008C7A02">
        <w:rPr>
          <w:spacing w:val="-1"/>
          <w:w w:val="105"/>
          <w:sz w:val="24"/>
          <w:szCs w:val="24"/>
        </w:rPr>
        <w:t>Suspension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Criteria</w:t>
      </w:r>
      <w:r w:rsidRPr="008C7A02">
        <w:rPr>
          <w:spacing w:val="-8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and</w:t>
      </w:r>
      <w:r w:rsidRPr="008C7A02">
        <w:rPr>
          <w:spacing w:val="-8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Resumption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Requirements</w:t>
      </w:r>
    </w:p>
    <w:p w14:paraId="15EE3345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24"/>
        </w:rPr>
      </w:pPr>
      <w:r w:rsidRPr="008C7A02">
        <w:rPr>
          <w:spacing w:val="-1"/>
          <w:w w:val="105"/>
          <w:sz w:val="24"/>
          <w:szCs w:val="24"/>
        </w:rPr>
        <w:t>Test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Deliverables</w:t>
      </w:r>
    </w:p>
    <w:p w14:paraId="6E319B48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24"/>
        </w:rPr>
      </w:pPr>
      <w:r w:rsidRPr="008C7A02">
        <w:rPr>
          <w:spacing w:val="-1"/>
          <w:w w:val="105"/>
          <w:sz w:val="24"/>
          <w:szCs w:val="24"/>
        </w:rPr>
        <w:t>Remaining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Test</w:t>
      </w:r>
      <w:r w:rsidRPr="008C7A02">
        <w:rPr>
          <w:spacing w:val="-9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Tasks</w:t>
      </w:r>
    </w:p>
    <w:p w14:paraId="001F025C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24"/>
        </w:rPr>
      </w:pPr>
      <w:r w:rsidRPr="008C7A02">
        <w:rPr>
          <w:sz w:val="24"/>
          <w:szCs w:val="24"/>
        </w:rPr>
        <w:t>Environmental</w:t>
      </w:r>
      <w:r w:rsidRPr="008C7A02">
        <w:rPr>
          <w:spacing w:val="46"/>
          <w:sz w:val="24"/>
          <w:szCs w:val="24"/>
        </w:rPr>
        <w:t xml:space="preserve"> </w:t>
      </w:r>
      <w:r w:rsidRPr="008C7A02">
        <w:rPr>
          <w:sz w:val="24"/>
          <w:szCs w:val="24"/>
        </w:rPr>
        <w:t>Needs</w:t>
      </w:r>
    </w:p>
    <w:p w14:paraId="40AA37CC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24"/>
          <w:szCs w:val="24"/>
        </w:rPr>
      </w:pPr>
      <w:r w:rsidRPr="008C7A02">
        <w:rPr>
          <w:spacing w:val="-1"/>
          <w:w w:val="105"/>
          <w:sz w:val="24"/>
          <w:szCs w:val="24"/>
        </w:rPr>
        <w:t>Staffing</w:t>
      </w:r>
      <w:r w:rsidRPr="008C7A02">
        <w:rPr>
          <w:spacing w:val="-11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and</w:t>
      </w:r>
      <w:r w:rsidRPr="008C7A02">
        <w:rPr>
          <w:spacing w:val="-8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Training</w:t>
      </w:r>
      <w:r w:rsidRPr="008C7A02">
        <w:rPr>
          <w:spacing w:val="-10"/>
          <w:w w:val="105"/>
          <w:sz w:val="24"/>
          <w:szCs w:val="24"/>
        </w:rPr>
        <w:t xml:space="preserve"> </w:t>
      </w:r>
      <w:r w:rsidRPr="008C7A02">
        <w:rPr>
          <w:w w:val="105"/>
          <w:sz w:val="24"/>
          <w:szCs w:val="24"/>
        </w:rPr>
        <w:t>Needs</w:t>
      </w:r>
    </w:p>
    <w:p w14:paraId="5D2B65AD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Responsibilities</w:t>
      </w:r>
    </w:p>
    <w:p w14:paraId="64E87A88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Schedule</w:t>
      </w:r>
    </w:p>
    <w:p w14:paraId="45B1A7B2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24"/>
          <w:szCs w:val="24"/>
        </w:rPr>
      </w:pPr>
      <w:r w:rsidRPr="008C7A02">
        <w:rPr>
          <w:spacing w:val="-1"/>
          <w:w w:val="105"/>
          <w:sz w:val="24"/>
          <w:szCs w:val="24"/>
        </w:rPr>
        <w:t>Planning</w:t>
      </w:r>
      <w:r w:rsidRPr="008C7A02">
        <w:rPr>
          <w:spacing w:val="-9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Risks</w:t>
      </w:r>
      <w:r w:rsidRPr="008C7A02">
        <w:rPr>
          <w:spacing w:val="-7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and</w:t>
      </w:r>
      <w:r w:rsidRPr="008C7A02">
        <w:rPr>
          <w:spacing w:val="-7"/>
          <w:w w:val="105"/>
          <w:sz w:val="24"/>
          <w:szCs w:val="24"/>
        </w:rPr>
        <w:t xml:space="preserve"> </w:t>
      </w:r>
      <w:r w:rsidRPr="008C7A02">
        <w:rPr>
          <w:spacing w:val="-1"/>
          <w:w w:val="105"/>
          <w:sz w:val="24"/>
          <w:szCs w:val="24"/>
        </w:rPr>
        <w:t>Contingencies</w:t>
      </w:r>
    </w:p>
    <w:p w14:paraId="4B7B2DE8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Approvals</w:t>
      </w:r>
    </w:p>
    <w:p w14:paraId="4F9CF9BE" w14:textId="77777777" w:rsidR="00D41487" w:rsidRPr="008C7A02" w:rsidRDefault="00594508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24"/>
        </w:rPr>
      </w:pPr>
      <w:r w:rsidRPr="008C7A02">
        <w:rPr>
          <w:w w:val="105"/>
          <w:sz w:val="24"/>
          <w:szCs w:val="24"/>
        </w:rPr>
        <w:t>Glossary</w:t>
      </w:r>
    </w:p>
    <w:p w14:paraId="5425CD68" w14:textId="77777777" w:rsidR="00D41487" w:rsidRDefault="00D41487">
      <w:pPr>
        <w:rPr>
          <w:sz w:val="18"/>
        </w:rPr>
        <w:sectPr w:rsidR="00D41487">
          <w:headerReference w:type="default" r:id="rId8"/>
          <w:footerReference w:type="default" r:id="rId9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14:paraId="4945F163" w14:textId="77777777" w:rsidR="00D41487" w:rsidRDefault="00594508">
      <w:pPr>
        <w:pStyle w:val="Heading1"/>
        <w:ind w:firstLine="0"/>
        <w:jc w:val="center"/>
      </w:pPr>
      <w:r>
        <w:lastRenderedPageBreak/>
        <w:t>IEEE</w:t>
      </w:r>
      <w:r>
        <w:rPr>
          <w:spacing w:val="-1"/>
        </w:rPr>
        <w:t xml:space="preserve"> </w:t>
      </w:r>
      <w:r>
        <w:t>TEST PLAN</w:t>
      </w:r>
      <w:r>
        <w:rPr>
          <w:spacing w:val="-1"/>
        </w:rPr>
        <w:t xml:space="preserve"> </w:t>
      </w:r>
      <w:r>
        <w:t>TEMPLATE</w:t>
      </w:r>
    </w:p>
    <w:p w14:paraId="1B4A3E4E" w14:textId="77777777" w:rsidR="00D41487" w:rsidRDefault="00D41487">
      <w:pPr>
        <w:pStyle w:val="BodyText"/>
        <w:spacing w:before="11"/>
        <w:ind w:left="0"/>
        <w:rPr>
          <w:rFonts w:ascii="Arial MT"/>
          <w:sz w:val="80"/>
        </w:rPr>
      </w:pPr>
    </w:p>
    <w:p w14:paraId="0A44F9ED" w14:textId="77777777" w:rsidR="00D41487" w:rsidRDefault="00594508" w:rsidP="00C67F07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</w:p>
    <w:p w14:paraId="6FBEC1D8" w14:textId="6282A750" w:rsidR="00D41487" w:rsidRPr="002B5AB1" w:rsidRDefault="002B5AB1" w:rsidP="002B5AB1">
      <w:pPr>
        <w:pStyle w:val="BodyText"/>
        <w:spacing w:before="9"/>
        <w:ind w:left="831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Heart_Attack_Prediction_Plan</w:t>
      </w:r>
    </w:p>
    <w:p w14:paraId="0C742E97" w14:textId="77777777" w:rsidR="002B5AB1" w:rsidRPr="002B5AB1" w:rsidRDefault="002B5AB1" w:rsidP="002B5AB1">
      <w:pPr>
        <w:pStyle w:val="BodyText"/>
        <w:spacing w:before="9"/>
        <w:ind w:left="831"/>
        <w:rPr>
          <w:sz w:val="24"/>
          <w:szCs w:val="24"/>
        </w:rPr>
      </w:pPr>
    </w:p>
    <w:p w14:paraId="041F5B75" w14:textId="77777777" w:rsidR="00D41487" w:rsidRDefault="00594508" w:rsidP="00C67F07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</w:pPr>
      <w:r>
        <w:t>REFERENCES</w:t>
      </w:r>
    </w:p>
    <w:p w14:paraId="61FDCA01" w14:textId="093FB8CD" w:rsidR="00A2158E" w:rsidRPr="002B5AB1" w:rsidRDefault="00A2158E" w:rsidP="00A2158E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15"/>
        <w:rPr>
          <w:rFonts w:ascii="Lucida Sans Unicode" w:hAnsi="Lucida Sans Unicode"/>
          <w:sz w:val="24"/>
          <w:szCs w:val="24"/>
        </w:rPr>
      </w:pPr>
      <w:r w:rsidRPr="002B5AB1">
        <w:rPr>
          <w:w w:val="105"/>
          <w:sz w:val="24"/>
          <w:szCs w:val="24"/>
        </w:rPr>
        <w:t>SRS</w:t>
      </w:r>
      <w:r w:rsidR="004326DF">
        <w:rPr>
          <w:w w:val="105"/>
          <w:sz w:val="24"/>
          <w:szCs w:val="24"/>
        </w:rPr>
        <w:t xml:space="preserve"> Document</w:t>
      </w:r>
    </w:p>
    <w:p w14:paraId="603B826B" w14:textId="6E9A66F6" w:rsidR="00A2158E" w:rsidRPr="002B5AB1" w:rsidRDefault="004326DF" w:rsidP="00A2158E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4"/>
        <w:rPr>
          <w:rFonts w:ascii="Lucida Sans Unicode" w:hAnsi="Lucida Sans Unicode"/>
          <w:sz w:val="24"/>
          <w:szCs w:val="24"/>
        </w:rPr>
      </w:pPr>
      <w:r>
        <w:rPr>
          <w:w w:val="105"/>
          <w:sz w:val="24"/>
          <w:szCs w:val="24"/>
        </w:rPr>
        <w:t>SO</w:t>
      </w:r>
      <w:r w:rsidR="00A2158E" w:rsidRPr="002B5AB1">
        <w:rPr>
          <w:w w:val="105"/>
          <w:sz w:val="24"/>
          <w:szCs w:val="24"/>
        </w:rPr>
        <w:t>W</w:t>
      </w:r>
      <w:r>
        <w:rPr>
          <w:w w:val="105"/>
          <w:sz w:val="24"/>
          <w:szCs w:val="24"/>
        </w:rPr>
        <w:t xml:space="preserve"> Document</w:t>
      </w:r>
    </w:p>
    <w:p w14:paraId="66073EF3" w14:textId="77777777" w:rsidR="00A2158E" w:rsidRPr="002B5AB1" w:rsidRDefault="00A2158E" w:rsidP="00A2158E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8"/>
        <w:rPr>
          <w:rFonts w:ascii="Lucida Sans Unicode" w:hAnsi="Lucida Sans Unicode"/>
          <w:sz w:val="24"/>
          <w:szCs w:val="24"/>
        </w:rPr>
      </w:pPr>
      <w:r w:rsidRPr="002B5AB1">
        <w:rPr>
          <w:w w:val="105"/>
          <w:sz w:val="24"/>
          <w:szCs w:val="24"/>
        </w:rPr>
        <w:t>Test Plan</w:t>
      </w:r>
    </w:p>
    <w:p w14:paraId="0F0E1A22" w14:textId="77777777" w:rsidR="00D41487" w:rsidRDefault="00594508" w:rsidP="00C67F07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  <w:spacing w:before="113"/>
      </w:pPr>
      <w:r>
        <w:t>INTRODUCTION</w:t>
      </w:r>
    </w:p>
    <w:p w14:paraId="79389886" w14:textId="77777777" w:rsidR="008078BE" w:rsidRPr="008078BE" w:rsidRDefault="00A2158E" w:rsidP="008078BE">
      <w:pPr>
        <w:pStyle w:val="BodyText"/>
        <w:spacing w:before="154"/>
        <w:ind w:left="831"/>
        <w:rPr>
          <w:w w:val="105"/>
          <w:sz w:val="24"/>
          <w:szCs w:val="24"/>
          <w:lang w:val="en-IN"/>
        </w:rPr>
      </w:pPr>
      <w:r w:rsidRPr="002B5AB1">
        <w:rPr>
          <w:w w:val="105"/>
          <w:sz w:val="24"/>
          <w:szCs w:val="24"/>
        </w:rPr>
        <w:t xml:space="preserve">The purpose of this system test plan document is to write the test cases, test scripts, test script automation for </w:t>
      </w:r>
      <w:r w:rsidR="008078BE" w:rsidRPr="008078BE">
        <w:rPr>
          <w:w w:val="105"/>
          <w:sz w:val="24"/>
          <w:szCs w:val="24"/>
          <w:lang w:val="en-IN"/>
        </w:rPr>
        <w:t>Prediction of Heart Attack Using Machine Learning Algorithms and Deep Learning"</w:t>
      </w:r>
    </w:p>
    <w:p w14:paraId="3F8755F9" w14:textId="0B403309" w:rsidR="00A2158E" w:rsidRPr="002B5AB1" w:rsidRDefault="00A2158E" w:rsidP="00A2158E">
      <w:pPr>
        <w:pStyle w:val="BodyText"/>
        <w:spacing w:before="154"/>
        <w:ind w:left="831"/>
        <w:rPr>
          <w:sz w:val="24"/>
          <w:szCs w:val="24"/>
        </w:rPr>
      </w:pPr>
    </w:p>
    <w:p w14:paraId="45FE1563" w14:textId="77777777" w:rsidR="00A2158E" w:rsidRDefault="00A2158E" w:rsidP="00A2158E">
      <w:pPr>
        <w:pStyle w:val="Heading2"/>
        <w:tabs>
          <w:tab w:val="left" w:pos="831"/>
          <w:tab w:val="left" w:pos="832"/>
        </w:tabs>
        <w:spacing w:before="113"/>
        <w:ind w:firstLine="0"/>
      </w:pPr>
    </w:p>
    <w:p w14:paraId="40D6B6CF" w14:textId="77777777" w:rsidR="00D41487" w:rsidRDefault="00D41487" w:rsidP="00D34CA3">
      <w:pPr>
        <w:pStyle w:val="BodyText"/>
        <w:spacing w:before="3"/>
        <w:ind w:left="0"/>
      </w:pPr>
    </w:p>
    <w:p w14:paraId="082FE870" w14:textId="77777777" w:rsidR="00D41487" w:rsidRDefault="00594508" w:rsidP="00D34CA3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(FUNCTIONS)</w:t>
      </w:r>
    </w:p>
    <w:p w14:paraId="14ABD28A" w14:textId="77777777" w:rsidR="00A2158E" w:rsidRDefault="00A2158E" w:rsidP="00A2158E">
      <w:pPr>
        <w:pStyle w:val="Heading2"/>
        <w:tabs>
          <w:tab w:val="left" w:pos="831"/>
          <w:tab w:val="left" w:pos="832"/>
        </w:tabs>
        <w:ind w:firstLine="0"/>
      </w:pPr>
    </w:p>
    <w:p w14:paraId="065429A8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Feature Selection and Engineering:</w:t>
      </w:r>
    </w:p>
    <w:p w14:paraId="65CECF9F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</w:p>
    <w:p w14:paraId="49FFEC70" w14:textId="4BD9349B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 xml:space="preserve">Effective feature selection is crucial for building accurate predictive models. Various features related to a person's health, lifestyle, medical history, and physiological indicators (e.g., blood pressure, age, gender, smoking status, diabetes status, etc.) can be </w:t>
      </w:r>
      <w:r w:rsidR="004326DF" w:rsidRPr="002B5AB1">
        <w:rPr>
          <w:sz w:val="24"/>
          <w:szCs w:val="24"/>
        </w:rPr>
        <w:t>measured</w:t>
      </w:r>
      <w:r w:rsidRPr="002B5AB1">
        <w:rPr>
          <w:sz w:val="24"/>
          <w:szCs w:val="24"/>
        </w:rPr>
        <w:t xml:space="preserve"> in feature engineering. These features act as inputs to the machine learning or deep learning model</w:t>
      </w:r>
      <w:r w:rsidR="004326DF">
        <w:rPr>
          <w:sz w:val="24"/>
          <w:szCs w:val="24"/>
        </w:rPr>
        <w:t>s</w:t>
      </w:r>
      <w:r w:rsidRPr="002B5AB1">
        <w:rPr>
          <w:sz w:val="24"/>
          <w:szCs w:val="24"/>
        </w:rPr>
        <w:t>.</w:t>
      </w:r>
    </w:p>
    <w:p w14:paraId="5FCE7AE5" w14:textId="77777777" w:rsidR="002B5AB1" w:rsidRPr="002B5AB1" w:rsidRDefault="002B5AB1" w:rsidP="00A2158E">
      <w:pPr>
        <w:pStyle w:val="BodyText"/>
        <w:spacing w:before="9"/>
        <w:rPr>
          <w:sz w:val="24"/>
          <w:szCs w:val="24"/>
        </w:rPr>
      </w:pPr>
    </w:p>
    <w:p w14:paraId="7A1E712E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Machine Learning Algorithms:</w:t>
      </w:r>
    </w:p>
    <w:p w14:paraId="7CE8F282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</w:p>
    <w:p w14:paraId="0FAC6EB9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Different machine learning algorithms can be utilized to build predictive models. Some popular ones for heart attack prediction include:</w:t>
      </w:r>
    </w:p>
    <w:p w14:paraId="65206EAB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Logistic Regression: A commonly used algorithm for binary classification tasks, suitable for predicting whether a person is likely to have a heart attack or not based on given features.</w:t>
      </w:r>
    </w:p>
    <w:p w14:paraId="2842908E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Random Forest: An ensemble learning method that can handle non-linearity and interactions among features effectively.</w:t>
      </w:r>
    </w:p>
    <w:p w14:paraId="1CB069C9" w14:textId="77777777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Support Vector Machines (SVM): An algorithm that works well for both linear and non-linear data, making it suitable for heart attack prediction.</w:t>
      </w:r>
    </w:p>
    <w:p w14:paraId="2D0273BF" w14:textId="7612D483" w:rsidR="00D41487" w:rsidRPr="002B5AB1" w:rsidRDefault="002B5AB1" w:rsidP="00A2158E">
      <w:pPr>
        <w:pStyle w:val="BodyText"/>
        <w:spacing w:before="9"/>
        <w:ind w:left="720"/>
        <w:rPr>
          <w:sz w:val="24"/>
          <w:szCs w:val="24"/>
        </w:rPr>
      </w:pPr>
      <w:r w:rsidRPr="002B5AB1">
        <w:rPr>
          <w:sz w:val="24"/>
          <w:szCs w:val="24"/>
        </w:rPr>
        <w:t xml:space="preserve"> </w:t>
      </w:r>
      <w:r w:rsidR="00A2158E" w:rsidRPr="002B5AB1">
        <w:rPr>
          <w:sz w:val="24"/>
          <w:szCs w:val="24"/>
        </w:rPr>
        <w:t xml:space="preserve">Gradient Boosting: Algorithms like XGBoost or LightGBM that combine multiple weak learners to </w:t>
      </w:r>
      <w:r w:rsidRPr="002B5AB1">
        <w:rPr>
          <w:sz w:val="24"/>
          <w:szCs w:val="24"/>
        </w:rPr>
        <w:t xml:space="preserve">  </w:t>
      </w:r>
      <w:r w:rsidR="00A2158E" w:rsidRPr="002B5AB1">
        <w:rPr>
          <w:sz w:val="24"/>
          <w:szCs w:val="24"/>
        </w:rPr>
        <w:t>create a stronger predictive model.</w:t>
      </w:r>
    </w:p>
    <w:p w14:paraId="06ABA60D" w14:textId="77777777" w:rsidR="00A2158E" w:rsidRPr="002B5AB1" w:rsidRDefault="00A2158E" w:rsidP="00A2158E">
      <w:pPr>
        <w:pStyle w:val="BodyText"/>
        <w:spacing w:before="9"/>
        <w:ind w:left="0"/>
        <w:rPr>
          <w:sz w:val="24"/>
          <w:szCs w:val="24"/>
        </w:rPr>
      </w:pPr>
    </w:p>
    <w:p w14:paraId="78544674" w14:textId="602C0CE1" w:rsidR="00A2158E" w:rsidRPr="002B5AB1" w:rsidRDefault="00A2158E" w:rsidP="00A2158E">
      <w:pPr>
        <w:pStyle w:val="BodyText"/>
        <w:spacing w:before="9"/>
        <w:rPr>
          <w:sz w:val="24"/>
          <w:szCs w:val="24"/>
        </w:rPr>
      </w:pPr>
      <w:r w:rsidRPr="002B5AB1">
        <w:rPr>
          <w:sz w:val="24"/>
          <w:szCs w:val="24"/>
        </w:rPr>
        <w:t>Model Evaluation and Interpretability:</w:t>
      </w:r>
    </w:p>
    <w:p w14:paraId="63FB8C8A" w14:textId="657A61BF" w:rsidR="00A2158E" w:rsidRPr="002B5AB1" w:rsidRDefault="002B5AB1" w:rsidP="002B5AB1">
      <w:pPr>
        <w:pStyle w:val="BodyText"/>
        <w:spacing w:before="9"/>
        <w:ind w:left="0"/>
        <w:rPr>
          <w:sz w:val="24"/>
          <w:szCs w:val="24"/>
        </w:rPr>
      </w:pPr>
      <w:r w:rsidRPr="002B5AB1">
        <w:rPr>
          <w:sz w:val="24"/>
          <w:szCs w:val="24"/>
        </w:rPr>
        <w:lastRenderedPageBreak/>
        <w:t xml:space="preserve">                  </w:t>
      </w:r>
      <w:r w:rsidR="00A2158E" w:rsidRPr="002B5AB1">
        <w:rPr>
          <w:sz w:val="24"/>
          <w:szCs w:val="24"/>
        </w:rPr>
        <w:t xml:space="preserve">To ensure the accuracy and reliability of the predictive models, evaluation metrics such as accuracy, </w:t>
      </w:r>
      <w:r w:rsidRPr="002B5AB1">
        <w:rPr>
          <w:sz w:val="24"/>
          <w:szCs w:val="24"/>
        </w:rPr>
        <w:t xml:space="preserve"> </w:t>
      </w:r>
      <w:r w:rsidR="00A2158E" w:rsidRPr="002B5AB1">
        <w:rPr>
          <w:sz w:val="24"/>
          <w:szCs w:val="24"/>
        </w:rPr>
        <w:t>precision, recall, F1-score, and area under the receiver operating characteristic curve (AUC-ROC) can be used.</w:t>
      </w:r>
    </w:p>
    <w:p w14:paraId="5EA7D438" w14:textId="77777777" w:rsidR="002B5AB1" w:rsidRPr="002B5AB1" w:rsidRDefault="002B5AB1" w:rsidP="00A2158E">
      <w:pPr>
        <w:pStyle w:val="BodyText"/>
        <w:spacing w:before="9"/>
        <w:ind w:left="720"/>
        <w:rPr>
          <w:sz w:val="24"/>
          <w:szCs w:val="24"/>
        </w:rPr>
      </w:pPr>
    </w:p>
    <w:p w14:paraId="6C5E1A32" w14:textId="2836F027" w:rsidR="00A2158E" w:rsidRPr="002B5AB1" w:rsidRDefault="00A2158E" w:rsidP="00A2158E">
      <w:pPr>
        <w:pStyle w:val="BodyText"/>
        <w:spacing w:before="9"/>
        <w:ind w:left="720"/>
        <w:rPr>
          <w:sz w:val="24"/>
          <w:szCs w:val="24"/>
        </w:rPr>
      </w:pPr>
      <w:r w:rsidRPr="002B5AB1">
        <w:rPr>
          <w:sz w:val="24"/>
          <w:szCs w:val="24"/>
        </w:rPr>
        <w:t>Additionally, model interpretability techniques, such as feature importance analysis or visualization of activation maps, can help understand the contribution of each feature in predicting a heart attack, enhancing the trust and usability of the model.</w:t>
      </w:r>
    </w:p>
    <w:p w14:paraId="00625E91" w14:textId="77777777" w:rsidR="002B5AB1" w:rsidRPr="002B5AB1" w:rsidRDefault="002B5AB1" w:rsidP="00A2158E">
      <w:pPr>
        <w:pStyle w:val="BodyText"/>
        <w:spacing w:before="9"/>
        <w:ind w:left="720"/>
        <w:rPr>
          <w:sz w:val="24"/>
          <w:szCs w:val="24"/>
        </w:rPr>
      </w:pPr>
    </w:p>
    <w:p w14:paraId="521F4386" w14:textId="77777777" w:rsidR="00D41487" w:rsidRDefault="00594508" w:rsidP="00D34CA3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716AF870" w14:textId="27736384" w:rsidR="00A2158E" w:rsidRPr="00A2158E" w:rsidRDefault="00A2158E" w:rsidP="002B5AB1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Overfitting:</w:t>
      </w:r>
    </w:p>
    <w:p w14:paraId="2FC9DDF8" w14:textId="10BD8B15" w:rsidR="00A2158E" w:rsidRPr="00A2158E" w:rsidRDefault="002B5AB1" w:rsidP="002B5AB1">
      <w:pPr>
        <w:pStyle w:val="Heading2"/>
        <w:tabs>
          <w:tab w:val="left" w:pos="831"/>
          <w:tab w:val="left" w:pos="833"/>
        </w:tabs>
        <w:spacing w:before="114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A2158E" w:rsidRPr="00A2158E">
        <w:rPr>
          <w:b w:val="0"/>
          <w:bCs w:val="0"/>
        </w:rPr>
        <w:t>Risk: Models might perform well on the training data but poorly on unseen data due to overfitting.</w:t>
      </w:r>
    </w:p>
    <w:p w14:paraId="6E55418B" w14:textId="77777777" w:rsid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Mitigation: Regularization techniques, cross-validation, and monitoring validation metrics can help mitigate overfitting.</w:t>
      </w:r>
    </w:p>
    <w:p w14:paraId="169EB146" w14:textId="77777777" w:rsidR="002B5AB1" w:rsidRPr="00A2158E" w:rsidRDefault="002B5AB1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</w:p>
    <w:p w14:paraId="081C884D" w14:textId="3CF7A90F" w:rsidR="00A2158E" w:rsidRPr="00A2158E" w:rsidRDefault="00A2158E" w:rsidP="002B5AB1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Underfitting</w:t>
      </w:r>
      <w:r w:rsidR="002B5AB1">
        <w:rPr>
          <w:b w:val="0"/>
          <w:bCs w:val="0"/>
        </w:rPr>
        <w:t>:</w:t>
      </w:r>
    </w:p>
    <w:p w14:paraId="49A59530" w14:textId="77777777" w:rsidR="00A2158E" w:rsidRP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Risk: Models might not capture the complexity of the data, resulting in poor performance.</w:t>
      </w:r>
    </w:p>
    <w:p w14:paraId="70593A83" w14:textId="77777777" w:rsid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Mitigation: Use more complex models or adjust hyperparameters to improve model performance.</w:t>
      </w:r>
    </w:p>
    <w:p w14:paraId="7BEFBE20" w14:textId="77777777" w:rsidR="002B5AB1" w:rsidRPr="00A2158E" w:rsidRDefault="002B5AB1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</w:p>
    <w:p w14:paraId="25C452D9" w14:textId="375DDF17" w:rsidR="00A2158E" w:rsidRPr="00A2158E" w:rsidRDefault="00A2158E" w:rsidP="002B5AB1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Data Quality:</w:t>
      </w:r>
    </w:p>
    <w:p w14:paraId="77AB1782" w14:textId="77777777" w:rsidR="00A2158E" w:rsidRP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Risk: Inaccuracies, inconsistencies, or missing values in the dataset can adversely affect model performance.</w:t>
      </w:r>
    </w:p>
    <w:p w14:paraId="79B1DDC5" w14:textId="77777777" w:rsid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Mitigation: Thoroughly preprocess and clean the dataset, handle missing data appropriately, and verify data quality.</w:t>
      </w:r>
    </w:p>
    <w:p w14:paraId="024306FA" w14:textId="77777777" w:rsidR="002B5AB1" w:rsidRPr="00A2158E" w:rsidRDefault="002B5AB1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</w:p>
    <w:p w14:paraId="06CE887A" w14:textId="606F68A1" w:rsidR="00A2158E" w:rsidRPr="00A2158E" w:rsidRDefault="00A2158E" w:rsidP="002B5AB1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Hyperparameter Tuning:</w:t>
      </w:r>
    </w:p>
    <w:p w14:paraId="3C565962" w14:textId="77777777" w:rsidR="00A2158E" w:rsidRP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Risk: Inefficient or suboptimal model performance due to improper hyperparameter tuning.</w:t>
      </w:r>
    </w:p>
    <w:p w14:paraId="57AFCCC2" w14:textId="77777777" w:rsid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Mitigation: Conduct systematic hyperparameter tuning using techniques like grid search, random search, or Bayesian optimization.</w:t>
      </w:r>
    </w:p>
    <w:p w14:paraId="061B3FB8" w14:textId="77777777" w:rsidR="002B5AB1" w:rsidRPr="00A2158E" w:rsidRDefault="002B5AB1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</w:p>
    <w:p w14:paraId="08890267" w14:textId="5E681995" w:rsidR="00A2158E" w:rsidRPr="00A2158E" w:rsidRDefault="00A2158E" w:rsidP="002B5AB1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Computational Resources:</w:t>
      </w:r>
    </w:p>
    <w:p w14:paraId="0B2DEBF5" w14:textId="77777777" w:rsidR="00A2158E" w:rsidRP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>Risk: Insufficient computational resources for training complex models or tuning a large number of hyperparameters.</w:t>
      </w:r>
    </w:p>
    <w:p w14:paraId="7BC1D4DE" w14:textId="77777777" w:rsidR="00A2158E" w:rsidRP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  <w:rPr>
          <w:b w:val="0"/>
          <w:bCs w:val="0"/>
        </w:rPr>
      </w:pPr>
      <w:r w:rsidRPr="00A2158E">
        <w:rPr>
          <w:b w:val="0"/>
          <w:bCs w:val="0"/>
        </w:rPr>
        <w:t xml:space="preserve">Mitigation: Optimize code for efficiency, consider cloud-based </w:t>
      </w:r>
      <w:r w:rsidRPr="00A2158E">
        <w:rPr>
          <w:b w:val="0"/>
          <w:bCs w:val="0"/>
        </w:rPr>
        <w:lastRenderedPageBreak/>
        <w:t>computing resources, or scale down the problem for resource-efficient experimentation.</w:t>
      </w:r>
    </w:p>
    <w:p w14:paraId="7014A190" w14:textId="77777777" w:rsidR="00A2158E" w:rsidRPr="00A2158E" w:rsidRDefault="00A2158E" w:rsidP="00A2158E">
      <w:pPr>
        <w:pStyle w:val="Heading2"/>
        <w:tabs>
          <w:tab w:val="left" w:pos="831"/>
          <w:tab w:val="left" w:pos="833"/>
        </w:tabs>
        <w:spacing w:before="114"/>
        <w:ind w:firstLine="0"/>
      </w:pPr>
      <w:r w:rsidRPr="00A2158E">
        <w:rPr>
          <w:b w:val="0"/>
          <w:bCs w:val="0"/>
        </w:rPr>
        <w:t>By addressing these risk issues and following the outlined steps, you can develop and optimize heart attack prediction models using various classification algorithms and deep neural networks.</w:t>
      </w:r>
    </w:p>
    <w:p w14:paraId="3C1964C4" w14:textId="464F6CFB" w:rsidR="00D41487" w:rsidRDefault="00594508" w:rsidP="00D34CA3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6A0DF93D" w14:textId="1573B111" w:rsidR="00D41487" w:rsidRPr="00C67F07" w:rsidRDefault="00A2158E" w:rsidP="00C67F07">
      <w:pPr>
        <w:pStyle w:val="BodyText"/>
        <w:spacing w:before="149" w:line="247" w:lineRule="auto"/>
        <w:ind w:right="122"/>
        <w:rPr>
          <w:sz w:val="24"/>
          <w:szCs w:val="24"/>
        </w:rPr>
        <w:sectPr w:rsidR="00D41487" w:rsidRPr="00C67F07">
          <w:pgSz w:w="12240" w:h="15840"/>
          <w:pgMar w:top="1320" w:right="1720" w:bottom="900" w:left="1720" w:header="704" w:footer="702" w:gutter="0"/>
          <w:cols w:space="720"/>
        </w:sectPr>
      </w:pPr>
      <w:r w:rsidRPr="002B5AB1">
        <w:rPr>
          <w:w w:val="105"/>
          <w:sz w:val="24"/>
          <w:szCs w:val="24"/>
        </w:rPr>
        <w:t>Testing the prediction of the ml and dl algorithms on unseen data</w:t>
      </w:r>
      <w:r w:rsidR="002B5AB1">
        <w:rPr>
          <w:w w:val="105"/>
          <w:sz w:val="24"/>
          <w:szCs w:val="24"/>
        </w:rPr>
        <w:t>.</w:t>
      </w:r>
    </w:p>
    <w:p w14:paraId="68EDA950" w14:textId="2364C38F" w:rsidR="00D41487" w:rsidRPr="00D34CA3" w:rsidRDefault="00594508" w:rsidP="00D34CA3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34CA3">
        <w:rPr>
          <w:b/>
          <w:bCs/>
          <w:sz w:val="32"/>
          <w:szCs w:val="32"/>
        </w:rPr>
        <w:lastRenderedPageBreak/>
        <w:t>FEATURES</w:t>
      </w:r>
      <w:r w:rsidRPr="00D34CA3">
        <w:rPr>
          <w:b/>
          <w:bCs/>
          <w:spacing w:val="8"/>
          <w:sz w:val="32"/>
          <w:szCs w:val="32"/>
        </w:rPr>
        <w:t xml:space="preserve"> </w:t>
      </w:r>
      <w:r w:rsidRPr="00D34CA3">
        <w:rPr>
          <w:b/>
          <w:bCs/>
          <w:sz w:val="32"/>
          <w:szCs w:val="32"/>
        </w:rPr>
        <w:t>NOT</w:t>
      </w:r>
      <w:r w:rsidRPr="00D34CA3">
        <w:rPr>
          <w:b/>
          <w:bCs/>
          <w:spacing w:val="4"/>
          <w:sz w:val="32"/>
          <w:szCs w:val="32"/>
        </w:rPr>
        <w:t xml:space="preserve"> </w:t>
      </w:r>
      <w:r w:rsidRPr="00D34CA3">
        <w:rPr>
          <w:b/>
          <w:bCs/>
          <w:sz w:val="32"/>
          <w:szCs w:val="32"/>
        </w:rPr>
        <w:t>TO</w:t>
      </w:r>
      <w:r w:rsidRPr="00D34CA3">
        <w:rPr>
          <w:b/>
          <w:bCs/>
          <w:spacing w:val="8"/>
          <w:sz w:val="32"/>
          <w:szCs w:val="32"/>
        </w:rPr>
        <w:t xml:space="preserve"> </w:t>
      </w:r>
      <w:r w:rsidRPr="00D34CA3">
        <w:rPr>
          <w:b/>
          <w:bCs/>
          <w:sz w:val="32"/>
          <w:szCs w:val="32"/>
        </w:rPr>
        <w:t>BE</w:t>
      </w:r>
      <w:r w:rsidRPr="00D34CA3">
        <w:rPr>
          <w:b/>
          <w:bCs/>
          <w:spacing w:val="8"/>
          <w:sz w:val="32"/>
          <w:szCs w:val="32"/>
        </w:rPr>
        <w:t xml:space="preserve"> </w:t>
      </w:r>
      <w:r w:rsidRPr="00D34CA3">
        <w:rPr>
          <w:b/>
          <w:bCs/>
          <w:sz w:val="32"/>
          <w:szCs w:val="32"/>
        </w:rPr>
        <w:t>TESTED</w:t>
      </w:r>
    </w:p>
    <w:p w14:paraId="16EE4038" w14:textId="77777777" w:rsidR="002B5AB1" w:rsidRDefault="002B5AB1" w:rsidP="002B5AB1">
      <w:pPr>
        <w:pStyle w:val="Heading2"/>
        <w:tabs>
          <w:tab w:val="left" w:pos="831"/>
          <w:tab w:val="left" w:pos="832"/>
        </w:tabs>
        <w:ind w:firstLine="0"/>
      </w:pPr>
    </w:p>
    <w:p w14:paraId="1435C236" w14:textId="6518E2B5" w:rsidR="00A2158E" w:rsidRPr="002B5AB1" w:rsidRDefault="00A2158E" w:rsidP="00FA617B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Patient ID or Identifier:</w:t>
      </w:r>
    </w:p>
    <w:p w14:paraId="6D6860E4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Unique identifiers for patients are generally not relevant for heart attack prediction and can be excluded from testing.</w:t>
      </w:r>
    </w:p>
    <w:p w14:paraId="0CA8FA3B" w14:textId="77777777" w:rsidR="00A2158E" w:rsidRDefault="00A2158E" w:rsidP="00A2158E">
      <w:pPr>
        <w:pStyle w:val="BodyText"/>
        <w:spacing w:before="5"/>
        <w:rPr>
          <w:w w:val="105"/>
          <w:sz w:val="24"/>
          <w:szCs w:val="24"/>
        </w:rPr>
      </w:pPr>
    </w:p>
    <w:p w14:paraId="696F9A0B" w14:textId="6FA0AE5F" w:rsidR="00BB356E" w:rsidRPr="002B5AB1" w:rsidRDefault="00BB356E" w:rsidP="00BB356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Date/Time of Record:</w:t>
      </w:r>
    </w:p>
    <w:p w14:paraId="4994702A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Timestamps or date/time of data recording usually don't directly influence heart attack prediction and can be excluded.</w:t>
      </w:r>
    </w:p>
    <w:p w14:paraId="5E9FE714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Location or Address Information:</w:t>
      </w:r>
    </w:p>
    <w:p w14:paraId="463D5097" w14:textId="77777777" w:rsidR="00BB356E" w:rsidRDefault="00BB356E" w:rsidP="00BB356E">
      <w:pPr>
        <w:pStyle w:val="BodyText"/>
        <w:spacing w:before="5"/>
        <w:rPr>
          <w:w w:val="105"/>
          <w:sz w:val="24"/>
          <w:szCs w:val="24"/>
        </w:rPr>
      </w:pPr>
    </w:p>
    <w:p w14:paraId="6DF83FAA" w14:textId="180656D1" w:rsidR="00A2158E" w:rsidRPr="002B5AB1" w:rsidRDefault="00A2158E" w:rsidP="00BB356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Non-Medical Demographic Information:</w:t>
      </w:r>
    </w:p>
    <w:p w14:paraId="67AF52C5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Features like name, social security number, race, religion, etc., are not typically relevant to heart attack prediction and can be excluded.</w:t>
      </w:r>
    </w:p>
    <w:p w14:paraId="5E8489E0" w14:textId="77777777" w:rsidR="00BB356E" w:rsidRDefault="00BB356E" w:rsidP="00BB356E">
      <w:pPr>
        <w:pStyle w:val="BodyText"/>
        <w:spacing w:before="5"/>
        <w:rPr>
          <w:w w:val="105"/>
          <w:sz w:val="24"/>
          <w:szCs w:val="24"/>
        </w:rPr>
      </w:pPr>
    </w:p>
    <w:p w14:paraId="587AF8D7" w14:textId="43CE5AF7" w:rsidR="00A2158E" w:rsidRPr="002B5AB1" w:rsidRDefault="00A2158E" w:rsidP="00BB356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Non-Predictive Medical Conditions:</w:t>
      </w:r>
    </w:p>
    <w:p w14:paraId="00A92A40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Certain medical conditions that are not related to heart health or have no known correlation with heart attacks can be excluded.</w:t>
      </w:r>
    </w:p>
    <w:p w14:paraId="74C67A11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Unreliable or Redundant Features:</w:t>
      </w:r>
    </w:p>
    <w:p w14:paraId="7D45CD71" w14:textId="77777777" w:rsidR="00A2158E" w:rsidRPr="002B5AB1" w:rsidRDefault="00A2158E" w:rsidP="00A2158E">
      <w:pPr>
        <w:pStyle w:val="BodyText"/>
        <w:spacing w:before="5"/>
        <w:rPr>
          <w:w w:val="105"/>
          <w:sz w:val="24"/>
          <w:szCs w:val="24"/>
        </w:rPr>
      </w:pPr>
    </w:p>
    <w:p w14:paraId="54AABFC4" w14:textId="79E769C0" w:rsidR="00D41487" w:rsidRDefault="00A2158E" w:rsidP="00A2158E">
      <w:pPr>
        <w:pStyle w:val="BodyText"/>
        <w:spacing w:before="5"/>
        <w:ind w:left="0"/>
        <w:rPr>
          <w:w w:val="105"/>
          <w:sz w:val="24"/>
          <w:szCs w:val="24"/>
        </w:rPr>
      </w:pPr>
      <w:r w:rsidRPr="002B5AB1">
        <w:rPr>
          <w:w w:val="105"/>
          <w:sz w:val="24"/>
          <w:szCs w:val="24"/>
        </w:rPr>
        <w:t>Features that are highly correlated with other features or are known to be unreliable can be excluded to simplify the model and reduce noise.</w:t>
      </w:r>
    </w:p>
    <w:p w14:paraId="2EAF437E" w14:textId="77777777" w:rsidR="002B5AB1" w:rsidRDefault="002B5AB1" w:rsidP="00A2158E">
      <w:pPr>
        <w:pStyle w:val="BodyText"/>
        <w:spacing w:before="5"/>
        <w:ind w:left="0"/>
        <w:rPr>
          <w:w w:val="105"/>
          <w:sz w:val="24"/>
          <w:szCs w:val="24"/>
        </w:rPr>
      </w:pPr>
    </w:p>
    <w:p w14:paraId="317205E3" w14:textId="77777777" w:rsidR="002B5AB1" w:rsidRPr="002B5AB1" w:rsidRDefault="002B5AB1" w:rsidP="00A2158E">
      <w:pPr>
        <w:pStyle w:val="BodyText"/>
        <w:spacing w:before="5"/>
        <w:ind w:left="0"/>
        <w:rPr>
          <w:sz w:val="24"/>
          <w:szCs w:val="24"/>
        </w:rPr>
      </w:pPr>
    </w:p>
    <w:p w14:paraId="358BAB97" w14:textId="59A8C8E7" w:rsidR="00D41487" w:rsidRPr="002B5AB1" w:rsidRDefault="00594508" w:rsidP="00D34CA3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  <w:rPr>
          <w:sz w:val="28"/>
          <w:szCs w:val="28"/>
        </w:rPr>
      </w:pPr>
      <w:r w:rsidRPr="002B5AB1">
        <w:rPr>
          <w:sz w:val="28"/>
          <w:szCs w:val="28"/>
        </w:rPr>
        <w:t>APPROACH</w:t>
      </w:r>
      <w:r w:rsidRPr="002B5AB1">
        <w:rPr>
          <w:spacing w:val="7"/>
          <w:sz w:val="28"/>
          <w:szCs w:val="28"/>
        </w:rPr>
        <w:t xml:space="preserve"> </w:t>
      </w:r>
      <w:r w:rsidRPr="002B5AB1">
        <w:rPr>
          <w:sz w:val="28"/>
          <w:szCs w:val="28"/>
        </w:rPr>
        <w:t>(STRATEGY)</w:t>
      </w:r>
    </w:p>
    <w:p w14:paraId="77F6203C" w14:textId="77777777" w:rsidR="00D41487" w:rsidRPr="002B5AB1" w:rsidRDefault="00D41487">
      <w:pPr>
        <w:spacing w:line="206" w:lineRule="auto"/>
        <w:rPr>
          <w:rFonts w:ascii="Lucida Sans Unicode" w:hAnsi="Lucida Sans Unicode"/>
          <w:sz w:val="24"/>
          <w:szCs w:val="24"/>
        </w:rPr>
      </w:pPr>
    </w:p>
    <w:p w14:paraId="7A8C23F4" w14:textId="77777777" w:rsidR="00A2158E" w:rsidRPr="002B5AB1" w:rsidRDefault="00A2158E">
      <w:pPr>
        <w:spacing w:line="206" w:lineRule="auto"/>
        <w:rPr>
          <w:rFonts w:ascii="Lucida Sans Unicode" w:hAnsi="Lucida Sans Unicode"/>
          <w:sz w:val="24"/>
          <w:szCs w:val="24"/>
        </w:rPr>
      </w:pPr>
    </w:p>
    <w:p w14:paraId="0149C4DD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2B5AB1">
        <w:rPr>
          <w:rFonts w:ascii="Lucida Sans Unicode" w:hAnsi="Lucida Sans Unicode"/>
          <w:sz w:val="24"/>
          <w:szCs w:val="24"/>
        </w:rPr>
        <w:t>Approach for Classification Algorithms (Decision Tree, Random Forest, SVM, Logistic Regression, KNN, Naïve Bayes)</w:t>
      </w:r>
      <w:r w:rsidRPr="00A2158E">
        <w:rPr>
          <w:rFonts w:ascii="Lucida Sans Unicode" w:hAnsi="Lucida Sans Unicode"/>
          <w:sz w:val="20"/>
        </w:rPr>
        <w:t>:</w:t>
      </w:r>
    </w:p>
    <w:p w14:paraId="0611FEF2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Data Preprocessing:</w:t>
      </w:r>
    </w:p>
    <w:p w14:paraId="7B6E4747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50B1716D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Load and explore the heart attack dataset.</w:t>
      </w:r>
    </w:p>
    <w:p w14:paraId="42593C23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Handle missing values and outliers, if any.</w:t>
      </w:r>
    </w:p>
    <w:p w14:paraId="7464E6E0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Encode categorical variables and normalize/standardize numerical features.</w:t>
      </w:r>
    </w:p>
    <w:p w14:paraId="5DFA093F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Split the dataset into training and testing sets.</w:t>
      </w:r>
    </w:p>
    <w:p w14:paraId="0A7A2EEB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5DFF3887" w14:textId="164E4678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Model Selection and Training:</w:t>
      </w:r>
    </w:p>
    <w:p w14:paraId="232886F6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Train each classification algorithm (Decision Tree, Random Forest, SVM, Logistic Regression, KNN, Naïve Bayes) on the training set.</w:t>
      </w:r>
    </w:p>
    <w:p w14:paraId="64CE3EC4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Use a default set of hyperparameters initially.</w:t>
      </w:r>
    </w:p>
    <w:p w14:paraId="6D0AF293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5808E59D" w14:textId="0A038A35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model to maximize accuracy</w:t>
      </w:r>
    </w:p>
    <w:p w14:paraId="685DADBF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Use techniques like grid search, random search, or Bayesian optimization to find the best hyperparameters.</w:t>
      </w:r>
    </w:p>
    <w:p w14:paraId="19888635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50705513" w14:textId="5F0E400F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Evaluate Models:</w:t>
      </w:r>
    </w:p>
    <w:p w14:paraId="007CA07C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Evaluate the models using appropriate metrics (e.g., accuracy, precision, recall, F1-score) on the test set.</w:t>
      </w:r>
    </w:p>
    <w:p w14:paraId="48255BB6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lastRenderedPageBreak/>
        <w:t>Compare the performance of different models and choose the best-performing one.</w:t>
      </w:r>
    </w:p>
    <w:p w14:paraId="5330E0D4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0A4FDC40" w14:textId="28E72295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Fine-Tuning and Optimization:</w:t>
      </w:r>
    </w:p>
    <w:p w14:paraId="34C12FC2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Fine-tune the selected model further, adjusting hyperparameters based on insights gained from initial evaluations.</w:t>
      </w:r>
    </w:p>
    <w:p w14:paraId="4BDF8D6F" w14:textId="63A28CD6" w:rsidR="00C654F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Experiment with different training and test data sizes to understand their impact on model performance.</w:t>
      </w:r>
    </w:p>
    <w:p w14:paraId="56AB6148" w14:textId="77777777" w:rsidR="00C654FE" w:rsidRPr="00A2158E" w:rsidRDefault="00C654F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4E215F15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Approach for Deep Neural Network Classification:</w:t>
      </w:r>
    </w:p>
    <w:p w14:paraId="2AE8953C" w14:textId="5426FA67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Data Preprocessing:</w:t>
      </w:r>
    </w:p>
    <w:p w14:paraId="37B1E90D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Load and preprocess the heart attack dataset.</w:t>
      </w:r>
    </w:p>
    <w:p w14:paraId="3F4671C9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Normalize or standardize the features and encode categorical variables if needed.</w:t>
      </w:r>
    </w:p>
    <w:p w14:paraId="078D5713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5B3E449B" w14:textId="3711DD37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Model Architecture and Training:</w:t>
      </w:r>
    </w:p>
    <w:p w14:paraId="7EDAE404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Design a deep neural network with various architectures (e.g., different layers, neurons per layer, activation functions).</w:t>
      </w:r>
    </w:p>
    <w:p w14:paraId="2E6A7B5E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Train the DNN with different configurations (varying neurons per layer, epochs, hidden layers, activation functions).</w:t>
      </w:r>
    </w:p>
    <w:p w14:paraId="64E4D926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470D1F83" w14:textId="79E5361C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Hyperparameter Tuning:</w:t>
      </w:r>
    </w:p>
    <w:p w14:paraId="5D7EC8C4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Conduct hyperparameter tuning for the DNN, adjusting parameters like learning rate, batch size, and dropout rates.</w:t>
      </w:r>
    </w:p>
    <w:p w14:paraId="63E901C9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Experiment with different learning rate schedules and optimization algorithms.</w:t>
      </w:r>
    </w:p>
    <w:p w14:paraId="348AB0D5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123A1FBC" w14:textId="0BCE2106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Evaluate DNN Models:</w:t>
      </w:r>
    </w:p>
    <w:p w14:paraId="5AE02193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Evaluate the DNN models using appropriate metrics on a validation set.</w:t>
      </w:r>
    </w:p>
    <w:p w14:paraId="6374D9AB" w14:textId="77777777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Experiment with different validation strategies (e.g., k-fold cross-validation) to ensure robust evaluation.</w:t>
      </w:r>
    </w:p>
    <w:p w14:paraId="041312F3" w14:textId="77777777" w:rsidR="00C654FE" w:rsidRPr="00A2158E" w:rsidRDefault="00C654F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</w:p>
    <w:p w14:paraId="74259638" w14:textId="1CCE0652" w:rsidR="00A2158E" w:rsidRPr="00A2158E" w:rsidRDefault="00A2158E" w:rsidP="00C654FE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Interpretation and Analysis:</w:t>
      </w:r>
    </w:p>
    <w:p w14:paraId="6100E671" w14:textId="77777777" w:rsidR="00A2158E" w:rsidRP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</w:pPr>
      <w:r w:rsidRPr="00A2158E">
        <w:rPr>
          <w:rFonts w:ascii="Lucida Sans Unicode" w:hAnsi="Lucida Sans Unicode"/>
          <w:sz w:val="20"/>
        </w:rPr>
        <w:t>Analyze the trained models to understand the importance of features and their impact on predictions.</w:t>
      </w:r>
    </w:p>
    <w:p w14:paraId="4A9621C2" w14:textId="7A955FE1" w:rsidR="00A2158E" w:rsidRDefault="00A2158E" w:rsidP="000F76C3">
      <w:pPr>
        <w:spacing w:line="206" w:lineRule="auto"/>
        <w:ind w:left="871"/>
        <w:rPr>
          <w:rFonts w:ascii="Lucida Sans Unicode" w:hAnsi="Lucida Sans Unicode"/>
          <w:sz w:val="20"/>
        </w:rPr>
        <w:sectPr w:rsidR="00A2158E">
          <w:pgSz w:w="12240" w:h="15840"/>
          <w:pgMar w:top="1320" w:right="1720" w:bottom="900" w:left="1720" w:header="704" w:footer="702" w:gutter="0"/>
          <w:cols w:space="720"/>
        </w:sectPr>
      </w:pPr>
      <w:r w:rsidRPr="00A2158E">
        <w:rPr>
          <w:rFonts w:ascii="Lucida Sans Unicode" w:hAnsi="Lucida Sans Unicode"/>
          <w:sz w:val="20"/>
        </w:rPr>
        <w:t>Visualize the model's performance and characteristics, such as learning curves and confusion matrices.</w:t>
      </w:r>
    </w:p>
    <w:p w14:paraId="7C99DC20" w14:textId="4F8C2AFB" w:rsidR="00D41487" w:rsidRDefault="00D41487">
      <w:pPr>
        <w:pStyle w:val="BodyText"/>
        <w:spacing w:before="111"/>
      </w:pPr>
    </w:p>
    <w:p w14:paraId="359EB0DC" w14:textId="77777777" w:rsidR="00D41487" w:rsidRDefault="00D41487">
      <w:pPr>
        <w:pStyle w:val="BodyText"/>
        <w:spacing w:before="3"/>
        <w:ind w:left="0"/>
      </w:pPr>
    </w:p>
    <w:p w14:paraId="23F3BDDE" w14:textId="332BE286" w:rsidR="00D41487" w:rsidRDefault="00594508" w:rsidP="00D34CA3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15EF5840" w14:textId="6FCA7179" w:rsidR="00A2158E" w:rsidRPr="00C5325C" w:rsidRDefault="00A2158E" w:rsidP="00C67F07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Accuracy Criterion:</w:t>
      </w:r>
    </w:p>
    <w:p w14:paraId="1A1942BA" w14:textId="77777777" w:rsidR="00A2158E" w:rsidRPr="00C5325C" w:rsidRDefault="00A2158E" w:rsidP="00A2158E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Pass: Achieve an accuracy above a predefined threshold (e.g., 85%).</w:t>
      </w:r>
    </w:p>
    <w:p w14:paraId="5621AB3E" w14:textId="77777777" w:rsidR="00A2158E" w:rsidRPr="00C5325C" w:rsidRDefault="00A2158E" w:rsidP="00A2158E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Fail: Accuracy falls below the predefined threshold.</w:t>
      </w:r>
    </w:p>
    <w:p w14:paraId="709A0CA9" w14:textId="1594C5BC" w:rsidR="00A2158E" w:rsidRPr="00C5325C" w:rsidRDefault="00A2158E" w:rsidP="00C67F07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Comparison Criterion:</w:t>
      </w:r>
    </w:p>
    <w:p w14:paraId="60E4AB66" w14:textId="77777777" w:rsidR="00A2158E" w:rsidRPr="00C5325C" w:rsidRDefault="00A2158E" w:rsidP="00A2158E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Pass: The best-performing classification algorithm among the tested ones significantly outperforms the others.</w:t>
      </w:r>
    </w:p>
    <w:p w14:paraId="5B34982F" w14:textId="675C56D6" w:rsidR="00D41487" w:rsidRPr="00255718" w:rsidRDefault="00A2158E" w:rsidP="00A2158E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sz w:val="24"/>
          <w:szCs w:val="24"/>
        </w:rPr>
      </w:pPr>
      <w:r w:rsidRPr="00C5325C">
        <w:rPr>
          <w:w w:val="105"/>
          <w:sz w:val="24"/>
          <w:szCs w:val="24"/>
        </w:rPr>
        <w:t>Fail: No clear distinction in performance among the tested classification algorithms.</w:t>
      </w:r>
    </w:p>
    <w:p w14:paraId="694334F4" w14:textId="77777777" w:rsidR="00255718" w:rsidRPr="00C5325C" w:rsidRDefault="00255718" w:rsidP="00255718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Other Performance Metrics (e.g., precision, recall, F1-score):</w:t>
      </w:r>
    </w:p>
    <w:p w14:paraId="52535838" w14:textId="77777777" w:rsidR="00255718" w:rsidRPr="00C5325C" w:rsidRDefault="00255718" w:rsidP="00255718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Pass: Meet acceptable performance levels for other relevant metrics based on the project's requirements.</w:t>
      </w:r>
    </w:p>
    <w:p w14:paraId="732839ED" w14:textId="55BDBC50" w:rsidR="00255718" w:rsidRPr="00255718" w:rsidRDefault="00255718" w:rsidP="00255718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7"/>
        <w:rPr>
          <w:w w:val="105"/>
          <w:sz w:val="24"/>
          <w:szCs w:val="24"/>
        </w:rPr>
      </w:pPr>
      <w:r w:rsidRPr="00C5325C">
        <w:rPr>
          <w:w w:val="105"/>
          <w:sz w:val="24"/>
          <w:szCs w:val="24"/>
        </w:rPr>
        <w:t>Fail: Performance below acceptable levels for specified metrics.</w:t>
      </w:r>
    </w:p>
    <w:p w14:paraId="0BBF3664" w14:textId="2661725F" w:rsidR="00D41487" w:rsidRDefault="00594508" w:rsidP="00D34CA3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</w:pPr>
      <w:r>
        <w:t>S</w:t>
      </w:r>
      <w:r>
        <w:t>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4B7E9C68" w14:textId="77777777" w:rsidR="00A2158E" w:rsidRPr="008078BE" w:rsidRDefault="00A2158E" w:rsidP="008078BE">
      <w:pPr>
        <w:ind w:left="871"/>
        <w:rPr>
          <w:b/>
          <w:bCs/>
          <w:sz w:val="28"/>
          <w:szCs w:val="28"/>
        </w:rPr>
      </w:pPr>
      <w:r w:rsidRPr="008078BE">
        <w:rPr>
          <w:b/>
          <w:bCs/>
          <w:sz w:val="28"/>
          <w:szCs w:val="28"/>
        </w:rPr>
        <w:t>Suspension Criteria:</w:t>
      </w:r>
    </w:p>
    <w:p w14:paraId="01894A0E" w14:textId="77777777" w:rsidR="008078BE" w:rsidRDefault="008078BE" w:rsidP="008078BE">
      <w:pPr>
        <w:ind w:left="871"/>
      </w:pPr>
    </w:p>
    <w:p w14:paraId="53431C12" w14:textId="5A9C30D1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C5325C">
        <w:rPr>
          <w:sz w:val="24"/>
          <w:szCs w:val="24"/>
        </w:rPr>
        <w:t>If any of the following conditions occur during the project, suspension is</w:t>
      </w:r>
      <w:r w:rsidR="00C67F07" w:rsidRPr="00C5325C">
        <w:rPr>
          <w:b/>
          <w:bCs/>
          <w:sz w:val="24"/>
          <w:szCs w:val="24"/>
        </w:rPr>
        <w:t xml:space="preserve"> </w:t>
      </w:r>
      <w:r w:rsidRPr="00C5325C">
        <w:rPr>
          <w:sz w:val="24"/>
          <w:szCs w:val="24"/>
        </w:rPr>
        <w:t>necessary:</w:t>
      </w:r>
    </w:p>
    <w:p w14:paraId="0D311B10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Data Integrity Issues:</w:t>
      </w:r>
      <w:r w:rsidRPr="00C5325C">
        <w:rPr>
          <w:sz w:val="24"/>
          <w:szCs w:val="24"/>
        </w:rPr>
        <w:t xml:space="preserve"> Significant data quality or integrity problems are detected.</w:t>
      </w:r>
    </w:p>
    <w:p w14:paraId="2FE7DEEC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6D5FE0B8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Model Instability:</w:t>
      </w:r>
      <w:r w:rsidRPr="00C5325C">
        <w:rPr>
          <w:sz w:val="24"/>
          <w:szCs w:val="24"/>
        </w:rPr>
        <w:t xml:space="preserve"> The model shows unpredictable or highly variable performance.</w:t>
      </w:r>
    </w:p>
    <w:p w14:paraId="123CDCA5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43E96BB3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Ethical Concerns:</w:t>
      </w:r>
      <w:r w:rsidRPr="00C5325C">
        <w:rPr>
          <w:sz w:val="24"/>
          <w:szCs w:val="24"/>
        </w:rPr>
        <w:t xml:space="preserve"> Any violation of privacy or ethical standards is identified.</w:t>
      </w:r>
    </w:p>
    <w:p w14:paraId="6CD58FFC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5801AE35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Resource Overload:</w:t>
      </w:r>
      <w:r w:rsidRPr="00C5325C">
        <w:rPr>
          <w:sz w:val="24"/>
          <w:szCs w:val="24"/>
        </w:rPr>
        <w:t xml:space="preserve"> Computational resources are overwhelmed, affecting project progress.</w:t>
      </w:r>
    </w:p>
    <w:p w14:paraId="5385043D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310081F6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Legal Issues:</w:t>
      </w:r>
      <w:r w:rsidRPr="00C5325C">
        <w:rPr>
          <w:sz w:val="24"/>
          <w:szCs w:val="24"/>
        </w:rPr>
        <w:t xml:space="preserve"> Legal constraints or concerns arise during the project.</w:t>
      </w:r>
    </w:p>
    <w:p w14:paraId="7B86801F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71EE2995" w14:textId="77777777" w:rsidR="00A2158E" w:rsidRPr="00255718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Resumption Requirements:</w:t>
      </w:r>
    </w:p>
    <w:p w14:paraId="58BE30F0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C5325C">
        <w:rPr>
          <w:sz w:val="24"/>
          <w:szCs w:val="24"/>
        </w:rPr>
        <w:t>To resume the project after suspension, the following steps must be taken:</w:t>
      </w:r>
    </w:p>
    <w:p w14:paraId="1368521D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2422DDBB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Issue Resolution:</w:t>
      </w:r>
      <w:r w:rsidRPr="00C5325C">
        <w:rPr>
          <w:sz w:val="24"/>
          <w:szCs w:val="24"/>
        </w:rPr>
        <w:t xml:space="preserve"> Address and resolve the cause of suspension adequately.</w:t>
      </w:r>
    </w:p>
    <w:p w14:paraId="68A11570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06C066F9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Reassessment</w:t>
      </w:r>
      <w:r w:rsidRPr="00C5325C">
        <w:rPr>
          <w:sz w:val="24"/>
          <w:szCs w:val="24"/>
        </w:rPr>
        <w:t>: Reevaluate project objectives, resources, and timelines.</w:t>
      </w:r>
    </w:p>
    <w:p w14:paraId="1E3B068C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5976E327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Mitigation Plans:</w:t>
      </w:r>
      <w:r w:rsidRPr="00C5325C">
        <w:rPr>
          <w:sz w:val="24"/>
          <w:szCs w:val="24"/>
        </w:rPr>
        <w:t xml:space="preserve"> Develop strategies to prevent future occurrences of the suspension issue.</w:t>
      </w:r>
    </w:p>
    <w:p w14:paraId="40F53525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1A04AE73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  <w:r w:rsidRPr="00255718">
        <w:rPr>
          <w:b/>
          <w:bCs/>
          <w:sz w:val="24"/>
          <w:szCs w:val="24"/>
        </w:rPr>
        <w:t>Compliance Assurance:</w:t>
      </w:r>
      <w:r w:rsidRPr="00C5325C">
        <w:rPr>
          <w:sz w:val="24"/>
          <w:szCs w:val="24"/>
        </w:rPr>
        <w:t xml:space="preserve"> Ensure compliance with ethical, legal, and data integrity standards.</w:t>
      </w:r>
    </w:p>
    <w:p w14:paraId="40A53BBB" w14:textId="77777777" w:rsidR="00A2158E" w:rsidRPr="00C5325C" w:rsidRDefault="00A2158E" w:rsidP="008078BE">
      <w:pPr>
        <w:ind w:left="871"/>
        <w:rPr>
          <w:b/>
          <w:bCs/>
          <w:sz w:val="24"/>
          <w:szCs w:val="24"/>
        </w:rPr>
      </w:pPr>
    </w:p>
    <w:p w14:paraId="171CF8EF" w14:textId="1DF1597D" w:rsidR="00A2158E" w:rsidRDefault="00A2158E" w:rsidP="008078BE">
      <w:pPr>
        <w:ind w:left="871"/>
        <w:rPr>
          <w:sz w:val="24"/>
          <w:szCs w:val="24"/>
        </w:rPr>
      </w:pPr>
      <w:r w:rsidRPr="00255718">
        <w:rPr>
          <w:b/>
          <w:bCs/>
          <w:sz w:val="24"/>
          <w:szCs w:val="24"/>
        </w:rPr>
        <w:t>Stakeholder Communication:</w:t>
      </w:r>
      <w:r w:rsidRPr="00C5325C">
        <w:rPr>
          <w:sz w:val="24"/>
          <w:szCs w:val="24"/>
        </w:rPr>
        <w:t xml:space="preserve"> Inform stakeholders of the resolution and any </w:t>
      </w:r>
      <w:r w:rsidRPr="00C5325C">
        <w:rPr>
          <w:sz w:val="24"/>
          <w:szCs w:val="24"/>
        </w:rPr>
        <w:lastRenderedPageBreak/>
        <w:t>necessary adjustments to the project plan</w:t>
      </w:r>
    </w:p>
    <w:p w14:paraId="46D98EA7" w14:textId="77777777" w:rsidR="00C5325C" w:rsidRPr="00C5325C" w:rsidRDefault="00C5325C" w:rsidP="00C67F07">
      <w:pPr>
        <w:rPr>
          <w:b/>
          <w:bCs/>
          <w:sz w:val="24"/>
          <w:szCs w:val="24"/>
        </w:rPr>
      </w:pPr>
    </w:p>
    <w:p w14:paraId="4F626DD4" w14:textId="77777777" w:rsidR="00D41487" w:rsidRDefault="00D41487">
      <w:pPr>
        <w:pStyle w:val="BodyText"/>
        <w:spacing w:before="0"/>
        <w:ind w:left="0"/>
      </w:pPr>
    </w:p>
    <w:p w14:paraId="0E1C2FC4" w14:textId="3FE567E4" w:rsidR="00D41487" w:rsidRDefault="00C5325C" w:rsidP="00C5325C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</w:pPr>
      <w:r>
        <w:t xml:space="preserve"> TEST</w:t>
      </w:r>
      <w:r>
        <w:rPr>
          <w:spacing w:val="24"/>
        </w:rPr>
        <w:t xml:space="preserve"> </w:t>
      </w:r>
      <w:r>
        <w:t>DELIVERABLES</w:t>
      </w:r>
    </w:p>
    <w:p w14:paraId="2CE96AA2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26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Test</w:t>
      </w:r>
      <w:r w:rsidRPr="00C5325C">
        <w:rPr>
          <w:spacing w:val="-5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plan</w:t>
      </w:r>
      <w:r w:rsidRPr="00C5325C">
        <w:rPr>
          <w:spacing w:val="-4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document.</w:t>
      </w:r>
    </w:p>
    <w:p w14:paraId="11AC94FB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Test</w:t>
      </w:r>
      <w:r w:rsidRPr="00C5325C">
        <w:rPr>
          <w:spacing w:val="-7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cases.</w:t>
      </w:r>
    </w:p>
    <w:p w14:paraId="24DC29A4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Test</w:t>
      </w:r>
      <w:r w:rsidRPr="00C5325C">
        <w:rPr>
          <w:spacing w:val="-9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design</w:t>
      </w:r>
      <w:r w:rsidRPr="00C5325C">
        <w:rPr>
          <w:spacing w:val="-8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specifications.</w:t>
      </w:r>
    </w:p>
    <w:p w14:paraId="2D3644DB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Tools</w:t>
      </w:r>
      <w:r w:rsidRPr="00C5325C">
        <w:rPr>
          <w:spacing w:val="-4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and</w:t>
      </w:r>
      <w:r w:rsidRPr="00C5325C">
        <w:rPr>
          <w:spacing w:val="-3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their</w:t>
      </w:r>
      <w:r w:rsidRPr="00C5325C">
        <w:rPr>
          <w:spacing w:val="-3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outputs.</w:t>
      </w:r>
    </w:p>
    <w:p w14:paraId="15FC5BF4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5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Simulators.</w:t>
      </w:r>
    </w:p>
    <w:p w14:paraId="0D6063AE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Static</w:t>
      </w:r>
      <w:r w:rsidRPr="00C5325C">
        <w:rPr>
          <w:spacing w:val="-8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and</w:t>
      </w:r>
      <w:r w:rsidRPr="00C5325C">
        <w:rPr>
          <w:spacing w:val="-8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dynamic</w:t>
      </w:r>
      <w:r w:rsidRPr="00C5325C">
        <w:rPr>
          <w:spacing w:val="-8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generators.</w:t>
      </w:r>
    </w:p>
    <w:p w14:paraId="45DCBAFD" w14:textId="77777777" w:rsidR="00D41487" w:rsidRPr="00C5325C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4"/>
          <w:szCs w:val="24"/>
        </w:rPr>
      </w:pPr>
      <w:r w:rsidRPr="00C5325C">
        <w:rPr>
          <w:w w:val="105"/>
          <w:sz w:val="24"/>
          <w:szCs w:val="24"/>
        </w:rPr>
        <w:t>Error</w:t>
      </w:r>
      <w:r w:rsidRPr="00C5325C">
        <w:rPr>
          <w:spacing w:val="-7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logs</w:t>
      </w:r>
      <w:r w:rsidRPr="00C5325C">
        <w:rPr>
          <w:spacing w:val="-6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and</w:t>
      </w:r>
      <w:r w:rsidRPr="00C5325C">
        <w:rPr>
          <w:spacing w:val="-3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execution</w:t>
      </w:r>
      <w:r w:rsidRPr="00C5325C">
        <w:rPr>
          <w:spacing w:val="-3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logs.</w:t>
      </w:r>
    </w:p>
    <w:p w14:paraId="3FFE5F44" w14:textId="77777777" w:rsidR="00D41487" w:rsidRDefault="0059450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0"/>
        </w:rPr>
      </w:pPr>
      <w:r w:rsidRPr="00C5325C">
        <w:rPr>
          <w:w w:val="105"/>
          <w:sz w:val="24"/>
          <w:szCs w:val="24"/>
        </w:rPr>
        <w:t>Problem</w:t>
      </w:r>
      <w:r w:rsidRPr="00C5325C">
        <w:rPr>
          <w:spacing w:val="-7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reports</w:t>
      </w:r>
      <w:r w:rsidRPr="00C5325C">
        <w:rPr>
          <w:spacing w:val="-7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and</w:t>
      </w:r>
      <w:r w:rsidRPr="00C5325C">
        <w:rPr>
          <w:spacing w:val="-4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corrective</w:t>
      </w:r>
      <w:r w:rsidRPr="00C5325C">
        <w:rPr>
          <w:spacing w:val="-6"/>
          <w:w w:val="105"/>
          <w:sz w:val="24"/>
          <w:szCs w:val="24"/>
        </w:rPr>
        <w:t xml:space="preserve"> </w:t>
      </w:r>
      <w:r w:rsidRPr="00C5325C">
        <w:rPr>
          <w:w w:val="105"/>
          <w:sz w:val="24"/>
          <w:szCs w:val="24"/>
        </w:rPr>
        <w:t>actions</w:t>
      </w:r>
      <w:r>
        <w:rPr>
          <w:w w:val="105"/>
          <w:sz w:val="20"/>
        </w:rPr>
        <w:t>.</w:t>
      </w:r>
    </w:p>
    <w:p w14:paraId="490328BD" w14:textId="58CB9557" w:rsidR="00D41487" w:rsidRDefault="00D41487" w:rsidP="00C67F07">
      <w:pPr>
        <w:pStyle w:val="BodyText"/>
        <w:spacing w:before="35" w:line="249" w:lineRule="auto"/>
        <w:ind w:right="203"/>
        <w:sectPr w:rsidR="00D41487">
          <w:pgSz w:w="12240" w:h="15840"/>
          <w:pgMar w:top="1320" w:right="1720" w:bottom="900" w:left="1720" w:header="704" w:footer="702" w:gutter="0"/>
          <w:cols w:space="720"/>
        </w:sectPr>
      </w:pPr>
    </w:p>
    <w:p w14:paraId="193EB21B" w14:textId="5ECF73A3" w:rsidR="00D41487" w:rsidRDefault="00C5325C" w:rsidP="00D34CA3">
      <w:pPr>
        <w:pStyle w:val="Heading2"/>
        <w:numPr>
          <w:ilvl w:val="0"/>
          <w:numId w:val="15"/>
        </w:numPr>
        <w:tabs>
          <w:tab w:val="left" w:pos="831"/>
          <w:tab w:val="left" w:pos="832"/>
        </w:tabs>
        <w:spacing w:before="109"/>
      </w:pPr>
      <w:r>
        <w:lastRenderedPageBreak/>
        <w:t xml:space="preserve"> 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14:paraId="730A3F63" w14:textId="77777777" w:rsidR="00D41487" w:rsidRDefault="00D41487">
      <w:pPr>
        <w:pStyle w:val="BodyText"/>
        <w:spacing w:before="0"/>
        <w:ind w:left="0"/>
        <w:rPr>
          <w:w w:val="105"/>
        </w:rPr>
      </w:pPr>
    </w:p>
    <w:p w14:paraId="19318498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Remaining Test Tasks:</w:t>
      </w:r>
    </w:p>
    <w:p w14:paraId="1BB86D0C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Feature Selection Testing: Evaluate the impact of various feature subsets on model performance.</w:t>
      </w:r>
    </w:p>
    <w:p w14:paraId="0D3C372F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5A1DC709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Hyperparameter Fine-Tuning: Further optimize model hyperparameters for maximum accuracy.</w:t>
      </w:r>
    </w:p>
    <w:p w14:paraId="4369909E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43DDC9E6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Cross-Validation Testing: Validate model stability and performance using cross-validation techniques.</w:t>
      </w:r>
    </w:p>
    <w:p w14:paraId="2E9767DA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0177F43C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Ensemble Model Testing: Assess performance using ensemble learning techniques for improved accuracy.</w:t>
      </w:r>
    </w:p>
    <w:p w14:paraId="71E153B2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6C54D2D1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Data Augmentation Testing: Experiment with data augmentation methods to improve model robustness.</w:t>
      </w:r>
    </w:p>
    <w:p w14:paraId="0D288AC0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675F8DBD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Imbalanced Data Testing: Test models with balanced and imbalanced datasets to address potential bias.</w:t>
      </w:r>
    </w:p>
    <w:p w14:paraId="57CD6905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7E42CB17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Model Interpretability Testing: Evaluate methods to enhance model interpretability for stakeholders.</w:t>
      </w:r>
    </w:p>
    <w:p w14:paraId="63762F3C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47FEF0A1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Scalability Testing: Assess model performance and efficiency with larger datasets.</w:t>
      </w:r>
    </w:p>
    <w:p w14:paraId="1A62368B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44D3351B" w14:textId="77777777" w:rsidR="00A2158E" w:rsidRPr="00C5325C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Real-Time Inference Testing: Test models for real-time prediction capabilities and efficiency.</w:t>
      </w:r>
    </w:p>
    <w:p w14:paraId="75A93901" w14:textId="77777777" w:rsidR="00A2158E" w:rsidRPr="00C5325C" w:rsidRDefault="00A2158E" w:rsidP="00796ABA">
      <w:pPr>
        <w:ind w:left="871"/>
        <w:rPr>
          <w:sz w:val="24"/>
          <w:szCs w:val="24"/>
        </w:rPr>
      </w:pPr>
    </w:p>
    <w:p w14:paraId="32FF13DD" w14:textId="77FCC04A" w:rsidR="00A2158E" w:rsidRDefault="00A2158E" w:rsidP="00796ABA">
      <w:pPr>
        <w:ind w:left="871"/>
        <w:rPr>
          <w:sz w:val="24"/>
          <w:szCs w:val="24"/>
        </w:rPr>
      </w:pPr>
      <w:r w:rsidRPr="00C5325C">
        <w:rPr>
          <w:sz w:val="24"/>
          <w:szCs w:val="24"/>
        </w:rPr>
        <w:t>Deployment Testing: Validate model functionality and accuracy in the deployment environment</w:t>
      </w:r>
    </w:p>
    <w:p w14:paraId="04321B16" w14:textId="77777777" w:rsidR="00031F15" w:rsidRPr="00C5325C" w:rsidRDefault="00031F15" w:rsidP="00796ABA">
      <w:pPr>
        <w:ind w:left="871"/>
        <w:rPr>
          <w:sz w:val="24"/>
          <w:szCs w:val="24"/>
        </w:rPr>
      </w:pPr>
    </w:p>
    <w:p w14:paraId="6B2EB27F" w14:textId="23FFD3A6" w:rsidR="00D41487" w:rsidRDefault="00796ABA" w:rsidP="00796ABA">
      <w:pPr>
        <w:pStyle w:val="Heading2"/>
        <w:tabs>
          <w:tab w:val="left" w:pos="831"/>
          <w:tab w:val="left" w:pos="833"/>
        </w:tabs>
        <w:ind w:left="151" w:firstLine="0"/>
      </w:pPr>
      <w:r>
        <w:t>13 ENVIRONMENTAL</w:t>
      </w:r>
      <w:r>
        <w:rPr>
          <w:spacing w:val="14"/>
        </w:rPr>
        <w:t xml:space="preserve"> </w:t>
      </w:r>
      <w:r>
        <w:t>NEEDS</w:t>
      </w:r>
    </w:p>
    <w:p w14:paraId="3B27D78D" w14:textId="77777777" w:rsidR="00A2158E" w:rsidRPr="000F76C3" w:rsidRDefault="00A2158E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Hardware:</w:t>
      </w:r>
    </w:p>
    <w:p w14:paraId="4653197E" w14:textId="77777777" w:rsidR="00A2158E" w:rsidRPr="000F76C3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High-performance computing resources (e.g., GPUs, CPUs) for efficient model training and testing.</w:t>
      </w:r>
    </w:p>
    <w:p w14:paraId="5FF97AE9" w14:textId="77777777" w:rsidR="008078BE" w:rsidRPr="000F76C3" w:rsidRDefault="008078BE" w:rsidP="000F76C3">
      <w:pPr>
        <w:ind w:left="720"/>
        <w:rPr>
          <w:b/>
          <w:bCs/>
          <w:sz w:val="24"/>
          <w:szCs w:val="24"/>
        </w:rPr>
      </w:pPr>
    </w:p>
    <w:p w14:paraId="7D05DCD3" w14:textId="77777777" w:rsidR="00A2158E" w:rsidRPr="000F76C3" w:rsidRDefault="00A2158E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Software:</w:t>
      </w:r>
    </w:p>
    <w:p w14:paraId="3AD4259E" w14:textId="77777777" w:rsidR="00A2158E" w:rsidRPr="000F76C3" w:rsidRDefault="00A2158E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Data preprocessing tools (e.g., Python libraries like Pandas, NumPy).</w:t>
      </w:r>
    </w:p>
    <w:p w14:paraId="77B40426" w14:textId="77777777" w:rsidR="00A2158E" w:rsidRPr="000F76C3" w:rsidRDefault="00A2158E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Machine learning frameworks (e.g., scikit-learn, TensorFlow, PyTorch).</w:t>
      </w:r>
    </w:p>
    <w:p w14:paraId="50101945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Version control (e.g., Git) and collaboration tools (e.g., GitHub).</w:t>
      </w:r>
    </w:p>
    <w:p w14:paraId="3F5C1444" w14:textId="77777777" w:rsidR="00031F15" w:rsidRPr="000F76C3" w:rsidRDefault="00031F15" w:rsidP="000F76C3">
      <w:pPr>
        <w:ind w:left="720"/>
        <w:rPr>
          <w:b/>
          <w:bCs/>
          <w:sz w:val="24"/>
          <w:szCs w:val="24"/>
        </w:rPr>
      </w:pPr>
    </w:p>
    <w:p w14:paraId="49506CE7" w14:textId="4A823C69" w:rsidR="00A2158E" w:rsidRPr="000F76C3" w:rsidRDefault="00A2158E" w:rsidP="00031F15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Development Environment:</w:t>
      </w:r>
    </w:p>
    <w:p w14:paraId="2D6EB110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Integrated Development Environment (IDE) for coding and experimentation (e.g., Jupyter Notebook, PyCharm).</w:t>
      </w:r>
    </w:p>
    <w:p w14:paraId="1C45BD79" w14:textId="77777777" w:rsidR="00031F15" w:rsidRPr="000F76C3" w:rsidRDefault="00031F15" w:rsidP="000F76C3">
      <w:pPr>
        <w:ind w:left="720"/>
        <w:rPr>
          <w:b/>
          <w:bCs/>
          <w:sz w:val="24"/>
          <w:szCs w:val="24"/>
        </w:rPr>
      </w:pPr>
    </w:p>
    <w:p w14:paraId="0A8B6FCF" w14:textId="77777777" w:rsidR="00A2158E" w:rsidRPr="000F76C3" w:rsidRDefault="00A2158E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Data Storage:</w:t>
      </w:r>
    </w:p>
    <w:p w14:paraId="224D0622" w14:textId="77777777" w:rsidR="00A2158E" w:rsidRPr="000F76C3" w:rsidRDefault="00A2158E" w:rsidP="000F76C3">
      <w:pPr>
        <w:ind w:left="720"/>
        <w:rPr>
          <w:b/>
          <w:bCs/>
          <w:sz w:val="24"/>
          <w:szCs w:val="24"/>
        </w:rPr>
      </w:pPr>
    </w:p>
    <w:p w14:paraId="7FF10716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Reliable and scalable data storage solutions to handle large datasets.</w:t>
      </w:r>
    </w:p>
    <w:p w14:paraId="3D24CF62" w14:textId="77777777" w:rsidR="00031F15" w:rsidRDefault="00031F15" w:rsidP="000F76C3">
      <w:pPr>
        <w:ind w:left="720"/>
        <w:rPr>
          <w:sz w:val="24"/>
          <w:szCs w:val="24"/>
        </w:rPr>
      </w:pPr>
    </w:p>
    <w:p w14:paraId="2A30EC98" w14:textId="77777777" w:rsidR="00031F15" w:rsidRPr="000F76C3" w:rsidRDefault="00031F15" w:rsidP="000F76C3">
      <w:pPr>
        <w:ind w:left="720"/>
        <w:rPr>
          <w:b/>
          <w:bCs/>
          <w:sz w:val="24"/>
          <w:szCs w:val="24"/>
        </w:rPr>
      </w:pPr>
    </w:p>
    <w:p w14:paraId="7A556F0C" w14:textId="31F1587D" w:rsidR="00A2158E" w:rsidRPr="00031F15" w:rsidRDefault="00A2158E" w:rsidP="00031F15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Internet Connectivity:</w:t>
      </w:r>
    </w:p>
    <w:p w14:paraId="3A921080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Stable and high-speed internet connectivity for accessing cloud resources, collaboration, and online research.</w:t>
      </w:r>
    </w:p>
    <w:p w14:paraId="30747552" w14:textId="77777777" w:rsidR="00031F15" w:rsidRPr="000F76C3" w:rsidRDefault="00031F15" w:rsidP="000F76C3">
      <w:pPr>
        <w:ind w:left="720"/>
        <w:rPr>
          <w:sz w:val="24"/>
          <w:szCs w:val="24"/>
        </w:rPr>
      </w:pPr>
    </w:p>
    <w:p w14:paraId="7B0940A7" w14:textId="7EC5A885" w:rsidR="00A2158E" w:rsidRPr="000F76C3" w:rsidRDefault="00A2158E" w:rsidP="00031F15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Documentation and Reporting Tools:</w:t>
      </w:r>
    </w:p>
    <w:p w14:paraId="2D023470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Tools for documenting code, experiments, and generating reports (e.g., Jupyter Notebooks, Markdown).</w:t>
      </w:r>
    </w:p>
    <w:p w14:paraId="28FA2EC0" w14:textId="77777777" w:rsidR="00031F15" w:rsidRPr="000F76C3" w:rsidRDefault="00031F15" w:rsidP="000F76C3">
      <w:pPr>
        <w:ind w:left="720"/>
        <w:rPr>
          <w:sz w:val="24"/>
          <w:szCs w:val="24"/>
        </w:rPr>
      </w:pPr>
    </w:p>
    <w:p w14:paraId="1EAAF3BC" w14:textId="20E0451B" w:rsidR="00A2158E" w:rsidRPr="000F76C3" w:rsidRDefault="00A2158E" w:rsidP="00031F15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Testing Infrastructure:</w:t>
      </w:r>
    </w:p>
    <w:p w14:paraId="1F552DF8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Testing environments to evaluate models' performance, scalability, and efficiency.</w:t>
      </w:r>
    </w:p>
    <w:p w14:paraId="4F4E3B7C" w14:textId="77777777" w:rsidR="00031F15" w:rsidRPr="000F76C3" w:rsidRDefault="00031F15" w:rsidP="000F76C3">
      <w:pPr>
        <w:ind w:left="720"/>
        <w:rPr>
          <w:sz w:val="24"/>
          <w:szCs w:val="24"/>
        </w:rPr>
      </w:pPr>
    </w:p>
    <w:p w14:paraId="7371E1D6" w14:textId="074CF2F2" w:rsidR="00A2158E" w:rsidRPr="000F76C3" w:rsidRDefault="00A2158E" w:rsidP="00031F15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Deployment Environment:</w:t>
      </w:r>
    </w:p>
    <w:p w14:paraId="72F1C0EE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Infrastructure for deploying models in real-time applications (e.g., cloud platforms, server setups).</w:t>
      </w:r>
    </w:p>
    <w:p w14:paraId="57A69661" w14:textId="77777777" w:rsidR="00031F15" w:rsidRPr="000F76C3" w:rsidRDefault="00031F15" w:rsidP="000F76C3">
      <w:pPr>
        <w:ind w:left="720"/>
        <w:rPr>
          <w:sz w:val="24"/>
          <w:szCs w:val="24"/>
        </w:rPr>
      </w:pPr>
    </w:p>
    <w:p w14:paraId="2E975967" w14:textId="2CE3F203" w:rsidR="00A2158E" w:rsidRPr="000F76C3" w:rsidRDefault="00A2158E" w:rsidP="00031F15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Security Measures:</w:t>
      </w:r>
    </w:p>
    <w:p w14:paraId="7F4DA047" w14:textId="77777777" w:rsidR="00A2158E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Data encryption, access controls, and secure storage to protect sensitive information.</w:t>
      </w:r>
    </w:p>
    <w:p w14:paraId="7E0184DD" w14:textId="77777777" w:rsidR="00031F15" w:rsidRPr="000F76C3" w:rsidRDefault="00031F15" w:rsidP="000F76C3">
      <w:pPr>
        <w:ind w:left="720"/>
        <w:rPr>
          <w:sz w:val="24"/>
          <w:szCs w:val="24"/>
        </w:rPr>
      </w:pPr>
    </w:p>
    <w:p w14:paraId="1647B3D2" w14:textId="1B530ED2" w:rsidR="00A2158E" w:rsidRPr="000F76C3" w:rsidRDefault="00A2158E" w:rsidP="00031F15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Monitoring and Logging Tools:</w:t>
      </w:r>
    </w:p>
    <w:p w14:paraId="5D96EE65" w14:textId="57CA383C" w:rsidR="00A2158E" w:rsidRPr="000F76C3" w:rsidRDefault="00A2158E" w:rsidP="000F76C3">
      <w:pPr>
        <w:ind w:left="720"/>
        <w:rPr>
          <w:sz w:val="24"/>
          <w:szCs w:val="24"/>
        </w:rPr>
      </w:pPr>
      <w:r w:rsidRPr="000F76C3">
        <w:rPr>
          <w:sz w:val="24"/>
          <w:szCs w:val="24"/>
        </w:rPr>
        <w:t>Tools for monitoring model performance, system logs, and generating alerts for potential issues.</w:t>
      </w:r>
    </w:p>
    <w:p w14:paraId="38EB04D5" w14:textId="54AD4B49" w:rsidR="00D41487" w:rsidRDefault="00303A79" w:rsidP="00303A79">
      <w:pPr>
        <w:pStyle w:val="Heading2"/>
        <w:tabs>
          <w:tab w:val="left" w:pos="831"/>
          <w:tab w:val="left" w:pos="833"/>
        </w:tabs>
        <w:spacing w:before="112"/>
        <w:ind w:left="511" w:firstLine="0"/>
      </w:pPr>
      <w:r>
        <w:t>14</w:t>
      </w:r>
      <w:r w:rsidR="00D34CA3">
        <w:t xml:space="preserve"> STAFFING</w:t>
      </w:r>
      <w:r w:rsidR="00D34CA3">
        <w:rPr>
          <w:spacing w:val="11"/>
        </w:rPr>
        <w:t xml:space="preserve"> </w:t>
      </w:r>
      <w:r w:rsidR="00D34CA3">
        <w:t>AND</w:t>
      </w:r>
      <w:r w:rsidR="00D34CA3">
        <w:rPr>
          <w:spacing w:val="10"/>
        </w:rPr>
        <w:t xml:space="preserve"> </w:t>
      </w:r>
      <w:r w:rsidR="00D34CA3">
        <w:t>TRAINING</w:t>
      </w:r>
      <w:r w:rsidR="00D34CA3">
        <w:rPr>
          <w:spacing w:val="11"/>
        </w:rPr>
        <w:t xml:space="preserve"> </w:t>
      </w:r>
      <w:r w:rsidR="00D34CA3">
        <w:t>NEEDS</w:t>
      </w:r>
    </w:p>
    <w:p w14:paraId="5D56C713" w14:textId="77777777" w:rsidR="00CE1FB8" w:rsidRPr="00796ABA" w:rsidRDefault="00CE1FB8" w:rsidP="000F76C3">
      <w:pPr>
        <w:ind w:left="871"/>
        <w:rPr>
          <w:w w:val="105"/>
        </w:rPr>
      </w:pPr>
      <w:r w:rsidRPr="00796ABA">
        <w:rPr>
          <w:w w:val="105"/>
        </w:rPr>
        <w:t>Data Scientists/Engineers:</w:t>
      </w:r>
    </w:p>
    <w:p w14:paraId="652005AF" w14:textId="77777777" w:rsidR="00CE1FB8" w:rsidRPr="00796ABA" w:rsidRDefault="00CE1FB8" w:rsidP="000F76C3">
      <w:pPr>
        <w:ind w:left="871"/>
        <w:rPr>
          <w:w w:val="105"/>
        </w:rPr>
      </w:pPr>
    </w:p>
    <w:p w14:paraId="1886E5FD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Skilled professionals to handle data preprocessing, model development, and evaluation.</w:t>
      </w:r>
    </w:p>
    <w:p w14:paraId="4880A9BC" w14:textId="77777777" w:rsidR="00D84B67" w:rsidRPr="00796ABA" w:rsidRDefault="00D84B67" w:rsidP="000F76C3">
      <w:pPr>
        <w:ind w:left="871"/>
        <w:rPr>
          <w:w w:val="105"/>
        </w:rPr>
      </w:pPr>
    </w:p>
    <w:p w14:paraId="373CD5CE" w14:textId="261F10E6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Machine Learning Experts:</w:t>
      </w:r>
    </w:p>
    <w:p w14:paraId="33E315EE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Experts well-versed in various machine learning algorithms and techniques for model selection and tuning.</w:t>
      </w:r>
    </w:p>
    <w:p w14:paraId="4A1C4430" w14:textId="77777777" w:rsidR="00D84B67" w:rsidRPr="00796ABA" w:rsidRDefault="00D84B67" w:rsidP="000F76C3">
      <w:pPr>
        <w:ind w:left="871"/>
        <w:rPr>
          <w:w w:val="105"/>
        </w:rPr>
      </w:pPr>
    </w:p>
    <w:p w14:paraId="3C6AC02C" w14:textId="006C9525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Software Developers:</w:t>
      </w:r>
    </w:p>
    <w:p w14:paraId="665B39D7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Developers proficient in implementing and optimizing machine learning models within software applications.</w:t>
      </w:r>
    </w:p>
    <w:p w14:paraId="4EAE5E68" w14:textId="77777777" w:rsidR="00D84B67" w:rsidRPr="00796ABA" w:rsidRDefault="00D84B67" w:rsidP="000F76C3">
      <w:pPr>
        <w:ind w:left="871"/>
        <w:rPr>
          <w:w w:val="105"/>
        </w:rPr>
      </w:pPr>
    </w:p>
    <w:p w14:paraId="6A12B4D7" w14:textId="0F39FD6E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Domain Experts:</w:t>
      </w:r>
    </w:p>
    <w:p w14:paraId="6AB0926A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Medical professionals or domain experts to guide feature selection and provide insights into heart health and related factors.</w:t>
      </w:r>
    </w:p>
    <w:p w14:paraId="535277B8" w14:textId="77777777" w:rsidR="00D84B67" w:rsidRPr="00796ABA" w:rsidRDefault="00D84B67" w:rsidP="000F76C3">
      <w:pPr>
        <w:ind w:left="871"/>
        <w:rPr>
          <w:w w:val="105"/>
        </w:rPr>
      </w:pPr>
    </w:p>
    <w:p w14:paraId="4B880055" w14:textId="2126A027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Project Managers:</w:t>
      </w:r>
    </w:p>
    <w:p w14:paraId="3B81A661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Experienced project managers to oversee the project, ensure timelines are met, and handle resource allocation.</w:t>
      </w:r>
    </w:p>
    <w:p w14:paraId="1CEF0B01" w14:textId="77777777" w:rsidR="00D84B67" w:rsidRPr="00796ABA" w:rsidRDefault="00D84B67" w:rsidP="000F76C3">
      <w:pPr>
        <w:ind w:left="871"/>
        <w:rPr>
          <w:w w:val="105"/>
        </w:rPr>
      </w:pPr>
    </w:p>
    <w:p w14:paraId="4D9E2E7E" w14:textId="2A274D4D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Data Analysts:</w:t>
      </w:r>
    </w:p>
    <w:p w14:paraId="486A67B9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Analysts to interpret results, generate insights, and help in data-driven decision-</w:t>
      </w:r>
      <w:r w:rsidRPr="00796ABA">
        <w:rPr>
          <w:w w:val="105"/>
        </w:rPr>
        <w:lastRenderedPageBreak/>
        <w:t>making.</w:t>
      </w:r>
    </w:p>
    <w:p w14:paraId="1D1E9AE6" w14:textId="77777777" w:rsidR="00D84B67" w:rsidRPr="00796ABA" w:rsidRDefault="00D84B67" w:rsidP="000F76C3">
      <w:pPr>
        <w:ind w:left="871"/>
        <w:rPr>
          <w:w w:val="105"/>
        </w:rPr>
      </w:pPr>
    </w:p>
    <w:p w14:paraId="401D1093" w14:textId="3911B6D1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Ethics and Compliance Specialists:</w:t>
      </w:r>
    </w:p>
    <w:p w14:paraId="3611C0E7" w14:textId="77777777" w:rsidR="00CE1FB8" w:rsidRPr="00796ABA" w:rsidRDefault="00CE1FB8" w:rsidP="000F76C3">
      <w:pPr>
        <w:ind w:left="871"/>
        <w:rPr>
          <w:w w:val="105"/>
        </w:rPr>
      </w:pPr>
      <w:r w:rsidRPr="00796ABA">
        <w:rPr>
          <w:w w:val="105"/>
        </w:rPr>
        <w:t>Professionals to ensure adherence to ethical and legal standards, especially concerning healthcare data.</w:t>
      </w:r>
    </w:p>
    <w:p w14:paraId="62222E2A" w14:textId="77777777" w:rsidR="00CE1FB8" w:rsidRPr="00796ABA" w:rsidRDefault="00CE1FB8" w:rsidP="000F76C3">
      <w:pPr>
        <w:ind w:left="871"/>
        <w:rPr>
          <w:w w:val="105"/>
        </w:rPr>
      </w:pPr>
      <w:r w:rsidRPr="00796ABA">
        <w:rPr>
          <w:w w:val="105"/>
        </w:rPr>
        <w:t>Training Needs:</w:t>
      </w:r>
    </w:p>
    <w:p w14:paraId="66659C30" w14:textId="2AE99813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Machine Learning and AI Training:</w:t>
      </w:r>
    </w:p>
    <w:p w14:paraId="6325C86F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Workshops or courses to enhance skills in machine learning algorithms, techniques, and tools.</w:t>
      </w:r>
    </w:p>
    <w:p w14:paraId="4F03D992" w14:textId="77777777" w:rsidR="00D84B67" w:rsidRPr="00796ABA" w:rsidRDefault="00D84B67" w:rsidP="000F76C3">
      <w:pPr>
        <w:ind w:left="871"/>
        <w:rPr>
          <w:w w:val="105"/>
        </w:rPr>
      </w:pPr>
    </w:p>
    <w:p w14:paraId="4CB69795" w14:textId="29AD78C6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Domain-Specific Training:</w:t>
      </w:r>
    </w:p>
    <w:p w14:paraId="13E2066C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Training sessions related to healthcare, heart health, and relevant medical knowledge to better understand the domain.</w:t>
      </w:r>
    </w:p>
    <w:p w14:paraId="1C3CDF35" w14:textId="77777777" w:rsidR="00D84B67" w:rsidRPr="00796ABA" w:rsidRDefault="00D84B67" w:rsidP="000F76C3">
      <w:pPr>
        <w:ind w:left="871"/>
        <w:rPr>
          <w:w w:val="105"/>
        </w:rPr>
      </w:pPr>
    </w:p>
    <w:p w14:paraId="369A9F50" w14:textId="18496E44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Data Privacy and Ethics Training:</w:t>
      </w:r>
    </w:p>
    <w:p w14:paraId="64DE818C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Training on handling sensitive data, privacy regulations, and ethical considerations in data usage.</w:t>
      </w:r>
    </w:p>
    <w:p w14:paraId="342DBED3" w14:textId="77777777" w:rsidR="00D84B67" w:rsidRPr="00796ABA" w:rsidRDefault="00D84B67" w:rsidP="000F76C3">
      <w:pPr>
        <w:ind w:left="871"/>
        <w:rPr>
          <w:w w:val="105"/>
        </w:rPr>
      </w:pPr>
    </w:p>
    <w:p w14:paraId="372F7FC8" w14:textId="4B8C40DF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Model Interpretability Training:</w:t>
      </w:r>
    </w:p>
    <w:p w14:paraId="3445E337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Training on methods and tools to interpret and explain machine learning models for non-technical stakeholders.</w:t>
      </w:r>
    </w:p>
    <w:p w14:paraId="73926676" w14:textId="77777777" w:rsidR="00D84B67" w:rsidRPr="00796ABA" w:rsidRDefault="00D84B67" w:rsidP="000F76C3">
      <w:pPr>
        <w:ind w:left="871"/>
        <w:rPr>
          <w:w w:val="105"/>
        </w:rPr>
      </w:pPr>
    </w:p>
    <w:p w14:paraId="10A52345" w14:textId="03FEBBCC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Collaboration and Communication Training:</w:t>
      </w:r>
    </w:p>
    <w:p w14:paraId="2A46CDAF" w14:textId="77777777" w:rsidR="00CE1FB8" w:rsidRDefault="00CE1FB8" w:rsidP="000F76C3">
      <w:pPr>
        <w:ind w:left="871"/>
        <w:rPr>
          <w:w w:val="105"/>
        </w:rPr>
      </w:pPr>
      <w:r w:rsidRPr="00796ABA">
        <w:rPr>
          <w:w w:val="105"/>
        </w:rPr>
        <w:t>Communication and collaboration workshops to improve team dynamics and project coordination.</w:t>
      </w:r>
    </w:p>
    <w:p w14:paraId="1EE127E4" w14:textId="77777777" w:rsidR="00D84B67" w:rsidRPr="00796ABA" w:rsidRDefault="00D84B67" w:rsidP="000F76C3">
      <w:pPr>
        <w:ind w:left="871"/>
        <w:rPr>
          <w:w w:val="105"/>
        </w:rPr>
      </w:pPr>
    </w:p>
    <w:p w14:paraId="2A8A244D" w14:textId="4BC46EC6" w:rsidR="00CE1FB8" w:rsidRPr="00796ABA" w:rsidRDefault="00CE1FB8" w:rsidP="00D84B67">
      <w:pPr>
        <w:ind w:left="871"/>
        <w:rPr>
          <w:w w:val="105"/>
        </w:rPr>
      </w:pPr>
      <w:r w:rsidRPr="00796ABA">
        <w:rPr>
          <w:w w:val="105"/>
        </w:rPr>
        <w:t>Project Management Training:</w:t>
      </w:r>
    </w:p>
    <w:p w14:paraId="2580E5A4" w14:textId="109F5C3E" w:rsidR="00D41487" w:rsidRPr="00796ABA" w:rsidRDefault="00CE1FB8" w:rsidP="000F76C3">
      <w:pPr>
        <w:ind w:left="871"/>
      </w:pPr>
      <w:r w:rsidRPr="00796ABA">
        <w:rPr>
          <w:w w:val="105"/>
        </w:rPr>
        <w:t>Training in project management methodologies, tools, and best practices for efficient project execution.</w:t>
      </w:r>
    </w:p>
    <w:p w14:paraId="5CF67EF2" w14:textId="12E2871F" w:rsidR="00D41487" w:rsidRDefault="00594508" w:rsidP="00594508">
      <w:pPr>
        <w:pStyle w:val="Heading2"/>
        <w:tabs>
          <w:tab w:val="left" w:pos="831"/>
          <w:tab w:val="left" w:pos="832"/>
        </w:tabs>
        <w:ind w:left="511" w:firstLine="0"/>
      </w:pPr>
      <w:r>
        <w:t>15</w:t>
      </w:r>
      <w:r w:rsidR="00D34CA3">
        <w:t xml:space="preserve"> RESPONSIBILITIES</w:t>
      </w:r>
    </w:p>
    <w:p w14:paraId="483535BA" w14:textId="72627270" w:rsidR="00CE1FB8" w:rsidRPr="00796ABA" w:rsidRDefault="00CE1FB8" w:rsidP="00D34CA3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Project Manager:</w:t>
      </w:r>
    </w:p>
    <w:p w14:paraId="3C5AF876" w14:textId="77777777" w:rsidR="00CE1FB8" w:rsidRPr="00CE1FB8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Overall project oversight, resource allocation, and ensuring project objectives are met within the timeline and budget.</w:t>
      </w:r>
    </w:p>
    <w:p w14:paraId="1252ED29" w14:textId="62858FA9" w:rsidR="00CE1FB8" w:rsidRPr="00796ABA" w:rsidRDefault="00CE1FB8" w:rsidP="00796ABA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Data Scientist/Engineer:</w:t>
      </w:r>
    </w:p>
    <w:p w14:paraId="12610262" w14:textId="77777777" w:rsidR="00CE1FB8" w:rsidRPr="00CE1FB8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Data preprocessing, feature engineering, model development, hyperparameter tuning, and performance evaluation.</w:t>
      </w:r>
    </w:p>
    <w:p w14:paraId="0F7618A6" w14:textId="27EB32B2" w:rsidR="00CE1FB8" w:rsidRPr="00796ABA" w:rsidRDefault="00CE1FB8" w:rsidP="00796ABA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Machine Learning Expert:</w:t>
      </w:r>
    </w:p>
    <w:p w14:paraId="409C487C" w14:textId="77777777" w:rsidR="00CE1FB8" w:rsidRPr="00CE1FB8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Selection and optimization of machine learning algorithms, providing insights for improving model performance.</w:t>
      </w:r>
    </w:p>
    <w:p w14:paraId="46958F05" w14:textId="77777777" w:rsidR="00CE1FB8" w:rsidRPr="00CE1FB8" w:rsidRDefault="00CE1FB8" w:rsidP="00CE1FB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Software Developer:</w:t>
      </w:r>
    </w:p>
    <w:p w14:paraId="79292D95" w14:textId="77777777" w:rsidR="00CE1FB8" w:rsidRPr="00796ABA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796ABA">
        <w:rPr>
          <w:rFonts w:ascii="Lucida Sans Unicode" w:hAnsi="Lucida Sans Unicode"/>
        </w:rPr>
        <w:t>Implementing machine learning models, integrating them into applications, and ensuring proper functionality.</w:t>
      </w:r>
    </w:p>
    <w:p w14:paraId="3BC6A0BE" w14:textId="77777777" w:rsidR="00CE1FB8" w:rsidRPr="00CE1FB8" w:rsidRDefault="00CE1FB8" w:rsidP="00CE1FB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Domain Expert:</w:t>
      </w:r>
    </w:p>
    <w:p w14:paraId="1002C7DB" w14:textId="77777777" w:rsidR="00CE1FB8" w:rsidRPr="00796ABA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796ABA">
        <w:rPr>
          <w:rFonts w:ascii="Lucida Sans Unicode" w:hAnsi="Lucida Sans Unicode"/>
        </w:rPr>
        <w:t>Providing domain-specific knowledge, guiding feature selection, and assisting in interpreting model outputs.</w:t>
      </w:r>
    </w:p>
    <w:p w14:paraId="55B9CE16" w14:textId="77777777" w:rsidR="00CE1FB8" w:rsidRPr="00CE1FB8" w:rsidRDefault="00CE1FB8" w:rsidP="00CE1FB8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Data Analyst:</w:t>
      </w:r>
    </w:p>
    <w:p w14:paraId="03DFC7C9" w14:textId="77777777" w:rsidR="00CE1FB8" w:rsidRPr="00796ABA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796ABA">
        <w:rPr>
          <w:rFonts w:ascii="Lucida Sans Unicode" w:hAnsi="Lucida Sans Unicode"/>
        </w:rPr>
        <w:t>Analyzing model results, generating insights, and providing data-</w:t>
      </w:r>
      <w:r w:rsidRPr="00796ABA">
        <w:rPr>
          <w:rFonts w:ascii="Lucida Sans Unicode" w:hAnsi="Lucida Sans Unicode"/>
        </w:rPr>
        <w:lastRenderedPageBreak/>
        <w:t>driven recommendations.</w:t>
      </w:r>
    </w:p>
    <w:p w14:paraId="1104E574" w14:textId="53A588F8" w:rsidR="00CE1FB8" w:rsidRPr="00796ABA" w:rsidRDefault="00CE1FB8" w:rsidP="00796ABA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Ethics and Compliance Specialist:</w:t>
      </w:r>
    </w:p>
    <w:p w14:paraId="03E35DC6" w14:textId="77777777" w:rsidR="00CE1FB8" w:rsidRPr="00CE1FB8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Ensuring compliance with ethical and legal standards in data usage and model implementation.</w:t>
      </w:r>
    </w:p>
    <w:p w14:paraId="0F497526" w14:textId="3832D5E6" w:rsidR="00CE1FB8" w:rsidRPr="00796ABA" w:rsidRDefault="00CE1FB8" w:rsidP="00796ABA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Quality Assurance (QA) Team:</w:t>
      </w:r>
    </w:p>
    <w:p w14:paraId="101FDB58" w14:textId="77777777" w:rsidR="00CE1FB8" w:rsidRPr="00CE1FB8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Testing and validating the models to ensure they meet specified requirements and standards.</w:t>
      </w:r>
    </w:p>
    <w:p w14:paraId="5F731F5E" w14:textId="26F72894" w:rsidR="00CE1FB8" w:rsidRPr="00796ABA" w:rsidRDefault="00CE1FB8" w:rsidP="00796ABA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Documentation and Reporting Team:</w:t>
      </w:r>
    </w:p>
    <w:p w14:paraId="5E873D67" w14:textId="77777777" w:rsidR="00CE1FB8" w:rsidRPr="00CE1FB8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Documenting the project, code, experiments, and generating reports for stakeholders.</w:t>
      </w:r>
    </w:p>
    <w:p w14:paraId="3A9EDD52" w14:textId="6E8C2149" w:rsidR="00CE1FB8" w:rsidRPr="00796ABA" w:rsidRDefault="00CE1FB8" w:rsidP="00796ABA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Collaboration and Communication Coordinator:</w:t>
      </w:r>
    </w:p>
    <w:p w14:paraId="18EB7F68" w14:textId="7B9D6EB9" w:rsidR="00D41487" w:rsidRDefault="00CE1FB8" w:rsidP="00796ABA">
      <w:pPr>
        <w:pStyle w:val="ListParagraph"/>
        <w:tabs>
          <w:tab w:val="left" w:pos="1170"/>
          <w:tab w:val="left" w:pos="1171"/>
        </w:tabs>
        <w:spacing w:line="337" w:lineRule="exact"/>
        <w:ind w:left="1170" w:firstLine="0"/>
        <w:rPr>
          <w:rFonts w:ascii="Lucida Sans Unicode" w:hAnsi="Lucida Sans Unicode"/>
        </w:rPr>
      </w:pPr>
      <w:r w:rsidRPr="00CE1FB8">
        <w:rPr>
          <w:rFonts w:ascii="Lucida Sans Unicode" w:hAnsi="Lucida Sans Unicode"/>
        </w:rPr>
        <w:t>Facilitating communication within the team, ensuring effective collaboration, and liaising with stakeholders.</w:t>
      </w:r>
    </w:p>
    <w:p w14:paraId="1D837C12" w14:textId="77777777" w:rsidR="00D41487" w:rsidRDefault="00D41487">
      <w:pPr>
        <w:spacing w:line="337" w:lineRule="exact"/>
        <w:rPr>
          <w:rFonts w:ascii="Lucida Sans Unicode" w:hAnsi="Lucida Sans Unicode"/>
        </w:rPr>
        <w:sectPr w:rsidR="00D41487">
          <w:pgSz w:w="12240" w:h="15840"/>
          <w:pgMar w:top="1320" w:right="1720" w:bottom="900" w:left="1720" w:header="704" w:footer="702" w:gutter="0"/>
          <w:cols w:space="720"/>
        </w:sectPr>
      </w:pPr>
    </w:p>
    <w:p w14:paraId="583B765C" w14:textId="71FA01A1" w:rsidR="00D41487" w:rsidRDefault="006509FF" w:rsidP="006509FF">
      <w:pPr>
        <w:pStyle w:val="Heading2"/>
        <w:numPr>
          <w:ilvl w:val="0"/>
          <w:numId w:val="19"/>
        </w:numPr>
        <w:tabs>
          <w:tab w:val="left" w:pos="831"/>
          <w:tab w:val="left" w:pos="833"/>
        </w:tabs>
        <w:spacing w:before="109"/>
      </w:pPr>
      <w:r>
        <w:lastRenderedPageBreak/>
        <w:t xml:space="preserve"> </w:t>
      </w:r>
      <w:r w:rsidR="00594508">
        <w:t>SCHEDULE</w:t>
      </w:r>
    </w:p>
    <w:p w14:paraId="00772C20" w14:textId="10B561BE" w:rsidR="00D41487" w:rsidRPr="006509FF" w:rsidRDefault="00CE1FB8" w:rsidP="006509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509FF">
        <w:rPr>
          <w:w w:val="105"/>
          <w:sz w:val="24"/>
          <w:szCs w:val="24"/>
        </w:rPr>
        <w:t xml:space="preserve">to </w:t>
      </w:r>
      <w:r w:rsidR="008A730F" w:rsidRPr="006509FF">
        <w:rPr>
          <w:w w:val="105"/>
          <w:sz w:val="24"/>
          <w:szCs w:val="24"/>
        </w:rPr>
        <w:t>3</w:t>
      </w:r>
      <w:r w:rsidRPr="006509FF">
        <w:rPr>
          <w:w w:val="105"/>
          <w:sz w:val="24"/>
          <w:szCs w:val="24"/>
        </w:rPr>
        <w:t xml:space="preserve"> weeks</w:t>
      </w:r>
    </w:p>
    <w:p w14:paraId="76E4745B" w14:textId="77777777" w:rsidR="00D41487" w:rsidRDefault="00D41487">
      <w:pPr>
        <w:pStyle w:val="BodyText"/>
        <w:spacing w:before="5"/>
        <w:ind w:left="0"/>
        <w:rPr>
          <w:sz w:val="19"/>
        </w:rPr>
      </w:pPr>
    </w:p>
    <w:p w14:paraId="3550B1C2" w14:textId="3FB766AB" w:rsidR="00D41487" w:rsidRDefault="006509FF" w:rsidP="00EC1CB6">
      <w:pPr>
        <w:pStyle w:val="Heading2"/>
        <w:tabs>
          <w:tab w:val="left" w:pos="831"/>
          <w:tab w:val="left" w:pos="833"/>
        </w:tabs>
        <w:ind w:left="151" w:firstLine="0"/>
      </w:pPr>
      <w:r>
        <w:t xml:space="preserve">17 </w:t>
      </w:r>
      <w:r w:rsidR="00594508">
        <w:t>PLANNING</w:t>
      </w:r>
      <w:r w:rsidR="00594508">
        <w:rPr>
          <w:spacing w:val="12"/>
        </w:rPr>
        <w:t xml:space="preserve"> </w:t>
      </w:r>
      <w:r w:rsidR="00594508">
        <w:t>RISKS</w:t>
      </w:r>
      <w:r w:rsidR="00594508">
        <w:rPr>
          <w:spacing w:val="13"/>
        </w:rPr>
        <w:t xml:space="preserve"> </w:t>
      </w:r>
      <w:r w:rsidR="00594508">
        <w:t>AND</w:t>
      </w:r>
      <w:r w:rsidR="00594508">
        <w:rPr>
          <w:spacing w:val="11"/>
        </w:rPr>
        <w:t xml:space="preserve"> </w:t>
      </w:r>
      <w:r w:rsidR="00594508">
        <w:t>CONTINGENCIES</w:t>
      </w:r>
    </w:p>
    <w:p w14:paraId="4BAF3CC6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Data Quality and Integrity:</w:t>
      </w:r>
    </w:p>
    <w:p w14:paraId="1CBB457C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57655972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Poor data quality or missing values in the heart attack dataset.</w:t>
      </w:r>
    </w:p>
    <w:p w14:paraId="66255B7B" w14:textId="254E69B2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Rigorous data preprocessing and imputation methods. Acquire additional data sources if necessary</w:t>
      </w:r>
    </w:p>
    <w:p w14:paraId="5B6414B2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473E5B04" w14:textId="298154BC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Overfitting and Underfitting:</w:t>
      </w:r>
    </w:p>
    <w:p w14:paraId="3E3677BA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Models may overfit or underfit the data, leading to suboptimal performance.</w:t>
      </w:r>
    </w:p>
    <w:p w14:paraId="4A9BFB27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Implement regularization techniques, cross-validation, and model complexity adjustments.</w:t>
      </w:r>
    </w:p>
    <w:p w14:paraId="490844F4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39D1327A" w14:textId="4AEC38FF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Model Performance Variability:</w:t>
      </w:r>
    </w:p>
    <w:p w14:paraId="298A3BE7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Models may show significant variability in performance due to randomness or data splits.</w:t>
      </w:r>
    </w:p>
    <w:p w14:paraId="3728CEA2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Perform multiple runs, calculate performance averages, and report a range of results for transparency.</w:t>
      </w:r>
    </w:p>
    <w:p w14:paraId="0FD67946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177BC467" w14:textId="599E41E1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Computational Resource Constraints:</w:t>
      </w:r>
    </w:p>
    <w:p w14:paraId="022A6C1A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Insufficient computational resources for training complex models or conducting extensive hyperparameter tuning.</w:t>
      </w:r>
    </w:p>
    <w:p w14:paraId="3081DC44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Optimize algorithms, reduce dataset size, or utilize cloud computing resources.</w:t>
      </w:r>
    </w:p>
    <w:p w14:paraId="18A9203B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74FF9675" w14:textId="06B3DA0C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Ethical and Privacy Issues:</w:t>
      </w:r>
    </w:p>
    <w:p w14:paraId="0C3BF062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Handling sensitive medical data may pose ethical and privacy challenges.</w:t>
      </w:r>
    </w:p>
    <w:p w14:paraId="72819193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Implement strong data encryption, access controls, and anonymization techniques. Comply with legal and ethical guidelines.</w:t>
      </w:r>
    </w:p>
    <w:p w14:paraId="44E0EE08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699285E9" w14:textId="0911F0EA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Unavailability of Domain Expertise:</w:t>
      </w:r>
    </w:p>
    <w:p w14:paraId="352836C1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Lack of expertise in the medical domain might impact feature selection and model interpretability.</w:t>
      </w:r>
    </w:p>
    <w:p w14:paraId="62C94E4C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Collaborate with healthcare professionals or seek external consultation to ensure domain relevance.</w:t>
      </w:r>
    </w:p>
    <w:p w14:paraId="7DC062C5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6E4DA10C" w14:textId="58E3312B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Project Scope Creep:</w:t>
      </w:r>
    </w:p>
    <w:p w14:paraId="332844C4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Expanding the project scope beyond the planned objectives and timeline.</w:t>
      </w:r>
    </w:p>
    <w:p w14:paraId="2AE2F356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Strictly adhere to the defined project scope. Address additional requirements in future project phases.</w:t>
      </w:r>
    </w:p>
    <w:p w14:paraId="654F5BD4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4C518853" w14:textId="67FC84F3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Communication Breakdown:</w:t>
      </w:r>
    </w:p>
    <w:p w14:paraId="6EE7C5D8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Communication gaps within the team or with stakeholders leading to misunderstandings or delays.</w:t>
      </w:r>
    </w:p>
    <w:p w14:paraId="4C9DECAC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Maintain regular communication channels, conduct frequent status updates, and ensure a clear line of communication.</w:t>
      </w:r>
    </w:p>
    <w:p w14:paraId="0A1E0B2B" w14:textId="60A08E03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lastRenderedPageBreak/>
        <w:t>Unexpected Change in Stakeholder Requirements:</w:t>
      </w:r>
    </w:p>
    <w:p w14:paraId="3D9F2BBD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Stakeholders may change requirements during the project, affecting project goals and timelines.</w:t>
      </w:r>
    </w:p>
    <w:p w14:paraId="1E5DD791" w14:textId="77777777" w:rsidR="00CE1FB8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Contingency: Establish a change management process, and evaluate the impact of changes before proceeding.</w:t>
      </w:r>
    </w:p>
    <w:p w14:paraId="4537A7D6" w14:textId="77777777" w:rsidR="006F0049" w:rsidRPr="000F76C3" w:rsidRDefault="006F0049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</w:p>
    <w:p w14:paraId="1B7F6CC6" w14:textId="1ABC831C" w:rsidR="00CE1FB8" w:rsidRPr="000F76C3" w:rsidRDefault="00CE1FB8" w:rsidP="006F0049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Loss of Key Team Members:</w:t>
      </w:r>
    </w:p>
    <w:p w14:paraId="027CA5C0" w14:textId="77777777" w:rsidR="00CE1FB8" w:rsidRPr="000F76C3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w w:val="105"/>
          <w:sz w:val="24"/>
          <w:szCs w:val="24"/>
        </w:rPr>
      </w:pPr>
      <w:r w:rsidRPr="000F76C3">
        <w:rPr>
          <w:w w:val="105"/>
          <w:sz w:val="24"/>
          <w:szCs w:val="24"/>
        </w:rPr>
        <w:t>Risk: Key team members leaving the project unexpectedly may disrupt progress and knowledge continuity.</w:t>
      </w:r>
    </w:p>
    <w:p w14:paraId="15F027BE" w14:textId="79E0D79C" w:rsidR="00D41487" w:rsidRDefault="00CE1FB8" w:rsidP="000F76C3">
      <w:pPr>
        <w:tabs>
          <w:tab w:val="left" w:pos="1508"/>
          <w:tab w:val="left" w:pos="1509"/>
        </w:tabs>
        <w:spacing w:before="38" w:line="206" w:lineRule="auto"/>
        <w:ind w:left="720" w:right="342"/>
        <w:rPr>
          <w:sz w:val="20"/>
        </w:rPr>
        <w:sectPr w:rsidR="00D41487">
          <w:pgSz w:w="12240" w:h="15840"/>
          <w:pgMar w:top="1320" w:right="1720" w:bottom="900" w:left="1720" w:header="704" w:footer="702" w:gutter="0"/>
          <w:cols w:space="720"/>
        </w:sectPr>
      </w:pPr>
      <w:r w:rsidRPr="000F76C3">
        <w:rPr>
          <w:w w:val="105"/>
          <w:sz w:val="24"/>
          <w:szCs w:val="24"/>
        </w:rPr>
        <w:t>Contingency: Cross-train team members, maintain updated documentation, and have backup plans for critical roles</w:t>
      </w:r>
      <w:r w:rsidRPr="00CE1FB8">
        <w:rPr>
          <w:w w:val="105"/>
          <w:sz w:val="20"/>
        </w:rPr>
        <w:t>.</w:t>
      </w:r>
    </w:p>
    <w:p w14:paraId="148735BB" w14:textId="5BA313D9" w:rsidR="00D41487" w:rsidRDefault="00EC1CB6" w:rsidP="00EC1CB6">
      <w:pPr>
        <w:pStyle w:val="Heading2"/>
        <w:numPr>
          <w:ilvl w:val="0"/>
          <w:numId w:val="17"/>
        </w:numPr>
        <w:tabs>
          <w:tab w:val="left" w:pos="831"/>
          <w:tab w:val="left" w:pos="832"/>
        </w:tabs>
      </w:pPr>
      <w:r>
        <w:lastRenderedPageBreak/>
        <w:t xml:space="preserve"> </w:t>
      </w:r>
      <w:r w:rsidR="00594508">
        <w:t>APPROVALS</w:t>
      </w:r>
    </w:p>
    <w:p w14:paraId="1A6DFA75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Project Proposal Approval:</w:t>
      </w:r>
    </w:p>
    <w:p w14:paraId="082E0883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6909514B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Obtain approval from relevant stakeholders for the initial project proposal, outlining objectives, scope, and expected outcomes.</w:t>
      </w:r>
    </w:p>
    <w:p w14:paraId="2580A3EE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Data Usage and Privacy Compliance Approval:</w:t>
      </w:r>
    </w:p>
    <w:p w14:paraId="531DBAB3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36904BAE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Ensure compliance with data usage and privacy regulations, obtaining necessary approvals from legal and ethics departments.</w:t>
      </w:r>
    </w:p>
    <w:p w14:paraId="58B42634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Model Selection and Architecture Approval:</w:t>
      </w:r>
    </w:p>
    <w:p w14:paraId="122A8A7C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050F789D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Present and gain approval for the chosen machine learning algorithms and deep neural network architecture.</w:t>
      </w:r>
    </w:p>
    <w:p w14:paraId="3D92D00A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Hyperparameter Tuning Strategy Approval:</w:t>
      </w:r>
    </w:p>
    <w:p w14:paraId="4443E188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7B2FE656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Get approval for the strategy and approach to hyperparameter tuning for the selected models.</w:t>
      </w:r>
    </w:p>
    <w:p w14:paraId="77A45977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Model Evaluation and Performance Metrics Approval:</w:t>
      </w:r>
    </w:p>
    <w:p w14:paraId="77091D8B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33BF4C51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Present the chosen evaluation metrics and performance benchmarks for approval by stakeholders.</w:t>
      </w:r>
    </w:p>
    <w:p w14:paraId="4CDF8BC7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Final Model Performance Approval:</w:t>
      </w:r>
    </w:p>
    <w:p w14:paraId="37022EA8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69C4A2F1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Showcase the final model's performance and gain approval for deployment.</w:t>
      </w:r>
    </w:p>
    <w:p w14:paraId="37ABF56E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Deployment Strategy Approval:</w:t>
      </w:r>
    </w:p>
    <w:p w14:paraId="5AF35CCB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453BBDCC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Present the deployment plan and strategy for approval, including infrastructure and deployment environment.</w:t>
      </w:r>
    </w:p>
    <w:p w14:paraId="1FED2416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Security and Compliance Approval:</w:t>
      </w:r>
    </w:p>
    <w:p w14:paraId="678E25D3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534DF494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Obtain approval for the security measures and compliance processes implemented to protect data and ensure ethical usage.</w:t>
      </w:r>
    </w:p>
    <w:p w14:paraId="70ACC54D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Project Documentation Approval:</w:t>
      </w:r>
    </w:p>
    <w:p w14:paraId="2F1A1E9F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18159926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Gain approval for project documentation, including code repositories, model documentation, and project reports.</w:t>
      </w:r>
    </w:p>
    <w:p w14:paraId="0FA1030D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Project Closure and Handover Approval:</w:t>
      </w:r>
    </w:p>
    <w:p w14:paraId="2EFEBEB3" w14:textId="77777777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</w:p>
    <w:p w14:paraId="25A42071" w14:textId="7DE69C9C" w:rsidR="00CE1FB8" w:rsidRPr="000F76C3" w:rsidRDefault="00CE1FB8" w:rsidP="000F76C3">
      <w:pPr>
        <w:ind w:left="720"/>
        <w:rPr>
          <w:b/>
          <w:bCs/>
          <w:sz w:val="24"/>
          <w:szCs w:val="24"/>
        </w:rPr>
      </w:pPr>
      <w:r w:rsidRPr="000F76C3">
        <w:rPr>
          <w:sz w:val="24"/>
          <w:szCs w:val="24"/>
        </w:rPr>
        <w:t>Present the final project results, obtain approval, and ensure a smooth handover to relevant stakeholders or teams.</w:t>
      </w:r>
    </w:p>
    <w:p w14:paraId="05576EF7" w14:textId="5D230CAE" w:rsidR="00D41487" w:rsidRDefault="00EC1CB6" w:rsidP="00EC1CB6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spacing w:before="160"/>
      </w:pPr>
      <w:r>
        <w:t xml:space="preserve"> </w:t>
      </w:r>
      <w:r w:rsidR="00594508">
        <w:t>GLOSSARY</w:t>
      </w:r>
    </w:p>
    <w:p w14:paraId="10974655" w14:textId="77777777" w:rsidR="00D41487" w:rsidRDefault="00D41487">
      <w:pPr>
        <w:spacing w:line="247" w:lineRule="auto"/>
      </w:pPr>
    </w:p>
    <w:p w14:paraId="43B2E63F" w14:textId="77777777" w:rsidR="00E5289C" w:rsidRDefault="00E5289C" w:rsidP="00031F15">
      <w:pPr>
        <w:ind w:left="720"/>
      </w:pPr>
      <w:r>
        <w:t>Classification:</w:t>
      </w:r>
    </w:p>
    <w:p w14:paraId="4137D5A7" w14:textId="77777777" w:rsidR="00E5289C" w:rsidRDefault="00E5289C" w:rsidP="00031F15">
      <w:pPr>
        <w:ind w:left="720"/>
      </w:pPr>
    </w:p>
    <w:p w14:paraId="160C4E8C" w14:textId="77777777" w:rsidR="00E5289C" w:rsidRDefault="00E5289C" w:rsidP="00031F15">
      <w:pPr>
        <w:ind w:left="720"/>
      </w:pPr>
      <w:r>
        <w:t>A task in machine learning where the model assigns a category or label to input data.</w:t>
      </w:r>
    </w:p>
    <w:p w14:paraId="712E1365" w14:textId="77777777" w:rsidR="00E5289C" w:rsidRDefault="00E5289C" w:rsidP="00031F15">
      <w:pPr>
        <w:ind w:left="720"/>
      </w:pPr>
      <w:r>
        <w:t>Dataset:</w:t>
      </w:r>
    </w:p>
    <w:p w14:paraId="0FAAEEEC" w14:textId="77777777" w:rsidR="00E5289C" w:rsidRDefault="00E5289C" w:rsidP="00031F15">
      <w:pPr>
        <w:ind w:left="720"/>
      </w:pPr>
    </w:p>
    <w:p w14:paraId="2B9C967F" w14:textId="77777777" w:rsidR="00E5289C" w:rsidRDefault="00E5289C" w:rsidP="00031F15">
      <w:pPr>
        <w:ind w:left="720"/>
      </w:pPr>
      <w:r>
        <w:t>A collection of organized data used for training and evaluating machine learning models.</w:t>
      </w:r>
    </w:p>
    <w:p w14:paraId="314659E8" w14:textId="77777777" w:rsidR="00E5289C" w:rsidRDefault="00E5289C" w:rsidP="00031F15">
      <w:pPr>
        <w:ind w:left="720"/>
      </w:pPr>
      <w:r>
        <w:t>Hyperparameters:</w:t>
      </w:r>
    </w:p>
    <w:p w14:paraId="72F3F5F7" w14:textId="77777777" w:rsidR="00E5289C" w:rsidRDefault="00E5289C" w:rsidP="00031F15">
      <w:pPr>
        <w:ind w:left="720"/>
      </w:pPr>
    </w:p>
    <w:p w14:paraId="142FF906" w14:textId="77777777" w:rsidR="00E5289C" w:rsidRDefault="00E5289C" w:rsidP="00031F15">
      <w:pPr>
        <w:ind w:left="720"/>
      </w:pPr>
      <w:r>
        <w:t>Parameters of a machine learning model that are set prior to training and affect the model's behavior.</w:t>
      </w:r>
    </w:p>
    <w:p w14:paraId="3E28D31D" w14:textId="77777777" w:rsidR="00031F15" w:rsidRDefault="00031F15" w:rsidP="00031F15">
      <w:pPr>
        <w:ind w:left="720"/>
      </w:pPr>
    </w:p>
    <w:p w14:paraId="7EC21AE8" w14:textId="3F37D029" w:rsidR="00E5289C" w:rsidRDefault="00E5289C" w:rsidP="00031F15">
      <w:pPr>
        <w:ind w:left="720"/>
      </w:pPr>
      <w:r>
        <w:t>Overfitting:</w:t>
      </w:r>
    </w:p>
    <w:p w14:paraId="778F3C06" w14:textId="77777777" w:rsidR="00E5289C" w:rsidRDefault="00E5289C" w:rsidP="00031F15">
      <w:pPr>
        <w:ind w:left="720"/>
      </w:pPr>
      <w:r>
        <w:t>When a model learns the details and noise in the training data, hindering its performance on unseen data.</w:t>
      </w:r>
    </w:p>
    <w:p w14:paraId="46F538B2" w14:textId="77777777" w:rsidR="00031F15" w:rsidRDefault="00031F15" w:rsidP="00031F15">
      <w:pPr>
        <w:ind w:left="720"/>
      </w:pPr>
    </w:p>
    <w:p w14:paraId="63615C16" w14:textId="488CF189" w:rsidR="00E5289C" w:rsidRDefault="00E5289C" w:rsidP="00031F15">
      <w:pPr>
        <w:ind w:left="720"/>
      </w:pPr>
      <w:r>
        <w:t>Underfitting:</w:t>
      </w:r>
    </w:p>
    <w:p w14:paraId="2916A4CA" w14:textId="77777777" w:rsidR="00E5289C" w:rsidRDefault="00E5289C" w:rsidP="00031F15">
      <w:pPr>
        <w:ind w:left="720"/>
      </w:pPr>
      <w:r>
        <w:t>When a model is too simple to capture the underlying patterns in the data, resulting in poor performance.</w:t>
      </w:r>
    </w:p>
    <w:p w14:paraId="3DD08D63" w14:textId="77777777" w:rsidR="00031F15" w:rsidRDefault="00031F15" w:rsidP="00031F15">
      <w:pPr>
        <w:ind w:left="720"/>
      </w:pPr>
    </w:p>
    <w:p w14:paraId="34B8F473" w14:textId="04CCEFA0" w:rsidR="00E5289C" w:rsidRDefault="00E5289C" w:rsidP="00031F15">
      <w:pPr>
        <w:ind w:left="720"/>
      </w:pPr>
      <w:r>
        <w:t>Feature:</w:t>
      </w:r>
    </w:p>
    <w:p w14:paraId="3686C010" w14:textId="77777777" w:rsidR="00E5289C" w:rsidRDefault="00E5289C" w:rsidP="00031F15">
      <w:pPr>
        <w:ind w:left="720"/>
      </w:pPr>
      <w:r>
        <w:t>A measurable property or characteristic of the data used as input for machine learning models.</w:t>
      </w:r>
    </w:p>
    <w:p w14:paraId="4D5110AA" w14:textId="77777777" w:rsidR="00031F15" w:rsidRDefault="00031F15" w:rsidP="00031F15">
      <w:pPr>
        <w:ind w:left="720"/>
      </w:pPr>
    </w:p>
    <w:p w14:paraId="3B2F8287" w14:textId="39F93A13" w:rsidR="00E5289C" w:rsidRDefault="00E5289C" w:rsidP="00031F15">
      <w:pPr>
        <w:ind w:left="720"/>
      </w:pPr>
      <w:r>
        <w:t>Algorithm:</w:t>
      </w:r>
    </w:p>
    <w:p w14:paraId="28AF3D20" w14:textId="77777777" w:rsidR="00E5289C" w:rsidRDefault="00E5289C" w:rsidP="00031F15">
      <w:pPr>
        <w:ind w:left="720"/>
      </w:pPr>
      <w:r>
        <w:t>A set of instructions or rules followed to solve a specific problem or task.</w:t>
      </w:r>
    </w:p>
    <w:p w14:paraId="10648C34" w14:textId="77777777" w:rsidR="00031F15" w:rsidRDefault="00031F15" w:rsidP="00031F15">
      <w:pPr>
        <w:ind w:left="720"/>
      </w:pPr>
    </w:p>
    <w:p w14:paraId="62244E3B" w14:textId="7C63726A" w:rsidR="00E5289C" w:rsidRDefault="00E5289C" w:rsidP="00031F15">
      <w:pPr>
        <w:ind w:left="720"/>
      </w:pPr>
      <w:r>
        <w:t>Preprocessing:</w:t>
      </w:r>
    </w:p>
    <w:p w14:paraId="25DA15F6" w14:textId="77777777" w:rsidR="00E5289C" w:rsidRDefault="00E5289C" w:rsidP="00031F15">
      <w:pPr>
        <w:ind w:left="720"/>
      </w:pPr>
      <w:r>
        <w:t>Data preparation step that includes cleaning, transforming, and organizing data for use in machine learning models.</w:t>
      </w:r>
    </w:p>
    <w:p w14:paraId="61FAADA8" w14:textId="77777777" w:rsidR="00031F15" w:rsidRDefault="00031F15" w:rsidP="00031F15">
      <w:pPr>
        <w:ind w:left="720"/>
      </w:pPr>
    </w:p>
    <w:p w14:paraId="3E860368" w14:textId="68E4E065" w:rsidR="00E5289C" w:rsidRDefault="00E5289C" w:rsidP="00031F15">
      <w:pPr>
        <w:ind w:left="720"/>
      </w:pPr>
      <w:r>
        <w:t>Model Evaluation:</w:t>
      </w:r>
    </w:p>
    <w:p w14:paraId="363D77B6" w14:textId="77777777" w:rsidR="00E5289C" w:rsidRDefault="00E5289C" w:rsidP="00031F15">
      <w:pPr>
        <w:ind w:left="720"/>
      </w:pPr>
      <w:r>
        <w:t>Assessing the performance and effectiveness of a machine learning model using various metrics.</w:t>
      </w:r>
    </w:p>
    <w:p w14:paraId="111DDB34" w14:textId="77777777" w:rsidR="00031F15" w:rsidRDefault="00031F15" w:rsidP="00031F15">
      <w:pPr>
        <w:ind w:left="720"/>
      </w:pPr>
    </w:p>
    <w:p w14:paraId="2B6B5279" w14:textId="416F0460" w:rsidR="00E5289C" w:rsidRDefault="00E5289C" w:rsidP="00031F15">
      <w:pPr>
        <w:ind w:left="720"/>
      </w:pPr>
      <w:r>
        <w:t>Accuracy:</w:t>
      </w:r>
    </w:p>
    <w:p w14:paraId="4F47BC81" w14:textId="77777777" w:rsidR="00E5289C" w:rsidRDefault="00E5289C" w:rsidP="00031F15">
      <w:pPr>
        <w:ind w:left="720"/>
      </w:pPr>
      <w:r>
        <w:t>The proportion of correctly classified instances in a machine learning model.</w:t>
      </w:r>
    </w:p>
    <w:p w14:paraId="5104CECC" w14:textId="77777777" w:rsidR="00031F15" w:rsidRDefault="00031F15" w:rsidP="00031F15">
      <w:pPr>
        <w:ind w:left="720"/>
      </w:pPr>
    </w:p>
    <w:p w14:paraId="0E1784D2" w14:textId="77777777" w:rsidR="00E5289C" w:rsidRDefault="00E5289C" w:rsidP="00031F15">
      <w:pPr>
        <w:ind w:left="720"/>
      </w:pPr>
      <w:r>
        <w:t>Deep Neural Network (DNN):</w:t>
      </w:r>
    </w:p>
    <w:p w14:paraId="374F2B9B" w14:textId="77777777" w:rsidR="00E5289C" w:rsidRDefault="00E5289C" w:rsidP="00031F15">
      <w:pPr>
        <w:ind w:left="720"/>
      </w:pPr>
      <w:r>
        <w:t>A neural network with multiple hidden layers used in deep learning.</w:t>
      </w:r>
    </w:p>
    <w:p w14:paraId="49BA1629" w14:textId="77777777" w:rsidR="00031F15" w:rsidRDefault="00031F15" w:rsidP="00031F15">
      <w:pPr>
        <w:ind w:left="720"/>
      </w:pPr>
    </w:p>
    <w:p w14:paraId="73489F70" w14:textId="77777777" w:rsidR="00E5289C" w:rsidRDefault="00E5289C" w:rsidP="00031F15">
      <w:pPr>
        <w:ind w:left="720"/>
      </w:pPr>
      <w:r>
        <w:t>Regularization:</w:t>
      </w:r>
    </w:p>
    <w:p w14:paraId="44198C7D" w14:textId="77777777" w:rsidR="00E5289C" w:rsidRDefault="00E5289C" w:rsidP="00031F15">
      <w:pPr>
        <w:ind w:left="720"/>
      </w:pPr>
      <w:r>
        <w:t>Techniques used to prevent overfitting in machine learning models by adding constraints during training.</w:t>
      </w:r>
    </w:p>
    <w:p w14:paraId="72A3A3E3" w14:textId="77777777" w:rsidR="00031F15" w:rsidRDefault="00031F15" w:rsidP="00031F15">
      <w:pPr>
        <w:ind w:left="720"/>
      </w:pPr>
    </w:p>
    <w:p w14:paraId="232F7A8B" w14:textId="77777777" w:rsidR="00E5289C" w:rsidRDefault="00E5289C" w:rsidP="00031F15">
      <w:pPr>
        <w:ind w:left="720"/>
      </w:pPr>
      <w:r>
        <w:t>Ensemble Learning:</w:t>
      </w:r>
    </w:p>
    <w:p w14:paraId="6F7CE5E2" w14:textId="77777777" w:rsidR="00E5289C" w:rsidRDefault="00E5289C" w:rsidP="00031F15">
      <w:pPr>
        <w:ind w:left="720"/>
      </w:pPr>
      <w:r>
        <w:t>Using multiple models to make predictions, often resulting in improved performance compared to individual models.</w:t>
      </w:r>
    </w:p>
    <w:p w14:paraId="644BDBE1" w14:textId="77777777" w:rsidR="00031F15" w:rsidRDefault="00031F15" w:rsidP="00031F15">
      <w:pPr>
        <w:ind w:left="720"/>
      </w:pPr>
    </w:p>
    <w:p w14:paraId="258C0291" w14:textId="77777777" w:rsidR="00E5289C" w:rsidRDefault="00E5289C" w:rsidP="00031F15">
      <w:pPr>
        <w:ind w:left="720"/>
      </w:pPr>
      <w:r>
        <w:t>Bias:</w:t>
      </w:r>
    </w:p>
    <w:p w14:paraId="074B4B12" w14:textId="77777777" w:rsidR="00E5289C" w:rsidRDefault="00E5289C" w:rsidP="00031F15">
      <w:pPr>
        <w:ind w:left="720"/>
      </w:pPr>
      <w:r>
        <w:t>The tendency of a model to consistently miss the true value, usually due to overly simplistic assumptions.</w:t>
      </w:r>
    </w:p>
    <w:p w14:paraId="0B55ADFB" w14:textId="77777777" w:rsidR="00031F15" w:rsidRDefault="00031F15" w:rsidP="00031F15">
      <w:pPr>
        <w:ind w:left="720"/>
      </w:pPr>
    </w:p>
    <w:p w14:paraId="6E8BB592" w14:textId="77777777" w:rsidR="00E5289C" w:rsidRDefault="00E5289C" w:rsidP="00031F15">
      <w:pPr>
        <w:ind w:left="720"/>
      </w:pPr>
      <w:r>
        <w:t>Variance:</w:t>
      </w:r>
    </w:p>
    <w:p w14:paraId="2CE77EE7" w14:textId="00C19F8C" w:rsidR="00E5289C" w:rsidRDefault="00E5289C" w:rsidP="00031F15">
      <w:pPr>
        <w:ind w:left="720"/>
        <w:sectPr w:rsidR="00E5289C">
          <w:pgSz w:w="12240" w:h="15840"/>
          <w:pgMar w:top="1320" w:right="1720" w:bottom="900" w:left="1720" w:header="704" w:footer="702" w:gutter="0"/>
          <w:cols w:space="720"/>
        </w:sectPr>
      </w:pPr>
      <w:r>
        <w:t>The sensitivity of a model's predictions to small fluctuations in the training data, indicating model instability.</w:t>
      </w:r>
    </w:p>
    <w:p w14:paraId="47FC2900" w14:textId="77777777" w:rsidR="00D41487" w:rsidRDefault="00D41487">
      <w:pPr>
        <w:pStyle w:val="BodyText"/>
        <w:spacing w:before="4"/>
        <w:ind w:left="0"/>
        <w:rPr>
          <w:sz w:val="14"/>
        </w:rPr>
      </w:pPr>
    </w:p>
    <w:sectPr w:rsidR="00D41487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124F" w14:textId="77777777" w:rsidR="0094430E" w:rsidRDefault="0094430E">
      <w:r>
        <w:separator/>
      </w:r>
    </w:p>
  </w:endnote>
  <w:endnote w:type="continuationSeparator" w:id="0">
    <w:p w14:paraId="7BAF0E3D" w14:textId="77777777" w:rsidR="0094430E" w:rsidRDefault="0094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9D31" w14:textId="77777777" w:rsidR="00D41487" w:rsidRDefault="00594508">
    <w:pPr>
      <w:pStyle w:val="BodyText"/>
      <w:spacing w:before="0" w:line="14" w:lineRule="auto"/>
      <w:ind w:left="0"/>
    </w:pPr>
    <w:r>
      <w:pict w14:anchorId="50417915">
        <v:rect id="_x0000_s1027" style="position:absolute;margin-left:92.3pt;margin-top:746.9pt;width:427.8pt;height:.7pt;z-index:-16110080;mso-position-horizontal-relative:page;mso-position-vertical-relative:page" fillcolor="black" stroked="f">
          <w10:wrap anchorx="page" anchory="page"/>
        </v:rect>
      </w:pict>
    </w:r>
    <w:r>
      <w:pict w14:anchorId="7ACEFBC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5pt;margin-top:749.1pt;width:159.05pt;height:11.4pt;z-index:-16109568;mso-position-horizontal-relative:page;mso-position-vertical-relative:page" filled="f" stroked="f">
          <v:textbox inset="0,0,0,0">
            <w:txbxContent>
              <w:p w14:paraId="51787A49" w14:textId="77777777" w:rsidR="00D41487" w:rsidRDefault="00594508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Prepared</w:t>
                </w:r>
                <w:r>
                  <w:rPr>
                    <w:rFonts w:ascii="Arial"/>
                    <w:i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by</w:t>
                </w:r>
                <w:r>
                  <w:rPr>
                    <w:rFonts w:ascii="Arial"/>
                    <w:i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Systeme</w:t>
                </w:r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Evolutif</w:t>
                </w:r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719F2497">
        <v:shape id="_x0000_s1025" type="#_x0000_t202" style="position:absolute;margin-left:481.7pt;margin-top:749.1pt;width:38.75pt;height:11.4pt;z-index:-16109056;mso-position-horizontal-relative:page;mso-position-vertical-relative:page" filled="f" stroked="f">
          <v:textbox inset="0,0,0,0">
            <w:txbxContent>
              <w:p w14:paraId="6911965A" w14:textId="77777777" w:rsidR="00D41487" w:rsidRDefault="00594508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i/>
                    <w:spacing w:val="-5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C7CE" w14:textId="77777777" w:rsidR="0094430E" w:rsidRDefault="0094430E">
      <w:r>
        <w:separator/>
      </w:r>
    </w:p>
  </w:footnote>
  <w:footnote w:type="continuationSeparator" w:id="0">
    <w:p w14:paraId="73690210" w14:textId="77777777" w:rsidR="0094430E" w:rsidRDefault="0094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EFD9" w14:textId="77777777" w:rsidR="00D41487" w:rsidRDefault="00594508">
    <w:pPr>
      <w:pStyle w:val="BodyText"/>
      <w:spacing w:before="0" w:line="14" w:lineRule="auto"/>
      <w:ind w:left="0"/>
    </w:pPr>
    <w:r>
      <w:pict w14:anchorId="12014EE7">
        <v:rect id="_x0000_s1029" style="position:absolute;margin-left:92.3pt;margin-top:49.45pt;width:427.8pt;height:.6pt;z-index:-16111104;mso-position-horizontal-relative:page;mso-position-vertical-relative:page" fillcolor="black" stroked="f">
          <w10:wrap anchorx="page" anchory="page"/>
        </v:rect>
      </w:pict>
    </w:r>
    <w:r>
      <w:pict w14:anchorId="573CBD9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2.65pt;margin-top:34.2pt;width:164pt;height:27.8pt;z-index:-16110592;mso-position-horizontal-relative:page;mso-position-vertical-relative:page" filled="f" stroked="f">
          <v:textbox inset="0,0,0,0">
            <w:txbxContent>
              <w:p w14:paraId="014BA062" w14:textId="77777777" w:rsidR="00D41487" w:rsidRDefault="00594508">
                <w:pPr>
                  <w:spacing w:line="279" w:lineRule="exact"/>
                  <w:ind w:left="20"/>
                  <w:rPr>
                    <w:rFonts w:ascii="Arial"/>
                    <w:b/>
                    <w:i/>
                    <w:sz w:val="26"/>
                  </w:rPr>
                </w:pPr>
                <w:r>
                  <w:rPr>
                    <w:rFonts w:ascii="Arial"/>
                    <w:b/>
                    <w:i/>
                    <w:sz w:val="26"/>
                  </w:rPr>
                  <w:t>IEEE</w:t>
                </w:r>
                <w:r>
                  <w:rPr>
                    <w:rFonts w:ascii="Arial"/>
                    <w:b/>
                    <w:i/>
                    <w:spacing w:val="1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Test</w:t>
                </w:r>
                <w:r>
                  <w:rPr>
                    <w:rFonts w:ascii="Arial"/>
                    <w:b/>
                    <w:i/>
                    <w:spacing w:val="12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Plan</w:t>
                </w:r>
                <w:r>
                  <w:rPr>
                    <w:rFonts w:ascii="Arial"/>
                    <w:b/>
                    <w:i/>
                    <w:spacing w:val="10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Outline</w:t>
                </w:r>
              </w:p>
              <w:p w14:paraId="4D5475E4" w14:textId="77777777" w:rsidR="00D41487" w:rsidRDefault="00594508">
                <w:pPr>
                  <w:spacing w:before="45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Foundation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Course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in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Software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Testing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1E5"/>
    <w:multiLevelType w:val="hybridMultilevel"/>
    <w:tmpl w:val="39C82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404C"/>
    <w:multiLevelType w:val="hybridMultilevel"/>
    <w:tmpl w:val="BEF8BD52"/>
    <w:lvl w:ilvl="0" w:tplc="808E5A86">
      <w:start w:val="1"/>
      <w:numFmt w:val="decimal"/>
      <w:lvlText w:val="%1"/>
      <w:lvlJc w:val="left"/>
      <w:pPr>
        <w:ind w:left="803" w:hanging="36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2" w15:restartNumberingAfterBreak="0">
    <w:nsid w:val="10930D63"/>
    <w:multiLevelType w:val="hybridMultilevel"/>
    <w:tmpl w:val="9C62FAFE"/>
    <w:lvl w:ilvl="0" w:tplc="808E5A86">
      <w:start w:val="1"/>
      <w:numFmt w:val="decimal"/>
      <w:lvlText w:val="%1"/>
      <w:lvlJc w:val="left"/>
      <w:pPr>
        <w:ind w:left="871" w:hanging="36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91" w:hanging="360"/>
      </w:pPr>
    </w:lvl>
    <w:lvl w:ilvl="2" w:tplc="4009001B" w:tentative="1">
      <w:start w:val="1"/>
      <w:numFmt w:val="lowerRoman"/>
      <w:lvlText w:val="%3."/>
      <w:lvlJc w:val="right"/>
      <w:pPr>
        <w:ind w:left="2311" w:hanging="180"/>
      </w:pPr>
    </w:lvl>
    <w:lvl w:ilvl="3" w:tplc="4009000F" w:tentative="1">
      <w:start w:val="1"/>
      <w:numFmt w:val="decimal"/>
      <w:lvlText w:val="%4."/>
      <w:lvlJc w:val="left"/>
      <w:pPr>
        <w:ind w:left="3031" w:hanging="360"/>
      </w:pPr>
    </w:lvl>
    <w:lvl w:ilvl="4" w:tplc="40090019" w:tentative="1">
      <w:start w:val="1"/>
      <w:numFmt w:val="lowerLetter"/>
      <w:lvlText w:val="%5."/>
      <w:lvlJc w:val="left"/>
      <w:pPr>
        <w:ind w:left="3751" w:hanging="360"/>
      </w:pPr>
    </w:lvl>
    <w:lvl w:ilvl="5" w:tplc="4009001B" w:tentative="1">
      <w:start w:val="1"/>
      <w:numFmt w:val="lowerRoman"/>
      <w:lvlText w:val="%6."/>
      <w:lvlJc w:val="right"/>
      <w:pPr>
        <w:ind w:left="4471" w:hanging="180"/>
      </w:pPr>
    </w:lvl>
    <w:lvl w:ilvl="6" w:tplc="4009000F" w:tentative="1">
      <w:start w:val="1"/>
      <w:numFmt w:val="decimal"/>
      <w:lvlText w:val="%7."/>
      <w:lvlJc w:val="left"/>
      <w:pPr>
        <w:ind w:left="5191" w:hanging="360"/>
      </w:pPr>
    </w:lvl>
    <w:lvl w:ilvl="7" w:tplc="40090019" w:tentative="1">
      <w:start w:val="1"/>
      <w:numFmt w:val="lowerLetter"/>
      <w:lvlText w:val="%8."/>
      <w:lvlJc w:val="left"/>
      <w:pPr>
        <w:ind w:left="5911" w:hanging="360"/>
      </w:pPr>
    </w:lvl>
    <w:lvl w:ilvl="8" w:tplc="40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3" w15:restartNumberingAfterBreak="0">
    <w:nsid w:val="15CA205A"/>
    <w:multiLevelType w:val="hybridMultilevel"/>
    <w:tmpl w:val="CE8A2B24"/>
    <w:lvl w:ilvl="0" w:tplc="4009000F">
      <w:start w:val="1"/>
      <w:numFmt w:val="decimal"/>
      <w:lvlText w:val="%1."/>
      <w:lvlJc w:val="left"/>
      <w:pPr>
        <w:ind w:left="803" w:hanging="360"/>
      </w:p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4" w15:restartNumberingAfterBreak="0">
    <w:nsid w:val="19B0234F"/>
    <w:multiLevelType w:val="hybridMultilevel"/>
    <w:tmpl w:val="50E6F47C"/>
    <w:lvl w:ilvl="0" w:tplc="808E5A86">
      <w:start w:val="1"/>
      <w:numFmt w:val="decimal"/>
      <w:lvlText w:val="%1"/>
      <w:lvlJc w:val="left"/>
      <w:pPr>
        <w:ind w:left="871" w:hanging="36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91" w:hanging="360"/>
      </w:pPr>
    </w:lvl>
    <w:lvl w:ilvl="2" w:tplc="4009001B" w:tentative="1">
      <w:start w:val="1"/>
      <w:numFmt w:val="lowerRoman"/>
      <w:lvlText w:val="%3."/>
      <w:lvlJc w:val="right"/>
      <w:pPr>
        <w:ind w:left="2311" w:hanging="180"/>
      </w:pPr>
    </w:lvl>
    <w:lvl w:ilvl="3" w:tplc="4009000F" w:tentative="1">
      <w:start w:val="1"/>
      <w:numFmt w:val="decimal"/>
      <w:lvlText w:val="%4."/>
      <w:lvlJc w:val="left"/>
      <w:pPr>
        <w:ind w:left="3031" w:hanging="360"/>
      </w:pPr>
    </w:lvl>
    <w:lvl w:ilvl="4" w:tplc="40090019" w:tentative="1">
      <w:start w:val="1"/>
      <w:numFmt w:val="lowerLetter"/>
      <w:lvlText w:val="%5."/>
      <w:lvlJc w:val="left"/>
      <w:pPr>
        <w:ind w:left="3751" w:hanging="360"/>
      </w:pPr>
    </w:lvl>
    <w:lvl w:ilvl="5" w:tplc="4009001B" w:tentative="1">
      <w:start w:val="1"/>
      <w:numFmt w:val="lowerRoman"/>
      <w:lvlText w:val="%6."/>
      <w:lvlJc w:val="right"/>
      <w:pPr>
        <w:ind w:left="4471" w:hanging="180"/>
      </w:pPr>
    </w:lvl>
    <w:lvl w:ilvl="6" w:tplc="4009000F" w:tentative="1">
      <w:start w:val="1"/>
      <w:numFmt w:val="decimal"/>
      <w:lvlText w:val="%7."/>
      <w:lvlJc w:val="left"/>
      <w:pPr>
        <w:ind w:left="5191" w:hanging="360"/>
      </w:pPr>
    </w:lvl>
    <w:lvl w:ilvl="7" w:tplc="40090019" w:tentative="1">
      <w:start w:val="1"/>
      <w:numFmt w:val="lowerLetter"/>
      <w:lvlText w:val="%8."/>
      <w:lvlJc w:val="left"/>
      <w:pPr>
        <w:ind w:left="5911" w:hanging="360"/>
      </w:pPr>
    </w:lvl>
    <w:lvl w:ilvl="8" w:tplc="40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5" w15:restartNumberingAfterBreak="0">
    <w:nsid w:val="1C9F2F0C"/>
    <w:multiLevelType w:val="hybridMultilevel"/>
    <w:tmpl w:val="5242FF52"/>
    <w:lvl w:ilvl="0" w:tplc="808E5A8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1EA88A38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FE42DBFE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41FCC922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D5223A9A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9A4A794A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9BDAA274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E8D0190C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681C6C64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6" w15:restartNumberingAfterBreak="0">
    <w:nsid w:val="1EF43270"/>
    <w:multiLevelType w:val="hybridMultilevel"/>
    <w:tmpl w:val="6F7A3768"/>
    <w:lvl w:ilvl="0" w:tplc="2068ABA2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0EE612B2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9454C690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01FC838A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AD7C06FC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4126A926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884425E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183AE144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A9AEF5B8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7" w15:restartNumberingAfterBreak="0">
    <w:nsid w:val="22000C0C"/>
    <w:multiLevelType w:val="hybridMultilevel"/>
    <w:tmpl w:val="E842AAD0"/>
    <w:lvl w:ilvl="0" w:tplc="8FAE7610">
      <w:start w:val="1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8" w15:restartNumberingAfterBreak="0">
    <w:nsid w:val="2CCE2423"/>
    <w:multiLevelType w:val="hybridMultilevel"/>
    <w:tmpl w:val="398619C8"/>
    <w:lvl w:ilvl="0" w:tplc="5CF0FDB2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62FCD46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6C7425FC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8F3A364E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AF060E90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28D4BC42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E8A0EB0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7D189B54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64044884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9" w15:restartNumberingAfterBreak="0">
    <w:nsid w:val="2D5E1C9D"/>
    <w:multiLevelType w:val="hybridMultilevel"/>
    <w:tmpl w:val="B20C21BE"/>
    <w:lvl w:ilvl="0" w:tplc="D7488E5A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82602F68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14706BA4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CEB81DBA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A96287AE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9978298E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92E4C3D0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BCC8D072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58704084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10" w15:restartNumberingAfterBreak="0">
    <w:nsid w:val="343D36A5"/>
    <w:multiLevelType w:val="hybridMultilevel"/>
    <w:tmpl w:val="BC7A3302"/>
    <w:lvl w:ilvl="0" w:tplc="D96CBB2A">
      <w:start w:val="19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1" w15:restartNumberingAfterBreak="0">
    <w:nsid w:val="37D93957"/>
    <w:multiLevelType w:val="hybridMultilevel"/>
    <w:tmpl w:val="188E6632"/>
    <w:lvl w:ilvl="0" w:tplc="382A075E">
      <w:start w:val="18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2" w15:restartNumberingAfterBreak="0">
    <w:nsid w:val="39AF25EC"/>
    <w:multiLevelType w:val="hybridMultilevel"/>
    <w:tmpl w:val="27927AC4"/>
    <w:lvl w:ilvl="0" w:tplc="1C0AF7C8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838931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AF3895B4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95A2CFD0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E5CC5800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4C56FCD2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A6069EDC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EBB28A0A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10B40AEA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3" w15:restartNumberingAfterBreak="0">
    <w:nsid w:val="5064629C"/>
    <w:multiLevelType w:val="hybridMultilevel"/>
    <w:tmpl w:val="AADADB46"/>
    <w:lvl w:ilvl="0" w:tplc="C4B6F76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A3CEA772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46B2AED0">
      <w:numFmt w:val="bullet"/>
      <w:lvlText w:val="•"/>
      <w:lvlJc w:val="left"/>
      <w:pPr>
        <w:ind w:left="764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F6304852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0622BC3C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F2B249C8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F620E570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B7EEBCAE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F3FA4B08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54C9733A"/>
    <w:multiLevelType w:val="hybridMultilevel"/>
    <w:tmpl w:val="B2643208"/>
    <w:lvl w:ilvl="0" w:tplc="C7628D1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01FEAD82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EB829B3C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F620CEEE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FC167634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0FFA4808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EE968FE6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156C1366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93A49846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5C04601B"/>
    <w:multiLevelType w:val="hybridMultilevel"/>
    <w:tmpl w:val="8B4AFC7C"/>
    <w:lvl w:ilvl="0" w:tplc="808E5A86">
      <w:start w:val="1"/>
      <w:numFmt w:val="decimal"/>
      <w:lvlText w:val="%1"/>
      <w:lvlJc w:val="left"/>
      <w:pPr>
        <w:ind w:left="871" w:hanging="36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91" w:hanging="360"/>
      </w:pPr>
    </w:lvl>
    <w:lvl w:ilvl="2" w:tplc="4009001B" w:tentative="1">
      <w:start w:val="1"/>
      <w:numFmt w:val="lowerRoman"/>
      <w:lvlText w:val="%3."/>
      <w:lvlJc w:val="right"/>
      <w:pPr>
        <w:ind w:left="2311" w:hanging="180"/>
      </w:pPr>
    </w:lvl>
    <w:lvl w:ilvl="3" w:tplc="4009000F" w:tentative="1">
      <w:start w:val="1"/>
      <w:numFmt w:val="decimal"/>
      <w:lvlText w:val="%4."/>
      <w:lvlJc w:val="left"/>
      <w:pPr>
        <w:ind w:left="3031" w:hanging="360"/>
      </w:pPr>
    </w:lvl>
    <w:lvl w:ilvl="4" w:tplc="40090019" w:tentative="1">
      <w:start w:val="1"/>
      <w:numFmt w:val="lowerLetter"/>
      <w:lvlText w:val="%5."/>
      <w:lvlJc w:val="left"/>
      <w:pPr>
        <w:ind w:left="3751" w:hanging="360"/>
      </w:pPr>
    </w:lvl>
    <w:lvl w:ilvl="5" w:tplc="4009001B" w:tentative="1">
      <w:start w:val="1"/>
      <w:numFmt w:val="lowerRoman"/>
      <w:lvlText w:val="%6."/>
      <w:lvlJc w:val="right"/>
      <w:pPr>
        <w:ind w:left="4471" w:hanging="180"/>
      </w:pPr>
    </w:lvl>
    <w:lvl w:ilvl="6" w:tplc="4009000F" w:tentative="1">
      <w:start w:val="1"/>
      <w:numFmt w:val="decimal"/>
      <w:lvlText w:val="%7."/>
      <w:lvlJc w:val="left"/>
      <w:pPr>
        <w:ind w:left="5191" w:hanging="360"/>
      </w:pPr>
    </w:lvl>
    <w:lvl w:ilvl="7" w:tplc="40090019" w:tentative="1">
      <w:start w:val="1"/>
      <w:numFmt w:val="lowerLetter"/>
      <w:lvlText w:val="%8."/>
      <w:lvlJc w:val="left"/>
      <w:pPr>
        <w:ind w:left="5911" w:hanging="360"/>
      </w:pPr>
    </w:lvl>
    <w:lvl w:ilvl="8" w:tplc="40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6" w15:restartNumberingAfterBreak="0">
    <w:nsid w:val="5D927F93"/>
    <w:multiLevelType w:val="hybridMultilevel"/>
    <w:tmpl w:val="F702B6F8"/>
    <w:lvl w:ilvl="0" w:tplc="C478C580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4C466EC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E2103C04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C2303A82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EEA26FEA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026C39E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64A23564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BDF4F44E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7AAFCF6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17" w15:restartNumberingAfterBreak="0">
    <w:nsid w:val="68054567"/>
    <w:multiLevelType w:val="hybridMultilevel"/>
    <w:tmpl w:val="2F54239E"/>
    <w:lvl w:ilvl="0" w:tplc="7254602E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C73E6"/>
    <w:multiLevelType w:val="multilevel"/>
    <w:tmpl w:val="3FBC9626"/>
    <w:lvl w:ilvl="0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542"/>
      </w:pPr>
      <w:rPr>
        <w:rFonts w:ascii="Arial" w:eastAsia="Arial" w:hAnsi="Arial" w:cs="Arial" w:hint="default"/>
        <w:b/>
        <w:bCs/>
        <w:spacing w:val="-2"/>
        <w:w w:val="104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num w:numId="1" w16cid:durableId="264777375">
    <w:abstractNumId w:val="8"/>
  </w:num>
  <w:num w:numId="2" w16cid:durableId="500435083">
    <w:abstractNumId w:val="9"/>
  </w:num>
  <w:num w:numId="3" w16cid:durableId="1620379775">
    <w:abstractNumId w:val="18"/>
  </w:num>
  <w:num w:numId="4" w16cid:durableId="1049955642">
    <w:abstractNumId w:val="5"/>
  </w:num>
  <w:num w:numId="5" w16cid:durableId="1711227868">
    <w:abstractNumId w:val="12"/>
  </w:num>
  <w:num w:numId="6" w16cid:durableId="63572831">
    <w:abstractNumId w:val="6"/>
  </w:num>
  <w:num w:numId="7" w16cid:durableId="761798519">
    <w:abstractNumId w:val="13"/>
  </w:num>
  <w:num w:numId="8" w16cid:durableId="1976374184">
    <w:abstractNumId w:val="16"/>
  </w:num>
  <w:num w:numId="9" w16cid:durableId="342173505">
    <w:abstractNumId w:val="14"/>
  </w:num>
  <w:num w:numId="10" w16cid:durableId="1189295764">
    <w:abstractNumId w:val="0"/>
  </w:num>
  <w:num w:numId="11" w16cid:durableId="650136381">
    <w:abstractNumId w:val="3"/>
  </w:num>
  <w:num w:numId="12" w16cid:durableId="2129273961">
    <w:abstractNumId w:val="1"/>
  </w:num>
  <w:num w:numId="13" w16cid:durableId="487136273">
    <w:abstractNumId w:val="15"/>
  </w:num>
  <w:num w:numId="14" w16cid:durableId="2142381692">
    <w:abstractNumId w:val="2"/>
  </w:num>
  <w:num w:numId="15" w16cid:durableId="642271040">
    <w:abstractNumId w:val="4"/>
  </w:num>
  <w:num w:numId="16" w16cid:durableId="229387466">
    <w:abstractNumId w:val="10"/>
  </w:num>
  <w:num w:numId="17" w16cid:durableId="2025789802">
    <w:abstractNumId w:val="11"/>
  </w:num>
  <w:num w:numId="18" w16cid:durableId="373046060">
    <w:abstractNumId w:val="17"/>
  </w:num>
  <w:num w:numId="19" w16cid:durableId="501555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487"/>
    <w:rsid w:val="00031F15"/>
    <w:rsid w:val="000A5F49"/>
    <w:rsid w:val="000F76C3"/>
    <w:rsid w:val="00255718"/>
    <w:rsid w:val="002B5AB1"/>
    <w:rsid w:val="00303A79"/>
    <w:rsid w:val="004326DF"/>
    <w:rsid w:val="00594508"/>
    <w:rsid w:val="006509FF"/>
    <w:rsid w:val="006F0049"/>
    <w:rsid w:val="00796ABA"/>
    <w:rsid w:val="008078BE"/>
    <w:rsid w:val="008A730F"/>
    <w:rsid w:val="008B57F0"/>
    <w:rsid w:val="008C7A02"/>
    <w:rsid w:val="0094430E"/>
    <w:rsid w:val="009C12B1"/>
    <w:rsid w:val="00A2158E"/>
    <w:rsid w:val="00BB356E"/>
    <w:rsid w:val="00C31FE6"/>
    <w:rsid w:val="00C5325C"/>
    <w:rsid w:val="00C654FE"/>
    <w:rsid w:val="00C67F07"/>
    <w:rsid w:val="00CE1FB8"/>
    <w:rsid w:val="00D34CA3"/>
    <w:rsid w:val="00D41487"/>
    <w:rsid w:val="00D84B67"/>
    <w:rsid w:val="00E262A1"/>
    <w:rsid w:val="00E41D45"/>
    <w:rsid w:val="00E5289C"/>
    <w:rsid w:val="00E8255D"/>
    <w:rsid w:val="00EC1CB6"/>
    <w:rsid w:val="00FA617B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EF38"/>
  <w15:docId w15:val="{E5E28D6E-603D-451B-89B5-46032179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2158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889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401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56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2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7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213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37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13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36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00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8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6ECA-44C6-4F15-87E3-94071E53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 Sunkesula</cp:lastModifiedBy>
  <cp:revision>28</cp:revision>
  <dcterms:created xsi:type="dcterms:W3CDTF">2023-09-05T04:26:00Z</dcterms:created>
  <dcterms:modified xsi:type="dcterms:W3CDTF">2023-10-06T17:18:00Z</dcterms:modified>
</cp:coreProperties>
</file>