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69E34" w14:textId="77777777" w:rsidR="002767DA" w:rsidRDefault="002767DA" w:rsidP="008C22A8">
      <w:pPr>
        <w:spacing w:after="0"/>
        <w:rPr>
          <w:rFonts w:ascii="Times New Roman" w:hAnsi="Times New Roman" w:cs="Times New Roman"/>
        </w:rPr>
      </w:pPr>
      <w:r>
        <w:rPr>
          <w:rFonts w:ascii="Times New Roman" w:hAnsi="Times New Roman" w:cs="Times New Roman"/>
        </w:rPr>
        <w:t>8/29/23</w:t>
      </w:r>
    </w:p>
    <w:p w14:paraId="6B06E482" w14:textId="3179EE4F" w:rsidR="008C22A8" w:rsidRDefault="002767DA" w:rsidP="5F243B28">
      <w:pPr>
        <w:spacing w:after="0"/>
        <w:jc w:val="center"/>
        <w:rPr>
          <w:rFonts w:ascii="Times New Roman" w:hAnsi="Times New Roman" w:cs="Times New Roman"/>
        </w:rPr>
      </w:pPr>
      <w:proofErr w:type="spellStart"/>
      <w:r w:rsidRPr="5F243B28">
        <w:rPr>
          <w:rFonts w:ascii="Times New Roman" w:hAnsi="Times New Roman" w:cs="Times New Roman"/>
        </w:rPr>
        <w:t>BioE</w:t>
      </w:r>
      <w:proofErr w:type="spellEnd"/>
      <w:r w:rsidRPr="5F243B28">
        <w:rPr>
          <w:rFonts w:ascii="Times New Roman" w:hAnsi="Times New Roman" w:cs="Times New Roman"/>
        </w:rPr>
        <w:t xml:space="preserve"> Faculty </w:t>
      </w:r>
      <w:r w:rsidR="008C22A8" w:rsidRPr="5F243B28">
        <w:rPr>
          <w:rFonts w:ascii="Times New Roman" w:hAnsi="Times New Roman" w:cs="Times New Roman"/>
        </w:rPr>
        <w:t>Website Information Template</w:t>
      </w:r>
    </w:p>
    <w:p w14:paraId="69C0AC48" w14:textId="77777777" w:rsidR="004739CD" w:rsidRDefault="004739CD" w:rsidP="004739CD">
      <w:pPr>
        <w:spacing w:after="0"/>
        <w:rPr>
          <w:rFonts w:ascii="Times New Roman" w:hAnsi="Times New Roman" w:cs="Times New Roman"/>
        </w:rPr>
      </w:pPr>
    </w:p>
    <w:p w14:paraId="37C85FCB" w14:textId="396F180A" w:rsidR="004739CD" w:rsidRPr="008C22A8" w:rsidRDefault="004739CD" w:rsidP="004739CD">
      <w:pPr>
        <w:spacing w:after="0"/>
        <w:rPr>
          <w:rFonts w:ascii="Times New Roman" w:hAnsi="Times New Roman" w:cs="Times New Roman"/>
        </w:rPr>
      </w:pPr>
      <w:r>
        <w:rPr>
          <w:rFonts w:ascii="Times New Roman" w:hAnsi="Times New Roman" w:cs="Times New Roman"/>
        </w:rPr>
        <w:t xml:space="preserve">Please carefully read the following before beginning: </w:t>
      </w:r>
    </w:p>
    <w:p w14:paraId="5AE2ACB0" w14:textId="51A8613A" w:rsidR="5F243B28" w:rsidRDefault="5F243B28" w:rsidP="5F243B28">
      <w:pPr>
        <w:spacing w:after="0"/>
        <w:jc w:val="center"/>
        <w:rPr>
          <w:rFonts w:ascii="Times New Roman" w:hAnsi="Times New Roman" w:cs="Times New Roman"/>
        </w:rPr>
      </w:pPr>
    </w:p>
    <w:p w14:paraId="310FA0E9" w14:textId="5AD949C5" w:rsidR="2DCAF519" w:rsidRDefault="232FB868" w:rsidP="5F243B28">
      <w:pPr>
        <w:pStyle w:val="ListParagraph"/>
        <w:numPr>
          <w:ilvl w:val="0"/>
          <w:numId w:val="2"/>
        </w:numPr>
        <w:spacing w:after="0"/>
        <w:rPr>
          <w:rFonts w:ascii="Times New Roman" w:hAnsi="Times New Roman" w:cs="Times New Roman"/>
        </w:rPr>
      </w:pPr>
      <w:r w:rsidRPr="5F243B28">
        <w:rPr>
          <w:rFonts w:ascii="Times New Roman" w:hAnsi="Times New Roman" w:cs="Times New Roman"/>
        </w:rPr>
        <w:t xml:space="preserve">Each lab/faculty member will have their own website and corresponding folder/info template with all of the content for the </w:t>
      </w:r>
      <w:proofErr w:type="gramStart"/>
      <w:r w:rsidRPr="5F243B28">
        <w:rPr>
          <w:rFonts w:ascii="Times New Roman" w:hAnsi="Times New Roman" w:cs="Times New Roman"/>
        </w:rPr>
        <w:t>website</w:t>
      </w:r>
      <w:proofErr w:type="gramEnd"/>
    </w:p>
    <w:p w14:paraId="314B84F5" w14:textId="39B0FDCC" w:rsidR="2A46AC87" w:rsidRDefault="2A46AC87" w:rsidP="5F243B28">
      <w:pPr>
        <w:pStyle w:val="ListParagraph"/>
        <w:numPr>
          <w:ilvl w:val="1"/>
          <w:numId w:val="2"/>
        </w:numPr>
        <w:spacing w:after="0"/>
        <w:rPr>
          <w:rFonts w:ascii="Times New Roman" w:hAnsi="Times New Roman" w:cs="Times New Roman"/>
        </w:rPr>
      </w:pPr>
      <w:r w:rsidRPr="5F243B28">
        <w:rPr>
          <w:rFonts w:ascii="Times New Roman" w:hAnsi="Times New Roman" w:cs="Times New Roman"/>
        </w:rPr>
        <w:t>Each website will be based on the template (</w:t>
      </w:r>
      <w:hyperlink r:id="rId6">
        <w:r w:rsidR="11DD6B51" w:rsidRPr="5F243B28">
          <w:rPr>
            <w:rStyle w:val="Hyperlink"/>
            <w:rFonts w:ascii="Times New Roman" w:hAnsi="Times New Roman" w:cs="Times New Roman"/>
          </w:rPr>
          <w:t>https://</w:t>
        </w:r>
        <w:r w:rsidRPr="5F243B28">
          <w:rPr>
            <w:rStyle w:val="Hyperlink"/>
            <w:rFonts w:ascii="Times New Roman" w:hAnsi="Times New Roman" w:cs="Times New Roman"/>
          </w:rPr>
          <w:t>bioetemplate.sites.northeastern.edu</w:t>
        </w:r>
      </w:hyperlink>
      <w:r w:rsidRPr="5F243B28">
        <w:rPr>
          <w:rFonts w:ascii="Times New Roman" w:hAnsi="Times New Roman" w:cs="Times New Roman"/>
        </w:rPr>
        <w:t>)</w:t>
      </w:r>
      <w:r w:rsidR="08A4BED0" w:rsidRPr="5F243B28">
        <w:rPr>
          <w:rFonts w:ascii="Times New Roman" w:hAnsi="Times New Roman" w:cs="Times New Roman"/>
        </w:rPr>
        <w:t xml:space="preserve"> with a different URL and different content for each faculty </w:t>
      </w:r>
      <w:proofErr w:type="gramStart"/>
      <w:r w:rsidR="08A4BED0" w:rsidRPr="5F243B28">
        <w:rPr>
          <w:rFonts w:ascii="Times New Roman" w:hAnsi="Times New Roman" w:cs="Times New Roman"/>
        </w:rPr>
        <w:t>member</w:t>
      </w:r>
      <w:proofErr w:type="gramEnd"/>
    </w:p>
    <w:p w14:paraId="7C7E7DDC" w14:textId="47F86E23" w:rsidR="00D45740" w:rsidRPr="00D45740" w:rsidRDefault="00D45740" w:rsidP="5F243B28">
      <w:pPr>
        <w:pStyle w:val="ListParagraph"/>
        <w:numPr>
          <w:ilvl w:val="0"/>
          <w:numId w:val="1"/>
        </w:numPr>
        <w:spacing w:after="0"/>
        <w:rPr>
          <w:rFonts w:ascii="Times New Roman" w:hAnsi="Times New Roman" w:cs="Times New Roman"/>
        </w:rPr>
      </w:pPr>
      <w:r>
        <w:rPr>
          <w:rFonts w:ascii="Times New Roman" w:hAnsi="Times New Roman" w:cs="Times New Roman"/>
        </w:rPr>
        <w:t>Each faculty member will be added as an administrator to their website</w:t>
      </w:r>
      <w:r w:rsidR="004739CD">
        <w:rPr>
          <w:rFonts w:ascii="Times New Roman" w:hAnsi="Times New Roman" w:cs="Times New Roman"/>
        </w:rPr>
        <w:t xml:space="preserve"> once it’s made</w:t>
      </w:r>
      <w:r>
        <w:rPr>
          <w:rFonts w:ascii="Times New Roman" w:hAnsi="Times New Roman" w:cs="Times New Roman"/>
        </w:rPr>
        <w:t xml:space="preserve">, </w:t>
      </w:r>
      <w:r>
        <w:rPr>
          <w:rFonts w:ascii="Times New Roman" w:hAnsi="Times New Roman" w:cs="Times New Roman"/>
          <w:b/>
          <w:bCs/>
        </w:rPr>
        <w:t xml:space="preserve">allowing them to make updates and changes to the website as </w:t>
      </w:r>
      <w:proofErr w:type="gramStart"/>
      <w:r>
        <w:rPr>
          <w:rFonts w:ascii="Times New Roman" w:hAnsi="Times New Roman" w:cs="Times New Roman"/>
          <w:b/>
          <w:bCs/>
        </w:rPr>
        <w:t>desired</w:t>
      </w:r>
      <w:proofErr w:type="gramEnd"/>
    </w:p>
    <w:p w14:paraId="35F96CAE" w14:textId="114106A1" w:rsidR="00D45740" w:rsidRDefault="00D45740" w:rsidP="00D45740">
      <w:pPr>
        <w:pStyle w:val="ListParagraph"/>
        <w:numPr>
          <w:ilvl w:val="0"/>
          <w:numId w:val="1"/>
        </w:numPr>
        <w:spacing w:after="0"/>
        <w:rPr>
          <w:rFonts w:ascii="Times New Roman" w:hAnsi="Times New Roman" w:cs="Times New Roman"/>
        </w:rPr>
      </w:pPr>
      <w:r w:rsidRPr="5F243B28">
        <w:rPr>
          <w:rFonts w:ascii="Times New Roman" w:hAnsi="Times New Roman" w:cs="Times New Roman"/>
        </w:rPr>
        <w:t xml:space="preserve">The following model info template is divided per website </w:t>
      </w:r>
      <w:proofErr w:type="gramStart"/>
      <w:r w:rsidRPr="5F243B28">
        <w:rPr>
          <w:rFonts w:ascii="Times New Roman" w:hAnsi="Times New Roman" w:cs="Times New Roman"/>
        </w:rPr>
        <w:t>page</w:t>
      </w:r>
      <w:proofErr w:type="gramEnd"/>
      <w:r w:rsidRPr="5F243B28">
        <w:rPr>
          <w:rFonts w:ascii="Times New Roman" w:hAnsi="Times New Roman" w:cs="Times New Roman"/>
        </w:rPr>
        <w:t xml:space="preserve"> </w:t>
      </w:r>
    </w:p>
    <w:p w14:paraId="2C8C148A" w14:textId="1B76F32D" w:rsidR="004739CD" w:rsidRDefault="004739CD" w:rsidP="004739CD">
      <w:pPr>
        <w:pStyle w:val="ListParagraph"/>
        <w:numPr>
          <w:ilvl w:val="1"/>
          <w:numId w:val="1"/>
        </w:numPr>
        <w:spacing w:after="0"/>
        <w:rPr>
          <w:rFonts w:ascii="Times New Roman" w:hAnsi="Times New Roman" w:cs="Times New Roman"/>
        </w:rPr>
      </w:pPr>
      <w:r>
        <w:rPr>
          <w:rFonts w:ascii="Times New Roman" w:hAnsi="Times New Roman" w:cs="Times New Roman"/>
        </w:rPr>
        <w:t xml:space="preserve">The name of the website page is above each table, in </w:t>
      </w:r>
      <w:r w:rsidRPr="004739CD">
        <w:rPr>
          <w:rFonts w:ascii="Times New Roman" w:hAnsi="Times New Roman" w:cs="Times New Roman"/>
          <w:b/>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bold blue</w:t>
      </w:r>
      <w:r>
        <w:rPr>
          <w:rFonts w:ascii="Times New Roman" w:hAnsi="Times New Roman" w:cs="Times New Roman"/>
          <w:b/>
          <w:bCs/>
        </w:rPr>
        <w:t xml:space="preserve">. </w:t>
      </w:r>
      <w:r>
        <w:rPr>
          <w:rFonts w:ascii="Times New Roman" w:hAnsi="Times New Roman" w:cs="Times New Roman"/>
        </w:rPr>
        <w:t xml:space="preserve">I’ve added links to the template page to help you comprehend what information is required for that </w:t>
      </w:r>
      <w:proofErr w:type="gramStart"/>
      <w:r>
        <w:rPr>
          <w:rFonts w:ascii="Times New Roman" w:hAnsi="Times New Roman" w:cs="Times New Roman"/>
        </w:rPr>
        <w:t>section</w:t>
      </w:r>
      <w:proofErr w:type="gramEnd"/>
    </w:p>
    <w:p w14:paraId="4DD464A3" w14:textId="6B2F3B4C" w:rsidR="00D45740" w:rsidRPr="00D45740" w:rsidRDefault="00D45740" w:rsidP="00D45740">
      <w:pPr>
        <w:pStyle w:val="ListParagraph"/>
        <w:numPr>
          <w:ilvl w:val="1"/>
          <w:numId w:val="1"/>
        </w:numPr>
        <w:spacing w:after="0"/>
        <w:rPr>
          <w:rFonts w:ascii="Times New Roman" w:hAnsi="Times New Roman" w:cs="Times New Roman"/>
        </w:rPr>
      </w:pPr>
      <w:r>
        <w:rPr>
          <w:rFonts w:ascii="Times New Roman" w:hAnsi="Times New Roman" w:cs="Times New Roman"/>
        </w:rPr>
        <w:t xml:space="preserve">The example/description text is on the </w:t>
      </w:r>
      <w:r w:rsidRPr="004739CD">
        <w:rPr>
          <w:rFonts w:ascii="Times New Roman" w:hAnsi="Times New Roman" w:cs="Times New Roman"/>
          <w:b/>
          <w:bCs/>
          <w:i/>
          <w:iCs/>
        </w:rPr>
        <w:t>left</w:t>
      </w:r>
      <w:r>
        <w:rPr>
          <w:rFonts w:ascii="Times New Roman" w:hAnsi="Times New Roman" w:cs="Times New Roman"/>
          <w:b/>
          <w:bCs/>
        </w:rPr>
        <w:t xml:space="preserve"> </w:t>
      </w:r>
      <w:r>
        <w:rPr>
          <w:rFonts w:ascii="Times New Roman" w:hAnsi="Times New Roman" w:cs="Times New Roman"/>
        </w:rPr>
        <w:t xml:space="preserve">of each table, the area to put your new content is </w:t>
      </w:r>
      <w:r w:rsidRPr="004739CD">
        <w:rPr>
          <w:rFonts w:ascii="Times New Roman" w:hAnsi="Times New Roman" w:cs="Times New Roman"/>
          <w:b/>
          <w:bCs/>
          <w:i/>
          <w:iCs/>
        </w:rPr>
        <w:t xml:space="preserve">on the </w:t>
      </w:r>
      <w:proofErr w:type="gramStart"/>
      <w:r w:rsidRPr="004739CD">
        <w:rPr>
          <w:rFonts w:ascii="Times New Roman" w:hAnsi="Times New Roman" w:cs="Times New Roman"/>
          <w:b/>
          <w:bCs/>
          <w:i/>
          <w:iCs/>
        </w:rPr>
        <w:t>right</w:t>
      </w:r>
      <w:proofErr w:type="gramEnd"/>
    </w:p>
    <w:p w14:paraId="1FC81565" w14:textId="55DF5DB4" w:rsidR="004739CD" w:rsidRPr="004739CD" w:rsidRDefault="00D45740" w:rsidP="004739CD">
      <w:pPr>
        <w:pStyle w:val="ListParagraph"/>
        <w:numPr>
          <w:ilvl w:val="1"/>
          <w:numId w:val="1"/>
        </w:numPr>
        <w:spacing w:after="0"/>
        <w:rPr>
          <w:rFonts w:ascii="Times New Roman" w:hAnsi="Times New Roman" w:cs="Times New Roman"/>
        </w:rPr>
      </w:pPr>
      <w:r w:rsidRPr="00D45740">
        <w:rPr>
          <w:rFonts w:ascii="Times New Roman" w:hAnsi="Times New Roman" w:cs="Times New Roman"/>
        </w:rPr>
        <w:t xml:space="preserve">The example text </w:t>
      </w:r>
      <w:r w:rsidRPr="004739CD">
        <w:rPr>
          <w:rFonts w:ascii="Times New Roman" w:hAnsi="Times New Roman" w:cs="Times New Roman"/>
          <w:b/>
          <w:bCs/>
          <w:i/>
          <w:iCs/>
        </w:rPr>
        <w:t xml:space="preserve">will be </w:t>
      </w:r>
      <w:r w:rsidR="008D5832" w:rsidRPr="004739CD">
        <w:rPr>
          <w:rFonts w:ascii="Times New Roman" w:hAnsi="Times New Roman" w:cs="Times New Roman"/>
          <w:b/>
          <w:bCs/>
          <w:i/>
          <w:iCs/>
        </w:rPr>
        <w:t>replaced</w:t>
      </w:r>
      <w:r w:rsidRPr="004739CD">
        <w:rPr>
          <w:rFonts w:ascii="Times New Roman" w:hAnsi="Times New Roman" w:cs="Times New Roman"/>
          <w:b/>
          <w:bCs/>
          <w:i/>
          <w:iCs/>
        </w:rPr>
        <w:t xml:space="preserve"> by the new </w:t>
      </w:r>
      <w:proofErr w:type="gramStart"/>
      <w:r w:rsidRPr="004739CD">
        <w:rPr>
          <w:rFonts w:ascii="Times New Roman" w:hAnsi="Times New Roman" w:cs="Times New Roman"/>
          <w:b/>
          <w:bCs/>
          <w:i/>
          <w:iCs/>
        </w:rPr>
        <w:t>content</w:t>
      </w:r>
      <w:proofErr w:type="gramEnd"/>
    </w:p>
    <w:p w14:paraId="38EB31E8" w14:textId="254147B8" w:rsidR="004739CD" w:rsidRDefault="004739CD" w:rsidP="004739CD">
      <w:pPr>
        <w:pStyle w:val="ListParagraph"/>
        <w:numPr>
          <w:ilvl w:val="1"/>
          <w:numId w:val="1"/>
        </w:numPr>
        <w:spacing w:after="0"/>
        <w:rPr>
          <w:rFonts w:ascii="Times New Roman" w:hAnsi="Times New Roman" w:cs="Times New Roman"/>
        </w:rPr>
      </w:pPr>
      <w:r>
        <w:rPr>
          <w:rFonts w:ascii="Times New Roman" w:hAnsi="Times New Roman" w:cs="Times New Roman"/>
        </w:rPr>
        <w:t xml:space="preserve">Each faculty website will have a corresponding folder where photos and linked pdfs can go. For any photos you’d like to include, please upload to the folder with the following code as the name: </w:t>
      </w:r>
    </w:p>
    <w:p w14:paraId="63830341" w14:textId="64A1C46E" w:rsidR="0008621D" w:rsidRPr="0008621D" w:rsidRDefault="004739CD" w:rsidP="0008621D">
      <w:pPr>
        <w:pStyle w:val="ListParagraph"/>
        <w:numPr>
          <w:ilvl w:val="2"/>
          <w:numId w:val="1"/>
        </w:numPr>
        <w:spacing w:after="0"/>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i/>
          <w:iCs/>
        </w:rPr>
        <w:t>name</w:t>
      </w:r>
      <w:proofErr w:type="gramEnd"/>
      <w:r>
        <w:rPr>
          <w:rFonts w:ascii="Times New Roman" w:hAnsi="Times New Roman" w:cs="Times New Roman"/>
          <w:i/>
          <w:iCs/>
        </w:rPr>
        <w:t xml:space="preserve"> of page – the first three words of the associated paragraph or title</w:t>
      </w:r>
      <w:r w:rsidR="0008621D">
        <w:rPr>
          <w:rFonts w:ascii="Times New Roman" w:hAnsi="Times New Roman" w:cs="Times New Roman"/>
          <w:i/>
          <w:iCs/>
        </w:rPr>
        <w:t xml:space="preserve">” </w:t>
      </w:r>
    </w:p>
    <w:p w14:paraId="7E44B6D4" w14:textId="2C38976C" w:rsidR="0008621D" w:rsidRPr="00D37DC7" w:rsidRDefault="0008621D" w:rsidP="0008621D">
      <w:pPr>
        <w:pStyle w:val="ListParagraph"/>
        <w:numPr>
          <w:ilvl w:val="2"/>
          <w:numId w:val="1"/>
        </w:numPr>
        <w:spacing w:after="0"/>
        <w:rPr>
          <w:rFonts w:ascii="Times New Roman" w:hAnsi="Times New Roman" w:cs="Times New Roman"/>
        </w:rPr>
      </w:pPr>
      <w:r>
        <w:rPr>
          <w:rFonts w:ascii="Times New Roman" w:hAnsi="Times New Roman" w:cs="Times New Roman"/>
        </w:rPr>
        <w:t xml:space="preserve">Example: if you want to include three photos for the research </w:t>
      </w:r>
      <w:r w:rsidR="00D37DC7">
        <w:rPr>
          <w:rFonts w:ascii="Times New Roman" w:hAnsi="Times New Roman" w:cs="Times New Roman"/>
        </w:rPr>
        <w:t>topic</w:t>
      </w:r>
      <w:r>
        <w:rPr>
          <w:rFonts w:ascii="Times New Roman" w:hAnsi="Times New Roman" w:cs="Times New Roman"/>
        </w:rPr>
        <w:t xml:space="preserve"> on the homepage, they should be named </w:t>
      </w:r>
      <w:r>
        <w:rPr>
          <w:rFonts w:ascii="Times New Roman" w:hAnsi="Times New Roman" w:cs="Times New Roman"/>
          <w:i/>
          <w:iCs/>
        </w:rPr>
        <w:t>“home – research topic 1”</w:t>
      </w:r>
    </w:p>
    <w:p w14:paraId="6B2F31D7" w14:textId="1032FDAB" w:rsidR="00D37DC7" w:rsidRPr="0008621D" w:rsidRDefault="00D37DC7" w:rsidP="0008621D">
      <w:pPr>
        <w:pStyle w:val="ListParagraph"/>
        <w:numPr>
          <w:ilvl w:val="2"/>
          <w:numId w:val="1"/>
        </w:numPr>
        <w:spacing w:after="0"/>
        <w:rPr>
          <w:rFonts w:ascii="Times New Roman" w:hAnsi="Times New Roman" w:cs="Times New Roman"/>
        </w:rPr>
      </w:pPr>
      <w:r>
        <w:rPr>
          <w:rFonts w:ascii="Times New Roman" w:hAnsi="Times New Roman" w:cs="Times New Roman"/>
        </w:rPr>
        <w:t xml:space="preserve">Example 2: if you want to include </w:t>
      </w:r>
      <w:r w:rsidR="00A84639">
        <w:rPr>
          <w:rFonts w:ascii="Times New Roman" w:hAnsi="Times New Roman" w:cs="Times New Roman"/>
        </w:rPr>
        <w:t xml:space="preserve">a photo of the PI, </w:t>
      </w:r>
      <w:r w:rsidR="00427AB4">
        <w:rPr>
          <w:rFonts w:ascii="Times New Roman" w:hAnsi="Times New Roman" w:cs="Times New Roman"/>
        </w:rPr>
        <w:t>it should say “</w:t>
      </w:r>
      <w:r w:rsidR="00427AB4">
        <w:rPr>
          <w:rFonts w:ascii="Times New Roman" w:hAnsi="Times New Roman" w:cs="Times New Roman"/>
          <w:i/>
          <w:iCs/>
        </w:rPr>
        <w:t xml:space="preserve">our team – Nikolai </w:t>
      </w:r>
      <w:proofErr w:type="gramStart"/>
      <w:r w:rsidR="00427AB4">
        <w:rPr>
          <w:rFonts w:ascii="Times New Roman" w:hAnsi="Times New Roman" w:cs="Times New Roman"/>
          <w:i/>
          <w:iCs/>
        </w:rPr>
        <w:t>Slavov</w:t>
      </w:r>
      <w:proofErr w:type="gramEnd"/>
      <w:r w:rsidR="00427AB4">
        <w:rPr>
          <w:rFonts w:ascii="Times New Roman" w:hAnsi="Times New Roman" w:cs="Times New Roman"/>
          <w:i/>
          <w:iCs/>
        </w:rPr>
        <w:t xml:space="preserve">” </w:t>
      </w:r>
    </w:p>
    <w:p w14:paraId="2AEC2E06" w14:textId="77D5B554" w:rsidR="00497CE1" w:rsidRDefault="00497CE1">
      <w:pPr>
        <w:rPr>
          <w:rFonts w:ascii="Times New Roman" w:hAnsi="Times New Roman" w:cs="Times New Roman"/>
          <w:bCs/>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14:paraId="5C9A626E" w14:textId="77777777" w:rsidR="004739CD" w:rsidRDefault="004739CD" w:rsidP="5F243B28">
      <w:pPr>
        <w:spacing w:after="0"/>
        <w:ind w:left="720"/>
        <w:rPr>
          <w:rFonts w:ascii="Times New Roman" w:hAnsi="Times New Roman" w:cs="Times New Roman"/>
          <w:bCs/>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7DC9B47" w14:textId="193F42A3" w:rsidR="008C22A8" w:rsidRPr="004739CD" w:rsidRDefault="00000000" w:rsidP="00497CE1">
      <w:pPr>
        <w:spacing w:after="0"/>
        <w:rPr>
          <w:rFonts w:ascii="Times New Roman" w:hAnsi="Times New Roman" w:cs="Times New Roman"/>
          <w:b/>
          <w:bCs/>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7" w:history="1">
        <w:r w:rsidR="008C22A8" w:rsidRPr="004739CD">
          <w:rPr>
            <w:rStyle w:val="Hyperlink"/>
            <w:rFonts w:ascii="Times New Roman" w:hAnsi="Times New Roman" w:cs="Times New Roman"/>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Home Page</w:t>
        </w:r>
      </w:hyperlink>
    </w:p>
    <w:p w14:paraId="08C7D4EE" w14:textId="77777777" w:rsidR="008C22A8" w:rsidRDefault="008C22A8" w:rsidP="008C22A8">
      <w:pPr>
        <w:spacing w:after="0"/>
        <w:rPr>
          <w:rFonts w:ascii="Times New Roman" w:hAnsi="Times New Roman" w:cs="Times New Roman"/>
        </w:rPr>
      </w:pPr>
    </w:p>
    <w:p w14:paraId="41BDA893" w14:textId="24C3A552" w:rsidR="008C22A8" w:rsidRPr="008C22A8" w:rsidRDefault="008C22A8" w:rsidP="008C22A8">
      <w:pPr>
        <w:spacing w:after="0"/>
        <w:rPr>
          <w:rFonts w:ascii="Times New Roman" w:hAnsi="Times New Roman" w:cs="Times New Roman"/>
        </w:rPr>
      </w:pPr>
      <w:r>
        <w:rPr>
          <w:rFonts w:ascii="Times New Roman" w:hAnsi="Times New Roman" w:cs="Times New Roman"/>
        </w:rPr>
        <w:t xml:space="preserve">Block 1: A high level overview of the lab. Include a short slogan or general goal of the lab. </w:t>
      </w:r>
    </w:p>
    <w:tbl>
      <w:tblPr>
        <w:tblStyle w:val="TableGrid"/>
        <w:tblW w:w="0" w:type="auto"/>
        <w:tblLook w:val="04A0" w:firstRow="1" w:lastRow="0" w:firstColumn="1" w:lastColumn="0" w:noHBand="0" w:noVBand="1"/>
      </w:tblPr>
      <w:tblGrid>
        <w:gridCol w:w="4585"/>
        <w:gridCol w:w="4765"/>
      </w:tblGrid>
      <w:tr w:rsidR="008C22A8" w14:paraId="551308C3" w14:textId="77777777" w:rsidTr="1CB942C1">
        <w:tc>
          <w:tcPr>
            <w:tcW w:w="4585" w:type="dxa"/>
          </w:tcPr>
          <w:p w14:paraId="6FCAE99E" w14:textId="4A80FF90" w:rsidR="008C22A8" w:rsidRPr="00926A10" w:rsidRDefault="00BE1EC8" w:rsidP="008C22A8">
            <w:pPr>
              <w:rPr>
                <w:rFonts w:ascii="Times New Roman" w:hAnsi="Times New Roman" w:cs="Times New Roman"/>
                <w:b/>
                <w:bCs/>
              </w:rPr>
            </w:pPr>
            <w:r>
              <w:rPr>
                <w:rFonts w:ascii="Times New Roman" w:hAnsi="Times New Roman" w:cs="Times New Roman"/>
                <w:b/>
                <w:bCs/>
              </w:rPr>
              <w:t xml:space="preserve">Example </w:t>
            </w:r>
            <w:r w:rsidR="008C22A8" w:rsidRPr="00926A10">
              <w:rPr>
                <w:rFonts w:ascii="Times New Roman" w:hAnsi="Times New Roman" w:cs="Times New Roman"/>
                <w:b/>
                <w:bCs/>
              </w:rPr>
              <w:t>Content</w:t>
            </w:r>
          </w:p>
        </w:tc>
        <w:tc>
          <w:tcPr>
            <w:tcW w:w="4765" w:type="dxa"/>
          </w:tcPr>
          <w:p w14:paraId="56715692" w14:textId="05695DEB" w:rsidR="008C22A8" w:rsidRPr="00D45740" w:rsidRDefault="008C22A8" w:rsidP="008C22A8">
            <w:pPr>
              <w:rPr>
                <w:rFonts w:ascii="Times New Roman" w:hAnsi="Times New Roman" w:cs="Times New Roman"/>
                <w:b/>
                <w:bCs/>
              </w:rPr>
            </w:pPr>
            <w:r w:rsidRPr="00D45740">
              <w:rPr>
                <w:rFonts w:ascii="Times New Roman" w:hAnsi="Times New Roman" w:cs="Times New Roman"/>
                <w:b/>
                <w:bCs/>
              </w:rPr>
              <w:t>New Content</w:t>
            </w:r>
          </w:p>
        </w:tc>
      </w:tr>
      <w:tr w:rsidR="008C22A8" w14:paraId="0A9143B1" w14:textId="77777777" w:rsidTr="1CB942C1">
        <w:tc>
          <w:tcPr>
            <w:tcW w:w="4585" w:type="dxa"/>
          </w:tcPr>
          <w:p w14:paraId="17AE52D3" w14:textId="4D8B441E" w:rsidR="008C22A8" w:rsidRDefault="000070AE" w:rsidP="008C22A8">
            <w:pPr>
              <w:rPr>
                <w:rFonts w:ascii="Times New Roman" w:hAnsi="Times New Roman" w:cs="Times New Roman"/>
                <w:i/>
                <w:iCs/>
              </w:rPr>
            </w:pPr>
            <w:r>
              <w:rPr>
                <w:rFonts w:ascii="Times New Roman" w:hAnsi="Times New Roman" w:cs="Times New Roman"/>
                <w:i/>
                <w:iCs/>
              </w:rPr>
              <w:t xml:space="preserve">Overall goal or short slogan for lab. </w:t>
            </w:r>
          </w:p>
        </w:tc>
        <w:tc>
          <w:tcPr>
            <w:tcW w:w="4765" w:type="dxa"/>
          </w:tcPr>
          <w:p w14:paraId="15AC359B" w14:textId="7C075A31" w:rsidR="008C22A8" w:rsidRPr="00463009" w:rsidRDefault="003B7E8B" w:rsidP="1CB942C1">
            <w:pPr>
              <w:rPr>
                <w:rFonts w:ascii="Times New Roman" w:hAnsi="Times New Roman" w:cs="Times New Roman"/>
              </w:rPr>
            </w:pPr>
            <w:r w:rsidRPr="1CB942C1">
              <w:rPr>
                <w:rFonts w:ascii="Times New Roman" w:hAnsi="Times New Roman" w:cs="Times New Roman"/>
              </w:rPr>
              <w:t>T</w:t>
            </w:r>
            <w:r w:rsidR="79223BAA" w:rsidRPr="1CB942C1">
              <w:rPr>
                <w:rFonts w:ascii="Times New Roman" w:hAnsi="Times New Roman" w:cs="Times New Roman"/>
              </w:rPr>
              <w:t>o</w:t>
            </w:r>
            <w:r w:rsidRPr="1CB942C1">
              <w:rPr>
                <w:rFonts w:ascii="Times New Roman" w:hAnsi="Times New Roman" w:cs="Times New Roman"/>
              </w:rPr>
              <w:t xml:space="preserve"> unveil how </w:t>
            </w:r>
            <w:r w:rsidR="19CFC912" w:rsidRPr="1CB942C1">
              <w:rPr>
                <w:rFonts w:ascii="Times New Roman" w:hAnsi="Times New Roman" w:cs="Times New Roman"/>
              </w:rPr>
              <w:t xml:space="preserve">focused ultrasound </w:t>
            </w:r>
            <w:r w:rsidRPr="1CB942C1">
              <w:rPr>
                <w:rFonts w:ascii="Times New Roman" w:hAnsi="Times New Roman" w:cs="Times New Roman"/>
              </w:rPr>
              <w:t>modulates the neuroimmune disease/aging environment and to develop ultrasound-based techniques for treating and monitoring neurological disorders such as glioblastoma</w:t>
            </w:r>
            <w:r w:rsidR="14E72333" w:rsidRPr="14E72333">
              <w:rPr>
                <w:rFonts w:ascii="Times New Roman" w:hAnsi="Times New Roman" w:cs="Times New Roman"/>
              </w:rPr>
              <w:t>,</w:t>
            </w:r>
            <w:r w:rsidRPr="1CB942C1">
              <w:rPr>
                <w:rFonts w:ascii="Times New Roman" w:hAnsi="Times New Roman" w:cs="Times New Roman"/>
              </w:rPr>
              <w:t xml:space="preserve"> Alzheimer’s disease, and beyond.</w:t>
            </w:r>
          </w:p>
        </w:tc>
      </w:tr>
      <w:tr w:rsidR="008C22A8" w14:paraId="0B66961B" w14:textId="77777777" w:rsidTr="1CB942C1">
        <w:tc>
          <w:tcPr>
            <w:tcW w:w="4585" w:type="dxa"/>
          </w:tcPr>
          <w:p w14:paraId="01DEA29D" w14:textId="30C51B41" w:rsidR="008C22A8" w:rsidRDefault="008C22A8" w:rsidP="008C22A8">
            <w:pPr>
              <w:rPr>
                <w:rFonts w:ascii="Times New Roman" w:hAnsi="Times New Roman" w:cs="Times New Roman"/>
                <w:i/>
                <w:iCs/>
              </w:rPr>
            </w:pPr>
            <w:r>
              <w:rPr>
                <w:rFonts w:ascii="Times New Roman" w:hAnsi="Times New Roman" w:cs="Times New Roman"/>
                <w:i/>
                <w:iCs/>
              </w:rPr>
              <w:t>This is your opportunity to share</w:t>
            </w:r>
            <w:r w:rsidR="00463009">
              <w:rPr>
                <w:rFonts w:ascii="Times New Roman" w:hAnsi="Times New Roman" w:cs="Times New Roman"/>
                <w:i/>
                <w:iCs/>
              </w:rPr>
              <w:t xml:space="preserve"> what your lab </w:t>
            </w:r>
            <w:r w:rsidR="00926A10">
              <w:rPr>
                <w:rFonts w:ascii="Times New Roman" w:hAnsi="Times New Roman" w:cs="Times New Roman"/>
                <w:i/>
                <w:iCs/>
              </w:rPr>
              <w:t>or research is all about</w:t>
            </w:r>
            <w:r>
              <w:rPr>
                <w:rFonts w:ascii="Times New Roman" w:hAnsi="Times New Roman" w:cs="Times New Roman"/>
                <w:i/>
                <w:iCs/>
              </w:rPr>
              <w:t>…</w:t>
            </w:r>
          </w:p>
        </w:tc>
        <w:tc>
          <w:tcPr>
            <w:tcW w:w="4765" w:type="dxa"/>
          </w:tcPr>
          <w:p w14:paraId="5511152F" w14:textId="6A122070" w:rsidR="008C22A8" w:rsidRPr="00926A10" w:rsidRDefault="4978684E" w:rsidP="601634D2">
            <w:pPr>
              <w:rPr>
                <w:rFonts w:ascii="Times New Roman" w:eastAsia="Times New Roman" w:hAnsi="Times New Roman" w:cs="Times New Roman"/>
              </w:rPr>
            </w:pPr>
            <w:r w:rsidRPr="1CB942C1">
              <w:rPr>
                <w:rFonts w:ascii="Lato" w:eastAsia="Lato" w:hAnsi="Lato" w:cs="Lato"/>
                <w:color w:val="000000" w:themeColor="text1"/>
              </w:rPr>
              <w:t xml:space="preserve">The Sun Ultrasound and </w:t>
            </w:r>
            <w:proofErr w:type="spellStart"/>
            <w:r w:rsidRPr="1CB942C1">
              <w:rPr>
                <w:rFonts w:ascii="Lato" w:eastAsia="Lato" w:hAnsi="Lato" w:cs="Lato"/>
                <w:color w:val="000000" w:themeColor="text1"/>
              </w:rPr>
              <w:t>Neuroengineering</w:t>
            </w:r>
            <w:proofErr w:type="spellEnd"/>
            <w:r w:rsidRPr="1CB942C1">
              <w:rPr>
                <w:rFonts w:ascii="Lato" w:eastAsia="Lato" w:hAnsi="Lato" w:cs="Lato"/>
                <w:color w:val="000000" w:themeColor="text1"/>
              </w:rPr>
              <w:t xml:space="preserve"> (SUN) Lab works at the intersection of focused ultrasound (FUS), neuroimaging and </w:t>
            </w:r>
            <w:proofErr w:type="spellStart"/>
            <w:r w:rsidRPr="1CB942C1">
              <w:rPr>
                <w:rFonts w:ascii="Lato" w:eastAsia="Lato" w:hAnsi="Lato" w:cs="Lato"/>
                <w:color w:val="000000" w:themeColor="text1"/>
              </w:rPr>
              <w:t>immunoengineering</w:t>
            </w:r>
            <w:proofErr w:type="spellEnd"/>
            <w:r w:rsidRPr="1CB942C1">
              <w:rPr>
                <w:rFonts w:ascii="Lato" w:eastAsia="Lato" w:hAnsi="Lato" w:cs="Lato"/>
                <w:color w:val="000000" w:themeColor="text1"/>
              </w:rPr>
              <w:t xml:space="preserve"> with expertise in developing ultrasound devices, imaging methods and engineered cell systems to modulate the neuro-immune interface and their applications in immunomodulation, drug delivery, and cell-based </w:t>
            </w:r>
            <w:proofErr w:type="spellStart"/>
            <w:r w:rsidRPr="1CB942C1">
              <w:rPr>
                <w:rFonts w:ascii="Lato" w:eastAsia="Lato" w:hAnsi="Lato" w:cs="Lato"/>
                <w:color w:val="000000" w:themeColor="text1"/>
              </w:rPr>
              <w:t>theranostic</w:t>
            </w:r>
            <w:proofErr w:type="spellEnd"/>
            <w:r w:rsidRPr="1CB942C1">
              <w:rPr>
                <w:rFonts w:ascii="Lato" w:eastAsia="Lato" w:hAnsi="Lato" w:cs="Lato"/>
                <w:color w:val="000000" w:themeColor="text1"/>
              </w:rPr>
              <w:t xml:space="preserve"> systems.</w:t>
            </w:r>
          </w:p>
        </w:tc>
      </w:tr>
    </w:tbl>
    <w:p w14:paraId="67578C0D" w14:textId="77777777" w:rsidR="008C22A8" w:rsidRDefault="008C22A8" w:rsidP="008C22A8">
      <w:pPr>
        <w:spacing w:after="0"/>
        <w:rPr>
          <w:rFonts w:ascii="Times New Roman" w:hAnsi="Times New Roman" w:cs="Times New Roman"/>
        </w:rPr>
      </w:pPr>
    </w:p>
    <w:p w14:paraId="5B2EDBD3" w14:textId="70160684" w:rsidR="00D45740" w:rsidRPr="0008621D" w:rsidRDefault="008C22A8" w:rsidP="0008621D">
      <w:pPr>
        <w:spacing w:after="0"/>
        <w:rPr>
          <w:rFonts w:ascii="Times New Roman" w:hAnsi="Times New Roman" w:cs="Times New Roman"/>
        </w:rPr>
      </w:pPr>
      <w:r w:rsidRPr="0008621D">
        <w:rPr>
          <w:rFonts w:ascii="Times New Roman" w:hAnsi="Times New Roman" w:cs="Times New Roman"/>
        </w:rPr>
        <w:t xml:space="preserve">Block 2: Research topics, choose 1-3 to specify. </w:t>
      </w:r>
    </w:p>
    <w:tbl>
      <w:tblPr>
        <w:tblStyle w:val="TableGrid"/>
        <w:tblW w:w="9355" w:type="dxa"/>
        <w:tblLook w:val="04A0" w:firstRow="1" w:lastRow="0" w:firstColumn="1" w:lastColumn="0" w:noHBand="0" w:noVBand="1"/>
      </w:tblPr>
      <w:tblGrid>
        <w:gridCol w:w="2875"/>
        <w:gridCol w:w="6480"/>
      </w:tblGrid>
      <w:tr w:rsidR="008C22A8" w14:paraId="37A3B0AC" w14:textId="77777777" w:rsidTr="00000204">
        <w:tc>
          <w:tcPr>
            <w:tcW w:w="2875" w:type="dxa"/>
          </w:tcPr>
          <w:p w14:paraId="0DC790FB" w14:textId="39C716BB" w:rsidR="008C22A8" w:rsidRPr="00926A10" w:rsidRDefault="00BE1EC8" w:rsidP="008C22A8">
            <w:pPr>
              <w:rPr>
                <w:rFonts w:ascii="Times New Roman" w:hAnsi="Times New Roman" w:cs="Times New Roman"/>
                <w:b/>
                <w:bCs/>
              </w:rPr>
            </w:pPr>
            <w:r>
              <w:rPr>
                <w:rFonts w:ascii="Times New Roman" w:hAnsi="Times New Roman" w:cs="Times New Roman"/>
                <w:b/>
                <w:bCs/>
              </w:rPr>
              <w:t xml:space="preserve">Example </w:t>
            </w:r>
            <w:r w:rsidR="008C22A8" w:rsidRPr="00926A10">
              <w:rPr>
                <w:rFonts w:ascii="Times New Roman" w:hAnsi="Times New Roman" w:cs="Times New Roman"/>
                <w:b/>
                <w:bCs/>
              </w:rPr>
              <w:t>Content</w:t>
            </w:r>
          </w:p>
        </w:tc>
        <w:tc>
          <w:tcPr>
            <w:tcW w:w="6480" w:type="dxa"/>
          </w:tcPr>
          <w:p w14:paraId="0EC85CFB" w14:textId="3EDE3512" w:rsidR="008C22A8" w:rsidRPr="00926A10" w:rsidRDefault="00463009" w:rsidP="008C22A8">
            <w:pPr>
              <w:rPr>
                <w:rFonts w:ascii="Times New Roman" w:hAnsi="Times New Roman" w:cs="Times New Roman"/>
                <w:b/>
                <w:bCs/>
              </w:rPr>
            </w:pPr>
            <w:r w:rsidRPr="00926A10">
              <w:rPr>
                <w:rFonts w:ascii="Times New Roman" w:hAnsi="Times New Roman" w:cs="Times New Roman"/>
                <w:b/>
                <w:bCs/>
              </w:rPr>
              <w:t>New Content</w:t>
            </w:r>
            <w:r w:rsidR="0028407A">
              <w:rPr>
                <w:rFonts w:ascii="Times New Roman" w:hAnsi="Times New Roman" w:cs="Times New Roman"/>
                <w:b/>
                <w:bCs/>
              </w:rPr>
              <w:t xml:space="preserve"> (Broad</w:t>
            </w:r>
            <w:r w:rsidR="00142602">
              <w:rPr>
                <w:rFonts w:ascii="Times New Roman" w:hAnsi="Times New Roman" w:cs="Times New Roman"/>
                <w:b/>
                <w:bCs/>
              </w:rPr>
              <w:t xml:space="preserve"> Research Areas)</w:t>
            </w:r>
          </w:p>
        </w:tc>
      </w:tr>
      <w:tr w:rsidR="008C22A8" w14:paraId="2AD0A29C" w14:textId="77777777" w:rsidTr="00000204">
        <w:tc>
          <w:tcPr>
            <w:tcW w:w="2875" w:type="dxa"/>
          </w:tcPr>
          <w:p w14:paraId="2D9C110E" w14:textId="0EE8EAF0" w:rsidR="008C22A8" w:rsidRPr="002437C2" w:rsidRDefault="008C22A8" w:rsidP="008C22A8">
            <w:pPr>
              <w:rPr>
                <w:rFonts w:ascii="Times New Roman" w:hAnsi="Times New Roman" w:cs="Times New Roman"/>
                <w:i/>
                <w:iCs/>
              </w:rPr>
            </w:pPr>
            <w:r w:rsidRPr="00BC138B">
              <w:rPr>
                <w:rFonts w:ascii="Times New Roman" w:hAnsi="Times New Roman" w:cs="Times New Roman"/>
                <w:i/>
                <w:iCs/>
              </w:rPr>
              <w:t>Research Topic 1</w:t>
            </w:r>
          </w:p>
        </w:tc>
        <w:tc>
          <w:tcPr>
            <w:tcW w:w="6480" w:type="dxa"/>
          </w:tcPr>
          <w:p w14:paraId="5DD761D2" w14:textId="159220C1" w:rsidR="008C22A8" w:rsidRDefault="00142602" w:rsidP="008C22A8">
            <w:pPr>
              <w:rPr>
                <w:rFonts w:ascii="Times New Roman" w:hAnsi="Times New Roman" w:cs="Times New Roman"/>
              </w:rPr>
            </w:pPr>
            <w:r w:rsidRPr="00142602">
              <w:rPr>
                <w:rFonts w:ascii="Times New Roman" w:hAnsi="Times New Roman" w:cs="Times New Roman"/>
              </w:rPr>
              <w:t>Focused Ultrasound</w:t>
            </w:r>
            <w:r w:rsidR="00530E2F">
              <w:rPr>
                <w:rFonts w:ascii="Times New Roman" w:hAnsi="Times New Roman" w:cs="Times New Roman"/>
              </w:rPr>
              <w:t xml:space="preserve"> and Neuroimaging</w:t>
            </w:r>
          </w:p>
        </w:tc>
      </w:tr>
      <w:tr w:rsidR="008C22A8" w14:paraId="0B02B8A2" w14:textId="77777777" w:rsidTr="00000204">
        <w:tc>
          <w:tcPr>
            <w:tcW w:w="2875" w:type="dxa"/>
          </w:tcPr>
          <w:p w14:paraId="1DBD85C3" w14:textId="5E1CEB3F" w:rsidR="008C22A8" w:rsidRPr="002437C2" w:rsidRDefault="008C22A8" w:rsidP="008C22A8">
            <w:pPr>
              <w:rPr>
                <w:rFonts w:ascii="Times New Roman" w:hAnsi="Times New Roman" w:cs="Times New Roman"/>
                <w:i/>
                <w:iCs/>
              </w:rPr>
            </w:pPr>
            <w:r w:rsidRPr="002437C2">
              <w:rPr>
                <w:rFonts w:ascii="Times New Roman" w:hAnsi="Times New Roman" w:cs="Times New Roman"/>
                <w:i/>
                <w:iCs/>
              </w:rPr>
              <w:t>Research Topic 2</w:t>
            </w:r>
          </w:p>
        </w:tc>
        <w:tc>
          <w:tcPr>
            <w:tcW w:w="6480" w:type="dxa"/>
          </w:tcPr>
          <w:p w14:paraId="335CD276" w14:textId="174053FA" w:rsidR="008C22A8" w:rsidRDefault="00530E2F" w:rsidP="00142602">
            <w:pPr>
              <w:rPr>
                <w:rFonts w:ascii="Times New Roman" w:hAnsi="Times New Roman" w:cs="Times New Roman"/>
              </w:rPr>
            </w:pPr>
            <w:r>
              <w:rPr>
                <w:rFonts w:ascii="Times New Roman" w:hAnsi="Times New Roman" w:cs="Times New Roman"/>
              </w:rPr>
              <w:t>Immunomodulation</w:t>
            </w:r>
          </w:p>
        </w:tc>
      </w:tr>
      <w:tr w:rsidR="008C22A8" w14:paraId="66E47A0F" w14:textId="77777777" w:rsidTr="00000204">
        <w:tc>
          <w:tcPr>
            <w:tcW w:w="2875" w:type="dxa"/>
          </w:tcPr>
          <w:p w14:paraId="0271E86F" w14:textId="72DB4F47" w:rsidR="008C22A8" w:rsidRPr="002437C2" w:rsidRDefault="008C22A8" w:rsidP="008C22A8">
            <w:pPr>
              <w:rPr>
                <w:rFonts w:ascii="Times New Roman" w:hAnsi="Times New Roman" w:cs="Times New Roman"/>
                <w:i/>
                <w:iCs/>
              </w:rPr>
            </w:pPr>
            <w:r w:rsidRPr="002437C2">
              <w:rPr>
                <w:rFonts w:ascii="Times New Roman" w:hAnsi="Times New Roman" w:cs="Times New Roman"/>
                <w:i/>
                <w:iCs/>
              </w:rPr>
              <w:t>Research Topic 3</w:t>
            </w:r>
          </w:p>
        </w:tc>
        <w:tc>
          <w:tcPr>
            <w:tcW w:w="6480" w:type="dxa"/>
          </w:tcPr>
          <w:p w14:paraId="6D4ABA93" w14:textId="04E02C4E" w:rsidR="008C22A8" w:rsidRDefault="00142602" w:rsidP="00142602">
            <w:pPr>
              <w:tabs>
                <w:tab w:val="left" w:pos="1602"/>
              </w:tabs>
              <w:rPr>
                <w:rFonts w:ascii="Times New Roman" w:hAnsi="Times New Roman" w:cs="Times New Roman"/>
              </w:rPr>
            </w:pPr>
            <w:r w:rsidRPr="00142602">
              <w:rPr>
                <w:rFonts w:ascii="Times New Roman" w:hAnsi="Times New Roman" w:cs="Times New Roman"/>
              </w:rPr>
              <w:t>Drug Delivery</w:t>
            </w:r>
          </w:p>
        </w:tc>
      </w:tr>
    </w:tbl>
    <w:p w14:paraId="620AA227" w14:textId="77777777" w:rsidR="008C22A8" w:rsidRDefault="008C22A8" w:rsidP="008C22A8">
      <w:pPr>
        <w:spacing w:after="0"/>
        <w:rPr>
          <w:rFonts w:ascii="Times New Roman" w:hAnsi="Times New Roman" w:cs="Times New Roman"/>
        </w:rPr>
      </w:pPr>
    </w:p>
    <w:p w14:paraId="514ABE87" w14:textId="7E4FD729" w:rsidR="00DB4E30" w:rsidRDefault="00DB4E30" w:rsidP="008C22A8">
      <w:pPr>
        <w:spacing w:after="0"/>
        <w:rPr>
          <w:rFonts w:ascii="Times New Roman" w:hAnsi="Times New Roman" w:cs="Times New Roman"/>
        </w:rPr>
      </w:pPr>
      <w:r>
        <w:rPr>
          <w:rFonts w:ascii="Times New Roman" w:hAnsi="Times New Roman" w:cs="Times New Roman"/>
        </w:rPr>
        <w:t xml:space="preserve">Twitter handle, if applicable:  </w:t>
      </w:r>
      <w:r w:rsidR="007F4A83" w:rsidRPr="007F4A83">
        <w:rPr>
          <w:rFonts w:ascii="Times New Roman" w:hAnsi="Times New Roman" w:cs="Times New Roman"/>
        </w:rPr>
        <w:t>@_taosun_</w:t>
      </w:r>
    </w:p>
    <w:p w14:paraId="74B7DBC2" w14:textId="77777777" w:rsidR="00DB4E30" w:rsidRDefault="00DB4E30" w:rsidP="008C22A8">
      <w:pPr>
        <w:spacing w:after="0"/>
        <w:rPr>
          <w:rFonts w:ascii="Times New Roman" w:hAnsi="Times New Roman" w:cs="Times New Roman"/>
        </w:rPr>
      </w:pPr>
    </w:p>
    <w:p w14:paraId="6313677F" w14:textId="6A2D8CBB" w:rsidR="00926A10" w:rsidRPr="00FD74E0" w:rsidRDefault="00926A10" w:rsidP="008C22A8">
      <w:pPr>
        <w:spacing w:after="0"/>
        <w:rPr>
          <w:rFonts w:ascii="Times New Roman" w:hAnsi="Times New Roman" w:cs="Times New Roman"/>
          <w:i/>
          <w:iCs/>
        </w:rPr>
      </w:pPr>
      <w:r>
        <w:rPr>
          <w:rFonts w:ascii="Times New Roman" w:hAnsi="Times New Roman" w:cs="Times New Roman"/>
        </w:rPr>
        <w:t xml:space="preserve">Block 3: </w:t>
      </w:r>
      <w:r w:rsidR="004878CE">
        <w:rPr>
          <w:rFonts w:ascii="Times New Roman" w:hAnsi="Times New Roman" w:cs="Times New Roman"/>
        </w:rPr>
        <w:t xml:space="preserve">The “why” and broader impacts. </w:t>
      </w:r>
      <w:r w:rsidR="00572BD4">
        <w:rPr>
          <w:rFonts w:ascii="Times New Roman" w:hAnsi="Times New Roman" w:cs="Times New Roman"/>
        </w:rPr>
        <w:t>U</w:t>
      </w:r>
      <w:r w:rsidR="00FD74E0">
        <w:rPr>
          <w:rFonts w:ascii="Times New Roman" w:hAnsi="Times New Roman" w:cs="Times New Roman"/>
        </w:rPr>
        <w:t>nder “</w:t>
      </w:r>
      <w:r w:rsidR="00FD74E0">
        <w:rPr>
          <w:rFonts w:ascii="Times New Roman" w:hAnsi="Times New Roman" w:cs="Times New Roman"/>
          <w:i/>
          <w:iCs/>
        </w:rPr>
        <w:t xml:space="preserve">What we do is important.” </w:t>
      </w:r>
    </w:p>
    <w:tbl>
      <w:tblPr>
        <w:tblStyle w:val="TableGrid"/>
        <w:tblW w:w="0" w:type="auto"/>
        <w:tblLook w:val="04A0" w:firstRow="1" w:lastRow="0" w:firstColumn="1" w:lastColumn="0" w:noHBand="0" w:noVBand="1"/>
      </w:tblPr>
      <w:tblGrid>
        <w:gridCol w:w="4405"/>
        <w:gridCol w:w="4945"/>
      </w:tblGrid>
      <w:tr w:rsidR="004878CE" w14:paraId="14E745C7" w14:textId="77777777" w:rsidTr="00D45740">
        <w:tc>
          <w:tcPr>
            <w:tcW w:w="4405" w:type="dxa"/>
          </w:tcPr>
          <w:p w14:paraId="309AEB97" w14:textId="73300CF5" w:rsidR="004878CE" w:rsidRPr="00FD74E0" w:rsidRDefault="00BE1EC8" w:rsidP="008C22A8">
            <w:pPr>
              <w:rPr>
                <w:rFonts w:ascii="Times New Roman" w:hAnsi="Times New Roman" w:cs="Times New Roman"/>
                <w:b/>
                <w:bCs/>
              </w:rPr>
            </w:pPr>
            <w:r>
              <w:rPr>
                <w:rFonts w:ascii="Times New Roman" w:hAnsi="Times New Roman" w:cs="Times New Roman"/>
                <w:b/>
                <w:bCs/>
              </w:rPr>
              <w:t xml:space="preserve">Example </w:t>
            </w:r>
            <w:r w:rsidR="00FD74E0" w:rsidRPr="00FD74E0">
              <w:rPr>
                <w:rFonts w:ascii="Times New Roman" w:hAnsi="Times New Roman" w:cs="Times New Roman"/>
                <w:b/>
                <w:bCs/>
              </w:rPr>
              <w:t>Content</w:t>
            </w:r>
          </w:p>
        </w:tc>
        <w:tc>
          <w:tcPr>
            <w:tcW w:w="4945" w:type="dxa"/>
          </w:tcPr>
          <w:p w14:paraId="424CBC79" w14:textId="2EF3AE51" w:rsidR="004878CE" w:rsidRPr="00FD74E0" w:rsidRDefault="00FD74E0" w:rsidP="008C22A8">
            <w:pPr>
              <w:rPr>
                <w:rFonts w:ascii="Times New Roman" w:hAnsi="Times New Roman" w:cs="Times New Roman"/>
                <w:b/>
                <w:bCs/>
              </w:rPr>
            </w:pPr>
            <w:r w:rsidRPr="00FD74E0">
              <w:rPr>
                <w:rFonts w:ascii="Times New Roman" w:hAnsi="Times New Roman" w:cs="Times New Roman"/>
                <w:b/>
                <w:bCs/>
              </w:rPr>
              <w:t xml:space="preserve">New Content </w:t>
            </w:r>
          </w:p>
        </w:tc>
      </w:tr>
      <w:tr w:rsidR="004878CE" w14:paraId="52E08D1C" w14:textId="77777777" w:rsidTr="00D45740">
        <w:tc>
          <w:tcPr>
            <w:tcW w:w="4405" w:type="dxa"/>
          </w:tcPr>
          <w:p w14:paraId="076C9247" w14:textId="0EC58717" w:rsidR="004878CE" w:rsidRPr="00584323" w:rsidRDefault="00584323" w:rsidP="00062FAE">
            <w:pPr>
              <w:rPr>
                <w:rFonts w:ascii="Times New Roman" w:hAnsi="Times New Roman" w:cs="Times New Roman"/>
                <w:i/>
                <w:iCs/>
              </w:rPr>
            </w:pPr>
            <w:r w:rsidRPr="00584323">
              <w:rPr>
                <w:rFonts w:ascii="Times New Roman" w:hAnsi="Times New Roman" w:cs="Times New Roman"/>
                <w:i/>
                <w:iCs/>
              </w:rPr>
              <w:t>Highlight or describe clinical or therapeutic applications for your research.</w:t>
            </w:r>
          </w:p>
        </w:tc>
        <w:tc>
          <w:tcPr>
            <w:tcW w:w="4945" w:type="dxa"/>
          </w:tcPr>
          <w:p w14:paraId="6B345CFF" w14:textId="77777777" w:rsidR="004878CE" w:rsidRDefault="004878CE" w:rsidP="008C22A8">
            <w:pPr>
              <w:rPr>
                <w:rFonts w:ascii="Times New Roman" w:hAnsi="Times New Roman" w:cs="Times New Roman"/>
              </w:rPr>
            </w:pPr>
          </w:p>
        </w:tc>
      </w:tr>
    </w:tbl>
    <w:p w14:paraId="02BBFF1E" w14:textId="77777777" w:rsidR="00077F1E" w:rsidRDefault="00077F1E" w:rsidP="008C22A8">
      <w:pPr>
        <w:spacing w:after="0"/>
        <w:rPr>
          <w:rFonts w:ascii="Times New Roman" w:hAnsi="Times New Roman" w:cs="Times New Roman"/>
        </w:rPr>
      </w:pPr>
    </w:p>
    <w:p w14:paraId="6FB516A0" w14:textId="3F4CB52D" w:rsidR="00E60F71" w:rsidRDefault="00E60F71" w:rsidP="008C22A8">
      <w:pPr>
        <w:spacing w:after="0"/>
        <w:rPr>
          <w:rFonts w:ascii="Times New Roman" w:hAnsi="Times New Roman" w:cs="Times New Roman"/>
        </w:rPr>
      </w:pPr>
      <w:r>
        <w:rPr>
          <w:rFonts w:ascii="Times New Roman" w:hAnsi="Times New Roman" w:cs="Times New Roman"/>
        </w:rPr>
        <w:t xml:space="preserve">Block 4: </w:t>
      </w:r>
      <w:r w:rsidR="00A93B2C">
        <w:rPr>
          <w:rFonts w:ascii="Times New Roman" w:hAnsi="Times New Roman" w:cs="Times New Roman"/>
        </w:rPr>
        <w:t>A</w:t>
      </w:r>
      <w:r w:rsidR="00F6453D">
        <w:rPr>
          <w:rFonts w:ascii="Times New Roman" w:hAnsi="Times New Roman" w:cs="Times New Roman"/>
        </w:rPr>
        <w:t xml:space="preserve"> project </w:t>
      </w:r>
      <w:r w:rsidR="00A93B2C">
        <w:rPr>
          <w:rFonts w:ascii="Times New Roman" w:hAnsi="Times New Roman" w:cs="Times New Roman"/>
        </w:rPr>
        <w:t xml:space="preserve">highlighted, if applicable. </w:t>
      </w:r>
    </w:p>
    <w:tbl>
      <w:tblPr>
        <w:tblStyle w:val="TableGrid"/>
        <w:tblW w:w="0" w:type="auto"/>
        <w:tblLook w:val="04A0" w:firstRow="1" w:lastRow="0" w:firstColumn="1" w:lastColumn="0" w:noHBand="0" w:noVBand="1"/>
      </w:tblPr>
      <w:tblGrid>
        <w:gridCol w:w="4675"/>
        <w:gridCol w:w="4675"/>
      </w:tblGrid>
      <w:tr w:rsidR="0032781B" w14:paraId="362FE591" w14:textId="77777777" w:rsidTr="295074ED">
        <w:tc>
          <w:tcPr>
            <w:tcW w:w="4675" w:type="dxa"/>
          </w:tcPr>
          <w:p w14:paraId="78D7F4B1" w14:textId="2C56C443" w:rsidR="0032781B" w:rsidRPr="0032781B" w:rsidRDefault="00BE1EC8" w:rsidP="008C22A8">
            <w:pPr>
              <w:rPr>
                <w:rFonts w:ascii="Times New Roman" w:hAnsi="Times New Roman" w:cs="Times New Roman"/>
                <w:b/>
                <w:bCs/>
              </w:rPr>
            </w:pPr>
            <w:r>
              <w:rPr>
                <w:rFonts w:ascii="Times New Roman" w:hAnsi="Times New Roman" w:cs="Times New Roman"/>
                <w:b/>
                <w:bCs/>
              </w:rPr>
              <w:t xml:space="preserve">Example </w:t>
            </w:r>
            <w:r w:rsidR="0032781B" w:rsidRPr="0032781B">
              <w:rPr>
                <w:rFonts w:ascii="Times New Roman" w:hAnsi="Times New Roman" w:cs="Times New Roman"/>
                <w:b/>
                <w:bCs/>
              </w:rPr>
              <w:t>Content</w:t>
            </w:r>
          </w:p>
        </w:tc>
        <w:tc>
          <w:tcPr>
            <w:tcW w:w="4675" w:type="dxa"/>
          </w:tcPr>
          <w:p w14:paraId="560C6FF5" w14:textId="199AE195" w:rsidR="0032781B" w:rsidRPr="0032781B" w:rsidRDefault="0032781B" w:rsidP="008C22A8">
            <w:pPr>
              <w:rPr>
                <w:rFonts w:ascii="Times New Roman" w:hAnsi="Times New Roman" w:cs="Times New Roman"/>
                <w:b/>
                <w:bCs/>
              </w:rPr>
            </w:pPr>
            <w:r>
              <w:rPr>
                <w:rFonts w:ascii="Times New Roman" w:hAnsi="Times New Roman" w:cs="Times New Roman"/>
                <w:b/>
                <w:bCs/>
              </w:rPr>
              <w:t>New Content</w:t>
            </w:r>
          </w:p>
        </w:tc>
      </w:tr>
      <w:tr w:rsidR="00055C14" w14:paraId="4E5F30E3" w14:textId="77777777" w:rsidTr="295074ED">
        <w:tc>
          <w:tcPr>
            <w:tcW w:w="4675" w:type="dxa"/>
          </w:tcPr>
          <w:p w14:paraId="5E6BD6E1" w14:textId="0A42D4FE" w:rsidR="00055C14" w:rsidRPr="0032781B" w:rsidRDefault="00055C14" w:rsidP="0032781B">
            <w:pPr>
              <w:rPr>
                <w:rFonts w:ascii="Times New Roman" w:hAnsi="Times New Roman" w:cs="Times New Roman"/>
                <w:i/>
                <w:iCs/>
              </w:rPr>
            </w:pPr>
            <w:r>
              <w:rPr>
                <w:rFonts w:ascii="Times New Roman" w:hAnsi="Times New Roman" w:cs="Times New Roman"/>
                <w:i/>
                <w:iCs/>
              </w:rPr>
              <w:t>Highlight one of your favorite projects</w:t>
            </w:r>
            <w:r w:rsidR="001D6E58">
              <w:rPr>
                <w:rFonts w:ascii="Times New Roman" w:hAnsi="Times New Roman" w:cs="Times New Roman"/>
                <w:i/>
                <w:iCs/>
              </w:rPr>
              <w:t xml:space="preserve"> (title)</w:t>
            </w:r>
          </w:p>
        </w:tc>
        <w:tc>
          <w:tcPr>
            <w:tcW w:w="4675" w:type="dxa"/>
          </w:tcPr>
          <w:p w14:paraId="6A1F5079" w14:textId="77777777" w:rsidR="00055C14" w:rsidRDefault="00055C14" w:rsidP="008C22A8">
            <w:pPr>
              <w:rPr>
                <w:rFonts w:ascii="Times New Roman" w:hAnsi="Times New Roman" w:cs="Times New Roman"/>
              </w:rPr>
            </w:pPr>
          </w:p>
        </w:tc>
      </w:tr>
      <w:tr w:rsidR="0032781B" w14:paraId="5B206CF4" w14:textId="77777777" w:rsidTr="295074ED">
        <w:tc>
          <w:tcPr>
            <w:tcW w:w="4675" w:type="dxa"/>
          </w:tcPr>
          <w:p w14:paraId="121C90BA" w14:textId="6FF83BA1" w:rsidR="0032781B" w:rsidRPr="0032781B" w:rsidRDefault="0032781B" w:rsidP="47319702">
            <w:pPr>
              <w:rPr>
                <w:rFonts w:ascii="Times New Roman" w:eastAsia="Times New Roman" w:hAnsi="Times New Roman" w:cs="Times New Roman"/>
              </w:rPr>
            </w:pPr>
            <w:r w:rsidRPr="295074ED">
              <w:rPr>
                <w:rFonts w:ascii="Times New Roman" w:hAnsi="Times New Roman" w:cs="Times New Roman"/>
                <w:i/>
                <w:iCs/>
              </w:rPr>
              <w:t>Add a photo that visually represents your project or include a photo of your project if possible</w:t>
            </w:r>
            <w:r w:rsidR="00C13419" w:rsidRPr="295074ED">
              <w:rPr>
                <w:rFonts w:ascii="Times New Roman" w:hAnsi="Times New Roman" w:cs="Times New Roman"/>
                <w:i/>
                <w:iCs/>
              </w:rPr>
              <w:t>.</w:t>
            </w:r>
            <w:r w:rsidR="4F3429B2" w:rsidRPr="295074ED">
              <w:rPr>
                <w:rFonts w:ascii="Times New Roman" w:hAnsi="Times New Roman" w:cs="Times New Roman"/>
                <w:i/>
                <w:iCs/>
              </w:rPr>
              <w:t xml:space="preserve"> </w:t>
            </w:r>
            <w:r w:rsidR="4F3429B2" w:rsidRPr="295074ED">
              <w:rPr>
                <w:rFonts w:ascii="Times New Roman" w:eastAsia="Times New Roman" w:hAnsi="Times New Roman" w:cs="Times New Roman"/>
                <w:i/>
                <w:iCs/>
                <w:color w:val="000000" w:themeColor="text1"/>
              </w:rPr>
              <w:t>Add a brief overview</w:t>
            </w:r>
          </w:p>
        </w:tc>
        <w:tc>
          <w:tcPr>
            <w:tcW w:w="4675" w:type="dxa"/>
          </w:tcPr>
          <w:p w14:paraId="6686C42A" w14:textId="14D38832" w:rsidR="0032781B" w:rsidRDefault="0032781B" w:rsidP="008C22A8">
            <w:pPr>
              <w:rPr>
                <w:rFonts w:ascii="Times New Roman" w:hAnsi="Times New Roman" w:cs="Times New Roman"/>
              </w:rPr>
            </w:pPr>
          </w:p>
        </w:tc>
      </w:tr>
    </w:tbl>
    <w:p w14:paraId="46823949" w14:textId="15AD6F02" w:rsidR="00A93B2C" w:rsidRDefault="1BC0F9AA" w:rsidP="008C22A8">
      <w:pPr>
        <w:spacing w:after="0"/>
        <w:rPr>
          <w:rFonts w:ascii="Times New Roman" w:hAnsi="Times New Roman" w:cs="Times New Roman"/>
        </w:rPr>
      </w:pPr>
      <w:r w:rsidRPr="5F243B28">
        <w:rPr>
          <w:rFonts w:ascii="Times New Roman" w:hAnsi="Times New Roman" w:cs="Times New Roman"/>
        </w:rPr>
        <w:t xml:space="preserve">The photo will be in the corresponding folder, labelled accordingly. </w:t>
      </w:r>
    </w:p>
    <w:p w14:paraId="13912A2C" w14:textId="6BDDB77E" w:rsidR="5F243B28" w:rsidRDefault="5F243B28" w:rsidP="5F243B28">
      <w:pPr>
        <w:spacing w:after="0"/>
        <w:rPr>
          <w:rFonts w:ascii="Times New Roman" w:hAnsi="Times New Roman" w:cs="Times New Roman"/>
        </w:rPr>
      </w:pPr>
    </w:p>
    <w:p w14:paraId="589B09CA" w14:textId="257BE562" w:rsidR="008B753C" w:rsidRDefault="00BE1EC8" w:rsidP="008C22A8">
      <w:pPr>
        <w:spacing w:after="0"/>
        <w:rPr>
          <w:rFonts w:ascii="Times New Roman" w:hAnsi="Times New Roman" w:cs="Times New Roman"/>
        </w:rPr>
      </w:pPr>
      <w:r>
        <w:rPr>
          <w:rFonts w:ascii="Times New Roman" w:hAnsi="Times New Roman" w:cs="Times New Roman"/>
        </w:rPr>
        <w:t>Block 5: Contact information.</w:t>
      </w:r>
    </w:p>
    <w:tbl>
      <w:tblPr>
        <w:tblStyle w:val="TableGrid"/>
        <w:tblW w:w="0" w:type="auto"/>
        <w:tblLook w:val="04A0" w:firstRow="1" w:lastRow="0" w:firstColumn="1" w:lastColumn="0" w:noHBand="0" w:noVBand="1"/>
      </w:tblPr>
      <w:tblGrid>
        <w:gridCol w:w="4675"/>
        <w:gridCol w:w="4675"/>
      </w:tblGrid>
      <w:tr w:rsidR="00BE1EC8" w14:paraId="58B66625" w14:textId="77777777" w:rsidTr="601634D2">
        <w:tc>
          <w:tcPr>
            <w:tcW w:w="4675" w:type="dxa"/>
          </w:tcPr>
          <w:p w14:paraId="7370B78A" w14:textId="739464B5" w:rsidR="00BE1EC8" w:rsidRPr="00BE1EC8" w:rsidRDefault="00BE1EC8" w:rsidP="008C22A8">
            <w:pPr>
              <w:rPr>
                <w:rFonts w:ascii="Times New Roman" w:hAnsi="Times New Roman" w:cs="Times New Roman"/>
                <w:b/>
                <w:bCs/>
              </w:rPr>
            </w:pPr>
            <w:r>
              <w:rPr>
                <w:rFonts w:ascii="Times New Roman" w:hAnsi="Times New Roman" w:cs="Times New Roman"/>
                <w:b/>
                <w:bCs/>
              </w:rPr>
              <w:t>Example Content</w:t>
            </w:r>
          </w:p>
        </w:tc>
        <w:tc>
          <w:tcPr>
            <w:tcW w:w="4675" w:type="dxa"/>
          </w:tcPr>
          <w:p w14:paraId="463E224B" w14:textId="78454E36" w:rsidR="00BE1EC8" w:rsidRPr="00B02454" w:rsidRDefault="00BE1EC8" w:rsidP="008C22A8">
            <w:pPr>
              <w:rPr>
                <w:rFonts w:ascii="Times New Roman" w:hAnsi="Times New Roman" w:cs="Times New Roman"/>
                <w:b/>
                <w:bCs/>
              </w:rPr>
            </w:pPr>
            <w:r w:rsidRPr="00B02454">
              <w:rPr>
                <w:rFonts w:ascii="Times New Roman" w:hAnsi="Times New Roman" w:cs="Times New Roman"/>
                <w:b/>
                <w:bCs/>
              </w:rPr>
              <w:t>New Content</w:t>
            </w:r>
          </w:p>
        </w:tc>
      </w:tr>
      <w:tr w:rsidR="00BE1EC8" w14:paraId="75B2E36C" w14:textId="77777777" w:rsidTr="601634D2">
        <w:tc>
          <w:tcPr>
            <w:tcW w:w="4675" w:type="dxa"/>
          </w:tcPr>
          <w:p w14:paraId="68797D8B" w14:textId="6A04E3CB" w:rsidR="00BE1EC8" w:rsidRPr="00BE1EC8" w:rsidRDefault="00B02454" w:rsidP="008C22A8">
            <w:pPr>
              <w:rPr>
                <w:rFonts w:ascii="Times New Roman" w:hAnsi="Times New Roman" w:cs="Times New Roman"/>
                <w:i/>
                <w:iCs/>
              </w:rPr>
            </w:pPr>
            <w:r>
              <w:rPr>
                <w:rFonts w:ascii="Times New Roman" w:hAnsi="Times New Roman" w:cs="Times New Roman"/>
                <w:i/>
                <w:iCs/>
              </w:rPr>
              <w:t>Add PI email</w:t>
            </w:r>
          </w:p>
        </w:tc>
        <w:tc>
          <w:tcPr>
            <w:tcW w:w="4675" w:type="dxa"/>
          </w:tcPr>
          <w:p w14:paraId="17D2311D" w14:textId="785A4023" w:rsidR="00BE1EC8" w:rsidRDefault="00E22FAA" w:rsidP="008C22A8">
            <w:pPr>
              <w:rPr>
                <w:rFonts w:ascii="Times New Roman" w:hAnsi="Times New Roman" w:cs="Times New Roman"/>
              </w:rPr>
            </w:pPr>
            <w:r w:rsidRPr="00E22FAA">
              <w:rPr>
                <w:rFonts w:ascii="Times New Roman" w:hAnsi="Times New Roman" w:cs="Times New Roman"/>
              </w:rPr>
              <w:t>t.sun@northeastern.edu</w:t>
            </w:r>
          </w:p>
        </w:tc>
      </w:tr>
      <w:tr w:rsidR="00B02454" w14:paraId="3C217F3F" w14:textId="77777777" w:rsidTr="601634D2">
        <w:tc>
          <w:tcPr>
            <w:tcW w:w="4675" w:type="dxa"/>
          </w:tcPr>
          <w:p w14:paraId="6C573C07" w14:textId="3BE682EB" w:rsidR="00B02454" w:rsidRDefault="00B02454" w:rsidP="008C22A8">
            <w:pPr>
              <w:rPr>
                <w:rFonts w:ascii="Times New Roman" w:hAnsi="Times New Roman" w:cs="Times New Roman"/>
                <w:i/>
                <w:iCs/>
              </w:rPr>
            </w:pPr>
            <w:r>
              <w:rPr>
                <w:rFonts w:ascii="Times New Roman" w:hAnsi="Times New Roman" w:cs="Times New Roman"/>
                <w:i/>
                <w:iCs/>
              </w:rPr>
              <w:t>Social media handles</w:t>
            </w:r>
            <w:r w:rsidR="00E4251D">
              <w:rPr>
                <w:rFonts w:ascii="Times New Roman" w:hAnsi="Times New Roman" w:cs="Times New Roman"/>
                <w:i/>
                <w:iCs/>
              </w:rPr>
              <w:t>, if applicable</w:t>
            </w:r>
          </w:p>
        </w:tc>
        <w:tc>
          <w:tcPr>
            <w:tcW w:w="4675" w:type="dxa"/>
          </w:tcPr>
          <w:p w14:paraId="69A6B959" w14:textId="2087D296" w:rsidR="00B02454" w:rsidRDefault="0C8C4D2B" w:rsidP="008C22A8">
            <w:pPr>
              <w:rPr>
                <w:rFonts w:ascii="Times New Roman" w:hAnsi="Times New Roman" w:cs="Times New Roman"/>
              </w:rPr>
            </w:pPr>
            <w:r w:rsidRPr="601634D2">
              <w:rPr>
                <w:rFonts w:ascii="Times New Roman" w:hAnsi="Times New Roman" w:cs="Times New Roman"/>
              </w:rPr>
              <w:t>Twitter: @_taosun_</w:t>
            </w:r>
          </w:p>
        </w:tc>
      </w:tr>
    </w:tbl>
    <w:p w14:paraId="48F51371" w14:textId="58462435" w:rsidR="00BE1EC8" w:rsidRDefault="00250BEE" w:rsidP="00250BEE">
      <w:pPr>
        <w:spacing w:after="0"/>
        <w:rPr>
          <w:rFonts w:ascii="Times New Roman" w:hAnsi="Times New Roman" w:cs="Times New Roman"/>
        </w:rPr>
      </w:pPr>
      <w:r>
        <w:rPr>
          <w:rFonts w:ascii="Times New Roman" w:hAnsi="Times New Roman" w:cs="Times New Roman"/>
        </w:rPr>
        <w:t xml:space="preserve">A lab team photo for the “Contact” image will be added to the corresponding folder, labelled accordingly. </w:t>
      </w:r>
    </w:p>
    <w:p w14:paraId="02C57A51" w14:textId="77777777" w:rsidR="002F7544" w:rsidRDefault="002F7544" w:rsidP="008C22A8">
      <w:pPr>
        <w:spacing w:after="0"/>
        <w:rPr>
          <w:rFonts w:ascii="Times New Roman" w:hAnsi="Times New Roman" w:cs="Times New Roman"/>
        </w:rPr>
      </w:pPr>
    </w:p>
    <w:p w14:paraId="21692A73" w14:textId="77777777" w:rsidR="00497CE1" w:rsidRDefault="00497CE1">
      <w:pPr>
        <w:rPr>
          <w:rFonts w:ascii="Times New Roman" w:hAnsi="Times New Roman" w:cs="Times New Roman"/>
          <w:b/>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14:paraId="6C1C6DC2" w14:textId="29BF0D2C" w:rsidR="00CA615E" w:rsidRPr="004739CD" w:rsidRDefault="00000000" w:rsidP="00497CE1">
      <w:pPr>
        <w:rPr>
          <w:rFonts w:ascii="Times New Roman" w:hAnsi="Times New Roman" w:cs="Times New Roman"/>
          <w:b/>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8" w:history="1">
        <w:r w:rsidR="00CA615E" w:rsidRPr="004739CD">
          <w:rPr>
            <w:rStyle w:val="Hyperlink"/>
            <w:rFonts w:ascii="Times New Roman" w:hAnsi="Times New Roman" w:cs="Times New Roman"/>
            <w:b/>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Research</w:t>
        </w:r>
      </w:hyperlink>
    </w:p>
    <w:p w14:paraId="69DD6445" w14:textId="7C7328A3" w:rsidR="00CA615E" w:rsidRPr="00FD7D94" w:rsidRDefault="00CA615E" w:rsidP="008C22A8">
      <w:pPr>
        <w:spacing w:after="0"/>
        <w:rPr>
          <w:rFonts w:ascii="Times New Roman" w:hAnsi="Times New Roman" w:cs="Times New Roman"/>
          <w:i/>
          <w:iCs/>
        </w:rPr>
      </w:pPr>
      <w:r>
        <w:rPr>
          <w:rFonts w:ascii="Times New Roman" w:hAnsi="Times New Roman" w:cs="Times New Roman"/>
        </w:rPr>
        <w:t>Block 1: Make it clear</w:t>
      </w:r>
      <w:r w:rsidR="00F94570">
        <w:rPr>
          <w:rFonts w:ascii="Times New Roman" w:hAnsi="Times New Roman" w:cs="Times New Roman"/>
        </w:rPr>
        <w:t xml:space="preserve"> what the lab does</w:t>
      </w:r>
      <w:r w:rsidR="006E1379">
        <w:rPr>
          <w:rFonts w:ascii="Times New Roman" w:hAnsi="Times New Roman" w:cs="Times New Roman"/>
        </w:rPr>
        <w:t>.</w:t>
      </w:r>
      <w:r w:rsidR="00FD7D94">
        <w:rPr>
          <w:rFonts w:ascii="Times New Roman" w:hAnsi="Times New Roman" w:cs="Times New Roman"/>
        </w:rPr>
        <w:t xml:space="preserve"> Under “</w:t>
      </w:r>
      <w:r w:rsidR="00FD7D94">
        <w:rPr>
          <w:rFonts w:ascii="Times New Roman" w:hAnsi="Times New Roman" w:cs="Times New Roman"/>
          <w:i/>
          <w:iCs/>
        </w:rPr>
        <w:t xml:space="preserve">What We Do.” </w:t>
      </w:r>
    </w:p>
    <w:tbl>
      <w:tblPr>
        <w:tblStyle w:val="TableGrid"/>
        <w:tblW w:w="0" w:type="auto"/>
        <w:tblLook w:val="04A0" w:firstRow="1" w:lastRow="0" w:firstColumn="1" w:lastColumn="0" w:noHBand="0" w:noVBand="1"/>
      </w:tblPr>
      <w:tblGrid>
        <w:gridCol w:w="4675"/>
        <w:gridCol w:w="4675"/>
      </w:tblGrid>
      <w:tr w:rsidR="00F94570" w14:paraId="7133FF6C" w14:textId="77777777" w:rsidTr="00F94570">
        <w:tc>
          <w:tcPr>
            <w:tcW w:w="4675" w:type="dxa"/>
          </w:tcPr>
          <w:p w14:paraId="31972D6F" w14:textId="7F174083" w:rsidR="00F94570" w:rsidRPr="00C13419" w:rsidRDefault="00C13419" w:rsidP="008C22A8">
            <w:pPr>
              <w:rPr>
                <w:rFonts w:ascii="Times New Roman" w:hAnsi="Times New Roman" w:cs="Times New Roman"/>
                <w:b/>
                <w:bCs/>
              </w:rPr>
            </w:pPr>
            <w:r>
              <w:rPr>
                <w:rFonts w:ascii="Times New Roman" w:hAnsi="Times New Roman" w:cs="Times New Roman"/>
                <w:b/>
                <w:bCs/>
              </w:rPr>
              <w:t>Current Content</w:t>
            </w:r>
          </w:p>
        </w:tc>
        <w:tc>
          <w:tcPr>
            <w:tcW w:w="4675" w:type="dxa"/>
          </w:tcPr>
          <w:p w14:paraId="0FB6C1C3" w14:textId="6FDD4EBD" w:rsidR="00C13419" w:rsidRPr="00A404F5" w:rsidRDefault="00C13419" w:rsidP="008C22A8">
            <w:pPr>
              <w:rPr>
                <w:rFonts w:ascii="Times New Roman" w:hAnsi="Times New Roman" w:cs="Times New Roman"/>
                <w:b/>
                <w:bCs/>
              </w:rPr>
            </w:pPr>
            <w:r w:rsidRPr="00A404F5">
              <w:rPr>
                <w:rFonts w:ascii="Times New Roman" w:hAnsi="Times New Roman" w:cs="Times New Roman"/>
                <w:b/>
                <w:bCs/>
              </w:rPr>
              <w:t>New Content</w:t>
            </w:r>
          </w:p>
        </w:tc>
      </w:tr>
      <w:tr w:rsidR="00F94570" w14:paraId="79E8173B" w14:textId="77777777" w:rsidTr="00F94570">
        <w:tc>
          <w:tcPr>
            <w:tcW w:w="4675" w:type="dxa"/>
          </w:tcPr>
          <w:p w14:paraId="72DACB2A" w14:textId="747A6793" w:rsidR="00F94570" w:rsidRPr="003E4AF2" w:rsidRDefault="003E4AF2" w:rsidP="00C13419">
            <w:pPr>
              <w:rPr>
                <w:rFonts w:ascii="Times New Roman" w:hAnsi="Times New Roman" w:cs="Times New Roman"/>
                <w:i/>
                <w:iCs/>
              </w:rPr>
            </w:pPr>
            <w:r w:rsidRPr="003E4AF2">
              <w:rPr>
                <w:rFonts w:ascii="Times New Roman" w:hAnsi="Times New Roman" w:cs="Times New Roman"/>
                <w:i/>
                <w:iCs/>
              </w:rPr>
              <w:t>Each project outlines a topic/research focus and how you went about addressing it.</w:t>
            </w:r>
          </w:p>
        </w:tc>
        <w:tc>
          <w:tcPr>
            <w:tcW w:w="4675" w:type="dxa"/>
          </w:tcPr>
          <w:p w14:paraId="4EB1110E" w14:textId="61506DD2" w:rsidR="00F94570" w:rsidRDefault="2FC12B12" w:rsidP="008C22A8">
            <w:pPr>
              <w:rPr>
                <w:rFonts w:ascii="Times New Roman" w:hAnsi="Times New Roman" w:cs="Times New Roman"/>
              </w:rPr>
            </w:pPr>
            <w:r w:rsidRPr="2FC12B12">
              <w:rPr>
                <w:rFonts w:ascii="Times New Roman" w:hAnsi="Times New Roman" w:cs="Times New Roman"/>
              </w:rPr>
              <w:t xml:space="preserve">The SUN Lab </w:t>
            </w:r>
            <w:r w:rsidR="5E3E2D24" w:rsidRPr="5E3E2D24">
              <w:rPr>
                <w:rFonts w:ascii="Times New Roman" w:hAnsi="Times New Roman" w:cs="Times New Roman"/>
              </w:rPr>
              <w:t xml:space="preserve">explores </w:t>
            </w:r>
            <w:r w:rsidR="61F5D600" w:rsidRPr="61F5D600">
              <w:rPr>
                <w:rFonts w:ascii="Times New Roman" w:hAnsi="Times New Roman" w:cs="Times New Roman"/>
              </w:rPr>
              <w:t xml:space="preserve">the application </w:t>
            </w:r>
            <w:r w:rsidR="53FEE4B0" w:rsidRPr="53FEE4B0">
              <w:rPr>
                <w:rFonts w:ascii="Times New Roman" w:hAnsi="Times New Roman" w:cs="Times New Roman"/>
              </w:rPr>
              <w:t xml:space="preserve">of </w:t>
            </w:r>
            <w:r w:rsidR="61F5D600" w:rsidRPr="61F5D600">
              <w:rPr>
                <w:rFonts w:ascii="Times New Roman" w:hAnsi="Times New Roman" w:cs="Times New Roman"/>
              </w:rPr>
              <w:t>focused</w:t>
            </w:r>
            <w:r w:rsidR="068AF055" w:rsidRPr="068AF055">
              <w:rPr>
                <w:rFonts w:ascii="Times New Roman" w:hAnsi="Times New Roman" w:cs="Times New Roman"/>
              </w:rPr>
              <w:t xml:space="preserve"> </w:t>
            </w:r>
            <w:r w:rsidR="57A31D0E" w:rsidRPr="57A31D0E">
              <w:rPr>
                <w:rFonts w:ascii="Times New Roman" w:hAnsi="Times New Roman" w:cs="Times New Roman"/>
              </w:rPr>
              <w:t xml:space="preserve">ultrasound as </w:t>
            </w:r>
            <w:r w:rsidR="30576631" w:rsidRPr="30576631">
              <w:rPr>
                <w:rFonts w:ascii="Times New Roman" w:hAnsi="Times New Roman" w:cs="Times New Roman"/>
              </w:rPr>
              <w:t>a versatile</w:t>
            </w:r>
            <w:r w:rsidR="17B0FE64" w:rsidRPr="17B0FE64">
              <w:rPr>
                <w:rFonts w:ascii="Times New Roman" w:hAnsi="Times New Roman" w:cs="Times New Roman"/>
              </w:rPr>
              <w:t xml:space="preserve"> tool</w:t>
            </w:r>
            <w:r w:rsidR="55766E63" w:rsidRPr="55766E63">
              <w:rPr>
                <w:rFonts w:ascii="Times New Roman" w:hAnsi="Times New Roman" w:cs="Times New Roman"/>
              </w:rPr>
              <w:t xml:space="preserve"> for </w:t>
            </w:r>
            <w:r w:rsidR="15988985" w:rsidRPr="15988985">
              <w:rPr>
                <w:rFonts w:ascii="Times New Roman" w:hAnsi="Times New Roman" w:cs="Times New Roman"/>
              </w:rPr>
              <w:t xml:space="preserve">advanced imaging </w:t>
            </w:r>
            <w:r w:rsidR="7246737D" w:rsidRPr="7246737D">
              <w:rPr>
                <w:rFonts w:ascii="Times New Roman" w:hAnsi="Times New Roman" w:cs="Times New Roman"/>
              </w:rPr>
              <w:t>techniques</w:t>
            </w:r>
            <w:r w:rsidR="797D7691" w:rsidRPr="797D7691">
              <w:rPr>
                <w:rFonts w:ascii="Times New Roman" w:hAnsi="Times New Roman" w:cs="Times New Roman"/>
              </w:rPr>
              <w:t xml:space="preserve"> </w:t>
            </w:r>
            <w:r w:rsidR="44DE7C17" w:rsidRPr="44DE7C17">
              <w:rPr>
                <w:rFonts w:ascii="Times New Roman" w:hAnsi="Times New Roman" w:cs="Times New Roman"/>
              </w:rPr>
              <w:t xml:space="preserve">and </w:t>
            </w:r>
            <w:r w:rsidR="7619A296" w:rsidRPr="7619A296">
              <w:rPr>
                <w:rFonts w:ascii="Times New Roman" w:hAnsi="Times New Roman" w:cs="Times New Roman"/>
              </w:rPr>
              <w:t xml:space="preserve">novel, </w:t>
            </w:r>
            <w:r w:rsidR="0348D257" w:rsidRPr="0348D257">
              <w:rPr>
                <w:rFonts w:ascii="Times New Roman" w:hAnsi="Times New Roman" w:cs="Times New Roman"/>
              </w:rPr>
              <w:t>minimally invasive</w:t>
            </w:r>
            <w:r w:rsidR="78EDFA08" w:rsidRPr="78EDFA08">
              <w:rPr>
                <w:rFonts w:ascii="Times New Roman" w:hAnsi="Times New Roman" w:cs="Times New Roman"/>
              </w:rPr>
              <w:t xml:space="preserve"> </w:t>
            </w:r>
            <w:r w:rsidR="18E8EDFD" w:rsidRPr="18E8EDFD">
              <w:rPr>
                <w:rFonts w:ascii="Times New Roman" w:hAnsi="Times New Roman" w:cs="Times New Roman"/>
              </w:rPr>
              <w:t>therapies targeting</w:t>
            </w:r>
            <w:r w:rsidR="52172CF4" w:rsidRPr="52172CF4">
              <w:rPr>
                <w:rFonts w:ascii="Times New Roman" w:hAnsi="Times New Roman" w:cs="Times New Roman"/>
              </w:rPr>
              <w:t xml:space="preserve"> neurological</w:t>
            </w:r>
            <w:r w:rsidR="2837E7AF" w:rsidRPr="2837E7AF">
              <w:rPr>
                <w:rFonts w:ascii="Times New Roman" w:hAnsi="Times New Roman" w:cs="Times New Roman"/>
              </w:rPr>
              <w:t xml:space="preserve"> </w:t>
            </w:r>
            <w:r w:rsidR="0E17CA25" w:rsidRPr="0E17CA25">
              <w:rPr>
                <w:rFonts w:ascii="Times New Roman" w:hAnsi="Times New Roman" w:cs="Times New Roman"/>
              </w:rPr>
              <w:t>disorders</w:t>
            </w:r>
            <w:r w:rsidR="48D3F8A5" w:rsidRPr="48D3F8A5">
              <w:rPr>
                <w:rFonts w:ascii="Times New Roman" w:hAnsi="Times New Roman" w:cs="Times New Roman"/>
              </w:rPr>
              <w:t xml:space="preserve">. </w:t>
            </w:r>
          </w:p>
        </w:tc>
      </w:tr>
    </w:tbl>
    <w:p w14:paraId="37B15D6E" w14:textId="77777777" w:rsidR="00DB7737" w:rsidRDefault="00DB7737" w:rsidP="008C22A8">
      <w:pPr>
        <w:spacing w:after="0"/>
        <w:rPr>
          <w:rFonts w:ascii="Times New Roman" w:hAnsi="Times New Roman" w:cs="Times New Roman"/>
        </w:rPr>
      </w:pPr>
    </w:p>
    <w:p w14:paraId="6205A166" w14:textId="59AFBC77" w:rsidR="0008621D" w:rsidRPr="0008621D" w:rsidRDefault="0008621D" w:rsidP="0008621D">
      <w:pPr>
        <w:pStyle w:val="ListParagraph"/>
        <w:numPr>
          <w:ilvl w:val="0"/>
          <w:numId w:val="1"/>
        </w:numPr>
        <w:spacing w:after="0"/>
        <w:rPr>
          <w:rFonts w:ascii="Times New Roman" w:hAnsi="Times New Roman" w:cs="Times New Roman"/>
        </w:rPr>
      </w:pPr>
      <w:r w:rsidRPr="0008621D">
        <w:rPr>
          <w:rFonts w:ascii="Times New Roman" w:hAnsi="Times New Roman" w:cs="Times New Roman"/>
          <w:i/>
          <w:iCs/>
        </w:rPr>
        <w:t>Include as much or as little information for this section as you deem necessary</w:t>
      </w:r>
      <w:r w:rsidRPr="0008621D">
        <w:rPr>
          <w:rFonts w:ascii="Times New Roman" w:hAnsi="Times New Roman" w:cs="Times New Roman"/>
        </w:rPr>
        <w:t xml:space="preserve"> (</w:t>
      </w:r>
      <w:proofErr w:type="spellStart"/>
      <w:r w:rsidRPr="0008621D">
        <w:rPr>
          <w:rFonts w:ascii="Times New Roman" w:hAnsi="Times New Roman" w:cs="Times New Roman"/>
        </w:rPr>
        <w:t>eg.</w:t>
      </w:r>
      <w:proofErr w:type="spellEnd"/>
      <w:r w:rsidRPr="0008621D">
        <w:rPr>
          <w:rFonts w:ascii="Times New Roman" w:hAnsi="Times New Roman" w:cs="Times New Roman"/>
        </w:rPr>
        <w:t xml:space="preserve"> there is an option to add a link to a protocol or research paper. You could include a pdf or link, or refrain entirely) </w:t>
      </w:r>
    </w:p>
    <w:p w14:paraId="34E65761" w14:textId="5CB68B2A" w:rsidR="0008621D" w:rsidRDefault="0008621D" w:rsidP="0008621D">
      <w:pPr>
        <w:pStyle w:val="ListParagraph"/>
        <w:numPr>
          <w:ilvl w:val="1"/>
          <w:numId w:val="1"/>
        </w:numPr>
        <w:spacing w:after="0"/>
        <w:rPr>
          <w:rFonts w:ascii="Times New Roman" w:hAnsi="Times New Roman" w:cs="Times New Roman"/>
        </w:rPr>
      </w:pPr>
      <w:r w:rsidRPr="0008621D">
        <w:rPr>
          <w:rFonts w:ascii="Times New Roman" w:hAnsi="Times New Roman" w:cs="Times New Roman"/>
        </w:rPr>
        <w:t xml:space="preserve">Feel free to add different details here than what is shown on the template, it will be based upon your unique </w:t>
      </w:r>
      <w:proofErr w:type="gramStart"/>
      <w:r w:rsidRPr="0008621D">
        <w:rPr>
          <w:rFonts w:ascii="Times New Roman" w:hAnsi="Times New Roman" w:cs="Times New Roman"/>
        </w:rPr>
        <w:t>projects</w:t>
      </w:r>
      <w:proofErr w:type="gramEnd"/>
    </w:p>
    <w:p w14:paraId="515CEFF8" w14:textId="6C48AC88" w:rsidR="00BC138B" w:rsidRPr="00BC138B" w:rsidRDefault="00BC138B" w:rsidP="00BC138B">
      <w:pPr>
        <w:pStyle w:val="ListParagraph"/>
        <w:numPr>
          <w:ilvl w:val="1"/>
          <w:numId w:val="1"/>
        </w:numPr>
        <w:spacing w:after="0"/>
        <w:rPr>
          <w:rFonts w:ascii="Times New Roman" w:hAnsi="Times New Roman" w:cs="Times New Roman"/>
        </w:rPr>
      </w:pPr>
      <w:r w:rsidRPr="00BC138B">
        <w:rPr>
          <w:rFonts w:ascii="Times New Roman" w:hAnsi="Times New Roman" w:cs="Times New Roman"/>
        </w:rPr>
        <w:t xml:space="preserve">Any images will be included in the corresponding folder. </w:t>
      </w:r>
    </w:p>
    <w:p w14:paraId="70CA31B2" w14:textId="77777777" w:rsidR="0008621D" w:rsidRDefault="0008621D" w:rsidP="0008621D">
      <w:pPr>
        <w:spacing w:after="0"/>
        <w:rPr>
          <w:rFonts w:ascii="Times New Roman" w:hAnsi="Times New Roman" w:cs="Times New Roman"/>
        </w:rPr>
      </w:pPr>
    </w:p>
    <w:p w14:paraId="78105B76" w14:textId="7538E159" w:rsidR="0008621D" w:rsidRPr="0008621D" w:rsidRDefault="0008621D" w:rsidP="00497CE1">
      <w:pPr>
        <w:spacing w:after="0"/>
        <w:ind w:left="720"/>
        <w:rPr>
          <w:rFonts w:ascii="Times New Roman" w:hAnsi="Times New Roman" w:cs="Times New Roman"/>
        </w:rPr>
      </w:pPr>
      <w:r w:rsidRPr="00BC138B">
        <w:rPr>
          <w:rFonts w:ascii="Times New Roman" w:hAnsi="Times New Roman" w:cs="Times New Roman"/>
          <w:i/>
          <w:iCs/>
        </w:rPr>
        <w:t>Research Project 1</w:t>
      </w:r>
    </w:p>
    <w:tbl>
      <w:tblPr>
        <w:tblStyle w:val="TableGrid"/>
        <w:tblW w:w="9350" w:type="dxa"/>
        <w:tblInd w:w="720" w:type="dxa"/>
        <w:tblLook w:val="04A0" w:firstRow="1" w:lastRow="0" w:firstColumn="1" w:lastColumn="0" w:noHBand="0" w:noVBand="1"/>
      </w:tblPr>
      <w:tblGrid>
        <w:gridCol w:w="4675"/>
        <w:gridCol w:w="4675"/>
      </w:tblGrid>
      <w:tr w:rsidR="0008621D" w:rsidRPr="00A404F5" w14:paraId="3DC7913D" w14:textId="77777777" w:rsidTr="00497CE1">
        <w:tc>
          <w:tcPr>
            <w:tcW w:w="4675" w:type="dxa"/>
          </w:tcPr>
          <w:p w14:paraId="29F107C0" w14:textId="77777777" w:rsidR="0008621D" w:rsidRPr="00C13419" w:rsidRDefault="0008621D">
            <w:pPr>
              <w:rPr>
                <w:rFonts w:ascii="Times New Roman" w:hAnsi="Times New Roman" w:cs="Times New Roman"/>
                <w:b/>
                <w:bCs/>
              </w:rPr>
            </w:pPr>
            <w:bookmarkStart w:id="0" w:name="_Hlk146894952"/>
            <w:r>
              <w:rPr>
                <w:rFonts w:ascii="Times New Roman" w:hAnsi="Times New Roman" w:cs="Times New Roman"/>
                <w:b/>
                <w:bCs/>
              </w:rPr>
              <w:t>Current Content</w:t>
            </w:r>
          </w:p>
        </w:tc>
        <w:tc>
          <w:tcPr>
            <w:tcW w:w="4675" w:type="dxa"/>
          </w:tcPr>
          <w:p w14:paraId="1EC319F5" w14:textId="77777777" w:rsidR="0008621D" w:rsidRPr="00A404F5" w:rsidRDefault="0008621D">
            <w:pPr>
              <w:rPr>
                <w:rFonts w:ascii="Times New Roman" w:hAnsi="Times New Roman" w:cs="Times New Roman"/>
                <w:b/>
                <w:bCs/>
              </w:rPr>
            </w:pPr>
            <w:r w:rsidRPr="00A404F5">
              <w:rPr>
                <w:rFonts w:ascii="Times New Roman" w:hAnsi="Times New Roman" w:cs="Times New Roman"/>
                <w:b/>
                <w:bCs/>
              </w:rPr>
              <w:t>New Content</w:t>
            </w:r>
          </w:p>
        </w:tc>
      </w:tr>
      <w:tr w:rsidR="0008621D" w14:paraId="7CFF4FDC" w14:textId="77777777" w:rsidTr="00497CE1">
        <w:tc>
          <w:tcPr>
            <w:tcW w:w="4675" w:type="dxa"/>
          </w:tcPr>
          <w:p w14:paraId="2C454192" w14:textId="48160258" w:rsidR="0008621D" w:rsidRPr="003E4AF2" w:rsidRDefault="0008621D">
            <w:pPr>
              <w:rPr>
                <w:rFonts w:ascii="Times New Roman" w:hAnsi="Times New Roman" w:cs="Times New Roman"/>
                <w:i/>
                <w:iCs/>
              </w:rPr>
            </w:pPr>
            <w:r>
              <w:rPr>
                <w:rFonts w:ascii="Times New Roman" w:hAnsi="Times New Roman" w:cs="Times New Roman"/>
                <w:i/>
                <w:iCs/>
              </w:rPr>
              <w:t>Research Project 1 name</w:t>
            </w:r>
          </w:p>
        </w:tc>
        <w:tc>
          <w:tcPr>
            <w:tcW w:w="4675" w:type="dxa"/>
          </w:tcPr>
          <w:p w14:paraId="77F13EB3" w14:textId="6E91932E" w:rsidR="0008621D" w:rsidRDefault="17839B40">
            <w:pPr>
              <w:rPr>
                <w:rFonts w:ascii="Times New Roman" w:hAnsi="Times New Roman" w:cs="Times New Roman"/>
              </w:rPr>
            </w:pPr>
            <w:r w:rsidRPr="17839B40">
              <w:rPr>
                <w:rFonts w:ascii="Times New Roman" w:hAnsi="Times New Roman" w:cs="Times New Roman"/>
              </w:rPr>
              <w:t xml:space="preserve">Therapeutic </w:t>
            </w:r>
            <w:r w:rsidR="49569075" w:rsidRPr="49569075">
              <w:rPr>
                <w:rFonts w:ascii="Times New Roman" w:hAnsi="Times New Roman" w:cs="Times New Roman"/>
              </w:rPr>
              <w:t>Ultrasound</w:t>
            </w:r>
            <w:r w:rsidR="625B7D30" w:rsidRPr="625B7D30">
              <w:rPr>
                <w:rFonts w:ascii="Times New Roman" w:hAnsi="Times New Roman" w:cs="Times New Roman"/>
              </w:rPr>
              <w:t xml:space="preserve">: </w:t>
            </w:r>
            <w:r w:rsidR="6C8A86EC" w:rsidRPr="6C8A86EC">
              <w:rPr>
                <w:rFonts w:ascii="Times New Roman" w:hAnsi="Times New Roman" w:cs="Times New Roman"/>
              </w:rPr>
              <w:t>Microbubbles and Blood</w:t>
            </w:r>
            <w:r w:rsidR="57B1955E" w:rsidRPr="57B1955E">
              <w:rPr>
                <w:rFonts w:ascii="Times New Roman" w:hAnsi="Times New Roman" w:cs="Times New Roman"/>
              </w:rPr>
              <w:t xml:space="preserve"> Brain Barrier</w:t>
            </w:r>
            <w:r w:rsidR="5B2D9597" w:rsidRPr="5B2D9597">
              <w:rPr>
                <w:rFonts w:ascii="Times New Roman" w:hAnsi="Times New Roman" w:cs="Times New Roman"/>
              </w:rPr>
              <w:t xml:space="preserve"> </w:t>
            </w:r>
            <w:r w:rsidR="033B2355" w:rsidRPr="033B2355">
              <w:rPr>
                <w:rFonts w:ascii="Times New Roman" w:hAnsi="Times New Roman" w:cs="Times New Roman"/>
              </w:rPr>
              <w:t>Cavitation</w:t>
            </w:r>
          </w:p>
        </w:tc>
      </w:tr>
      <w:tr w:rsidR="0008621D" w14:paraId="54CD9C0F" w14:textId="77777777" w:rsidTr="0012567F">
        <w:trPr>
          <w:trHeight w:val="692"/>
        </w:trPr>
        <w:tc>
          <w:tcPr>
            <w:tcW w:w="4675" w:type="dxa"/>
          </w:tcPr>
          <w:p w14:paraId="69A7AE6B" w14:textId="48840C06" w:rsidR="0008621D" w:rsidRDefault="0008621D">
            <w:pPr>
              <w:rPr>
                <w:rFonts w:ascii="Times New Roman" w:hAnsi="Times New Roman" w:cs="Times New Roman"/>
                <w:i/>
                <w:iCs/>
              </w:rPr>
            </w:pPr>
            <w:r>
              <w:rPr>
                <w:rFonts w:ascii="Times New Roman" w:hAnsi="Times New Roman" w:cs="Times New Roman"/>
                <w:i/>
                <w:iCs/>
              </w:rPr>
              <w:t>Content/overview</w:t>
            </w:r>
          </w:p>
        </w:tc>
        <w:tc>
          <w:tcPr>
            <w:tcW w:w="4675" w:type="dxa"/>
          </w:tcPr>
          <w:p w14:paraId="1410CBC9" w14:textId="3AB705EA" w:rsidR="0008621D" w:rsidRDefault="00DB1B9E">
            <w:pPr>
              <w:rPr>
                <w:rFonts w:ascii="Times New Roman" w:hAnsi="Times New Roman" w:cs="Times New Roman"/>
              </w:rPr>
            </w:pPr>
            <w:r w:rsidRPr="00DB1B9E">
              <w:rPr>
                <w:rFonts w:ascii="Times New Roman" w:hAnsi="Times New Roman" w:cs="Times New Roman"/>
              </w:rPr>
              <w:t>Therapeutic ultrasound and microbubble technology offer a groundbreaking approach to treating neurological disorders like glioblastoma and Alzheimer's by non-invasively breaching the blood-brain barrier (BBB). This method employs focused ultrasound (FUS) in conjunction with microbubbles to induce controlled cavitation, temporarily enhancing the BBB's permeability. This allows for targeted drug delivery directly to the brain, improving treatment efficacy for glioblastoma through better chemotherapeutic access, and offering potential for Alzheimer's treatment by enabling neuroprotective agents to reach the affected areas. Our research focuses on optimizing this technique to revolutionize brain disease treatment by providing a precise, controlled, and non-invasive therapy option.</w:t>
            </w:r>
          </w:p>
          <w:p w14:paraId="60DB36AE" w14:textId="63668D39" w:rsidR="00DB1B9E" w:rsidRPr="00DB1B9E" w:rsidRDefault="00DB1B9E" w:rsidP="00DB1B9E">
            <w:pPr>
              <w:tabs>
                <w:tab w:val="left" w:pos="2980"/>
              </w:tabs>
              <w:rPr>
                <w:rFonts w:ascii="Times New Roman" w:hAnsi="Times New Roman" w:cs="Times New Roman"/>
              </w:rPr>
            </w:pPr>
            <w:r>
              <w:rPr>
                <w:rFonts w:ascii="Times New Roman" w:hAnsi="Times New Roman" w:cs="Times New Roman"/>
              </w:rPr>
              <w:tab/>
            </w:r>
          </w:p>
        </w:tc>
      </w:tr>
      <w:bookmarkEnd w:id="0"/>
    </w:tbl>
    <w:p w14:paraId="59AB6246" w14:textId="77777777" w:rsidR="0008621D" w:rsidRDefault="0008621D" w:rsidP="00497CE1">
      <w:pPr>
        <w:spacing w:after="0"/>
        <w:ind w:left="720"/>
        <w:rPr>
          <w:rFonts w:ascii="Times New Roman" w:hAnsi="Times New Roman" w:cs="Times New Roman"/>
          <w:i/>
          <w:iCs/>
        </w:rPr>
      </w:pPr>
    </w:p>
    <w:p w14:paraId="071A9389" w14:textId="42E32473" w:rsidR="0008621D" w:rsidRDefault="0008621D" w:rsidP="00497CE1">
      <w:pPr>
        <w:spacing w:after="0"/>
        <w:ind w:left="720"/>
        <w:rPr>
          <w:rFonts w:ascii="Times New Roman" w:hAnsi="Times New Roman" w:cs="Times New Roman"/>
        </w:rPr>
      </w:pPr>
      <w:r w:rsidRPr="00BC138B">
        <w:rPr>
          <w:rFonts w:ascii="Times New Roman" w:hAnsi="Times New Roman" w:cs="Times New Roman"/>
          <w:i/>
          <w:iCs/>
        </w:rPr>
        <w:t>Research Project 2</w:t>
      </w:r>
    </w:p>
    <w:tbl>
      <w:tblPr>
        <w:tblStyle w:val="TableGrid"/>
        <w:tblW w:w="9350" w:type="dxa"/>
        <w:tblInd w:w="720" w:type="dxa"/>
        <w:tblLook w:val="04A0" w:firstRow="1" w:lastRow="0" w:firstColumn="1" w:lastColumn="0" w:noHBand="0" w:noVBand="1"/>
      </w:tblPr>
      <w:tblGrid>
        <w:gridCol w:w="4675"/>
        <w:gridCol w:w="4675"/>
      </w:tblGrid>
      <w:tr w:rsidR="0008621D" w:rsidRPr="00A404F5" w14:paraId="200DF605" w14:textId="77777777" w:rsidTr="00497CE1">
        <w:tc>
          <w:tcPr>
            <w:tcW w:w="4675" w:type="dxa"/>
          </w:tcPr>
          <w:p w14:paraId="408C4346" w14:textId="77777777" w:rsidR="0008621D" w:rsidRPr="00C13419" w:rsidRDefault="0008621D">
            <w:pPr>
              <w:rPr>
                <w:rFonts w:ascii="Times New Roman" w:hAnsi="Times New Roman" w:cs="Times New Roman"/>
                <w:b/>
                <w:bCs/>
              </w:rPr>
            </w:pPr>
            <w:r>
              <w:rPr>
                <w:rFonts w:ascii="Times New Roman" w:hAnsi="Times New Roman" w:cs="Times New Roman"/>
                <w:b/>
                <w:bCs/>
              </w:rPr>
              <w:t>Current Content</w:t>
            </w:r>
          </w:p>
        </w:tc>
        <w:tc>
          <w:tcPr>
            <w:tcW w:w="4675" w:type="dxa"/>
          </w:tcPr>
          <w:p w14:paraId="5FFDA0C8" w14:textId="77777777" w:rsidR="0008621D" w:rsidRPr="00A404F5" w:rsidRDefault="0008621D">
            <w:pPr>
              <w:rPr>
                <w:rFonts w:ascii="Times New Roman" w:hAnsi="Times New Roman" w:cs="Times New Roman"/>
                <w:b/>
                <w:bCs/>
              </w:rPr>
            </w:pPr>
            <w:r w:rsidRPr="00A404F5">
              <w:rPr>
                <w:rFonts w:ascii="Times New Roman" w:hAnsi="Times New Roman" w:cs="Times New Roman"/>
                <w:b/>
                <w:bCs/>
              </w:rPr>
              <w:t>New Content</w:t>
            </w:r>
          </w:p>
        </w:tc>
      </w:tr>
      <w:tr w:rsidR="0008621D" w14:paraId="4995E99C" w14:textId="77777777" w:rsidTr="00497CE1">
        <w:tc>
          <w:tcPr>
            <w:tcW w:w="4675" w:type="dxa"/>
          </w:tcPr>
          <w:p w14:paraId="52A3DDBB" w14:textId="4D3F2DBA" w:rsidR="0008621D" w:rsidRPr="003E4AF2" w:rsidRDefault="0008621D" w:rsidP="0008621D">
            <w:pPr>
              <w:rPr>
                <w:rFonts w:ascii="Times New Roman" w:hAnsi="Times New Roman" w:cs="Times New Roman"/>
                <w:i/>
                <w:iCs/>
              </w:rPr>
            </w:pPr>
            <w:r>
              <w:rPr>
                <w:rFonts w:ascii="Times New Roman" w:hAnsi="Times New Roman" w:cs="Times New Roman"/>
                <w:i/>
                <w:iCs/>
              </w:rPr>
              <w:t xml:space="preserve">Research Project </w:t>
            </w:r>
            <w:r w:rsidR="00497CE1">
              <w:rPr>
                <w:rFonts w:ascii="Times New Roman" w:hAnsi="Times New Roman" w:cs="Times New Roman"/>
                <w:i/>
                <w:iCs/>
              </w:rPr>
              <w:t>2</w:t>
            </w:r>
            <w:r>
              <w:rPr>
                <w:rFonts w:ascii="Times New Roman" w:hAnsi="Times New Roman" w:cs="Times New Roman"/>
                <w:i/>
                <w:iCs/>
              </w:rPr>
              <w:t xml:space="preserve"> name</w:t>
            </w:r>
          </w:p>
        </w:tc>
        <w:tc>
          <w:tcPr>
            <w:tcW w:w="4675" w:type="dxa"/>
          </w:tcPr>
          <w:p w14:paraId="737E2672" w14:textId="2C03B478" w:rsidR="0008621D" w:rsidRDefault="610BF8D1" w:rsidP="0008621D">
            <w:pPr>
              <w:rPr>
                <w:rFonts w:ascii="Times New Roman" w:hAnsi="Times New Roman" w:cs="Times New Roman"/>
              </w:rPr>
            </w:pPr>
            <w:r w:rsidRPr="610BF8D1">
              <w:rPr>
                <w:rFonts w:ascii="Times New Roman" w:hAnsi="Times New Roman" w:cs="Times New Roman"/>
              </w:rPr>
              <w:t>Neuroimaging via Focused Ultrasound</w:t>
            </w:r>
          </w:p>
        </w:tc>
      </w:tr>
      <w:tr w:rsidR="0008621D" w14:paraId="594797CC" w14:textId="77777777" w:rsidTr="0012567F">
        <w:trPr>
          <w:trHeight w:val="782"/>
        </w:trPr>
        <w:tc>
          <w:tcPr>
            <w:tcW w:w="4675" w:type="dxa"/>
          </w:tcPr>
          <w:p w14:paraId="172FEBCD" w14:textId="7505D39D" w:rsidR="0008621D" w:rsidRDefault="0008621D" w:rsidP="0008621D">
            <w:pPr>
              <w:rPr>
                <w:rFonts w:ascii="Times New Roman" w:hAnsi="Times New Roman" w:cs="Times New Roman"/>
                <w:i/>
                <w:iCs/>
              </w:rPr>
            </w:pPr>
            <w:r>
              <w:rPr>
                <w:rFonts w:ascii="Times New Roman" w:hAnsi="Times New Roman" w:cs="Times New Roman"/>
                <w:i/>
                <w:iCs/>
              </w:rPr>
              <w:t>Content/overview</w:t>
            </w:r>
          </w:p>
        </w:tc>
        <w:tc>
          <w:tcPr>
            <w:tcW w:w="4675" w:type="dxa"/>
          </w:tcPr>
          <w:p w14:paraId="2475E10E" w14:textId="77777777" w:rsidR="0008621D" w:rsidRDefault="0008621D" w:rsidP="0008621D">
            <w:pPr>
              <w:rPr>
                <w:rFonts w:ascii="Times New Roman" w:hAnsi="Times New Roman" w:cs="Times New Roman"/>
              </w:rPr>
            </w:pPr>
          </w:p>
        </w:tc>
      </w:tr>
    </w:tbl>
    <w:p w14:paraId="47E1E7F3" w14:textId="77777777" w:rsidR="0008621D" w:rsidRDefault="0008621D" w:rsidP="00497CE1">
      <w:pPr>
        <w:spacing w:after="0"/>
        <w:ind w:left="720"/>
        <w:rPr>
          <w:rFonts w:ascii="Times New Roman" w:hAnsi="Times New Roman" w:cs="Times New Roman"/>
        </w:rPr>
      </w:pPr>
    </w:p>
    <w:p w14:paraId="64162774" w14:textId="0525DB5A" w:rsidR="00497CE1" w:rsidRDefault="00497CE1" w:rsidP="00497CE1">
      <w:pPr>
        <w:spacing w:after="0"/>
        <w:ind w:left="720"/>
        <w:rPr>
          <w:rFonts w:ascii="Times New Roman" w:hAnsi="Times New Roman" w:cs="Times New Roman"/>
        </w:rPr>
      </w:pPr>
      <w:r w:rsidRPr="0012567F">
        <w:rPr>
          <w:rFonts w:ascii="Times New Roman" w:hAnsi="Times New Roman" w:cs="Times New Roman"/>
          <w:i/>
          <w:iCs/>
        </w:rPr>
        <w:t>Research Project 3</w:t>
      </w:r>
    </w:p>
    <w:tbl>
      <w:tblPr>
        <w:tblStyle w:val="TableGrid"/>
        <w:tblW w:w="9350" w:type="dxa"/>
        <w:tblInd w:w="720" w:type="dxa"/>
        <w:tblLook w:val="04A0" w:firstRow="1" w:lastRow="0" w:firstColumn="1" w:lastColumn="0" w:noHBand="0" w:noVBand="1"/>
      </w:tblPr>
      <w:tblGrid>
        <w:gridCol w:w="4675"/>
        <w:gridCol w:w="4675"/>
      </w:tblGrid>
      <w:tr w:rsidR="00497CE1" w:rsidRPr="00A404F5" w14:paraId="60796ECB" w14:textId="77777777" w:rsidTr="00497CE1">
        <w:tc>
          <w:tcPr>
            <w:tcW w:w="4675" w:type="dxa"/>
          </w:tcPr>
          <w:p w14:paraId="40F469D4" w14:textId="77777777" w:rsidR="00497CE1" w:rsidRPr="00C13419" w:rsidRDefault="00497CE1">
            <w:pPr>
              <w:rPr>
                <w:rFonts w:ascii="Times New Roman" w:hAnsi="Times New Roman" w:cs="Times New Roman"/>
                <w:b/>
                <w:bCs/>
              </w:rPr>
            </w:pPr>
            <w:r>
              <w:rPr>
                <w:rFonts w:ascii="Times New Roman" w:hAnsi="Times New Roman" w:cs="Times New Roman"/>
                <w:b/>
                <w:bCs/>
              </w:rPr>
              <w:t>Current Content</w:t>
            </w:r>
          </w:p>
        </w:tc>
        <w:tc>
          <w:tcPr>
            <w:tcW w:w="4675" w:type="dxa"/>
          </w:tcPr>
          <w:p w14:paraId="7B8CB7F0" w14:textId="77777777" w:rsidR="00497CE1" w:rsidRPr="00A404F5" w:rsidRDefault="00497CE1">
            <w:pPr>
              <w:rPr>
                <w:rFonts w:ascii="Times New Roman" w:hAnsi="Times New Roman" w:cs="Times New Roman"/>
                <w:b/>
                <w:bCs/>
              </w:rPr>
            </w:pPr>
            <w:r w:rsidRPr="00A404F5">
              <w:rPr>
                <w:rFonts w:ascii="Times New Roman" w:hAnsi="Times New Roman" w:cs="Times New Roman"/>
                <w:b/>
                <w:bCs/>
              </w:rPr>
              <w:t>New Content</w:t>
            </w:r>
          </w:p>
        </w:tc>
      </w:tr>
      <w:tr w:rsidR="00497CE1" w14:paraId="624DF7B6" w14:textId="77777777" w:rsidTr="00497CE1">
        <w:tc>
          <w:tcPr>
            <w:tcW w:w="4675" w:type="dxa"/>
          </w:tcPr>
          <w:p w14:paraId="2D9C3E49" w14:textId="52FDA76C" w:rsidR="00497CE1" w:rsidRPr="003E4AF2" w:rsidRDefault="00497CE1">
            <w:pPr>
              <w:rPr>
                <w:rFonts w:ascii="Times New Roman" w:hAnsi="Times New Roman" w:cs="Times New Roman"/>
                <w:i/>
                <w:iCs/>
              </w:rPr>
            </w:pPr>
            <w:r>
              <w:rPr>
                <w:rFonts w:ascii="Times New Roman" w:hAnsi="Times New Roman" w:cs="Times New Roman"/>
                <w:i/>
                <w:iCs/>
              </w:rPr>
              <w:t>Research Project 3 name</w:t>
            </w:r>
          </w:p>
        </w:tc>
        <w:tc>
          <w:tcPr>
            <w:tcW w:w="4675" w:type="dxa"/>
          </w:tcPr>
          <w:p w14:paraId="5E0E3682" w14:textId="05C0142A" w:rsidR="00497CE1" w:rsidRDefault="5093AE44">
            <w:pPr>
              <w:rPr>
                <w:rFonts w:ascii="Times New Roman" w:hAnsi="Times New Roman" w:cs="Times New Roman"/>
              </w:rPr>
            </w:pPr>
            <w:r w:rsidRPr="5093AE44">
              <w:rPr>
                <w:rFonts w:ascii="Times New Roman" w:hAnsi="Times New Roman" w:cs="Times New Roman"/>
              </w:rPr>
              <w:t>Passive Cavitation Imaging</w:t>
            </w:r>
          </w:p>
        </w:tc>
      </w:tr>
      <w:tr w:rsidR="00497CE1" w14:paraId="1716AF82" w14:textId="77777777" w:rsidTr="0012567F">
        <w:trPr>
          <w:trHeight w:val="791"/>
        </w:trPr>
        <w:tc>
          <w:tcPr>
            <w:tcW w:w="4675" w:type="dxa"/>
          </w:tcPr>
          <w:p w14:paraId="6424DCD4" w14:textId="77777777" w:rsidR="00497CE1" w:rsidRDefault="00497CE1">
            <w:pPr>
              <w:rPr>
                <w:rFonts w:ascii="Times New Roman" w:hAnsi="Times New Roman" w:cs="Times New Roman"/>
                <w:i/>
                <w:iCs/>
              </w:rPr>
            </w:pPr>
            <w:r>
              <w:rPr>
                <w:rFonts w:ascii="Times New Roman" w:hAnsi="Times New Roman" w:cs="Times New Roman"/>
                <w:i/>
                <w:iCs/>
              </w:rPr>
              <w:lastRenderedPageBreak/>
              <w:t>Content/overview</w:t>
            </w:r>
          </w:p>
        </w:tc>
        <w:tc>
          <w:tcPr>
            <w:tcW w:w="4675" w:type="dxa"/>
          </w:tcPr>
          <w:p w14:paraId="75389771" w14:textId="423F9EC3" w:rsidR="00497CE1" w:rsidRDefault="5093AE44">
            <w:pPr>
              <w:rPr>
                <w:rFonts w:ascii="Times New Roman" w:hAnsi="Times New Roman" w:cs="Times New Roman"/>
              </w:rPr>
            </w:pPr>
            <w:r w:rsidRPr="5093AE44">
              <w:rPr>
                <w:rFonts w:ascii="Times New Roman" w:hAnsi="Times New Roman" w:cs="Times New Roman"/>
              </w:rPr>
              <w:t xml:space="preserve">Develop and conduct a comprehensive investigation of various beamforming algorithms with the aim of enhancing image quality, with a particular emphasis on the robustness of the Minimum Variance </w:t>
            </w:r>
            <w:proofErr w:type="spellStart"/>
            <w:r w:rsidRPr="5093AE44">
              <w:rPr>
                <w:rFonts w:ascii="Times New Roman" w:hAnsi="Times New Roman" w:cs="Times New Roman"/>
              </w:rPr>
              <w:t>Distortionless</w:t>
            </w:r>
            <w:proofErr w:type="spellEnd"/>
            <w:r w:rsidRPr="5093AE44">
              <w:rPr>
                <w:rFonts w:ascii="Times New Roman" w:hAnsi="Times New Roman" w:cs="Times New Roman"/>
              </w:rPr>
              <w:t xml:space="preserve"> Response (MVDR) and Multiple Signal Classification (MUSIC) algorithms.</w:t>
            </w:r>
          </w:p>
        </w:tc>
      </w:tr>
    </w:tbl>
    <w:p w14:paraId="3CFA297B" w14:textId="77777777" w:rsidR="00497CE1" w:rsidRDefault="00497CE1" w:rsidP="00497CE1">
      <w:pPr>
        <w:spacing w:after="0"/>
        <w:ind w:left="720"/>
        <w:rPr>
          <w:rFonts w:ascii="Times New Roman" w:hAnsi="Times New Roman" w:cs="Times New Roman"/>
        </w:rPr>
      </w:pPr>
    </w:p>
    <w:p w14:paraId="3E032757" w14:textId="366CEBB2" w:rsidR="00497CE1" w:rsidRDefault="00497CE1" w:rsidP="00497CE1">
      <w:pPr>
        <w:spacing w:after="0"/>
        <w:ind w:left="720"/>
        <w:rPr>
          <w:rFonts w:ascii="Times New Roman" w:hAnsi="Times New Roman" w:cs="Times New Roman"/>
        </w:rPr>
      </w:pPr>
      <w:r w:rsidRPr="0012567F">
        <w:rPr>
          <w:rFonts w:ascii="Times New Roman" w:hAnsi="Times New Roman" w:cs="Times New Roman"/>
          <w:i/>
          <w:iCs/>
        </w:rPr>
        <w:t>Research Project 4</w:t>
      </w:r>
    </w:p>
    <w:tbl>
      <w:tblPr>
        <w:tblStyle w:val="TableGrid"/>
        <w:tblW w:w="9350" w:type="dxa"/>
        <w:tblInd w:w="720" w:type="dxa"/>
        <w:tblLook w:val="04A0" w:firstRow="1" w:lastRow="0" w:firstColumn="1" w:lastColumn="0" w:noHBand="0" w:noVBand="1"/>
      </w:tblPr>
      <w:tblGrid>
        <w:gridCol w:w="4675"/>
        <w:gridCol w:w="4675"/>
      </w:tblGrid>
      <w:tr w:rsidR="00497CE1" w:rsidRPr="00A404F5" w14:paraId="0962A47F" w14:textId="77777777" w:rsidTr="3808FC22">
        <w:tc>
          <w:tcPr>
            <w:tcW w:w="4675" w:type="dxa"/>
          </w:tcPr>
          <w:p w14:paraId="1A090E5F" w14:textId="77777777" w:rsidR="00497CE1" w:rsidRPr="00C13419" w:rsidRDefault="00497CE1">
            <w:pPr>
              <w:rPr>
                <w:rFonts w:ascii="Times New Roman" w:hAnsi="Times New Roman" w:cs="Times New Roman"/>
                <w:b/>
                <w:bCs/>
              </w:rPr>
            </w:pPr>
            <w:r>
              <w:rPr>
                <w:rFonts w:ascii="Times New Roman" w:hAnsi="Times New Roman" w:cs="Times New Roman"/>
                <w:b/>
                <w:bCs/>
              </w:rPr>
              <w:t>Current Content</w:t>
            </w:r>
          </w:p>
        </w:tc>
        <w:tc>
          <w:tcPr>
            <w:tcW w:w="4675" w:type="dxa"/>
          </w:tcPr>
          <w:p w14:paraId="68791D37" w14:textId="77777777" w:rsidR="00497CE1" w:rsidRPr="00A404F5" w:rsidRDefault="00497CE1">
            <w:pPr>
              <w:rPr>
                <w:rFonts w:ascii="Times New Roman" w:hAnsi="Times New Roman" w:cs="Times New Roman"/>
                <w:b/>
                <w:bCs/>
              </w:rPr>
            </w:pPr>
            <w:r w:rsidRPr="00A404F5">
              <w:rPr>
                <w:rFonts w:ascii="Times New Roman" w:hAnsi="Times New Roman" w:cs="Times New Roman"/>
                <w:b/>
                <w:bCs/>
              </w:rPr>
              <w:t>New Content</w:t>
            </w:r>
          </w:p>
        </w:tc>
      </w:tr>
      <w:tr w:rsidR="00497CE1" w14:paraId="196FC9A4" w14:textId="77777777" w:rsidTr="3808FC22">
        <w:tc>
          <w:tcPr>
            <w:tcW w:w="4675" w:type="dxa"/>
          </w:tcPr>
          <w:p w14:paraId="284D43A0" w14:textId="607C2B79" w:rsidR="00497CE1" w:rsidRPr="003E4AF2" w:rsidRDefault="00497CE1">
            <w:pPr>
              <w:rPr>
                <w:rFonts w:ascii="Times New Roman" w:hAnsi="Times New Roman" w:cs="Times New Roman"/>
                <w:i/>
                <w:iCs/>
              </w:rPr>
            </w:pPr>
            <w:r>
              <w:rPr>
                <w:rFonts w:ascii="Times New Roman" w:hAnsi="Times New Roman" w:cs="Times New Roman"/>
                <w:i/>
                <w:iCs/>
              </w:rPr>
              <w:t>Research Project 4 name</w:t>
            </w:r>
          </w:p>
        </w:tc>
        <w:tc>
          <w:tcPr>
            <w:tcW w:w="4675" w:type="dxa"/>
          </w:tcPr>
          <w:p w14:paraId="37282066" w14:textId="3E0246E2" w:rsidR="00497CE1" w:rsidRDefault="3808FC22">
            <w:pPr>
              <w:rPr>
                <w:rFonts w:ascii="Times New Roman" w:hAnsi="Times New Roman" w:cs="Times New Roman"/>
              </w:rPr>
            </w:pPr>
            <w:r w:rsidRPr="3808FC22">
              <w:rPr>
                <w:rFonts w:ascii="Times New Roman" w:hAnsi="Times New Roman" w:cs="Times New Roman"/>
              </w:rPr>
              <w:t>Focused Ultrasound Activated Micelles for Drug Delivery</w:t>
            </w:r>
          </w:p>
        </w:tc>
      </w:tr>
      <w:tr w:rsidR="00497CE1" w14:paraId="2D322466" w14:textId="77777777" w:rsidTr="3808FC22">
        <w:trPr>
          <w:trHeight w:val="791"/>
        </w:trPr>
        <w:tc>
          <w:tcPr>
            <w:tcW w:w="4675" w:type="dxa"/>
          </w:tcPr>
          <w:p w14:paraId="70975139" w14:textId="77777777" w:rsidR="00497CE1" w:rsidRDefault="00497CE1">
            <w:pPr>
              <w:rPr>
                <w:rFonts w:ascii="Times New Roman" w:hAnsi="Times New Roman" w:cs="Times New Roman"/>
                <w:i/>
                <w:iCs/>
              </w:rPr>
            </w:pPr>
            <w:r>
              <w:rPr>
                <w:rFonts w:ascii="Times New Roman" w:hAnsi="Times New Roman" w:cs="Times New Roman"/>
                <w:i/>
                <w:iCs/>
              </w:rPr>
              <w:t>Content/overview</w:t>
            </w:r>
          </w:p>
        </w:tc>
        <w:tc>
          <w:tcPr>
            <w:tcW w:w="4675" w:type="dxa"/>
          </w:tcPr>
          <w:p w14:paraId="7813DDD5" w14:textId="1687B432" w:rsidR="00497CE1" w:rsidRDefault="3808FC22" w:rsidP="3808FC22">
            <w:pPr>
              <w:rPr>
                <w:rFonts w:ascii="Times New Roman" w:hAnsi="Times New Roman" w:cs="Times New Roman"/>
              </w:rPr>
            </w:pPr>
            <w:r w:rsidRPr="3808FC22">
              <w:rPr>
                <w:rFonts w:eastAsiaTheme="minorEastAsia"/>
              </w:rPr>
              <w:t>Create polymeric micelles functionalized with click chemistry molecules to enable targeted drug delivery. These drug encapsulated micelles are triggered for activation upon exposure to focused ultrasound by virtue of an ultrasound sensitive core material, thereby ensuring precise delivery to the desired site.</w:t>
            </w:r>
          </w:p>
        </w:tc>
      </w:tr>
    </w:tbl>
    <w:p w14:paraId="09D15053" w14:textId="77777777" w:rsidR="00497CE1" w:rsidRPr="0008621D" w:rsidRDefault="00497CE1" w:rsidP="00497CE1">
      <w:pPr>
        <w:spacing w:after="0"/>
        <w:ind w:left="720"/>
        <w:rPr>
          <w:rFonts w:ascii="Times New Roman" w:hAnsi="Times New Roman" w:cs="Times New Roman"/>
        </w:rPr>
      </w:pPr>
    </w:p>
    <w:p w14:paraId="2111E217" w14:textId="77777777" w:rsidR="00497CE1" w:rsidRDefault="00497CE1">
      <w:pPr>
        <w:rPr>
          <w:rFonts w:ascii="Times New Roman" w:hAnsi="Times New Roman" w:cs="Times New Roman"/>
          <w:b/>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14:paraId="5EB58C22" w14:textId="5A8E52F8" w:rsidR="00DB7737" w:rsidRPr="004739CD" w:rsidRDefault="00000000" w:rsidP="00497CE1">
      <w:pPr>
        <w:spacing w:after="0"/>
        <w:rPr>
          <w:rFonts w:ascii="Times New Roman" w:hAnsi="Times New Roman" w:cs="Times New Roman"/>
          <w:b/>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9" w:history="1">
        <w:r w:rsidR="00DB7737" w:rsidRPr="004739CD">
          <w:rPr>
            <w:rStyle w:val="Hyperlink"/>
            <w:rFonts w:ascii="Times New Roman" w:hAnsi="Times New Roman" w:cs="Times New Roman"/>
            <w:b/>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Publications</w:t>
        </w:r>
      </w:hyperlink>
    </w:p>
    <w:p w14:paraId="164FADF2" w14:textId="77777777" w:rsidR="00DB7737" w:rsidRDefault="00DB7737" w:rsidP="008C22A8">
      <w:pPr>
        <w:spacing w:after="0"/>
        <w:rPr>
          <w:rFonts w:ascii="Times New Roman" w:hAnsi="Times New Roman" w:cs="Times New Roman"/>
        </w:rPr>
      </w:pPr>
    </w:p>
    <w:p w14:paraId="0F0B90E9" w14:textId="71FC7D88" w:rsidR="009600D8" w:rsidRDefault="009600D8" w:rsidP="008C22A8">
      <w:pPr>
        <w:spacing w:after="0"/>
        <w:rPr>
          <w:rFonts w:ascii="Times New Roman" w:hAnsi="Times New Roman" w:cs="Times New Roman"/>
        </w:rPr>
      </w:pPr>
      <w:r>
        <w:rPr>
          <w:rFonts w:ascii="Times New Roman" w:hAnsi="Times New Roman" w:cs="Times New Roman"/>
        </w:rPr>
        <w:t xml:space="preserve">Block </w:t>
      </w:r>
      <w:r w:rsidR="00572BD4">
        <w:rPr>
          <w:rFonts w:ascii="Times New Roman" w:hAnsi="Times New Roman" w:cs="Times New Roman"/>
        </w:rPr>
        <w:t>1</w:t>
      </w:r>
      <w:r>
        <w:rPr>
          <w:rFonts w:ascii="Times New Roman" w:hAnsi="Times New Roman" w:cs="Times New Roman"/>
        </w:rPr>
        <w:t xml:space="preserve">: </w:t>
      </w:r>
      <w:r w:rsidR="00572BD4">
        <w:rPr>
          <w:rFonts w:ascii="Times New Roman" w:hAnsi="Times New Roman" w:cs="Times New Roman"/>
        </w:rPr>
        <w:t>Under “</w:t>
      </w:r>
      <w:r w:rsidR="0051689C">
        <w:rPr>
          <w:rFonts w:ascii="Times New Roman" w:hAnsi="Times New Roman" w:cs="Times New Roman"/>
          <w:i/>
          <w:iCs/>
        </w:rPr>
        <w:t>Learn more about our work</w:t>
      </w:r>
      <w:r w:rsidR="00F714CE">
        <w:rPr>
          <w:rFonts w:ascii="Times New Roman" w:hAnsi="Times New Roman" w:cs="Times New Roman"/>
          <w:i/>
          <w:iCs/>
        </w:rPr>
        <w:t>.</w:t>
      </w:r>
      <w:r w:rsidR="00572BD4">
        <w:rPr>
          <w:rFonts w:ascii="Times New Roman" w:hAnsi="Times New Roman" w:cs="Times New Roman"/>
        </w:rPr>
        <w:t xml:space="preserve">” </w:t>
      </w:r>
      <w:r w:rsidR="004D3B11">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3215"/>
        <w:gridCol w:w="6135"/>
      </w:tblGrid>
      <w:tr w:rsidR="009600D8" w14:paraId="71D77801" w14:textId="77777777" w:rsidTr="601634D2">
        <w:tc>
          <w:tcPr>
            <w:tcW w:w="4675" w:type="dxa"/>
          </w:tcPr>
          <w:p w14:paraId="31FBD1C9" w14:textId="284B25A3" w:rsidR="009600D8" w:rsidRPr="009600D8" w:rsidRDefault="009600D8" w:rsidP="008C22A8">
            <w:pPr>
              <w:rPr>
                <w:rFonts w:ascii="Times New Roman" w:hAnsi="Times New Roman" w:cs="Times New Roman"/>
                <w:b/>
                <w:bCs/>
              </w:rPr>
            </w:pPr>
            <w:r>
              <w:rPr>
                <w:rFonts w:ascii="Times New Roman" w:hAnsi="Times New Roman" w:cs="Times New Roman"/>
                <w:b/>
                <w:bCs/>
              </w:rPr>
              <w:t>Current Content</w:t>
            </w:r>
          </w:p>
        </w:tc>
        <w:tc>
          <w:tcPr>
            <w:tcW w:w="4675" w:type="dxa"/>
          </w:tcPr>
          <w:p w14:paraId="24ABE75C" w14:textId="0EC1AD7C" w:rsidR="009600D8" w:rsidRPr="009600D8" w:rsidRDefault="009600D8" w:rsidP="008C22A8">
            <w:pPr>
              <w:rPr>
                <w:rFonts w:ascii="Times New Roman" w:hAnsi="Times New Roman" w:cs="Times New Roman"/>
                <w:b/>
                <w:bCs/>
              </w:rPr>
            </w:pPr>
            <w:r>
              <w:rPr>
                <w:rFonts w:ascii="Times New Roman" w:hAnsi="Times New Roman" w:cs="Times New Roman"/>
                <w:b/>
                <w:bCs/>
              </w:rPr>
              <w:t>New Content</w:t>
            </w:r>
          </w:p>
        </w:tc>
      </w:tr>
      <w:tr w:rsidR="00F714CE" w14:paraId="12787F23" w14:textId="77777777" w:rsidTr="601634D2">
        <w:trPr>
          <w:trHeight w:val="323"/>
        </w:trPr>
        <w:tc>
          <w:tcPr>
            <w:tcW w:w="4675" w:type="dxa"/>
          </w:tcPr>
          <w:p w14:paraId="5AB0CAD5" w14:textId="0E84868B" w:rsidR="00F714CE" w:rsidRDefault="00F714CE" w:rsidP="008C22A8">
            <w:pPr>
              <w:rPr>
                <w:rFonts w:ascii="Times New Roman" w:hAnsi="Times New Roman" w:cs="Times New Roman"/>
                <w:i/>
                <w:iCs/>
              </w:rPr>
            </w:pPr>
            <w:r>
              <w:rPr>
                <w:rFonts w:ascii="Times New Roman" w:hAnsi="Times New Roman" w:cs="Times New Roman"/>
                <w:i/>
                <w:iCs/>
              </w:rPr>
              <w:t>Add a Google Scholar Link</w:t>
            </w:r>
          </w:p>
        </w:tc>
        <w:tc>
          <w:tcPr>
            <w:tcW w:w="4675" w:type="dxa"/>
          </w:tcPr>
          <w:p w14:paraId="4B623AD9" w14:textId="2A8EA88E" w:rsidR="00F714CE" w:rsidRPr="004D3B11" w:rsidRDefault="00171A3D" w:rsidP="008C22A8">
            <w:pPr>
              <w:rPr>
                <w:rFonts w:ascii="Times New Roman" w:hAnsi="Times New Roman" w:cs="Times New Roman"/>
                <w:i/>
                <w:iCs/>
              </w:rPr>
            </w:pPr>
            <w:r w:rsidRPr="00171A3D">
              <w:rPr>
                <w:rFonts w:ascii="Times New Roman" w:hAnsi="Times New Roman" w:cs="Times New Roman"/>
                <w:i/>
                <w:iCs/>
              </w:rPr>
              <w:t>https://scholar.google.com/citations?user=mdinbNkAAAAJ&amp;hl=en</w:t>
            </w:r>
          </w:p>
        </w:tc>
      </w:tr>
      <w:tr w:rsidR="0051689C" w14:paraId="30E19265" w14:textId="77777777" w:rsidTr="601634D2">
        <w:trPr>
          <w:trHeight w:val="863"/>
        </w:trPr>
        <w:tc>
          <w:tcPr>
            <w:tcW w:w="4675" w:type="dxa"/>
          </w:tcPr>
          <w:p w14:paraId="7F95BE0F" w14:textId="747F6305" w:rsidR="0051689C" w:rsidRPr="004D3B11" w:rsidRDefault="0051689C" w:rsidP="008C22A8">
            <w:pPr>
              <w:rPr>
                <w:rFonts w:ascii="Times New Roman" w:hAnsi="Times New Roman" w:cs="Times New Roman"/>
                <w:i/>
                <w:iCs/>
              </w:rPr>
            </w:pPr>
            <w:r>
              <w:rPr>
                <w:rFonts w:ascii="Times New Roman" w:hAnsi="Times New Roman" w:cs="Times New Roman"/>
                <w:i/>
                <w:iCs/>
              </w:rPr>
              <w:t xml:space="preserve">Add </w:t>
            </w:r>
            <w:r w:rsidR="000F640E">
              <w:rPr>
                <w:rFonts w:ascii="Times New Roman" w:hAnsi="Times New Roman" w:cs="Times New Roman"/>
                <w:i/>
                <w:iCs/>
              </w:rPr>
              <w:t xml:space="preserve">a list of </w:t>
            </w:r>
            <w:r>
              <w:rPr>
                <w:rFonts w:ascii="Times New Roman" w:hAnsi="Times New Roman" w:cs="Times New Roman"/>
                <w:i/>
                <w:iCs/>
              </w:rPr>
              <w:t>recent publications</w:t>
            </w:r>
          </w:p>
        </w:tc>
        <w:tc>
          <w:tcPr>
            <w:tcW w:w="4675" w:type="dxa"/>
          </w:tcPr>
          <w:p w14:paraId="2866A985" w14:textId="77777777" w:rsidR="00F77CE7" w:rsidRDefault="7F88D20E" w:rsidP="00F77CE7">
            <w:r>
              <w:t xml:space="preserve">Sun T, Zhang Y, Power C, Alexander P, Sutton J, Aryal M, </w:t>
            </w:r>
            <w:proofErr w:type="spellStart"/>
            <w:r>
              <w:t>Vykhodtseva</w:t>
            </w:r>
            <w:proofErr w:type="spellEnd"/>
            <w:r>
              <w:t xml:space="preserve"> N, Miller E, McDannold N, “Closed-loop control of targeted ultrasound drug delivery across the blood-brain/tumor barriers in a rat glioma model,’’ PNAS, 114(48): E10281-E10290 (2017)</w:t>
            </w:r>
          </w:p>
          <w:p w14:paraId="6F12BFEF" w14:textId="4222F031" w:rsidR="601634D2" w:rsidRDefault="601634D2" w:rsidP="601634D2"/>
          <w:p w14:paraId="058218A1" w14:textId="77777777" w:rsidR="00F77CE7" w:rsidRDefault="7F88D20E" w:rsidP="00F77CE7">
            <w:r>
              <w:t>Dasgupta A#, Sun T#, Palomba R, …, McDannold N, Mitragotri S, and Lammers T, “Nonspherical ultrasound microbubbles,” PNAS, 120(13): e2218847120 (2023) (# denotes equal contributions)</w:t>
            </w:r>
          </w:p>
          <w:p w14:paraId="4BC4F550" w14:textId="69150A7F" w:rsidR="601634D2" w:rsidRDefault="601634D2"/>
          <w:p w14:paraId="6AF78CA3" w14:textId="77777777" w:rsidR="00F77CE7" w:rsidRDefault="7F88D20E" w:rsidP="00F77CE7">
            <w:r>
              <w:t>Sun T#, Krishnan V#, Zhang Y, Power C, Kim J, Ravid S, Pan D, Aydin SA, Karp J, McDannold N, Mitragotri S, “Ultrasound‐mediated delivery of flexibility‐tunable polymer drug conjugates for treating glioblastoma,” Bioengineering &amp; Translational Medicine, e10408, (2022) (# denotes equal contributions)</w:t>
            </w:r>
          </w:p>
          <w:p w14:paraId="023494ED" w14:textId="7131454C" w:rsidR="601634D2" w:rsidRDefault="601634D2"/>
          <w:p w14:paraId="35DB333D" w14:textId="77777777" w:rsidR="00F77CE7" w:rsidRDefault="7F88D20E" w:rsidP="00F77CE7">
            <w:r>
              <w:t xml:space="preserve">Sun T, Shi Q, Zhang Y, Power C, Hoesch C, Antonelli S, Schroeder M, Caldarone B, </w:t>
            </w:r>
            <w:proofErr w:type="spellStart"/>
            <w:r>
              <w:t>Taudte</w:t>
            </w:r>
            <w:proofErr w:type="spellEnd"/>
            <w:r>
              <w:t xml:space="preserve"> N, Schenk M, </w:t>
            </w:r>
            <w:proofErr w:type="spellStart"/>
            <w:r>
              <w:t>Hettmann</w:t>
            </w:r>
            <w:proofErr w:type="spellEnd"/>
            <w:r>
              <w:t xml:space="preserve"> T, Schilling S, McDannold N, Lemere C, “Focused ultrasound with anti-pGlu3 Aβ enhances efficacy in Alzheimer’s disease-like mice via recruitment of peripheral immune cells,” Journal of Controlled Release, 336: 443-456 (2021)</w:t>
            </w:r>
          </w:p>
          <w:p w14:paraId="04DC26AE" w14:textId="03808DF4" w:rsidR="601634D2" w:rsidRDefault="601634D2"/>
          <w:p w14:paraId="354985E6" w14:textId="77777777" w:rsidR="00F77CE7" w:rsidRDefault="7F88D20E" w:rsidP="00F77CE7">
            <w:r>
              <w:t>Sun T, Dasgupta A, Zhao Z, Nurunnabi M, Mitragotri S, “Physical triggering strategies for drug delivery,” Advanced Drug Delivery Reviews, 158: 36-62 (2020)</w:t>
            </w:r>
          </w:p>
          <w:p w14:paraId="7FEDC0D0" w14:textId="7AAAD33C" w:rsidR="601634D2" w:rsidRDefault="601634D2"/>
          <w:p w14:paraId="2EA952FD" w14:textId="60A2A11E" w:rsidR="009D3EF4" w:rsidRPr="004D3B11" w:rsidRDefault="00F77CE7" w:rsidP="00F77CE7">
            <w:pPr>
              <w:rPr>
                <w:rFonts w:ascii="Times New Roman" w:hAnsi="Times New Roman" w:cs="Times New Roman"/>
                <w:i/>
                <w:iCs/>
              </w:rPr>
            </w:pPr>
            <w:r>
              <w:t>Sun T, Sutton J, Power C, Zhang Y, Miller E, McDannold N, “Transcranial cavitation-mediated ultrasound therapy at sub-MHz frequency via temporal interference modulation,” Applied Physics Letters, 111(16): 163701 (2017)</w:t>
            </w:r>
          </w:p>
        </w:tc>
      </w:tr>
      <w:tr w:rsidR="0012567F" w14:paraId="52B9B0F5" w14:textId="77777777" w:rsidTr="601634D2">
        <w:trPr>
          <w:trHeight w:val="863"/>
        </w:trPr>
        <w:tc>
          <w:tcPr>
            <w:tcW w:w="4675" w:type="dxa"/>
          </w:tcPr>
          <w:p w14:paraId="26961590" w14:textId="301296BA" w:rsidR="0012567F" w:rsidRDefault="0012567F" w:rsidP="008C22A8">
            <w:pPr>
              <w:rPr>
                <w:rFonts w:ascii="Times New Roman" w:hAnsi="Times New Roman" w:cs="Times New Roman"/>
                <w:i/>
                <w:iCs/>
              </w:rPr>
            </w:pPr>
            <w:r>
              <w:rPr>
                <w:rFonts w:ascii="Times New Roman" w:hAnsi="Times New Roman" w:cs="Times New Roman"/>
                <w:i/>
                <w:iCs/>
              </w:rPr>
              <w:t>Add list of patents, if applicable</w:t>
            </w:r>
          </w:p>
        </w:tc>
        <w:tc>
          <w:tcPr>
            <w:tcW w:w="4675" w:type="dxa"/>
          </w:tcPr>
          <w:p w14:paraId="66C5F0F4" w14:textId="77777777" w:rsidR="0012567F" w:rsidRPr="004D3B11" w:rsidRDefault="0012567F" w:rsidP="008C22A8">
            <w:pPr>
              <w:rPr>
                <w:rFonts w:ascii="Times New Roman" w:hAnsi="Times New Roman" w:cs="Times New Roman"/>
                <w:i/>
                <w:iCs/>
              </w:rPr>
            </w:pPr>
          </w:p>
        </w:tc>
      </w:tr>
      <w:tr w:rsidR="0012567F" w14:paraId="56F25406" w14:textId="77777777" w:rsidTr="601634D2">
        <w:trPr>
          <w:trHeight w:val="863"/>
        </w:trPr>
        <w:tc>
          <w:tcPr>
            <w:tcW w:w="4675" w:type="dxa"/>
          </w:tcPr>
          <w:p w14:paraId="0885D6D8" w14:textId="632D708E" w:rsidR="0012567F" w:rsidRDefault="0012567F" w:rsidP="008C22A8">
            <w:pPr>
              <w:rPr>
                <w:rFonts w:ascii="Times New Roman" w:hAnsi="Times New Roman" w:cs="Times New Roman"/>
                <w:i/>
                <w:iCs/>
              </w:rPr>
            </w:pPr>
            <w:r>
              <w:rPr>
                <w:rFonts w:ascii="Times New Roman" w:hAnsi="Times New Roman" w:cs="Times New Roman"/>
                <w:i/>
                <w:iCs/>
              </w:rPr>
              <w:t xml:space="preserve">Add list of </w:t>
            </w:r>
            <w:r w:rsidR="008016C6">
              <w:rPr>
                <w:rFonts w:ascii="Times New Roman" w:hAnsi="Times New Roman" w:cs="Times New Roman"/>
                <w:i/>
                <w:iCs/>
              </w:rPr>
              <w:t>articles, if applicable</w:t>
            </w:r>
          </w:p>
        </w:tc>
        <w:tc>
          <w:tcPr>
            <w:tcW w:w="4675" w:type="dxa"/>
          </w:tcPr>
          <w:p w14:paraId="118FDBDC" w14:textId="77777777" w:rsidR="0012567F" w:rsidRPr="004D3B11" w:rsidRDefault="0012567F" w:rsidP="008C22A8">
            <w:pPr>
              <w:rPr>
                <w:rFonts w:ascii="Times New Roman" w:hAnsi="Times New Roman" w:cs="Times New Roman"/>
                <w:i/>
                <w:iCs/>
              </w:rPr>
            </w:pPr>
          </w:p>
        </w:tc>
      </w:tr>
    </w:tbl>
    <w:p w14:paraId="6FC53460" w14:textId="596AE561" w:rsidR="00497CE1" w:rsidRDefault="00497CE1">
      <w:pPr>
        <w:rPr>
          <w:rFonts w:ascii="Times New Roman" w:hAnsi="Times New Roman" w:cs="Times New Roman"/>
          <w:b/>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14:paraId="4A2CBE3B" w14:textId="4CE1068D" w:rsidR="004D3B11" w:rsidRPr="004739CD" w:rsidRDefault="00000000" w:rsidP="00497CE1">
      <w:pPr>
        <w:spacing w:after="0"/>
        <w:rPr>
          <w:rFonts w:ascii="Times New Roman" w:hAnsi="Times New Roman" w:cs="Times New Roman"/>
          <w:b/>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10" w:history="1">
        <w:r w:rsidR="004D3B11" w:rsidRPr="004739CD">
          <w:rPr>
            <w:rStyle w:val="Hyperlink"/>
            <w:rFonts w:ascii="Times New Roman" w:hAnsi="Times New Roman" w:cs="Times New Roman"/>
            <w:b/>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Our Team</w:t>
        </w:r>
      </w:hyperlink>
    </w:p>
    <w:p w14:paraId="2146EF61" w14:textId="77777777" w:rsidR="004D3B11" w:rsidRDefault="004D3B11" w:rsidP="008C22A8">
      <w:pPr>
        <w:spacing w:after="0"/>
        <w:rPr>
          <w:rFonts w:ascii="Times New Roman" w:hAnsi="Times New Roman" w:cs="Times New Roman"/>
          <w:b/>
          <w:bCs/>
          <w:u w:val="single"/>
        </w:rPr>
      </w:pPr>
    </w:p>
    <w:p w14:paraId="51A913AA" w14:textId="39EF1131" w:rsidR="004D3B11" w:rsidRPr="00497CE1" w:rsidRDefault="0079576C" w:rsidP="1CB942C1">
      <w:pPr>
        <w:spacing w:after="0"/>
        <w:rPr>
          <w:rFonts w:ascii="Times New Roman" w:eastAsia="Times New Roman" w:hAnsi="Times New Roman" w:cs="Times New Roman"/>
        </w:rPr>
      </w:pPr>
      <w:r w:rsidRPr="1CB942C1">
        <w:rPr>
          <w:rFonts w:ascii="Times New Roman" w:hAnsi="Times New Roman" w:cs="Times New Roman"/>
        </w:rPr>
        <w:t xml:space="preserve">Block 1: </w:t>
      </w:r>
      <w:r w:rsidR="00CD39BC" w:rsidRPr="1CB942C1">
        <w:rPr>
          <w:rFonts w:ascii="Times New Roman" w:hAnsi="Times New Roman" w:cs="Times New Roman"/>
        </w:rPr>
        <w:t xml:space="preserve">Include the current lab members and their titles. </w:t>
      </w:r>
      <w:r w:rsidR="009F2B8C" w:rsidRPr="1CB942C1">
        <w:rPr>
          <w:rFonts w:ascii="Times New Roman" w:hAnsi="Times New Roman" w:cs="Times New Roman"/>
        </w:rPr>
        <w:t xml:space="preserve">Each person will have a headshot as well, stored in the corresponding folder. </w:t>
      </w:r>
      <w:r w:rsidR="00497CE1" w:rsidRPr="1CB942C1">
        <w:rPr>
          <w:rFonts w:ascii="Times New Roman" w:hAnsi="Times New Roman" w:cs="Times New Roman"/>
        </w:rPr>
        <w:t>(Image names should be something along the lines of “our team</w:t>
      </w:r>
      <w:r w:rsidR="00497CE1" w:rsidRPr="1CB942C1">
        <w:rPr>
          <w:rFonts w:ascii="Times New Roman" w:hAnsi="Times New Roman" w:cs="Times New Roman"/>
          <w:i/>
          <w:iCs/>
        </w:rPr>
        <w:t xml:space="preserve">” – the person’s name, </w:t>
      </w:r>
      <w:proofErr w:type="spellStart"/>
      <w:r w:rsidR="00497CE1" w:rsidRPr="1CB942C1">
        <w:rPr>
          <w:rFonts w:ascii="Times New Roman" w:hAnsi="Times New Roman" w:cs="Times New Roman"/>
        </w:rPr>
        <w:t>eg</w:t>
      </w:r>
      <w:proofErr w:type="spellEnd"/>
      <w:r w:rsidR="00497CE1" w:rsidRPr="1CB942C1">
        <w:rPr>
          <w:rFonts w:ascii="Times New Roman" w:hAnsi="Times New Roman" w:cs="Times New Roman"/>
        </w:rPr>
        <w:t>: “our team-</w:t>
      </w:r>
      <w:proofErr w:type="spellStart"/>
      <w:r w:rsidR="00497CE1" w:rsidRPr="1CB942C1">
        <w:rPr>
          <w:rFonts w:ascii="Times New Roman" w:hAnsi="Times New Roman" w:cs="Times New Roman"/>
        </w:rPr>
        <w:t>tao</w:t>
      </w:r>
      <w:proofErr w:type="spellEnd"/>
      <w:r w:rsidR="00497CE1" w:rsidRPr="1CB942C1">
        <w:rPr>
          <w:rFonts w:ascii="Times New Roman" w:hAnsi="Times New Roman" w:cs="Times New Roman"/>
        </w:rPr>
        <w:t xml:space="preserve"> sun.jpg”)</w:t>
      </w:r>
      <w:r w:rsidR="1344A98E" w:rsidRPr="1CB942C1">
        <w:rPr>
          <w:rFonts w:ascii="Times New Roman" w:hAnsi="Times New Roman" w:cs="Times New Roman"/>
        </w:rPr>
        <w:t xml:space="preserve"> </w:t>
      </w:r>
      <w:r w:rsidR="1344A98E" w:rsidRPr="1CB942C1">
        <w:rPr>
          <w:rFonts w:ascii="Times New Roman" w:eastAsia="Times New Roman" w:hAnsi="Times New Roman" w:cs="Times New Roman"/>
          <w:color w:val="000000" w:themeColor="text1"/>
        </w:rPr>
        <w:t>Add PI bio if you want.</w:t>
      </w:r>
    </w:p>
    <w:tbl>
      <w:tblPr>
        <w:tblStyle w:val="TableGrid"/>
        <w:tblW w:w="0" w:type="auto"/>
        <w:tblLook w:val="04A0" w:firstRow="1" w:lastRow="0" w:firstColumn="1" w:lastColumn="0" w:noHBand="0" w:noVBand="1"/>
      </w:tblPr>
      <w:tblGrid>
        <w:gridCol w:w="3235"/>
        <w:gridCol w:w="6115"/>
      </w:tblGrid>
      <w:tr w:rsidR="009F2B8C" w14:paraId="695093F8" w14:textId="77777777" w:rsidTr="7F836A36">
        <w:tc>
          <w:tcPr>
            <w:tcW w:w="3235" w:type="dxa"/>
          </w:tcPr>
          <w:p w14:paraId="3141038D" w14:textId="043BC22C" w:rsidR="009F2B8C" w:rsidRPr="009F2B8C" w:rsidRDefault="009F2B8C" w:rsidP="008C22A8">
            <w:pPr>
              <w:rPr>
                <w:rFonts w:ascii="Times New Roman" w:hAnsi="Times New Roman" w:cs="Times New Roman"/>
                <w:b/>
                <w:bCs/>
              </w:rPr>
            </w:pPr>
            <w:r w:rsidRPr="009F2B8C">
              <w:rPr>
                <w:rFonts w:ascii="Times New Roman" w:hAnsi="Times New Roman" w:cs="Times New Roman"/>
                <w:b/>
                <w:bCs/>
              </w:rPr>
              <w:t>Name</w:t>
            </w:r>
          </w:p>
        </w:tc>
        <w:tc>
          <w:tcPr>
            <w:tcW w:w="6115" w:type="dxa"/>
          </w:tcPr>
          <w:p w14:paraId="26320E05" w14:textId="69EF37AE" w:rsidR="009F2B8C" w:rsidRPr="009F2B8C" w:rsidRDefault="009F2B8C" w:rsidP="008C22A8">
            <w:pPr>
              <w:rPr>
                <w:rFonts w:ascii="Times New Roman" w:hAnsi="Times New Roman" w:cs="Times New Roman"/>
                <w:b/>
                <w:bCs/>
              </w:rPr>
            </w:pPr>
            <w:r w:rsidRPr="009F2B8C">
              <w:rPr>
                <w:rFonts w:ascii="Times New Roman" w:hAnsi="Times New Roman" w:cs="Times New Roman"/>
                <w:b/>
                <w:bCs/>
              </w:rPr>
              <w:t>Title</w:t>
            </w:r>
          </w:p>
        </w:tc>
      </w:tr>
      <w:tr w:rsidR="009F2B8C" w14:paraId="12CF96E6" w14:textId="77777777" w:rsidTr="7F836A36">
        <w:trPr>
          <w:trHeight w:val="674"/>
        </w:trPr>
        <w:tc>
          <w:tcPr>
            <w:tcW w:w="3235" w:type="dxa"/>
          </w:tcPr>
          <w:p w14:paraId="3C852D9A" w14:textId="17374805" w:rsidR="009F2B8C" w:rsidRDefault="286E0C4F" w:rsidP="7F836A36">
            <w:pPr>
              <w:rPr>
                <w:rFonts w:ascii="Times New Roman" w:hAnsi="Times New Roman" w:cs="Times New Roman"/>
              </w:rPr>
            </w:pPr>
            <w:r w:rsidRPr="7F836A36">
              <w:rPr>
                <w:rFonts w:ascii="Times New Roman" w:hAnsi="Times New Roman" w:cs="Times New Roman"/>
              </w:rPr>
              <w:t>Tao Sun</w:t>
            </w:r>
          </w:p>
          <w:p w14:paraId="683EDD39" w14:textId="0691481D" w:rsidR="009F2B8C" w:rsidRDefault="009F2B8C" w:rsidP="7F836A36">
            <w:pPr>
              <w:rPr>
                <w:rFonts w:ascii="Times New Roman" w:hAnsi="Times New Roman" w:cs="Times New Roman"/>
              </w:rPr>
            </w:pPr>
          </w:p>
          <w:p w14:paraId="7CAFB3AB" w14:textId="7CED3197" w:rsidR="009F2B8C" w:rsidRDefault="009F2B8C" w:rsidP="7F836A36">
            <w:pPr>
              <w:rPr>
                <w:rFonts w:ascii="Times New Roman" w:hAnsi="Times New Roman" w:cs="Times New Roman"/>
              </w:rPr>
            </w:pPr>
          </w:p>
          <w:p w14:paraId="062B5634" w14:textId="495245F7" w:rsidR="009F2B8C" w:rsidRDefault="286E0C4F" w:rsidP="2CA2E483">
            <w:pPr>
              <w:rPr>
                <w:rFonts w:ascii="Times New Roman" w:hAnsi="Times New Roman" w:cs="Times New Roman"/>
              </w:rPr>
            </w:pPr>
            <w:r w:rsidRPr="7F836A36">
              <w:rPr>
                <w:rFonts w:ascii="Times New Roman" w:hAnsi="Times New Roman" w:cs="Times New Roman"/>
              </w:rPr>
              <w:t>Poulami Mondal</w:t>
            </w:r>
          </w:p>
          <w:p w14:paraId="0907AE38" w14:textId="65D9AA6B" w:rsidR="009F2B8C" w:rsidRDefault="009F2B8C" w:rsidP="2718BAD1">
            <w:pPr>
              <w:rPr>
                <w:rFonts w:ascii="Times New Roman" w:hAnsi="Times New Roman" w:cs="Times New Roman"/>
              </w:rPr>
            </w:pPr>
          </w:p>
          <w:p w14:paraId="4F33E41D" w14:textId="52863DA9" w:rsidR="009F2B8C" w:rsidRDefault="2718BAD1" w:rsidP="2718BAD1">
            <w:pPr>
              <w:rPr>
                <w:rFonts w:ascii="Times New Roman" w:hAnsi="Times New Roman" w:cs="Times New Roman"/>
              </w:rPr>
            </w:pPr>
            <w:r w:rsidRPr="2718BAD1">
              <w:rPr>
                <w:rFonts w:ascii="Times New Roman" w:hAnsi="Times New Roman" w:cs="Times New Roman"/>
              </w:rPr>
              <w:t>Krunal Patel</w:t>
            </w:r>
          </w:p>
          <w:p w14:paraId="35C9F568" w14:textId="06307301" w:rsidR="009F2B8C" w:rsidRDefault="009F2B8C" w:rsidP="0C3BF06B">
            <w:pPr>
              <w:rPr>
                <w:rFonts w:ascii="Times New Roman" w:hAnsi="Times New Roman" w:cs="Times New Roman"/>
              </w:rPr>
            </w:pPr>
          </w:p>
          <w:p w14:paraId="210DD305" w14:textId="243F568C" w:rsidR="009F2B8C" w:rsidRDefault="0C3BF06B" w:rsidP="0C3BF06B">
            <w:pPr>
              <w:rPr>
                <w:rFonts w:ascii="Times New Roman" w:hAnsi="Times New Roman" w:cs="Times New Roman"/>
              </w:rPr>
            </w:pPr>
            <w:r w:rsidRPr="0C3BF06B">
              <w:rPr>
                <w:rFonts w:ascii="Times New Roman" w:hAnsi="Times New Roman" w:cs="Times New Roman"/>
              </w:rPr>
              <w:t>Nathan Caso</w:t>
            </w:r>
          </w:p>
          <w:p w14:paraId="2023E6CD" w14:textId="5DC36FE7" w:rsidR="009F2B8C" w:rsidRDefault="009F2B8C" w:rsidP="0C3BF06B">
            <w:pPr>
              <w:rPr>
                <w:rFonts w:ascii="Times New Roman" w:hAnsi="Times New Roman" w:cs="Times New Roman"/>
              </w:rPr>
            </w:pPr>
          </w:p>
          <w:p w14:paraId="3220DF31" w14:textId="60631C90" w:rsidR="009F2B8C" w:rsidRDefault="0C3BF06B" w:rsidP="0C3BF06B">
            <w:pPr>
              <w:rPr>
                <w:rFonts w:ascii="Times New Roman" w:hAnsi="Times New Roman" w:cs="Times New Roman"/>
              </w:rPr>
            </w:pPr>
            <w:r w:rsidRPr="0C3BF06B">
              <w:rPr>
                <w:rFonts w:ascii="Times New Roman" w:hAnsi="Times New Roman" w:cs="Times New Roman"/>
              </w:rPr>
              <w:t>Anthony Lin</w:t>
            </w:r>
          </w:p>
          <w:p w14:paraId="694B3D97" w14:textId="26D4526A" w:rsidR="0C7FC448" w:rsidRDefault="0C7FC448" w:rsidP="5CF0483A">
            <w:pPr>
              <w:rPr>
                <w:rFonts w:ascii="Times New Roman" w:hAnsi="Times New Roman" w:cs="Times New Roman"/>
              </w:rPr>
            </w:pPr>
          </w:p>
          <w:p w14:paraId="4637A3EB" w14:textId="3C4C6501" w:rsidR="5CF0483A" w:rsidRDefault="5CF0483A" w:rsidP="5CF0483A">
            <w:pPr>
              <w:rPr>
                <w:rFonts w:ascii="Times New Roman" w:hAnsi="Times New Roman" w:cs="Times New Roman"/>
              </w:rPr>
            </w:pPr>
            <w:r w:rsidRPr="5CF0483A">
              <w:rPr>
                <w:rFonts w:ascii="Times New Roman" w:hAnsi="Times New Roman" w:cs="Times New Roman"/>
              </w:rPr>
              <w:t>Bailin Ren</w:t>
            </w:r>
          </w:p>
          <w:p w14:paraId="1A950640" w14:textId="4A32AF01" w:rsidR="009F2B8C" w:rsidRDefault="009F2B8C" w:rsidP="0C3BF06B">
            <w:pPr>
              <w:rPr>
                <w:rFonts w:ascii="Times New Roman" w:hAnsi="Times New Roman" w:cs="Times New Roman"/>
              </w:rPr>
            </w:pPr>
          </w:p>
          <w:p w14:paraId="20C1A5DC" w14:textId="43910B19" w:rsidR="009F2B8C" w:rsidRDefault="2E8C9578" w:rsidP="2E8C9578">
            <w:pPr>
              <w:rPr>
                <w:rFonts w:ascii="Times New Roman" w:hAnsi="Times New Roman" w:cs="Times New Roman"/>
              </w:rPr>
            </w:pPr>
            <w:r w:rsidRPr="2E8C9578">
              <w:rPr>
                <w:rFonts w:ascii="Times New Roman" w:hAnsi="Times New Roman" w:cs="Times New Roman"/>
              </w:rPr>
              <w:t>Emma Drumm</w:t>
            </w:r>
          </w:p>
          <w:p w14:paraId="5FF89537" w14:textId="25F878A8" w:rsidR="009F2B8C" w:rsidRDefault="009F2B8C" w:rsidP="2E8C9578">
            <w:pPr>
              <w:rPr>
                <w:rFonts w:ascii="Times New Roman" w:hAnsi="Times New Roman" w:cs="Times New Roman"/>
              </w:rPr>
            </w:pPr>
          </w:p>
          <w:p w14:paraId="5349717D" w14:textId="03E954B7" w:rsidR="009F2B8C" w:rsidRDefault="2E8C9578" w:rsidP="7F836A36">
            <w:pPr>
              <w:rPr>
                <w:rFonts w:ascii="Times New Roman" w:hAnsi="Times New Roman" w:cs="Times New Roman"/>
              </w:rPr>
            </w:pPr>
            <w:r w:rsidRPr="2E8C9578">
              <w:rPr>
                <w:rFonts w:ascii="Times New Roman" w:hAnsi="Times New Roman" w:cs="Times New Roman"/>
              </w:rPr>
              <w:t xml:space="preserve">Andrea </w:t>
            </w:r>
            <w:r w:rsidR="70907408" w:rsidRPr="70907408">
              <w:rPr>
                <w:rFonts w:ascii="Times New Roman" w:hAnsi="Times New Roman" w:cs="Times New Roman"/>
              </w:rPr>
              <w:t>Huang</w:t>
            </w:r>
          </w:p>
        </w:tc>
        <w:tc>
          <w:tcPr>
            <w:tcW w:w="6115" w:type="dxa"/>
          </w:tcPr>
          <w:p w14:paraId="5018E80C" w14:textId="3B7FF93D" w:rsidR="009F2B8C" w:rsidRDefault="286E0C4F" w:rsidP="7F836A36">
            <w:pPr>
              <w:rPr>
                <w:rFonts w:ascii="Times New Roman" w:hAnsi="Times New Roman" w:cs="Times New Roman"/>
              </w:rPr>
            </w:pPr>
            <w:r w:rsidRPr="7F836A36">
              <w:rPr>
                <w:rFonts w:ascii="Times New Roman" w:hAnsi="Times New Roman" w:cs="Times New Roman"/>
              </w:rPr>
              <w:t>Principal Investigator</w:t>
            </w:r>
          </w:p>
          <w:p w14:paraId="301F77EB" w14:textId="4CA78C84" w:rsidR="009F2B8C" w:rsidRDefault="286E0C4F" w:rsidP="7F836A36">
            <w:pPr>
              <w:rPr>
                <w:rFonts w:ascii="Times New Roman" w:hAnsi="Times New Roman" w:cs="Times New Roman"/>
              </w:rPr>
            </w:pPr>
            <w:r w:rsidRPr="7F836A36">
              <w:rPr>
                <w:rFonts w:ascii="Times New Roman" w:hAnsi="Times New Roman" w:cs="Times New Roman"/>
              </w:rPr>
              <w:t>Assistant Professor, Department of Bioengineering</w:t>
            </w:r>
          </w:p>
          <w:p w14:paraId="2A07AE85" w14:textId="62DBC652" w:rsidR="009F2B8C" w:rsidRDefault="009F2B8C" w:rsidP="7F836A36">
            <w:pPr>
              <w:rPr>
                <w:rFonts w:ascii="Times New Roman" w:hAnsi="Times New Roman" w:cs="Times New Roman"/>
              </w:rPr>
            </w:pPr>
          </w:p>
          <w:p w14:paraId="4E2D6E9E" w14:textId="4910FA94" w:rsidR="009F2B8C" w:rsidRDefault="286E0C4F" w:rsidP="4277858F">
            <w:pPr>
              <w:rPr>
                <w:rFonts w:ascii="Times New Roman" w:hAnsi="Times New Roman" w:cs="Times New Roman"/>
              </w:rPr>
            </w:pPr>
            <w:r w:rsidRPr="7F836A36">
              <w:rPr>
                <w:rFonts w:ascii="Times New Roman" w:hAnsi="Times New Roman" w:cs="Times New Roman"/>
              </w:rPr>
              <w:t>PhD Student, Bioengineering</w:t>
            </w:r>
          </w:p>
          <w:p w14:paraId="41F6589A" w14:textId="729A5E28" w:rsidR="009F2B8C" w:rsidRDefault="009F2B8C" w:rsidP="43B6FD0C">
            <w:pPr>
              <w:rPr>
                <w:rFonts w:ascii="Times New Roman" w:hAnsi="Times New Roman" w:cs="Times New Roman"/>
              </w:rPr>
            </w:pPr>
          </w:p>
          <w:p w14:paraId="62FE9B07" w14:textId="262E26B2" w:rsidR="009F2B8C" w:rsidRDefault="00D3658F" w:rsidP="43B6FD0C">
            <w:pPr>
              <w:rPr>
                <w:rFonts w:ascii="Times New Roman" w:hAnsi="Times New Roman" w:cs="Times New Roman"/>
              </w:rPr>
            </w:pPr>
            <w:r>
              <w:rPr>
                <w:rFonts w:ascii="Times New Roman" w:hAnsi="Times New Roman" w:cs="Times New Roman"/>
              </w:rPr>
              <w:t>PhD Student, Bioengineering</w:t>
            </w:r>
          </w:p>
          <w:p w14:paraId="2D33145D" w14:textId="6A6E0E28" w:rsidR="009F2B8C" w:rsidRDefault="009F2B8C" w:rsidP="43B6FD0C">
            <w:pPr>
              <w:rPr>
                <w:rFonts w:ascii="Times New Roman" w:hAnsi="Times New Roman" w:cs="Times New Roman"/>
              </w:rPr>
            </w:pPr>
          </w:p>
          <w:p w14:paraId="76E8B36A" w14:textId="2804E97E" w:rsidR="009F2B8C" w:rsidRDefault="00736282" w:rsidP="43B6FD0C">
            <w:pPr>
              <w:rPr>
                <w:rFonts w:ascii="Times New Roman" w:hAnsi="Times New Roman" w:cs="Times New Roman"/>
              </w:rPr>
            </w:pPr>
            <w:r>
              <w:rPr>
                <w:rFonts w:ascii="Times New Roman" w:hAnsi="Times New Roman" w:cs="Times New Roman"/>
              </w:rPr>
              <w:t>PhD Student, Bioengineering</w:t>
            </w:r>
          </w:p>
          <w:p w14:paraId="235773A1" w14:textId="24E84133" w:rsidR="009F2B8C" w:rsidRDefault="009F2B8C" w:rsidP="43B6FD0C">
            <w:pPr>
              <w:rPr>
                <w:rFonts w:ascii="Times New Roman" w:hAnsi="Times New Roman" w:cs="Times New Roman"/>
              </w:rPr>
            </w:pPr>
          </w:p>
          <w:p w14:paraId="6A05FC68" w14:textId="559CC070" w:rsidR="009F2B8C" w:rsidRDefault="5CF0483A" w:rsidP="5CF0483A">
            <w:pPr>
              <w:rPr>
                <w:rFonts w:ascii="Times New Roman" w:hAnsi="Times New Roman" w:cs="Times New Roman"/>
              </w:rPr>
            </w:pPr>
            <w:r w:rsidRPr="5CF0483A">
              <w:rPr>
                <w:rFonts w:ascii="Times New Roman" w:hAnsi="Times New Roman" w:cs="Times New Roman"/>
              </w:rPr>
              <w:t>M.S. Student, Bioengineering</w:t>
            </w:r>
          </w:p>
          <w:p w14:paraId="5F4494E2" w14:textId="1A88A9BB" w:rsidR="009F2B8C" w:rsidRDefault="009F2B8C" w:rsidP="5CF0483A">
            <w:pPr>
              <w:rPr>
                <w:rFonts w:ascii="Times New Roman" w:hAnsi="Times New Roman" w:cs="Times New Roman"/>
              </w:rPr>
            </w:pPr>
          </w:p>
          <w:p w14:paraId="1DC1EE8C" w14:textId="5C47E7B6" w:rsidR="009F2B8C" w:rsidRDefault="5A05B1E5" w:rsidP="17E716A3">
            <w:pPr>
              <w:rPr>
                <w:rFonts w:ascii="Times New Roman" w:hAnsi="Times New Roman" w:cs="Times New Roman"/>
              </w:rPr>
            </w:pPr>
            <w:r w:rsidRPr="5A05B1E5">
              <w:rPr>
                <w:rFonts w:ascii="Times New Roman" w:hAnsi="Times New Roman" w:cs="Times New Roman"/>
              </w:rPr>
              <w:t xml:space="preserve">M.S. </w:t>
            </w:r>
            <w:r w:rsidR="150D3049" w:rsidRPr="150D3049">
              <w:rPr>
                <w:rFonts w:ascii="Times New Roman" w:hAnsi="Times New Roman" w:cs="Times New Roman"/>
              </w:rPr>
              <w:t>Student</w:t>
            </w:r>
            <w:r w:rsidR="12494A60" w:rsidRPr="12494A60">
              <w:rPr>
                <w:rFonts w:ascii="Times New Roman" w:hAnsi="Times New Roman" w:cs="Times New Roman"/>
              </w:rPr>
              <w:t>, Bioengineering</w:t>
            </w:r>
          </w:p>
          <w:p w14:paraId="1BCEE2D8" w14:textId="54C53812" w:rsidR="009F2B8C" w:rsidRDefault="009F2B8C" w:rsidP="5BC4CC17">
            <w:pPr>
              <w:rPr>
                <w:rFonts w:ascii="Times New Roman" w:hAnsi="Times New Roman" w:cs="Times New Roman"/>
              </w:rPr>
            </w:pPr>
          </w:p>
          <w:p w14:paraId="4393A938" w14:textId="2748FCC0" w:rsidR="009F2B8C" w:rsidRDefault="5BC4CC17" w:rsidP="7F836A36">
            <w:pPr>
              <w:rPr>
                <w:rFonts w:ascii="Times New Roman" w:hAnsi="Times New Roman" w:cs="Times New Roman"/>
              </w:rPr>
            </w:pPr>
            <w:r w:rsidRPr="5BC4CC17">
              <w:rPr>
                <w:rFonts w:ascii="Times New Roman" w:hAnsi="Times New Roman" w:cs="Times New Roman"/>
              </w:rPr>
              <w:t xml:space="preserve">M.S. Student, Bioengineering &amp; </w:t>
            </w:r>
            <w:r w:rsidR="466C3811" w:rsidRPr="466C3811">
              <w:rPr>
                <w:rFonts w:ascii="Times New Roman" w:hAnsi="Times New Roman" w:cs="Times New Roman"/>
              </w:rPr>
              <w:t>Biochemistry</w:t>
            </w:r>
          </w:p>
        </w:tc>
      </w:tr>
    </w:tbl>
    <w:p w14:paraId="6BE822CC" w14:textId="77777777" w:rsidR="00926E46" w:rsidRDefault="00926E46" w:rsidP="00926E46">
      <w:pPr>
        <w:spacing w:after="0"/>
        <w:rPr>
          <w:rFonts w:ascii="Times New Roman" w:hAnsi="Times New Roman" w:cs="Times New Roman"/>
        </w:rPr>
      </w:pPr>
    </w:p>
    <w:p w14:paraId="6F1EC39E" w14:textId="357011C3" w:rsidR="00926E46" w:rsidRDefault="00926E46" w:rsidP="00926E46">
      <w:pPr>
        <w:spacing w:after="0"/>
        <w:rPr>
          <w:rFonts w:ascii="Times New Roman" w:hAnsi="Times New Roman" w:cs="Times New Roman"/>
        </w:rPr>
      </w:pPr>
      <w:r>
        <w:rPr>
          <w:rFonts w:ascii="Times New Roman" w:hAnsi="Times New Roman" w:cs="Times New Roman"/>
        </w:rPr>
        <w:t>Block 2: Add just the names and titles of previous lab members, if applicable</w:t>
      </w:r>
    </w:p>
    <w:tbl>
      <w:tblPr>
        <w:tblStyle w:val="TableGrid"/>
        <w:tblW w:w="0" w:type="auto"/>
        <w:tblLook w:val="04A0" w:firstRow="1" w:lastRow="0" w:firstColumn="1" w:lastColumn="0" w:noHBand="0" w:noVBand="1"/>
      </w:tblPr>
      <w:tblGrid>
        <w:gridCol w:w="3235"/>
        <w:gridCol w:w="6115"/>
      </w:tblGrid>
      <w:tr w:rsidR="00926E46" w14:paraId="553ABB9E" w14:textId="77777777">
        <w:tc>
          <w:tcPr>
            <w:tcW w:w="3235" w:type="dxa"/>
          </w:tcPr>
          <w:p w14:paraId="0692B8BD" w14:textId="77777777" w:rsidR="00926E46" w:rsidRPr="009F2B8C" w:rsidRDefault="00926E46">
            <w:pPr>
              <w:rPr>
                <w:rFonts w:ascii="Times New Roman" w:hAnsi="Times New Roman" w:cs="Times New Roman"/>
                <w:b/>
                <w:bCs/>
              </w:rPr>
            </w:pPr>
            <w:r w:rsidRPr="009F2B8C">
              <w:rPr>
                <w:rFonts w:ascii="Times New Roman" w:hAnsi="Times New Roman" w:cs="Times New Roman"/>
                <w:b/>
                <w:bCs/>
              </w:rPr>
              <w:t>Name</w:t>
            </w:r>
          </w:p>
        </w:tc>
        <w:tc>
          <w:tcPr>
            <w:tcW w:w="6115" w:type="dxa"/>
          </w:tcPr>
          <w:p w14:paraId="45C5EDA5" w14:textId="77777777" w:rsidR="00926E46" w:rsidRPr="009F2B8C" w:rsidRDefault="00926E46">
            <w:pPr>
              <w:rPr>
                <w:rFonts w:ascii="Times New Roman" w:hAnsi="Times New Roman" w:cs="Times New Roman"/>
                <w:b/>
                <w:bCs/>
              </w:rPr>
            </w:pPr>
            <w:r w:rsidRPr="009F2B8C">
              <w:rPr>
                <w:rFonts w:ascii="Times New Roman" w:hAnsi="Times New Roman" w:cs="Times New Roman"/>
                <w:b/>
                <w:bCs/>
              </w:rPr>
              <w:t>Title</w:t>
            </w:r>
          </w:p>
        </w:tc>
      </w:tr>
      <w:tr w:rsidR="00926E46" w14:paraId="2D2CE3A8" w14:textId="77777777">
        <w:trPr>
          <w:trHeight w:val="674"/>
        </w:trPr>
        <w:tc>
          <w:tcPr>
            <w:tcW w:w="3235" w:type="dxa"/>
          </w:tcPr>
          <w:p w14:paraId="493C6CB9" w14:textId="77777777" w:rsidR="00926E46" w:rsidRDefault="00926E46">
            <w:pPr>
              <w:rPr>
                <w:rFonts w:ascii="Times New Roman" w:hAnsi="Times New Roman" w:cs="Times New Roman"/>
              </w:rPr>
            </w:pPr>
          </w:p>
        </w:tc>
        <w:tc>
          <w:tcPr>
            <w:tcW w:w="6115" w:type="dxa"/>
          </w:tcPr>
          <w:p w14:paraId="2E23C442" w14:textId="77777777" w:rsidR="00926E46" w:rsidRDefault="00926E46">
            <w:pPr>
              <w:rPr>
                <w:rFonts w:ascii="Times New Roman" w:hAnsi="Times New Roman" w:cs="Times New Roman"/>
              </w:rPr>
            </w:pPr>
          </w:p>
        </w:tc>
      </w:tr>
    </w:tbl>
    <w:p w14:paraId="67CC7FFF" w14:textId="77777777" w:rsidR="00926E46" w:rsidRDefault="00926E46" w:rsidP="00926E46">
      <w:pPr>
        <w:spacing w:after="0"/>
        <w:rPr>
          <w:rFonts w:ascii="Times New Roman" w:hAnsi="Times New Roman" w:cs="Times New Roman"/>
        </w:rPr>
      </w:pPr>
    </w:p>
    <w:p w14:paraId="5BA4E026" w14:textId="77777777" w:rsidR="0079576C" w:rsidRPr="00926E46" w:rsidRDefault="0079576C" w:rsidP="008C22A8">
      <w:pPr>
        <w:spacing w:after="0"/>
        <w:rPr>
          <w:rFonts w:ascii="Times New Roman" w:hAnsi="Times New Roman" w:cs="Times New Roman"/>
          <w:b/>
          <w:bCs/>
        </w:rPr>
      </w:pPr>
    </w:p>
    <w:p w14:paraId="1CF7CEF1" w14:textId="77777777" w:rsidR="00497CE1" w:rsidRDefault="00497CE1">
      <w:pPr>
        <w:rPr>
          <w:rFonts w:ascii="Times New Roman" w:hAnsi="Times New Roman" w:cs="Times New Roman"/>
          <w:b/>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14:paraId="6F383331" w14:textId="5E41CA39" w:rsidR="00E91E32" w:rsidRPr="004739CD" w:rsidRDefault="00000000" w:rsidP="00497CE1">
      <w:pPr>
        <w:spacing w:after="0"/>
        <w:rPr>
          <w:rFonts w:ascii="Times New Roman" w:hAnsi="Times New Roman" w:cs="Times New Roman"/>
          <w:b/>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11" w:history="1">
        <w:r w:rsidR="00E91E32" w:rsidRPr="004739CD">
          <w:rPr>
            <w:rStyle w:val="Hyperlink"/>
            <w:rFonts w:ascii="Times New Roman" w:hAnsi="Times New Roman" w:cs="Times New Roman"/>
            <w:b/>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Contact</w:t>
        </w:r>
      </w:hyperlink>
    </w:p>
    <w:p w14:paraId="537BE1F0" w14:textId="77777777" w:rsidR="00E91E32" w:rsidRDefault="00E91E32" w:rsidP="008C22A8">
      <w:pPr>
        <w:spacing w:after="0"/>
        <w:rPr>
          <w:rFonts w:ascii="Times New Roman" w:hAnsi="Times New Roman" w:cs="Times New Roman"/>
          <w:b/>
          <w:bCs/>
          <w:u w:val="single"/>
        </w:rPr>
      </w:pPr>
    </w:p>
    <w:p w14:paraId="1E8ECD6B" w14:textId="3C3A1F77" w:rsidR="00E91E32" w:rsidRDefault="0010478F" w:rsidP="008C22A8">
      <w:pPr>
        <w:spacing w:after="0"/>
        <w:rPr>
          <w:rFonts w:ascii="Times New Roman" w:hAnsi="Times New Roman" w:cs="Times New Roman"/>
        </w:rPr>
      </w:pPr>
      <w:r>
        <w:rPr>
          <w:rFonts w:ascii="Times New Roman" w:hAnsi="Times New Roman" w:cs="Times New Roman"/>
        </w:rPr>
        <w:t xml:space="preserve">Block 1: An introduction to anyone interested in contacting the lab. </w:t>
      </w:r>
      <w:r w:rsidR="00C8076A">
        <w:rPr>
          <w:rFonts w:ascii="Times New Roman" w:hAnsi="Times New Roman" w:cs="Times New Roman"/>
        </w:rPr>
        <w:t xml:space="preserve">Provide directions for contacting, should people email the PI directly for all inquiries? Or </w:t>
      </w:r>
      <w:r w:rsidR="00C03CA6">
        <w:rPr>
          <w:rFonts w:ascii="Times New Roman" w:hAnsi="Times New Roman" w:cs="Times New Roman"/>
        </w:rPr>
        <w:t>a grad student if they have questions about joining the lab? What about</w:t>
      </w:r>
      <w:r w:rsidR="00C8076A">
        <w:rPr>
          <w:rFonts w:ascii="Times New Roman" w:hAnsi="Times New Roman" w:cs="Times New Roman"/>
        </w:rPr>
        <w:t xml:space="preserve"> collaborators? </w:t>
      </w:r>
    </w:p>
    <w:tbl>
      <w:tblPr>
        <w:tblStyle w:val="TableGrid"/>
        <w:tblW w:w="0" w:type="auto"/>
        <w:tblLook w:val="04A0" w:firstRow="1" w:lastRow="0" w:firstColumn="1" w:lastColumn="0" w:noHBand="0" w:noVBand="1"/>
      </w:tblPr>
      <w:tblGrid>
        <w:gridCol w:w="4675"/>
        <w:gridCol w:w="4675"/>
      </w:tblGrid>
      <w:tr w:rsidR="0010478F" w14:paraId="501FCAF9" w14:textId="77777777" w:rsidTr="0010478F">
        <w:tc>
          <w:tcPr>
            <w:tcW w:w="4675" w:type="dxa"/>
          </w:tcPr>
          <w:p w14:paraId="3FF4FD5F" w14:textId="38D1FF18" w:rsidR="0010478F" w:rsidRPr="0010478F" w:rsidRDefault="0010478F" w:rsidP="008C22A8">
            <w:pPr>
              <w:rPr>
                <w:rFonts w:ascii="Times New Roman" w:hAnsi="Times New Roman" w:cs="Times New Roman"/>
                <w:b/>
                <w:bCs/>
              </w:rPr>
            </w:pPr>
            <w:r>
              <w:rPr>
                <w:rFonts w:ascii="Times New Roman" w:hAnsi="Times New Roman" w:cs="Times New Roman"/>
                <w:b/>
                <w:bCs/>
              </w:rPr>
              <w:t>Current Cont</w:t>
            </w:r>
            <w:r w:rsidR="00CB6BEB">
              <w:rPr>
                <w:rFonts w:ascii="Times New Roman" w:hAnsi="Times New Roman" w:cs="Times New Roman"/>
                <w:b/>
                <w:bCs/>
              </w:rPr>
              <w:t>en</w:t>
            </w:r>
            <w:r>
              <w:rPr>
                <w:rFonts w:ascii="Times New Roman" w:hAnsi="Times New Roman" w:cs="Times New Roman"/>
                <w:b/>
                <w:bCs/>
              </w:rPr>
              <w:t>t</w:t>
            </w:r>
          </w:p>
        </w:tc>
        <w:tc>
          <w:tcPr>
            <w:tcW w:w="4675" w:type="dxa"/>
          </w:tcPr>
          <w:p w14:paraId="34A8F084" w14:textId="77C4FAF3" w:rsidR="0010478F" w:rsidRPr="00CB6BEB" w:rsidRDefault="00CB6BEB" w:rsidP="008C22A8">
            <w:pPr>
              <w:rPr>
                <w:rFonts w:ascii="Times New Roman" w:hAnsi="Times New Roman" w:cs="Times New Roman"/>
                <w:b/>
                <w:bCs/>
              </w:rPr>
            </w:pPr>
            <w:r>
              <w:rPr>
                <w:rFonts w:ascii="Times New Roman" w:hAnsi="Times New Roman" w:cs="Times New Roman"/>
                <w:b/>
                <w:bCs/>
              </w:rPr>
              <w:t>New Content</w:t>
            </w:r>
          </w:p>
        </w:tc>
      </w:tr>
      <w:tr w:rsidR="0010478F" w14:paraId="04E36A44" w14:textId="77777777" w:rsidTr="0010478F">
        <w:tc>
          <w:tcPr>
            <w:tcW w:w="4675" w:type="dxa"/>
          </w:tcPr>
          <w:p w14:paraId="6EBA962F" w14:textId="3CBB7E4E" w:rsidR="0010478F" w:rsidRPr="006F0F8D" w:rsidRDefault="006F0F8D" w:rsidP="008C22A8">
            <w:pPr>
              <w:rPr>
                <w:rFonts w:ascii="Times New Roman" w:hAnsi="Times New Roman" w:cs="Times New Roman"/>
                <w:i/>
                <w:iCs/>
              </w:rPr>
            </w:pPr>
            <w:r>
              <w:rPr>
                <w:rFonts w:ascii="Times New Roman" w:hAnsi="Times New Roman" w:cs="Times New Roman"/>
                <w:i/>
                <w:iCs/>
              </w:rPr>
              <w:t>Provide a welcome message</w:t>
            </w:r>
            <w:r w:rsidR="00C8076A">
              <w:rPr>
                <w:rFonts w:ascii="Times New Roman" w:hAnsi="Times New Roman" w:cs="Times New Roman"/>
                <w:i/>
                <w:iCs/>
              </w:rPr>
              <w:t>.</w:t>
            </w:r>
          </w:p>
        </w:tc>
        <w:tc>
          <w:tcPr>
            <w:tcW w:w="4675" w:type="dxa"/>
          </w:tcPr>
          <w:p w14:paraId="07208037" w14:textId="125DA44E" w:rsidR="0010478F" w:rsidRDefault="29DBA49B" w:rsidP="008C22A8">
            <w:pPr>
              <w:rPr>
                <w:rFonts w:ascii="Times New Roman" w:hAnsi="Times New Roman" w:cs="Times New Roman"/>
              </w:rPr>
            </w:pPr>
            <w:r w:rsidRPr="29DBA49B">
              <w:rPr>
                <w:rFonts w:ascii="Times New Roman" w:hAnsi="Times New Roman" w:cs="Times New Roman"/>
              </w:rPr>
              <w:t xml:space="preserve">Welcome to the </w:t>
            </w:r>
            <w:r w:rsidR="79D214C0" w:rsidRPr="79D214C0">
              <w:rPr>
                <w:rFonts w:ascii="Times New Roman" w:hAnsi="Times New Roman" w:cs="Times New Roman"/>
              </w:rPr>
              <w:t xml:space="preserve">Sun Ultrasound and </w:t>
            </w:r>
            <w:proofErr w:type="spellStart"/>
            <w:r w:rsidR="6B71812C" w:rsidRPr="6B71812C">
              <w:rPr>
                <w:rFonts w:ascii="Times New Roman" w:hAnsi="Times New Roman" w:cs="Times New Roman"/>
              </w:rPr>
              <w:t>Neuroengineering</w:t>
            </w:r>
            <w:proofErr w:type="spellEnd"/>
            <w:r w:rsidR="6B71812C" w:rsidRPr="6B71812C">
              <w:rPr>
                <w:rFonts w:ascii="Times New Roman" w:hAnsi="Times New Roman" w:cs="Times New Roman"/>
              </w:rPr>
              <w:t xml:space="preserve"> </w:t>
            </w:r>
            <w:r w:rsidR="7A833EA4" w:rsidRPr="7A833EA4">
              <w:rPr>
                <w:rFonts w:ascii="Times New Roman" w:hAnsi="Times New Roman" w:cs="Times New Roman"/>
              </w:rPr>
              <w:t xml:space="preserve">(SUN) </w:t>
            </w:r>
            <w:r w:rsidR="7B56832C" w:rsidRPr="7B56832C">
              <w:rPr>
                <w:rFonts w:ascii="Times New Roman" w:hAnsi="Times New Roman" w:cs="Times New Roman"/>
              </w:rPr>
              <w:t xml:space="preserve">Lab! </w:t>
            </w:r>
          </w:p>
        </w:tc>
      </w:tr>
      <w:tr w:rsidR="0010478F" w14:paraId="6212C76B" w14:textId="77777777" w:rsidTr="0010478F">
        <w:tc>
          <w:tcPr>
            <w:tcW w:w="4675" w:type="dxa"/>
          </w:tcPr>
          <w:p w14:paraId="23707398" w14:textId="6B52DED6" w:rsidR="0010478F" w:rsidRPr="00C8076A" w:rsidRDefault="00C8076A" w:rsidP="008C22A8">
            <w:pPr>
              <w:rPr>
                <w:rFonts w:ascii="Times New Roman" w:hAnsi="Times New Roman" w:cs="Times New Roman"/>
                <w:i/>
                <w:iCs/>
              </w:rPr>
            </w:pPr>
            <w:r w:rsidRPr="00C8076A">
              <w:rPr>
                <w:rFonts w:ascii="Times New Roman" w:hAnsi="Times New Roman" w:cs="Times New Roman"/>
                <w:i/>
                <w:iCs/>
              </w:rPr>
              <w:t>Before someone reaches out, provide some direction about appropriate inquiries</w:t>
            </w:r>
            <w:r>
              <w:rPr>
                <w:rFonts w:ascii="Times New Roman" w:hAnsi="Times New Roman" w:cs="Times New Roman"/>
                <w:i/>
                <w:iCs/>
              </w:rPr>
              <w:t>…</w:t>
            </w:r>
          </w:p>
        </w:tc>
        <w:tc>
          <w:tcPr>
            <w:tcW w:w="4675" w:type="dxa"/>
          </w:tcPr>
          <w:p w14:paraId="2C0F4D3C" w14:textId="77777777" w:rsidR="0010478F" w:rsidRDefault="0010478F" w:rsidP="008C22A8">
            <w:pPr>
              <w:rPr>
                <w:rFonts w:ascii="Times New Roman" w:hAnsi="Times New Roman" w:cs="Times New Roman"/>
              </w:rPr>
            </w:pPr>
          </w:p>
        </w:tc>
      </w:tr>
    </w:tbl>
    <w:p w14:paraId="06493FCD" w14:textId="1077C828" w:rsidR="000527A9" w:rsidRDefault="000527A9" w:rsidP="008C22A8">
      <w:pPr>
        <w:spacing w:after="0"/>
        <w:rPr>
          <w:rFonts w:ascii="Times New Roman" w:hAnsi="Times New Roman" w:cs="Times New Roman"/>
        </w:rPr>
      </w:pPr>
      <w:r>
        <w:rPr>
          <w:rFonts w:ascii="Times New Roman" w:hAnsi="Times New Roman" w:cs="Times New Roman"/>
        </w:rPr>
        <w:t xml:space="preserve">A </w:t>
      </w:r>
      <w:r w:rsidR="00250BEE">
        <w:rPr>
          <w:rFonts w:ascii="Times New Roman" w:hAnsi="Times New Roman" w:cs="Times New Roman"/>
        </w:rPr>
        <w:t>lab team</w:t>
      </w:r>
      <w:r>
        <w:rPr>
          <w:rFonts w:ascii="Times New Roman" w:hAnsi="Times New Roman" w:cs="Times New Roman"/>
        </w:rPr>
        <w:t xml:space="preserve"> photo </w:t>
      </w:r>
      <w:r w:rsidR="00250BEE">
        <w:rPr>
          <w:rFonts w:ascii="Times New Roman" w:hAnsi="Times New Roman" w:cs="Times New Roman"/>
        </w:rPr>
        <w:t xml:space="preserve">for the “Contact” image </w:t>
      </w:r>
      <w:r>
        <w:rPr>
          <w:rFonts w:ascii="Times New Roman" w:hAnsi="Times New Roman" w:cs="Times New Roman"/>
        </w:rPr>
        <w:t xml:space="preserve">will be added to </w:t>
      </w:r>
      <w:r w:rsidR="009D666F">
        <w:rPr>
          <w:rFonts w:ascii="Times New Roman" w:hAnsi="Times New Roman" w:cs="Times New Roman"/>
        </w:rPr>
        <w:t xml:space="preserve">the corresponding folder, labelled accordingly. </w:t>
      </w:r>
    </w:p>
    <w:p w14:paraId="35727F86" w14:textId="054AEDF0" w:rsidR="00756EDF" w:rsidRPr="00756EDF" w:rsidRDefault="00756EDF" w:rsidP="008C22A8">
      <w:pPr>
        <w:spacing w:after="0"/>
        <w:rPr>
          <w:rFonts w:ascii="Times New Roman" w:hAnsi="Times New Roman" w:cs="Times New Roman"/>
          <w:i/>
          <w:iCs/>
        </w:rPr>
      </w:pPr>
      <w:r>
        <w:rPr>
          <w:rFonts w:ascii="Times New Roman" w:hAnsi="Times New Roman" w:cs="Times New Roman"/>
          <w:i/>
          <w:iCs/>
        </w:rPr>
        <w:t xml:space="preserve">Note: other information on this page will be the same as the contact section on the homepage. </w:t>
      </w:r>
    </w:p>
    <w:sectPr w:rsidR="00756EDF" w:rsidRPr="00756E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o">
    <w:altName w:val="Segoe UI"/>
    <w:charset w:val="00"/>
    <w:family w:val="swiss"/>
    <w:pitch w:val="variable"/>
    <w:sig w:usb0="E10002FF" w:usb1="5000ECFF" w:usb2="00000021"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415CA4"/>
    <w:multiLevelType w:val="hybridMultilevel"/>
    <w:tmpl w:val="FFFFFFFF"/>
    <w:lvl w:ilvl="0" w:tplc="E89AEE4A">
      <w:start w:val="1"/>
      <w:numFmt w:val="bullet"/>
      <w:lvlText w:val="-"/>
      <w:lvlJc w:val="left"/>
      <w:pPr>
        <w:ind w:left="720" w:hanging="360"/>
      </w:pPr>
      <w:rPr>
        <w:rFonts w:ascii="Calibri" w:hAnsi="Calibri" w:hint="default"/>
      </w:rPr>
    </w:lvl>
    <w:lvl w:ilvl="1" w:tplc="3F54051E">
      <w:start w:val="1"/>
      <w:numFmt w:val="bullet"/>
      <w:lvlText w:val="o"/>
      <w:lvlJc w:val="left"/>
      <w:pPr>
        <w:ind w:left="1440" w:hanging="360"/>
      </w:pPr>
      <w:rPr>
        <w:rFonts w:ascii="Courier New" w:hAnsi="Courier New" w:hint="default"/>
      </w:rPr>
    </w:lvl>
    <w:lvl w:ilvl="2" w:tplc="BF665770">
      <w:start w:val="1"/>
      <w:numFmt w:val="bullet"/>
      <w:lvlText w:val=""/>
      <w:lvlJc w:val="left"/>
      <w:pPr>
        <w:ind w:left="2160" w:hanging="360"/>
      </w:pPr>
      <w:rPr>
        <w:rFonts w:ascii="Wingdings" w:hAnsi="Wingdings" w:hint="default"/>
      </w:rPr>
    </w:lvl>
    <w:lvl w:ilvl="3" w:tplc="F6C20424">
      <w:start w:val="1"/>
      <w:numFmt w:val="bullet"/>
      <w:lvlText w:val=""/>
      <w:lvlJc w:val="left"/>
      <w:pPr>
        <w:ind w:left="2880" w:hanging="360"/>
      </w:pPr>
      <w:rPr>
        <w:rFonts w:ascii="Symbol" w:hAnsi="Symbol" w:hint="default"/>
      </w:rPr>
    </w:lvl>
    <w:lvl w:ilvl="4" w:tplc="421A67DC">
      <w:start w:val="1"/>
      <w:numFmt w:val="bullet"/>
      <w:lvlText w:val="o"/>
      <w:lvlJc w:val="left"/>
      <w:pPr>
        <w:ind w:left="3600" w:hanging="360"/>
      </w:pPr>
      <w:rPr>
        <w:rFonts w:ascii="Courier New" w:hAnsi="Courier New" w:hint="default"/>
      </w:rPr>
    </w:lvl>
    <w:lvl w:ilvl="5" w:tplc="D08AC058">
      <w:start w:val="1"/>
      <w:numFmt w:val="bullet"/>
      <w:lvlText w:val=""/>
      <w:lvlJc w:val="left"/>
      <w:pPr>
        <w:ind w:left="4320" w:hanging="360"/>
      </w:pPr>
      <w:rPr>
        <w:rFonts w:ascii="Wingdings" w:hAnsi="Wingdings" w:hint="default"/>
      </w:rPr>
    </w:lvl>
    <w:lvl w:ilvl="6" w:tplc="8DDCBDD6">
      <w:start w:val="1"/>
      <w:numFmt w:val="bullet"/>
      <w:lvlText w:val=""/>
      <w:lvlJc w:val="left"/>
      <w:pPr>
        <w:ind w:left="5040" w:hanging="360"/>
      </w:pPr>
      <w:rPr>
        <w:rFonts w:ascii="Symbol" w:hAnsi="Symbol" w:hint="default"/>
      </w:rPr>
    </w:lvl>
    <w:lvl w:ilvl="7" w:tplc="38BC0604">
      <w:start w:val="1"/>
      <w:numFmt w:val="bullet"/>
      <w:lvlText w:val="o"/>
      <w:lvlJc w:val="left"/>
      <w:pPr>
        <w:ind w:left="5760" w:hanging="360"/>
      </w:pPr>
      <w:rPr>
        <w:rFonts w:ascii="Courier New" w:hAnsi="Courier New" w:hint="default"/>
      </w:rPr>
    </w:lvl>
    <w:lvl w:ilvl="8" w:tplc="0B341E76">
      <w:start w:val="1"/>
      <w:numFmt w:val="bullet"/>
      <w:lvlText w:val=""/>
      <w:lvlJc w:val="left"/>
      <w:pPr>
        <w:ind w:left="6480" w:hanging="360"/>
      </w:pPr>
      <w:rPr>
        <w:rFonts w:ascii="Wingdings" w:hAnsi="Wingdings" w:hint="default"/>
      </w:rPr>
    </w:lvl>
  </w:abstractNum>
  <w:abstractNum w:abstractNumId="1" w15:restartNumberingAfterBreak="0">
    <w:nsid w:val="724C9BAA"/>
    <w:multiLevelType w:val="hybridMultilevel"/>
    <w:tmpl w:val="FFFFFFFF"/>
    <w:lvl w:ilvl="0" w:tplc="23F0FF0A">
      <w:start w:val="1"/>
      <w:numFmt w:val="bullet"/>
      <w:lvlText w:val="-"/>
      <w:lvlJc w:val="left"/>
      <w:pPr>
        <w:ind w:left="720" w:hanging="360"/>
      </w:pPr>
      <w:rPr>
        <w:rFonts w:ascii="Calibri" w:hAnsi="Calibri" w:hint="default"/>
      </w:rPr>
    </w:lvl>
    <w:lvl w:ilvl="1" w:tplc="A878AD9E">
      <w:start w:val="1"/>
      <w:numFmt w:val="bullet"/>
      <w:lvlText w:val="o"/>
      <w:lvlJc w:val="left"/>
      <w:pPr>
        <w:ind w:left="1440" w:hanging="360"/>
      </w:pPr>
      <w:rPr>
        <w:rFonts w:ascii="Courier New" w:hAnsi="Courier New" w:hint="default"/>
      </w:rPr>
    </w:lvl>
    <w:lvl w:ilvl="2" w:tplc="38F8DE1C">
      <w:start w:val="1"/>
      <w:numFmt w:val="bullet"/>
      <w:lvlText w:val=""/>
      <w:lvlJc w:val="left"/>
      <w:pPr>
        <w:ind w:left="2160" w:hanging="360"/>
      </w:pPr>
      <w:rPr>
        <w:rFonts w:ascii="Wingdings" w:hAnsi="Wingdings" w:hint="default"/>
      </w:rPr>
    </w:lvl>
    <w:lvl w:ilvl="3" w:tplc="9A786CDC">
      <w:start w:val="1"/>
      <w:numFmt w:val="bullet"/>
      <w:lvlText w:val=""/>
      <w:lvlJc w:val="left"/>
      <w:pPr>
        <w:ind w:left="2880" w:hanging="360"/>
      </w:pPr>
      <w:rPr>
        <w:rFonts w:ascii="Symbol" w:hAnsi="Symbol" w:hint="default"/>
      </w:rPr>
    </w:lvl>
    <w:lvl w:ilvl="4" w:tplc="D20C8BE0">
      <w:start w:val="1"/>
      <w:numFmt w:val="bullet"/>
      <w:lvlText w:val="o"/>
      <w:lvlJc w:val="left"/>
      <w:pPr>
        <w:ind w:left="3600" w:hanging="360"/>
      </w:pPr>
      <w:rPr>
        <w:rFonts w:ascii="Courier New" w:hAnsi="Courier New" w:hint="default"/>
      </w:rPr>
    </w:lvl>
    <w:lvl w:ilvl="5" w:tplc="7AEC219A">
      <w:start w:val="1"/>
      <w:numFmt w:val="bullet"/>
      <w:lvlText w:val=""/>
      <w:lvlJc w:val="left"/>
      <w:pPr>
        <w:ind w:left="4320" w:hanging="360"/>
      </w:pPr>
      <w:rPr>
        <w:rFonts w:ascii="Wingdings" w:hAnsi="Wingdings" w:hint="default"/>
      </w:rPr>
    </w:lvl>
    <w:lvl w:ilvl="6" w:tplc="703AD640">
      <w:start w:val="1"/>
      <w:numFmt w:val="bullet"/>
      <w:lvlText w:val=""/>
      <w:lvlJc w:val="left"/>
      <w:pPr>
        <w:ind w:left="5040" w:hanging="360"/>
      </w:pPr>
      <w:rPr>
        <w:rFonts w:ascii="Symbol" w:hAnsi="Symbol" w:hint="default"/>
      </w:rPr>
    </w:lvl>
    <w:lvl w:ilvl="7" w:tplc="DF8A7000">
      <w:start w:val="1"/>
      <w:numFmt w:val="bullet"/>
      <w:lvlText w:val="o"/>
      <w:lvlJc w:val="left"/>
      <w:pPr>
        <w:ind w:left="5760" w:hanging="360"/>
      </w:pPr>
      <w:rPr>
        <w:rFonts w:ascii="Courier New" w:hAnsi="Courier New" w:hint="default"/>
      </w:rPr>
    </w:lvl>
    <w:lvl w:ilvl="8" w:tplc="13088F8E">
      <w:start w:val="1"/>
      <w:numFmt w:val="bullet"/>
      <w:lvlText w:val=""/>
      <w:lvlJc w:val="left"/>
      <w:pPr>
        <w:ind w:left="6480" w:hanging="360"/>
      </w:pPr>
      <w:rPr>
        <w:rFonts w:ascii="Wingdings" w:hAnsi="Wingdings" w:hint="default"/>
      </w:rPr>
    </w:lvl>
  </w:abstractNum>
  <w:num w:numId="1" w16cid:durableId="460537246">
    <w:abstractNumId w:val="1"/>
  </w:num>
  <w:num w:numId="2" w16cid:durableId="794523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2A8"/>
    <w:rsid w:val="00000204"/>
    <w:rsid w:val="00003D15"/>
    <w:rsid w:val="00005D1F"/>
    <w:rsid w:val="000070AE"/>
    <w:rsid w:val="000133B8"/>
    <w:rsid w:val="0001756A"/>
    <w:rsid w:val="0002459B"/>
    <w:rsid w:val="000278D2"/>
    <w:rsid w:val="00037A86"/>
    <w:rsid w:val="0005101C"/>
    <w:rsid w:val="000527A9"/>
    <w:rsid w:val="00053F4D"/>
    <w:rsid w:val="00055C14"/>
    <w:rsid w:val="0005608B"/>
    <w:rsid w:val="00062FAE"/>
    <w:rsid w:val="00071BA8"/>
    <w:rsid w:val="00077F1E"/>
    <w:rsid w:val="0008621D"/>
    <w:rsid w:val="00090360"/>
    <w:rsid w:val="000A38FA"/>
    <w:rsid w:val="000A68B2"/>
    <w:rsid w:val="000C3C7F"/>
    <w:rsid w:val="000E2883"/>
    <w:rsid w:val="000F640E"/>
    <w:rsid w:val="000F7BA2"/>
    <w:rsid w:val="0010478F"/>
    <w:rsid w:val="001222DE"/>
    <w:rsid w:val="0012567F"/>
    <w:rsid w:val="001329D3"/>
    <w:rsid w:val="001345AC"/>
    <w:rsid w:val="00142602"/>
    <w:rsid w:val="0015282D"/>
    <w:rsid w:val="00171A3D"/>
    <w:rsid w:val="00177E1C"/>
    <w:rsid w:val="0019422F"/>
    <w:rsid w:val="001C5B68"/>
    <w:rsid w:val="001C7B4D"/>
    <w:rsid w:val="001D6E58"/>
    <w:rsid w:val="001E24D6"/>
    <w:rsid w:val="001E383E"/>
    <w:rsid w:val="001E56D7"/>
    <w:rsid w:val="002066E3"/>
    <w:rsid w:val="0020671D"/>
    <w:rsid w:val="0021111A"/>
    <w:rsid w:val="00222510"/>
    <w:rsid w:val="002437C2"/>
    <w:rsid w:val="00246DBC"/>
    <w:rsid w:val="00250BEE"/>
    <w:rsid w:val="00256450"/>
    <w:rsid w:val="002742C6"/>
    <w:rsid w:val="002767DA"/>
    <w:rsid w:val="0028407A"/>
    <w:rsid w:val="002A495D"/>
    <w:rsid w:val="002B1649"/>
    <w:rsid w:val="002E0802"/>
    <w:rsid w:val="002F7544"/>
    <w:rsid w:val="00322D59"/>
    <w:rsid w:val="0032781B"/>
    <w:rsid w:val="0035155F"/>
    <w:rsid w:val="003A7230"/>
    <w:rsid w:val="003B7E8B"/>
    <w:rsid w:val="003C038B"/>
    <w:rsid w:val="003C48E5"/>
    <w:rsid w:val="003D1A08"/>
    <w:rsid w:val="003D7FE4"/>
    <w:rsid w:val="003E4AF2"/>
    <w:rsid w:val="004277FA"/>
    <w:rsid w:val="00427AB4"/>
    <w:rsid w:val="004451EC"/>
    <w:rsid w:val="004460E1"/>
    <w:rsid w:val="00446951"/>
    <w:rsid w:val="00463009"/>
    <w:rsid w:val="00466181"/>
    <w:rsid w:val="004739CD"/>
    <w:rsid w:val="00484DA1"/>
    <w:rsid w:val="004878CE"/>
    <w:rsid w:val="00495187"/>
    <w:rsid w:val="00497CE1"/>
    <w:rsid w:val="004A70B5"/>
    <w:rsid w:val="004B44D2"/>
    <w:rsid w:val="004B595E"/>
    <w:rsid w:val="004C079B"/>
    <w:rsid w:val="004D3B11"/>
    <w:rsid w:val="004E53A5"/>
    <w:rsid w:val="0051689C"/>
    <w:rsid w:val="00520E17"/>
    <w:rsid w:val="00530E2F"/>
    <w:rsid w:val="00567CFD"/>
    <w:rsid w:val="005709E2"/>
    <w:rsid w:val="00572BD4"/>
    <w:rsid w:val="0057551E"/>
    <w:rsid w:val="005779CB"/>
    <w:rsid w:val="00584323"/>
    <w:rsid w:val="005B193E"/>
    <w:rsid w:val="005D3FA7"/>
    <w:rsid w:val="005E5544"/>
    <w:rsid w:val="005F3A92"/>
    <w:rsid w:val="005F5C47"/>
    <w:rsid w:val="0060526E"/>
    <w:rsid w:val="00612577"/>
    <w:rsid w:val="00615E23"/>
    <w:rsid w:val="006220F5"/>
    <w:rsid w:val="0062298D"/>
    <w:rsid w:val="00664F39"/>
    <w:rsid w:val="00671D1A"/>
    <w:rsid w:val="006725EB"/>
    <w:rsid w:val="0067660D"/>
    <w:rsid w:val="006809ED"/>
    <w:rsid w:val="006B6F7B"/>
    <w:rsid w:val="006C4889"/>
    <w:rsid w:val="006E1379"/>
    <w:rsid w:val="006F0F8D"/>
    <w:rsid w:val="0070679C"/>
    <w:rsid w:val="00734EC8"/>
    <w:rsid w:val="00736282"/>
    <w:rsid w:val="00756EDF"/>
    <w:rsid w:val="00794D5C"/>
    <w:rsid w:val="0079576C"/>
    <w:rsid w:val="007F4A83"/>
    <w:rsid w:val="008016C6"/>
    <w:rsid w:val="00807494"/>
    <w:rsid w:val="00853FC1"/>
    <w:rsid w:val="0088292A"/>
    <w:rsid w:val="00895ACE"/>
    <w:rsid w:val="008A01C4"/>
    <w:rsid w:val="008B1E9D"/>
    <w:rsid w:val="008B753C"/>
    <w:rsid w:val="008C22A8"/>
    <w:rsid w:val="008D5832"/>
    <w:rsid w:val="008E7B08"/>
    <w:rsid w:val="008F4B00"/>
    <w:rsid w:val="00905FAA"/>
    <w:rsid w:val="00926A10"/>
    <w:rsid w:val="00926E46"/>
    <w:rsid w:val="009318FB"/>
    <w:rsid w:val="009600D8"/>
    <w:rsid w:val="009618EE"/>
    <w:rsid w:val="009642AB"/>
    <w:rsid w:val="0097491C"/>
    <w:rsid w:val="009A10EC"/>
    <w:rsid w:val="009B2D15"/>
    <w:rsid w:val="009C08CA"/>
    <w:rsid w:val="009C0F6F"/>
    <w:rsid w:val="009D3EF4"/>
    <w:rsid w:val="009D666F"/>
    <w:rsid w:val="009E4CCA"/>
    <w:rsid w:val="009F2B8C"/>
    <w:rsid w:val="00A11BA4"/>
    <w:rsid w:val="00A26331"/>
    <w:rsid w:val="00A27975"/>
    <w:rsid w:val="00A404F5"/>
    <w:rsid w:val="00A60561"/>
    <w:rsid w:val="00A60E83"/>
    <w:rsid w:val="00A84639"/>
    <w:rsid w:val="00A9326E"/>
    <w:rsid w:val="00A93B2C"/>
    <w:rsid w:val="00A94CAB"/>
    <w:rsid w:val="00AD3E26"/>
    <w:rsid w:val="00AE043B"/>
    <w:rsid w:val="00B02454"/>
    <w:rsid w:val="00B23591"/>
    <w:rsid w:val="00B25741"/>
    <w:rsid w:val="00B3258B"/>
    <w:rsid w:val="00B34C3A"/>
    <w:rsid w:val="00B47203"/>
    <w:rsid w:val="00B701F8"/>
    <w:rsid w:val="00B767DD"/>
    <w:rsid w:val="00B83549"/>
    <w:rsid w:val="00BC138B"/>
    <w:rsid w:val="00BE1EC8"/>
    <w:rsid w:val="00BE258A"/>
    <w:rsid w:val="00C017D7"/>
    <w:rsid w:val="00C03CA6"/>
    <w:rsid w:val="00C13419"/>
    <w:rsid w:val="00C3682C"/>
    <w:rsid w:val="00C51864"/>
    <w:rsid w:val="00C80530"/>
    <w:rsid w:val="00C8076A"/>
    <w:rsid w:val="00C963BF"/>
    <w:rsid w:val="00CA615E"/>
    <w:rsid w:val="00CB6BEB"/>
    <w:rsid w:val="00CC7641"/>
    <w:rsid w:val="00CD39BC"/>
    <w:rsid w:val="00CE20C3"/>
    <w:rsid w:val="00CE5823"/>
    <w:rsid w:val="00CE7308"/>
    <w:rsid w:val="00D355B2"/>
    <w:rsid w:val="00D3658F"/>
    <w:rsid w:val="00D37DC7"/>
    <w:rsid w:val="00D413A9"/>
    <w:rsid w:val="00D45740"/>
    <w:rsid w:val="00D52923"/>
    <w:rsid w:val="00D82B2E"/>
    <w:rsid w:val="00DB1B9E"/>
    <w:rsid w:val="00DB4E30"/>
    <w:rsid w:val="00DB4F9E"/>
    <w:rsid w:val="00DB7737"/>
    <w:rsid w:val="00DC347B"/>
    <w:rsid w:val="00DE7519"/>
    <w:rsid w:val="00DE7AB1"/>
    <w:rsid w:val="00E156AD"/>
    <w:rsid w:val="00E22FAA"/>
    <w:rsid w:val="00E323C9"/>
    <w:rsid w:val="00E3418B"/>
    <w:rsid w:val="00E37372"/>
    <w:rsid w:val="00E40FBC"/>
    <w:rsid w:val="00E4251D"/>
    <w:rsid w:val="00E425EA"/>
    <w:rsid w:val="00E43B7B"/>
    <w:rsid w:val="00E57445"/>
    <w:rsid w:val="00E60F71"/>
    <w:rsid w:val="00E62DBA"/>
    <w:rsid w:val="00E67477"/>
    <w:rsid w:val="00E902C0"/>
    <w:rsid w:val="00E91E32"/>
    <w:rsid w:val="00EB08DE"/>
    <w:rsid w:val="00EC7E0D"/>
    <w:rsid w:val="00EE2A15"/>
    <w:rsid w:val="00F03842"/>
    <w:rsid w:val="00F04875"/>
    <w:rsid w:val="00F05A3F"/>
    <w:rsid w:val="00F078A2"/>
    <w:rsid w:val="00F17D0D"/>
    <w:rsid w:val="00F254BA"/>
    <w:rsid w:val="00F25928"/>
    <w:rsid w:val="00F45AF2"/>
    <w:rsid w:val="00F50D84"/>
    <w:rsid w:val="00F6453D"/>
    <w:rsid w:val="00F714CE"/>
    <w:rsid w:val="00F77CE7"/>
    <w:rsid w:val="00F94570"/>
    <w:rsid w:val="00FB0619"/>
    <w:rsid w:val="00FB6EC8"/>
    <w:rsid w:val="00FC0805"/>
    <w:rsid w:val="00FC341B"/>
    <w:rsid w:val="00FD3C0B"/>
    <w:rsid w:val="00FD74E0"/>
    <w:rsid w:val="00FD7D94"/>
    <w:rsid w:val="0190432C"/>
    <w:rsid w:val="033B2355"/>
    <w:rsid w:val="0348D257"/>
    <w:rsid w:val="0398AB29"/>
    <w:rsid w:val="053B6BF6"/>
    <w:rsid w:val="068AF055"/>
    <w:rsid w:val="08A4BED0"/>
    <w:rsid w:val="0A71F398"/>
    <w:rsid w:val="0ACBE6C9"/>
    <w:rsid w:val="0C3BF06B"/>
    <w:rsid w:val="0C67B72A"/>
    <w:rsid w:val="0C7FC448"/>
    <w:rsid w:val="0C8C4D2B"/>
    <w:rsid w:val="0E17CA25"/>
    <w:rsid w:val="0E500F2C"/>
    <w:rsid w:val="0FFA57DD"/>
    <w:rsid w:val="11B6D87F"/>
    <w:rsid w:val="11DD6B51"/>
    <w:rsid w:val="12494A60"/>
    <w:rsid w:val="12F64FFC"/>
    <w:rsid w:val="1344A98E"/>
    <w:rsid w:val="14E72333"/>
    <w:rsid w:val="150D3049"/>
    <w:rsid w:val="15988985"/>
    <w:rsid w:val="17839B40"/>
    <w:rsid w:val="17B0FE64"/>
    <w:rsid w:val="17E716A3"/>
    <w:rsid w:val="18E8EDFD"/>
    <w:rsid w:val="196BB89E"/>
    <w:rsid w:val="19CFC912"/>
    <w:rsid w:val="1B29028E"/>
    <w:rsid w:val="1B715E14"/>
    <w:rsid w:val="1BC0F9AA"/>
    <w:rsid w:val="1CB942C1"/>
    <w:rsid w:val="21658EB1"/>
    <w:rsid w:val="232FB868"/>
    <w:rsid w:val="2444C806"/>
    <w:rsid w:val="255C0859"/>
    <w:rsid w:val="25D6B39E"/>
    <w:rsid w:val="2718BAD1"/>
    <w:rsid w:val="2837E7AF"/>
    <w:rsid w:val="286E0C4F"/>
    <w:rsid w:val="28BB16F7"/>
    <w:rsid w:val="28C89328"/>
    <w:rsid w:val="295074ED"/>
    <w:rsid w:val="29DBA49B"/>
    <w:rsid w:val="2A46AC87"/>
    <w:rsid w:val="2ABFF224"/>
    <w:rsid w:val="2CA2E483"/>
    <w:rsid w:val="2DCAF519"/>
    <w:rsid w:val="2E8C9578"/>
    <w:rsid w:val="2FC12B12"/>
    <w:rsid w:val="30576631"/>
    <w:rsid w:val="30BDD6AF"/>
    <w:rsid w:val="37431962"/>
    <w:rsid w:val="3808FC22"/>
    <w:rsid w:val="39C074C5"/>
    <w:rsid w:val="3E38BBF4"/>
    <w:rsid w:val="3ED51399"/>
    <w:rsid w:val="403FBA5D"/>
    <w:rsid w:val="4277858F"/>
    <w:rsid w:val="4379F3A3"/>
    <w:rsid w:val="43B6FD0C"/>
    <w:rsid w:val="44DE7C17"/>
    <w:rsid w:val="45A63DA7"/>
    <w:rsid w:val="466C3811"/>
    <w:rsid w:val="46A283DF"/>
    <w:rsid w:val="47319702"/>
    <w:rsid w:val="48D3F8A5"/>
    <w:rsid w:val="49569075"/>
    <w:rsid w:val="4978684E"/>
    <w:rsid w:val="49C9B3D6"/>
    <w:rsid w:val="4B89FDB6"/>
    <w:rsid w:val="4C9F9EDF"/>
    <w:rsid w:val="4D181F15"/>
    <w:rsid w:val="4E8B1FD9"/>
    <w:rsid w:val="4F3429B2"/>
    <w:rsid w:val="5093AE44"/>
    <w:rsid w:val="5098E4AB"/>
    <w:rsid w:val="51B707B4"/>
    <w:rsid w:val="52172CF4"/>
    <w:rsid w:val="52744F26"/>
    <w:rsid w:val="53134119"/>
    <w:rsid w:val="53FEE4B0"/>
    <w:rsid w:val="54010FBF"/>
    <w:rsid w:val="541C9F99"/>
    <w:rsid w:val="552B8327"/>
    <w:rsid w:val="5536D449"/>
    <w:rsid w:val="55766E63"/>
    <w:rsid w:val="575A994F"/>
    <w:rsid w:val="57A31D0E"/>
    <w:rsid w:val="57B1955E"/>
    <w:rsid w:val="57BF4460"/>
    <w:rsid w:val="58D8174F"/>
    <w:rsid w:val="5A05B1E5"/>
    <w:rsid w:val="5A0BEC3D"/>
    <w:rsid w:val="5B276E79"/>
    <w:rsid w:val="5B2D9597"/>
    <w:rsid w:val="5BC4CC17"/>
    <w:rsid w:val="5CF0483A"/>
    <w:rsid w:val="5D128ACC"/>
    <w:rsid w:val="5DCC6B84"/>
    <w:rsid w:val="5E3E2D24"/>
    <w:rsid w:val="5F1595F4"/>
    <w:rsid w:val="5F243B28"/>
    <w:rsid w:val="5F422ECF"/>
    <w:rsid w:val="5F8725BE"/>
    <w:rsid w:val="5FEFFDB9"/>
    <w:rsid w:val="601634D2"/>
    <w:rsid w:val="6077C088"/>
    <w:rsid w:val="61042DDA"/>
    <w:rsid w:val="610BF8D1"/>
    <w:rsid w:val="617BC233"/>
    <w:rsid w:val="61F5D600"/>
    <w:rsid w:val="620506E6"/>
    <w:rsid w:val="625B7D30"/>
    <w:rsid w:val="6430FCFB"/>
    <w:rsid w:val="64C9F356"/>
    <w:rsid w:val="65265385"/>
    <w:rsid w:val="6856D10A"/>
    <w:rsid w:val="68F853AE"/>
    <w:rsid w:val="6952E62A"/>
    <w:rsid w:val="6B71812C"/>
    <w:rsid w:val="6C8A86EC"/>
    <w:rsid w:val="6E52BD57"/>
    <w:rsid w:val="6F0846F6"/>
    <w:rsid w:val="6F8453FC"/>
    <w:rsid w:val="6FE55B6A"/>
    <w:rsid w:val="7069D075"/>
    <w:rsid w:val="70907408"/>
    <w:rsid w:val="7246737D"/>
    <w:rsid w:val="745757AA"/>
    <w:rsid w:val="74E01E6B"/>
    <w:rsid w:val="7619A296"/>
    <w:rsid w:val="77591A13"/>
    <w:rsid w:val="788A4B16"/>
    <w:rsid w:val="78C8846A"/>
    <w:rsid w:val="78EDFA08"/>
    <w:rsid w:val="79223BAA"/>
    <w:rsid w:val="797D7691"/>
    <w:rsid w:val="79D214C0"/>
    <w:rsid w:val="7A0303B9"/>
    <w:rsid w:val="7A4CF2D6"/>
    <w:rsid w:val="7A833EA4"/>
    <w:rsid w:val="7AE52633"/>
    <w:rsid w:val="7B1B0D5A"/>
    <w:rsid w:val="7B56832C"/>
    <w:rsid w:val="7C2A2D56"/>
    <w:rsid w:val="7DE4E790"/>
    <w:rsid w:val="7F836A36"/>
    <w:rsid w:val="7F88D20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1B705"/>
  <w15:chartTrackingRefBased/>
  <w15:docId w15:val="{8B9CEFD5-93F5-40E7-889D-A5BFC2BF3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22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D45740"/>
    <w:rPr>
      <w:color w:val="605E5C"/>
      <w:shd w:val="clear" w:color="auto" w:fill="E1DFDD"/>
    </w:rPr>
  </w:style>
  <w:style w:type="character" w:styleId="FollowedHyperlink">
    <w:name w:val="FollowedHyperlink"/>
    <w:basedOn w:val="DefaultParagraphFont"/>
    <w:uiPriority w:val="99"/>
    <w:semiHidden/>
    <w:unhideWhenUsed/>
    <w:rsid w:val="00D457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55396">
      <w:bodyDiv w:val="1"/>
      <w:marLeft w:val="0"/>
      <w:marRight w:val="0"/>
      <w:marTop w:val="0"/>
      <w:marBottom w:val="0"/>
      <w:divBdr>
        <w:top w:val="none" w:sz="0" w:space="0" w:color="auto"/>
        <w:left w:val="none" w:sz="0" w:space="0" w:color="auto"/>
        <w:bottom w:val="none" w:sz="0" w:space="0" w:color="auto"/>
        <w:right w:val="none" w:sz="0" w:space="0" w:color="auto"/>
      </w:divBdr>
    </w:div>
    <w:div w:id="452022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oetemplate.sites.northeastern.edu/research/"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bioetemplate.sites.northeastern.edu/"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ioetemplate.sites.northeastern.edu" TargetMode="External"/><Relationship Id="rId11" Type="http://schemas.openxmlformats.org/officeDocument/2006/relationships/hyperlink" Target="https://bioetemplate.sites.northeastern.edu/contact-us/" TargetMode="External"/><Relationship Id="rId5" Type="http://schemas.openxmlformats.org/officeDocument/2006/relationships/webSettings" Target="webSettings.xml"/><Relationship Id="rId10" Type="http://schemas.openxmlformats.org/officeDocument/2006/relationships/hyperlink" Target="https://bioetemplate.sites.northeastern.edu/our-team/" TargetMode="External"/><Relationship Id="rId4" Type="http://schemas.openxmlformats.org/officeDocument/2006/relationships/settings" Target="settings.xml"/><Relationship Id="rId9" Type="http://schemas.openxmlformats.org/officeDocument/2006/relationships/hyperlink" Target="https://bioetemplate.sites.northeastern.edu/publications-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5F8AC2-28AE-4B99-8E6F-3E64CDF3A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1432</Words>
  <Characters>8169</Characters>
  <Application>Microsoft Office Word</Application>
  <DocSecurity>0</DocSecurity>
  <Lines>68</Lines>
  <Paragraphs>19</Paragraphs>
  <ScaleCrop>false</ScaleCrop>
  <Company/>
  <LinksUpToDate>false</LinksUpToDate>
  <CharactersWithSpaces>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Baah, Sofia</dc:creator>
  <cp:keywords/>
  <dc:description/>
  <cp:lastModifiedBy>Isha Hemant Arora</cp:lastModifiedBy>
  <cp:revision>144</cp:revision>
  <dcterms:created xsi:type="dcterms:W3CDTF">2023-10-16T21:24:00Z</dcterms:created>
  <dcterms:modified xsi:type="dcterms:W3CDTF">2024-02-27T01:00:00Z</dcterms:modified>
</cp:coreProperties>
</file>